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50094457"/>
        <w:docPartObj>
          <w:docPartGallery w:val="Table of Contents"/>
          <w:docPartUnique/>
        </w:docPartObj>
      </w:sdtPr>
      <w:sdtEndPr/>
      <w:sdtContent>
        <w:p w:rsidR="001C29C9" w:rsidRDefault="001C29C9" w:rsidP="000A4B9E">
          <w:pPr>
            <w:pStyle w:val="Inhaltsverzeichnisberschrift"/>
            <w:jc w:val="both"/>
          </w:pPr>
          <w:r>
            <w:t>Inhalt</w:t>
          </w:r>
          <w:r w:rsidR="00C8204B">
            <w:t>sverzeichnis</w:t>
          </w:r>
        </w:p>
        <w:p w:rsidR="00E36B42" w:rsidRPr="00E36B42" w:rsidRDefault="00E36B42" w:rsidP="00E36B42">
          <w:pPr>
            <w:rPr>
              <w:lang w:eastAsia="de-DE"/>
            </w:rPr>
          </w:pPr>
        </w:p>
        <w:p w:rsidR="007807CE" w:rsidRPr="002A0260" w:rsidRDefault="001C29C9" w:rsidP="007807CE">
          <w:pPr>
            <w:pStyle w:val="Listenabsatz"/>
            <w:numPr>
              <w:ilvl w:val="0"/>
              <w:numId w:val="1"/>
            </w:numPr>
            <w:spacing w:line="360" w:lineRule="auto"/>
            <w:jc w:val="both"/>
          </w:pPr>
          <w:r w:rsidRPr="002A0260">
            <w:t>Projektbeschreibung</w:t>
          </w:r>
        </w:p>
        <w:p w:rsidR="001C29C9" w:rsidRPr="002A0260" w:rsidRDefault="001C29C9" w:rsidP="007807CE">
          <w:pPr>
            <w:pStyle w:val="Listenabsatz"/>
            <w:numPr>
              <w:ilvl w:val="0"/>
              <w:numId w:val="1"/>
            </w:numPr>
            <w:spacing w:line="360" w:lineRule="auto"/>
            <w:jc w:val="both"/>
          </w:pPr>
          <w:r w:rsidRPr="002A0260">
            <w:t>Arbeitsdokumentation</w:t>
          </w:r>
        </w:p>
        <w:p w:rsidR="001C29C9" w:rsidRPr="002A0260" w:rsidRDefault="001C29C9" w:rsidP="007807CE">
          <w:pPr>
            <w:pStyle w:val="Listenabsatz"/>
            <w:numPr>
              <w:ilvl w:val="1"/>
              <w:numId w:val="1"/>
            </w:numPr>
            <w:spacing w:line="360" w:lineRule="auto"/>
            <w:jc w:val="both"/>
          </w:pPr>
          <w:r w:rsidRPr="002A0260">
            <w:t>Implementierungsschritte</w:t>
          </w:r>
          <w:r w:rsidR="007807CE" w:rsidRPr="002A0260">
            <w:t xml:space="preserve"> und verwendete Techniken</w:t>
          </w:r>
        </w:p>
        <w:p w:rsidR="00A56108" w:rsidRPr="002A0260" w:rsidRDefault="00A56108" w:rsidP="00A56108">
          <w:pPr>
            <w:pStyle w:val="Listenabsatz"/>
            <w:numPr>
              <w:ilvl w:val="2"/>
              <w:numId w:val="1"/>
            </w:numPr>
            <w:spacing w:line="360" w:lineRule="auto"/>
            <w:jc w:val="both"/>
          </w:pPr>
          <w:r w:rsidRPr="002A0260">
            <w:t>Homepage</w:t>
          </w:r>
        </w:p>
        <w:p w:rsidR="00A56108" w:rsidRPr="002A0260" w:rsidRDefault="00A56108" w:rsidP="00A56108">
          <w:pPr>
            <w:pStyle w:val="Listenabsatz"/>
            <w:numPr>
              <w:ilvl w:val="2"/>
              <w:numId w:val="1"/>
            </w:numPr>
            <w:spacing w:line="360" w:lineRule="auto"/>
            <w:jc w:val="both"/>
          </w:pPr>
          <w:r w:rsidRPr="002A0260">
            <w:t>Unterseiten</w:t>
          </w:r>
        </w:p>
        <w:p w:rsidR="00A56108" w:rsidRPr="002A0260" w:rsidRDefault="00A56108" w:rsidP="00A3197C">
          <w:pPr>
            <w:pStyle w:val="Listenabsatz"/>
            <w:numPr>
              <w:ilvl w:val="2"/>
              <w:numId w:val="1"/>
            </w:numPr>
            <w:spacing w:line="360" w:lineRule="auto"/>
            <w:jc w:val="both"/>
          </w:pPr>
          <w:r w:rsidRPr="002A0260">
            <w:t>Styles und .css</w:t>
          </w:r>
        </w:p>
        <w:p w:rsidR="007807CE" w:rsidRPr="002A0260" w:rsidRDefault="007807CE" w:rsidP="007807CE">
          <w:pPr>
            <w:pStyle w:val="Listenabsatz"/>
            <w:numPr>
              <w:ilvl w:val="1"/>
              <w:numId w:val="1"/>
            </w:numPr>
            <w:spacing w:line="360" w:lineRule="auto"/>
            <w:jc w:val="both"/>
          </w:pPr>
          <w:r w:rsidRPr="002A0260">
            <w:t>Problematiken</w:t>
          </w:r>
        </w:p>
        <w:p w:rsidR="001C29C9" w:rsidRDefault="001C29C9" w:rsidP="007807CE">
          <w:pPr>
            <w:pStyle w:val="Listenabsatz"/>
            <w:numPr>
              <w:ilvl w:val="0"/>
              <w:numId w:val="1"/>
            </w:numPr>
            <w:spacing w:line="360" w:lineRule="auto"/>
            <w:jc w:val="both"/>
          </w:pPr>
          <w:r w:rsidRPr="002A0260">
            <w:t>Literaturverzeichnis</w:t>
          </w:r>
        </w:p>
      </w:sdtContent>
    </w:sdt>
    <w:p w:rsidR="001C29C9" w:rsidRDefault="001C29C9" w:rsidP="000A4B9E">
      <w:pPr>
        <w:jc w:val="both"/>
      </w:pPr>
    </w:p>
    <w:p w:rsidR="00E36B42" w:rsidRDefault="00E36B42" w:rsidP="00E36B42">
      <w:pPr>
        <w:pStyle w:val="berschrift1"/>
      </w:pPr>
      <w:r>
        <w:t>Abbildungsverzeichnis</w:t>
      </w:r>
    </w:p>
    <w:p w:rsidR="00E36B42" w:rsidRDefault="00E36B42" w:rsidP="00E36B42"/>
    <w:p w:rsidR="00E36B42" w:rsidRPr="002A0260" w:rsidRDefault="00E36B42" w:rsidP="00A3197C">
      <w:pPr>
        <w:spacing w:line="360" w:lineRule="auto"/>
        <w:jc w:val="both"/>
      </w:pPr>
      <w:r w:rsidRPr="002A0260">
        <w:t>Abbildung 1: Ordnerstruktur des Repository</w:t>
      </w:r>
    </w:p>
    <w:p w:rsidR="00DF6488" w:rsidRPr="002A0260" w:rsidRDefault="00E36B42" w:rsidP="00A3197C">
      <w:pPr>
        <w:spacing w:line="360" w:lineRule="auto"/>
        <w:jc w:val="both"/>
      </w:pPr>
      <w:r w:rsidRPr="002A0260">
        <w:t>Abbildung 2: Zwischenschritt der .html Datei der Startseite</w:t>
      </w:r>
    </w:p>
    <w:p w:rsidR="00DF6488" w:rsidRPr="002A0260" w:rsidRDefault="00E36B42" w:rsidP="00A3197C">
      <w:pPr>
        <w:spacing w:line="360" w:lineRule="auto"/>
        <w:jc w:val="both"/>
      </w:pPr>
      <w:r w:rsidRPr="002A0260">
        <w:t>Abbildung 3: Startseite des Projekts</w:t>
      </w:r>
    </w:p>
    <w:p w:rsidR="00DF6488" w:rsidRPr="002A0260" w:rsidRDefault="00E36B42" w:rsidP="00A3197C">
      <w:pPr>
        <w:spacing w:line="360" w:lineRule="auto"/>
        <w:jc w:val="both"/>
      </w:pPr>
      <w:r w:rsidRPr="002A0260">
        <w:t>Abbildung 4: Auszug aus dem .html Head der Unterseiten mit verwendeten Leaflet-Plugins</w:t>
      </w:r>
    </w:p>
    <w:p w:rsidR="00E36B42" w:rsidRPr="002A0260" w:rsidRDefault="00E36B42" w:rsidP="00A3197C">
      <w:pPr>
        <w:spacing w:line="360" w:lineRule="auto"/>
        <w:jc w:val="both"/>
      </w:pPr>
      <w:r w:rsidRPr="002A0260">
        <w:t>Abbildung 5: Code der Navigationsleiste</w:t>
      </w:r>
    </w:p>
    <w:p w:rsidR="00E36B42" w:rsidRPr="002A0260" w:rsidRDefault="00E36B42" w:rsidP="00A3197C">
      <w:pPr>
        <w:spacing w:line="360" w:lineRule="auto"/>
        <w:jc w:val="both"/>
      </w:pPr>
      <w:r w:rsidRPr="002A0260">
        <w:t>Abbildung 6: Streckeninformationen auf der .html Seite</w:t>
      </w:r>
    </w:p>
    <w:p w:rsidR="00E36B42" w:rsidRPr="002A0260" w:rsidRDefault="00E36B42" w:rsidP="00A3197C">
      <w:pPr>
        <w:spacing w:line="360" w:lineRule="auto"/>
        <w:jc w:val="both"/>
      </w:pPr>
      <w:r w:rsidRPr="002A0260">
        <w:t>Abbildung 7: Ausschnitt der beschriebenen Codierung</w:t>
      </w:r>
    </w:p>
    <w:p w:rsidR="00E36B42" w:rsidRPr="002A0260" w:rsidRDefault="00E36B42" w:rsidP="00A3197C">
      <w:pPr>
        <w:spacing w:line="360" w:lineRule="auto"/>
        <w:jc w:val="both"/>
      </w:pPr>
      <w:r w:rsidRPr="002A0260">
        <w:t>Abbildung 8: : Abrufen der Streckendetails</w:t>
      </w:r>
    </w:p>
    <w:p w:rsidR="00E36B42" w:rsidRPr="002A0260" w:rsidRDefault="00E36B42" w:rsidP="00A3197C">
      <w:pPr>
        <w:spacing w:line="360" w:lineRule="auto"/>
        <w:jc w:val="both"/>
      </w:pPr>
      <w:r w:rsidRPr="002A0260">
        <w:t>Abbildung 9: Beispielhafte Kartendarstellung</w:t>
      </w:r>
    </w:p>
    <w:p w:rsidR="00E36B42" w:rsidRPr="002A0260" w:rsidRDefault="00E36B42" w:rsidP="00A3197C">
      <w:pPr>
        <w:spacing w:line="360" w:lineRule="auto"/>
        <w:jc w:val="both"/>
      </w:pPr>
      <w:r w:rsidRPr="002A0260">
        <w:t>Abbildung 10: Beispielhafte Kartendarstellung</w:t>
      </w:r>
    </w:p>
    <w:p w:rsidR="002A0260" w:rsidRPr="002A0260" w:rsidRDefault="002A0260" w:rsidP="00A3197C">
      <w:pPr>
        <w:spacing w:line="360" w:lineRule="auto"/>
        <w:jc w:val="both"/>
      </w:pPr>
      <w:r w:rsidRPr="002A0260">
        <w:t xml:space="preserve">Abbildung 11: </w:t>
      </w:r>
      <w:r w:rsidRPr="002A0260">
        <w:t>Beispielhafte Darstellung der Popups der Icons mit Verlinkungen</w:t>
      </w:r>
    </w:p>
    <w:p w:rsidR="00E36B42" w:rsidRPr="002A0260" w:rsidRDefault="002A0260" w:rsidP="00A3197C">
      <w:pPr>
        <w:spacing w:line="360" w:lineRule="auto"/>
        <w:jc w:val="both"/>
      </w:pPr>
      <w:r w:rsidRPr="002A0260">
        <w:t>Abbildung 12</w:t>
      </w:r>
      <w:r w:rsidR="00E36B42" w:rsidRPr="002A0260">
        <w:t>:</w:t>
      </w:r>
      <w:r w:rsidR="00A3197C" w:rsidRPr="002A0260">
        <w:t xml:space="preserve"> Ausschnitt der .css Codierung der Navigationsleiste</w:t>
      </w:r>
      <w:r w:rsidR="00E36B42" w:rsidRPr="002A0260">
        <w:t xml:space="preserve"> </w:t>
      </w:r>
    </w:p>
    <w:p w:rsidR="00E36B42" w:rsidRPr="002A0260" w:rsidRDefault="002A0260" w:rsidP="00A3197C">
      <w:pPr>
        <w:spacing w:line="360" w:lineRule="auto"/>
        <w:jc w:val="both"/>
      </w:pPr>
      <w:r w:rsidRPr="002A0260">
        <w:t>Abbildung 13</w:t>
      </w:r>
      <w:r w:rsidR="00E36B42" w:rsidRPr="002A0260">
        <w:t>:</w:t>
      </w:r>
      <w:r w:rsidR="00A3197C" w:rsidRPr="002A0260">
        <w:t xml:space="preserve"> : Auschnitt der .css Codierung der Bilddarstellung auf der Homepage</w:t>
      </w:r>
    </w:p>
    <w:p w:rsidR="007807CE" w:rsidRPr="002A0260" w:rsidRDefault="002A0260" w:rsidP="00A3197C">
      <w:pPr>
        <w:spacing w:line="360" w:lineRule="auto"/>
        <w:jc w:val="both"/>
      </w:pPr>
      <w:r w:rsidRPr="002A0260">
        <w:t>Abbildung 14</w:t>
      </w:r>
      <w:r w:rsidR="00E36B42" w:rsidRPr="002A0260">
        <w:t>: Fehlermeldung Plug-In „Draw“</w:t>
      </w:r>
    </w:p>
    <w:p w:rsidR="00DF6488" w:rsidRDefault="00DF6488" w:rsidP="000A4B9E">
      <w:pPr>
        <w:pStyle w:val="berschrift1"/>
        <w:numPr>
          <w:ilvl w:val="0"/>
          <w:numId w:val="2"/>
        </w:numPr>
        <w:jc w:val="both"/>
      </w:pPr>
      <w:r>
        <w:lastRenderedPageBreak/>
        <w:t>Projektbeschreibung: Das Radwanderland Bayern</w:t>
      </w:r>
    </w:p>
    <w:p w:rsidR="00DF6488" w:rsidRPr="000A4B9E" w:rsidRDefault="00DF6488" w:rsidP="000A4B9E">
      <w:pPr>
        <w:spacing w:line="360" w:lineRule="auto"/>
        <w:jc w:val="both"/>
        <w:rPr>
          <w:sz w:val="24"/>
          <w:szCs w:val="24"/>
        </w:rPr>
      </w:pPr>
    </w:p>
    <w:p w:rsidR="001C29C9" w:rsidRPr="000A4B9E" w:rsidRDefault="00DF6488" w:rsidP="000A4B9E">
      <w:pPr>
        <w:spacing w:line="360" w:lineRule="auto"/>
        <w:jc w:val="both"/>
        <w:rPr>
          <w:sz w:val="24"/>
          <w:szCs w:val="24"/>
        </w:rPr>
      </w:pPr>
      <w:r w:rsidRPr="000A4B9E">
        <w:rPr>
          <w:sz w:val="24"/>
          <w:szCs w:val="24"/>
        </w:rPr>
        <w:t xml:space="preserve">Bayern bietet eine Vielzahl an Randwanderwegen, die sich durch das gesamte Bundesland ziehen und die Städte untereinander verbinden. Durch diese ausgewiesenen Radrouten können Besucher und Einwohner ihre Umgebung mit dem Fahrrad entdecken und das Land Bayern von einem anderen Blickwinkel kennenlernen. </w:t>
      </w:r>
    </w:p>
    <w:p w:rsidR="00DF6488" w:rsidRPr="000A4B9E" w:rsidRDefault="00DF6488" w:rsidP="000A4B9E">
      <w:pPr>
        <w:spacing w:line="360" w:lineRule="auto"/>
        <w:jc w:val="both"/>
        <w:rPr>
          <w:sz w:val="24"/>
          <w:szCs w:val="24"/>
        </w:rPr>
      </w:pPr>
      <w:r w:rsidRPr="000A4B9E">
        <w:rPr>
          <w:sz w:val="24"/>
          <w:szCs w:val="24"/>
        </w:rPr>
        <w:t>In diesem Projekt wird eine Auswahl aus den bestehenden Radwanderwegen präsentiert, um dem Betrachter einen Einblick in das weitreichende Angebot zu bieten. Folgende Radwanderwege werden auf der Homepage dargestellt:</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Radwanderweg Bodensee – Königssee</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Frankenradweg</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Mainradweg</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Romantische Straße</w:t>
      </w:r>
    </w:p>
    <w:p w:rsidR="00DF6488" w:rsidRPr="000A4B9E" w:rsidRDefault="00DF6488" w:rsidP="000A4B9E">
      <w:pPr>
        <w:spacing w:line="360" w:lineRule="auto"/>
        <w:jc w:val="both"/>
        <w:rPr>
          <w:sz w:val="24"/>
          <w:szCs w:val="24"/>
        </w:rPr>
      </w:pPr>
      <w:r w:rsidRPr="000A4B9E">
        <w:rPr>
          <w:sz w:val="24"/>
          <w:szCs w:val="24"/>
        </w:rPr>
        <w:t>Der Aufbau der Homepage besteht aus einer Startseite und vier Unterseiten</w:t>
      </w:r>
      <w:r w:rsidR="006B0E71">
        <w:rPr>
          <w:sz w:val="24"/>
          <w:szCs w:val="24"/>
        </w:rPr>
        <w:t>, sowie einer Impressumseite</w:t>
      </w:r>
      <w:r w:rsidRPr="000A4B9E">
        <w:rPr>
          <w:sz w:val="24"/>
          <w:szCs w:val="24"/>
        </w:rPr>
        <w:t xml:space="preserve">. Auf der Startseite werden Informationen zu Radwanderwegen in Bayern </w:t>
      </w:r>
      <w:r w:rsidR="000A4B9E" w:rsidRPr="000A4B9E">
        <w:rPr>
          <w:sz w:val="24"/>
          <w:szCs w:val="24"/>
        </w:rPr>
        <w:t>dargestellt und nachfolgend Links zu den Unterseiten bereitgestellt. Die Unterseiten der Homepage befassen sich wiederrum mit Informationen zu den bereits erwähnten Radwanderwegen. Hier werden neben Informationen zum Streckenverlauf und Streckendaten auch Angaben zu attraktiven Anlaufpunkten entlang der Routen gemacht. Dadurch erhält der Nutzer einen Einblick in den Verlauf der Strecke und kann gleichzeitig nähere Informationen zu den an den Radrouten verorteten Attraktionen erhalten. Diese Informationen werden jeweils auf einer Übersichtskarte dargestellt und durch textliche Beschreibungen und Links ergänzt.</w:t>
      </w:r>
      <w:r w:rsidR="006B0E71">
        <w:rPr>
          <w:sz w:val="24"/>
          <w:szCs w:val="24"/>
        </w:rPr>
        <w:t xml:space="preserve"> Im Impressum werden die Mitarbeiter der Projektgruppe und die Kursleiter des Kurses vorgestellt.</w:t>
      </w:r>
    </w:p>
    <w:p w:rsidR="000A4B9E" w:rsidRDefault="000A4B9E" w:rsidP="000A4B9E">
      <w:pPr>
        <w:spacing w:line="360" w:lineRule="auto"/>
        <w:jc w:val="both"/>
        <w:rPr>
          <w:sz w:val="24"/>
          <w:szCs w:val="24"/>
        </w:rPr>
      </w:pPr>
    </w:p>
    <w:p w:rsidR="00A3197C" w:rsidRDefault="00A3197C" w:rsidP="000A4B9E">
      <w:pPr>
        <w:spacing w:line="360" w:lineRule="auto"/>
        <w:jc w:val="both"/>
        <w:rPr>
          <w:sz w:val="24"/>
          <w:szCs w:val="24"/>
        </w:rPr>
      </w:pPr>
    </w:p>
    <w:p w:rsidR="00A3197C" w:rsidRPr="000A4B9E" w:rsidRDefault="00A3197C" w:rsidP="000A4B9E">
      <w:pPr>
        <w:spacing w:line="360" w:lineRule="auto"/>
        <w:jc w:val="both"/>
        <w:rPr>
          <w:sz w:val="24"/>
          <w:szCs w:val="24"/>
        </w:rPr>
      </w:pPr>
    </w:p>
    <w:p w:rsidR="000A4B9E" w:rsidRPr="000A4B9E" w:rsidRDefault="000A4B9E" w:rsidP="000A4B9E">
      <w:pPr>
        <w:spacing w:line="360" w:lineRule="auto"/>
        <w:jc w:val="both"/>
        <w:rPr>
          <w:sz w:val="24"/>
          <w:szCs w:val="24"/>
        </w:rPr>
      </w:pPr>
    </w:p>
    <w:p w:rsidR="000077D4" w:rsidRDefault="000A4B9E" w:rsidP="000077D4">
      <w:pPr>
        <w:pStyle w:val="berschrift1"/>
        <w:numPr>
          <w:ilvl w:val="0"/>
          <w:numId w:val="2"/>
        </w:numPr>
        <w:spacing w:line="360" w:lineRule="auto"/>
        <w:jc w:val="both"/>
      </w:pPr>
      <w:r>
        <w:t>Arbeitsdokumentation</w:t>
      </w:r>
    </w:p>
    <w:p w:rsidR="000077D4" w:rsidRDefault="000077D4" w:rsidP="000077D4"/>
    <w:p w:rsidR="000077D4" w:rsidRDefault="000077D4" w:rsidP="000077D4">
      <w:pPr>
        <w:spacing w:line="360" w:lineRule="auto"/>
        <w:jc w:val="both"/>
        <w:rPr>
          <w:sz w:val="24"/>
          <w:szCs w:val="24"/>
        </w:rPr>
      </w:pPr>
      <w:r>
        <w:rPr>
          <w:sz w:val="24"/>
          <w:szCs w:val="24"/>
        </w:rPr>
        <w:t>Im Kapitel der Arbeitsdokumentation werden die Schritte der Projektgruppe beschrieben. Von Beginn an werden die angewendeten Arbeitsschritte dokumentiert und die verwendeten Techniken beschrieben. Im ersten Teil wird anhand der Implementierungsschritte</w:t>
      </w:r>
      <w:r w:rsidR="007807CE">
        <w:rPr>
          <w:sz w:val="24"/>
          <w:szCs w:val="24"/>
        </w:rPr>
        <w:t xml:space="preserve"> und der verwendeten Techniken</w:t>
      </w:r>
      <w:r>
        <w:rPr>
          <w:sz w:val="24"/>
          <w:szCs w:val="24"/>
        </w:rPr>
        <w:t xml:space="preserve"> der Arbeitsablauf der Projektarbeit verdeutlicht und im</w:t>
      </w:r>
      <w:r w:rsidR="007807CE">
        <w:rPr>
          <w:sz w:val="24"/>
          <w:szCs w:val="24"/>
        </w:rPr>
        <w:t xml:space="preserve"> zweiten Teil eine Übersicht über entstandene Problematiken gegeben. </w:t>
      </w:r>
    </w:p>
    <w:p w:rsidR="000077D4" w:rsidRPr="000077D4" w:rsidRDefault="000077D4" w:rsidP="000077D4">
      <w:pPr>
        <w:spacing w:line="360" w:lineRule="auto"/>
        <w:jc w:val="both"/>
        <w:rPr>
          <w:sz w:val="24"/>
          <w:szCs w:val="24"/>
        </w:rPr>
      </w:pPr>
    </w:p>
    <w:p w:rsidR="000077D4" w:rsidRDefault="000A4B9E" w:rsidP="000077D4">
      <w:pPr>
        <w:pStyle w:val="berschrift2"/>
        <w:numPr>
          <w:ilvl w:val="1"/>
          <w:numId w:val="2"/>
        </w:numPr>
        <w:spacing w:line="360" w:lineRule="auto"/>
      </w:pPr>
      <w:r>
        <w:t>Implementierungsschritte</w:t>
      </w:r>
      <w:r w:rsidR="00C50ACC">
        <w:t xml:space="preserve"> und verwendete Techniken</w:t>
      </w:r>
    </w:p>
    <w:p w:rsidR="00A56108" w:rsidRPr="00A56108" w:rsidRDefault="00A56108" w:rsidP="00A56108">
      <w:pPr>
        <w:spacing w:line="360" w:lineRule="auto"/>
        <w:jc w:val="both"/>
        <w:rPr>
          <w:sz w:val="24"/>
          <w:szCs w:val="24"/>
        </w:rPr>
      </w:pPr>
      <w:r w:rsidRPr="00A56108">
        <w:rPr>
          <w:sz w:val="24"/>
          <w:szCs w:val="24"/>
        </w:rPr>
        <w:t>In diesem Teil des Berichts werden die durchgeführten Schritte der Programmierung des Projekts beschrieben. Die Dokumentation wird nach Homepage, Unterseiten und Styles untergliedert.</w:t>
      </w:r>
      <w:r w:rsidR="002220A7">
        <w:rPr>
          <w:sz w:val="24"/>
          <w:szCs w:val="24"/>
        </w:rPr>
        <w:t xml:space="preserve"> Die Programmierung der Codes wurde mit Hilfe des Programms Visual Studio Code durchgeführt. Als Browser wurde Mozilla Firefox gewählt. </w:t>
      </w:r>
    </w:p>
    <w:p w:rsidR="00A56108" w:rsidRPr="00A56108" w:rsidRDefault="00A56108" w:rsidP="00A56108"/>
    <w:p w:rsidR="000077D4" w:rsidRPr="000077D4" w:rsidRDefault="00A56108" w:rsidP="00A56108">
      <w:pPr>
        <w:pStyle w:val="berschrift2"/>
        <w:spacing w:line="360" w:lineRule="auto"/>
        <w:jc w:val="both"/>
      </w:pPr>
      <w:r>
        <w:tab/>
        <w:t xml:space="preserve">2.1.1 Homepage </w:t>
      </w:r>
    </w:p>
    <w:p w:rsidR="000077D4" w:rsidRDefault="000077D4" w:rsidP="000077D4">
      <w:pPr>
        <w:spacing w:line="360" w:lineRule="auto"/>
        <w:jc w:val="both"/>
        <w:rPr>
          <w:sz w:val="24"/>
          <w:szCs w:val="24"/>
        </w:rPr>
      </w:pPr>
      <w:r>
        <w:rPr>
          <w:sz w:val="24"/>
          <w:szCs w:val="24"/>
        </w:rPr>
        <w:t xml:space="preserve">Im ersten Schritt der Projektbearbeitung legt die Arbeitsgruppe eine neue Organisation auf </w:t>
      </w:r>
      <w:hyperlink r:id="rId8" w:history="1">
        <w:r w:rsidRPr="00117627">
          <w:rPr>
            <w:rStyle w:val="Hyperlink"/>
            <w:sz w:val="24"/>
            <w:szCs w:val="24"/>
          </w:rPr>
          <w:t>www.github.com</w:t>
        </w:r>
      </w:hyperlink>
      <w:r>
        <w:rPr>
          <w:sz w:val="24"/>
          <w:szCs w:val="24"/>
        </w:rPr>
        <w:t xml:space="preserve"> an und fügt alle Teilnehmer hinzu. Nachfolgend wird das Arbeits-Repository angelegt, welche als Grundlage für die weitere Bearbeitung dient.</w:t>
      </w:r>
    </w:p>
    <w:p w:rsidR="000077D4" w:rsidRDefault="000077D4" w:rsidP="000077D4">
      <w:pPr>
        <w:spacing w:line="360" w:lineRule="auto"/>
        <w:jc w:val="both"/>
        <w:rPr>
          <w:sz w:val="24"/>
          <w:szCs w:val="24"/>
        </w:rPr>
      </w:pPr>
      <w:r>
        <w:rPr>
          <w:sz w:val="24"/>
          <w:szCs w:val="24"/>
        </w:rPr>
        <w:t>Ausgehend von diesem Repository werden alle weiteren Änderungen vorgenommen. Hier wird zunächst die Ordnerstruktur für das Projekt festgelegt. Diese wird im Verlauf der Bearbeitung durch weite</w:t>
      </w:r>
      <w:r w:rsidR="00AC37A7">
        <w:rPr>
          <w:sz w:val="24"/>
          <w:szCs w:val="24"/>
        </w:rPr>
        <w:t>re Ordner und Dateien ergänzt.</w:t>
      </w:r>
    </w:p>
    <w:p w:rsidR="000077D4" w:rsidRDefault="009E2826" w:rsidP="000077D4">
      <w:pPr>
        <w:spacing w:line="360" w:lineRule="auto"/>
        <w:jc w:val="both"/>
        <w:rPr>
          <w:sz w:val="24"/>
          <w:szCs w:val="24"/>
        </w:rPr>
      </w:pPr>
      <w:r>
        <w:rPr>
          <w:noProof/>
          <w:lang w:eastAsia="de-DE"/>
        </w:rPr>
        <w:drawing>
          <wp:inline distT="0" distB="0" distL="0" distR="0" wp14:anchorId="29004DCB" wp14:editId="5DB49E0A">
            <wp:extent cx="5760720" cy="16725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72590"/>
                    </a:xfrm>
                    <a:prstGeom prst="rect">
                      <a:avLst/>
                    </a:prstGeom>
                  </pic:spPr>
                </pic:pic>
              </a:graphicData>
            </a:graphic>
          </wp:inline>
        </w:drawing>
      </w:r>
    </w:p>
    <w:p w:rsidR="009E2826" w:rsidRPr="009E2826" w:rsidRDefault="009E2826" w:rsidP="000077D4">
      <w:pPr>
        <w:spacing w:line="360" w:lineRule="auto"/>
        <w:jc w:val="both"/>
        <w:rPr>
          <w:sz w:val="16"/>
          <w:szCs w:val="16"/>
        </w:rPr>
      </w:pPr>
      <w:r>
        <w:rPr>
          <w:sz w:val="16"/>
          <w:szCs w:val="16"/>
        </w:rPr>
        <w:t>Abb. 1</w:t>
      </w:r>
      <w:r w:rsidR="002220A7">
        <w:rPr>
          <w:sz w:val="16"/>
          <w:szCs w:val="16"/>
        </w:rPr>
        <w:t>:</w:t>
      </w:r>
      <w:r>
        <w:rPr>
          <w:sz w:val="16"/>
          <w:szCs w:val="16"/>
        </w:rPr>
        <w:t xml:space="preserve"> Ordnerstruktur des Repository</w:t>
      </w:r>
      <w:r w:rsidR="00640BE0">
        <w:rPr>
          <w:sz w:val="16"/>
          <w:szCs w:val="16"/>
        </w:rPr>
        <w:t xml:space="preserve"> (eigene Darstellung)</w:t>
      </w:r>
    </w:p>
    <w:p w:rsidR="00AC37A7" w:rsidRDefault="00AC37A7" w:rsidP="000077D4">
      <w:pPr>
        <w:spacing w:line="360" w:lineRule="auto"/>
        <w:jc w:val="both"/>
        <w:rPr>
          <w:sz w:val="24"/>
          <w:szCs w:val="24"/>
        </w:rPr>
      </w:pPr>
      <w:r>
        <w:rPr>
          <w:sz w:val="24"/>
          <w:szCs w:val="24"/>
        </w:rPr>
        <w:t xml:space="preserve">Im nächsten Schritt werden die </w:t>
      </w:r>
      <w:r w:rsidR="00F7773E">
        <w:rPr>
          <w:sz w:val="24"/>
          <w:szCs w:val="24"/>
        </w:rPr>
        <w:t xml:space="preserve">.html Dateien </w:t>
      </w:r>
      <w:r>
        <w:rPr>
          <w:sz w:val="24"/>
          <w:szCs w:val="24"/>
        </w:rPr>
        <w:t xml:space="preserve">und die zugehörigen .css und .js Dateien </w:t>
      </w:r>
      <w:r w:rsidR="00F7773E">
        <w:rPr>
          <w:sz w:val="24"/>
          <w:szCs w:val="24"/>
        </w:rPr>
        <w:t>der jeweiligen Seiten angelegt, damit hier die einzelnen Dateien losgelöst voneinander bearbeitet werden können.</w:t>
      </w:r>
      <w:r w:rsidR="007E71B3">
        <w:rPr>
          <w:sz w:val="24"/>
          <w:szCs w:val="24"/>
        </w:rPr>
        <w:t xml:space="preserve"> Diese werden in die zugehörigen Ordner eingefügt.</w:t>
      </w:r>
    </w:p>
    <w:p w:rsidR="007E71B3" w:rsidRDefault="007E71B3" w:rsidP="000077D4">
      <w:pPr>
        <w:spacing w:line="360" w:lineRule="auto"/>
        <w:jc w:val="both"/>
        <w:rPr>
          <w:sz w:val="24"/>
          <w:szCs w:val="24"/>
        </w:rPr>
      </w:pPr>
      <w:r>
        <w:rPr>
          <w:sz w:val="24"/>
          <w:szCs w:val="24"/>
        </w:rPr>
        <w:t xml:space="preserve">Die Startseite des Projekts wird in der zugehörigen .html Datei bearbeitet. Hier werden textliche Inhalte eingebaut und Grafiken für die untergeordneten Radwege eingefügt. </w:t>
      </w:r>
    </w:p>
    <w:p w:rsidR="007E71B3" w:rsidRDefault="007E71B3" w:rsidP="000077D4">
      <w:pPr>
        <w:spacing w:line="360" w:lineRule="auto"/>
        <w:jc w:val="both"/>
        <w:rPr>
          <w:sz w:val="24"/>
          <w:szCs w:val="24"/>
        </w:rPr>
      </w:pPr>
      <w:r>
        <w:rPr>
          <w:noProof/>
          <w:lang w:eastAsia="de-DE"/>
        </w:rPr>
        <w:drawing>
          <wp:inline distT="0" distB="0" distL="0" distR="0" wp14:anchorId="7D8D1F6C" wp14:editId="47F914E8">
            <wp:extent cx="5760720" cy="19456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45640"/>
                    </a:xfrm>
                    <a:prstGeom prst="rect">
                      <a:avLst/>
                    </a:prstGeom>
                  </pic:spPr>
                </pic:pic>
              </a:graphicData>
            </a:graphic>
          </wp:inline>
        </w:drawing>
      </w:r>
    </w:p>
    <w:p w:rsidR="00C50ACC" w:rsidRPr="00C50ACC" w:rsidRDefault="009E2826" w:rsidP="00C50ACC">
      <w:pPr>
        <w:spacing w:line="360" w:lineRule="auto"/>
        <w:rPr>
          <w:sz w:val="16"/>
          <w:szCs w:val="16"/>
        </w:rPr>
      </w:pPr>
      <w:r>
        <w:rPr>
          <w:sz w:val="16"/>
          <w:szCs w:val="16"/>
        </w:rPr>
        <w:t>Abb. 2</w:t>
      </w:r>
      <w:r w:rsidR="00C50ACC">
        <w:rPr>
          <w:sz w:val="16"/>
          <w:szCs w:val="16"/>
        </w:rPr>
        <w:t>: Zwischen</w:t>
      </w:r>
      <w:r w:rsidR="00A10DFD">
        <w:rPr>
          <w:sz w:val="16"/>
          <w:szCs w:val="16"/>
        </w:rPr>
        <w:t>schritt der .html Datei der Startseite</w:t>
      </w:r>
      <w:r w:rsidR="00640BE0">
        <w:rPr>
          <w:sz w:val="16"/>
          <w:szCs w:val="16"/>
        </w:rPr>
        <w:t xml:space="preserve"> (eigene Darstellung)</w:t>
      </w:r>
    </w:p>
    <w:p w:rsidR="007E71B3" w:rsidRDefault="007E71B3" w:rsidP="000077D4">
      <w:pPr>
        <w:spacing w:line="360" w:lineRule="auto"/>
        <w:jc w:val="both"/>
        <w:rPr>
          <w:sz w:val="24"/>
          <w:szCs w:val="24"/>
        </w:rPr>
      </w:pPr>
      <w:r>
        <w:rPr>
          <w:sz w:val="24"/>
          <w:szCs w:val="24"/>
        </w:rPr>
        <w:t>I</w:t>
      </w:r>
      <w:r w:rsidR="009E2826">
        <w:rPr>
          <w:sz w:val="24"/>
          <w:szCs w:val="24"/>
        </w:rPr>
        <w:t xml:space="preserve">n Abbildung 2 </w:t>
      </w:r>
      <w:r>
        <w:rPr>
          <w:sz w:val="24"/>
          <w:szCs w:val="24"/>
        </w:rPr>
        <w:t xml:space="preserve">ist ein Zwischenschritt der Bearbeitung zu sehen. Die Bearbeitung der Styles findet später in der zugehörigen .css Datei statt. </w:t>
      </w:r>
    </w:p>
    <w:p w:rsidR="00A35E1D" w:rsidRDefault="00A35E1D" w:rsidP="000077D4">
      <w:pPr>
        <w:spacing w:line="360" w:lineRule="auto"/>
        <w:jc w:val="both"/>
        <w:rPr>
          <w:sz w:val="24"/>
          <w:szCs w:val="24"/>
        </w:rPr>
      </w:pPr>
      <w:r>
        <w:rPr>
          <w:sz w:val="24"/>
          <w:szCs w:val="24"/>
        </w:rPr>
        <w:t xml:space="preserve">Die Grafiken der vier Radwanderwege werden von </w:t>
      </w:r>
      <w:hyperlink r:id="rId11" w:history="1">
        <w:r w:rsidRPr="00117627">
          <w:rPr>
            <w:rStyle w:val="Hyperlink"/>
            <w:sz w:val="24"/>
            <w:szCs w:val="24"/>
          </w:rPr>
          <w:t>www.pixabay.com</w:t>
        </w:r>
      </w:hyperlink>
      <w:r>
        <w:rPr>
          <w:sz w:val="24"/>
          <w:szCs w:val="24"/>
        </w:rPr>
        <w:t xml:space="preserve"> bezogen. Auf dieser Seite ist eine Vielzahl von frei zugänglichen Bildern verfügbar, welche bei Verwendung nicht die Copyrights verletzen. Diese werden im /images Ordner gespeichert und  wie in Abbildung 2 zu sehen in den .html-Code integriert. </w:t>
      </w:r>
      <w:r w:rsidR="00C50ACC">
        <w:rPr>
          <w:sz w:val="24"/>
          <w:szCs w:val="24"/>
        </w:rPr>
        <w:t>In der .html Datei werden nachfolgend die Textfelder mit sinnvollen Beschreibungen der Homepage und der untergeordneten Seiten gefüllt.</w:t>
      </w:r>
    </w:p>
    <w:p w:rsidR="002220A7" w:rsidRDefault="002220A7" w:rsidP="000077D4">
      <w:pPr>
        <w:spacing w:line="360" w:lineRule="auto"/>
        <w:jc w:val="both"/>
        <w:rPr>
          <w:sz w:val="24"/>
          <w:szCs w:val="24"/>
        </w:rPr>
      </w:pPr>
      <w:r>
        <w:rPr>
          <w:noProof/>
          <w:lang w:eastAsia="de-DE"/>
        </w:rPr>
        <w:drawing>
          <wp:inline distT="0" distB="0" distL="0" distR="0" wp14:anchorId="5A505800" wp14:editId="21CC7490">
            <wp:extent cx="5760720" cy="36366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36645"/>
                    </a:xfrm>
                    <a:prstGeom prst="rect">
                      <a:avLst/>
                    </a:prstGeom>
                  </pic:spPr>
                </pic:pic>
              </a:graphicData>
            </a:graphic>
          </wp:inline>
        </w:drawing>
      </w:r>
    </w:p>
    <w:p w:rsidR="002220A7" w:rsidRPr="002220A7" w:rsidRDefault="002220A7" w:rsidP="000077D4">
      <w:pPr>
        <w:spacing w:line="360" w:lineRule="auto"/>
        <w:jc w:val="both"/>
        <w:rPr>
          <w:sz w:val="16"/>
          <w:szCs w:val="16"/>
        </w:rPr>
      </w:pPr>
      <w:r>
        <w:rPr>
          <w:sz w:val="16"/>
          <w:szCs w:val="16"/>
        </w:rPr>
        <w:t>Abb. 3: Startseite des Projekts</w:t>
      </w:r>
      <w:r w:rsidR="00640BE0">
        <w:rPr>
          <w:sz w:val="16"/>
          <w:szCs w:val="16"/>
        </w:rPr>
        <w:t xml:space="preserve"> (eigene Darstellung)</w:t>
      </w:r>
    </w:p>
    <w:p w:rsidR="007B099F" w:rsidRDefault="007B099F" w:rsidP="000077D4">
      <w:pPr>
        <w:spacing w:line="360" w:lineRule="auto"/>
        <w:jc w:val="both"/>
        <w:rPr>
          <w:sz w:val="24"/>
          <w:szCs w:val="24"/>
        </w:rPr>
      </w:pPr>
      <w:r>
        <w:rPr>
          <w:sz w:val="24"/>
          <w:szCs w:val="24"/>
        </w:rPr>
        <w:t xml:space="preserve">Weiter werden die Unterseiten der Radrouten auf der Homepage verlinkt. </w:t>
      </w:r>
      <w:r w:rsidR="00E703DD">
        <w:rPr>
          <w:sz w:val="24"/>
          <w:szCs w:val="24"/>
        </w:rPr>
        <w:t>Durch K</w:t>
      </w:r>
      <w:r>
        <w:rPr>
          <w:sz w:val="24"/>
          <w:szCs w:val="24"/>
        </w:rPr>
        <w:t xml:space="preserve">licken auf die jeweiligen Bilder </w:t>
      </w:r>
      <w:r w:rsidR="00553C6F">
        <w:rPr>
          <w:sz w:val="24"/>
          <w:szCs w:val="24"/>
        </w:rPr>
        <w:t xml:space="preserve">gelangt man auf die zugehörige Unterseite. </w:t>
      </w:r>
    </w:p>
    <w:p w:rsidR="00553C6F" w:rsidRDefault="00553C6F" w:rsidP="000077D4">
      <w:pPr>
        <w:spacing w:line="360" w:lineRule="auto"/>
        <w:jc w:val="both"/>
        <w:rPr>
          <w:sz w:val="24"/>
          <w:szCs w:val="24"/>
        </w:rPr>
      </w:pPr>
    </w:p>
    <w:p w:rsidR="00A56108" w:rsidRDefault="00A56108" w:rsidP="00A56108">
      <w:pPr>
        <w:pStyle w:val="berschrift2"/>
        <w:spacing w:line="360" w:lineRule="auto"/>
        <w:ind w:firstLine="708"/>
        <w:jc w:val="both"/>
      </w:pPr>
      <w:r>
        <w:t>2.1.2 Unterseiten</w:t>
      </w:r>
    </w:p>
    <w:p w:rsidR="007B099F" w:rsidRDefault="00A10DFD" w:rsidP="000077D4">
      <w:pPr>
        <w:spacing w:line="360" w:lineRule="auto"/>
        <w:jc w:val="both"/>
        <w:rPr>
          <w:sz w:val="24"/>
          <w:szCs w:val="24"/>
        </w:rPr>
      </w:pPr>
      <w:r>
        <w:rPr>
          <w:sz w:val="24"/>
          <w:szCs w:val="24"/>
        </w:rPr>
        <w:t>Im weiteren Verlauf der Bearbeitung werden nun die Unterseiten mit Inhalten gefüllt. Dazu werden pr</w:t>
      </w:r>
      <w:r w:rsidR="007B099F">
        <w:rPr>
          <w:sz w:val="24"/>
          <w:szCs w:val="24"/>
        </w:rPr>
        <w:t>o Seite eine .html und eine zugehörige .js</w:t>
      </w:r>
      <w:r>
        <w:rPr>
          <w:sz w:val="24"/>
          <w:szCs w:val="24"/>
        </w:rPr>
        <w:t xml:space="preserve"> Datei im jeweiligen Ordner angelegt. </w:t>
      </w:r>
      <w:r w:rsidR="007B099F">
        <w:rPr>
          <w:sz w:val="24"/>
          <w:szCs w:val="24"/>
        </w:rPr>
        <w:t>In der Programmierung wird darauf geachtet, dass sich die Seiten in ihrem Aufbau ähneln, damit zum einen die Übersichtlichkeit für den Nutzer der Seiten gegeben ist und zum anderen die Codierung einen sinnvollen Aufbau erhält. Da sich die Unterseiten dementsprechend nur in ihren dargestellten Inhalten unterscheiden, werden in der folgenden Beschreibung einzelne Abschnitte beispielhaft beschrieben.</w:t>
      </w:r>
    </w:p>
    <w:p w:rsidR="00402A86" w:rsidRDefault="0024578B" w:rsidP="00B65AF1">
      <w:pPr>
        <w:spacing w:line="360" w:lineRule="auto"/>
        <w:jc w:val="both"/>
        <w:rPr>
          <w:sz w:val="24"/>
          <w:szCs w:val="24"/>
        </w:rPr>
      </w:pPr>
      <w:r w:rsidRPr="0090670C">
        <w:rPr>
          <w:sz w:val="24"/>
          <w:szCs w:val="24"/>
        </w:rPr>
        <w:t xml:space="preserve">Die .html Dateien sind in zwei Teile aufgeteilt: Head und Body. Im Head werden mehrere Leaflet-Plugins als Scripts verlinkt, die </w:t>
      </w:r>
      <w:r w:rsidR="0090670C">
        <w:rPr>
          <w:sz w:val="24"/>
          <w:szCs w:val="24"/>
        </w:rPr>
        <w:t>unterschiedliche</w:t>
      </w:r>
      <w:r w:rsidRPr="0090670C">
        <w:rPr>
          <w:sz w:val="24"/>
          <w:szCs w:val="24"/>
        </w:rPr>
        <w:t xml:space="preserve"> Darstellungsmöglichkeiten der Karten und der hinterlegten Radrouten beinhalten.</w:t>
      </w:r>
      <w:r w:rsidR="00402A86">
        <w:rPr>
          <w:sz w:val="24"/>
          <w:szCs w:val="24"/>
        </w:rPr>
        <w:t xml:space="preserve"> Bei den verwendeten Plug-Ins handelt es sich um folgende:</w:t>
      </w:r>
    </w:p>
    <w:p w:rsidR="00A3197C" w:rsidRDefault="00A3197C" w:rsidP="00B65AF1">
      <w:pPr>
        <w:spacing w:line="360" w:lineRule="auto"/>
        <w:jc w:val="both"/>
        <w:rPr>
          <w:sz w:val="24"/>
          <w:szCs w:val="24"/>
        </w:rPr>
      </w:pPr>
    </w:p>
    <w:p w:rsidR="00480364" w:rsidRPr="00640BE0" w:rsidRDefault="00480364" w:rsidP="00480364">
      <w:pPr>
        <w:pStyle w:val="Listenabsatz"/>
        <w:numPr>
          <w:ilvl w:val="0"/>
          <w:numId w:val="4"/>
        </w:numPr>
        <w:spacing w:line="360" w:lineRule="auto"/>
        <w:jc w:val="both"/>
        <w:rPr>
          <w:sz w:val="24"/>
          <w:szCs w:val="24"/>
        </w:rPr>
      </w:pPr>
      <w:r w:rsidRPr="00640BE0">
        <w:rPr>
          <w:sz w:val="24"/>
          <w:szCs w:val="24"/>
        </w:rPr>
        <w:t xml:space="preserve">D3 Plugin: </w:t>
      </w:r>
      <w:r w:rsidR="00640BE0" w:rsidRPr="00640BE0">
        <w:rPr>
          <w:sz w:val="24"/>
          <w:szCs w:val="24"/>
        </w:rPr>
        <w:t>Grundlage für das Draw Plugin</w:t>
      </w:r>
    </w:p>
    <w:p w:rsidR="00402A86" w:rsidRDefault="00402A86" w:rsidP="00402A86">
      <w:pPr>
        <w:pStyle w:val="Listenabsatz"/>
        <w:numPr>
          <w:ilvl w:val="0"/>
          <w:numId w:val="4"/>
        </w:numPr>
        <w:spacing w:line="360" w:lineRule="auto"/>
        <w:jc w:val="both"/>
        <w:rPr>
          <w:sz w:val="24"/>
          <w:szCs w:val="24"/>
        </w:rPr>
      </w:pPr>
      <w:r>
        <w:rPr>
          <w:sz w:val="24"/>
          <w:szCs w:val="24"/>
        </w:rPr>
        <w:t>Leaflet Plugin: Initialisiert die Leaflet Kartengrundlage</w:t>
      </w:r>
    </w:p>
    <w:p w:rsidR="00402A86" w:rsidRDefault="00402A86" w:rsidP="00402A86">
      <w:pPr>
        <w:pStyle w:val="Listenabsatz"/>
        <w:numPr>
          <w:ilvl w:val="0"/>
          <w:numId w:val="4"/>
        </w:numPr>
        <w:spacing w:line="360" w:lineRule="auto"/>
        <w:jc w:val="both"/>
        <w:rPr>
          <w:sz w:val="24"/>
          <w:szCs w:val="24"/>
        </w:rPr>
      </w:pPr>
      <w:r>
        <w:rPr>
          <w:sz w:val="24"/>
          <w:szCs w:val="24"/>
        </w:rPr>
        <w:t>Draw Plugin: Grundlage für den Measure Plugin zum Zeichnen auf der Karte</w:t>
      </w:r>
    </w:p>
    <w:p w:rsidR="00402A86" w:rsidRDefault="00402A86" w:rsidP="00402A86">
      <w:pPr>
        <w:pStyle w:val="Listenabsatz"/>
        <w:numPr>
          <w:ilvl w:val="0"/>
          <w:numId w:val="4"/>
        </w:numPr>
        <w:spacing w:line="360" w:lineRule="auto"/>
        <w:jc w:val="both"/>
        <w:rPr>
          <w:sz w:val="24"/>
          <w:szCs w:val="24"/>
        </w:rPr>
      </w:pPr>
      <w:r>
        <w:rPr>
          <w:sz w:val="24"/>
          <w:szCs w:val="24"/>
        </w:rPr>
        <w:t xml:space="preserve">Elevation Plugin: Darstellung </w:t>
      </w:r>
      <w:r w:rsidR="00B65AF1">
        <w:rPr>
          <w:sz w:val="24"/>
          <w:szCs w:val="24"/>
        </w:rPr>
        <w:t>der Elevation im extra Button auf der Karte</w:t>
      </w:r>
    </w:p>
    <w:p w:rsidR="00402A86" w:rsidRDefault="00402A86" w:rsidP="00402A86">
      <w:pPr>
        <w:pStyle w:val="Listenabsatz"/>
        <w:numPr>
          <w:ilvl w:val="0"/>
          <w:numId w:val="4"/>
        </w:numPr>
        <w:spacing w:line="360" w:lineRule="auto"/>
        <w:jc w:val="both"/>
        <w:rPr>
          <w:sz w:val="24"/>
          <w:szCs w:val="24"/>
        </w:rPr>
      </w:pPr>
      <w:r>
        <w:rPr>
          <w:sz w:val="24"/>
          <w:szCs w:val="24"/>
        </w:rPr>
        <w:t>Fullscreen Plugin: Darstellung der Karte im Fullscreen-Modus</w:t>
      </w:r>
    </w:p>
    <w:p w:rsidR="00402A86" w:rsidRDefault="00402A86" w:rsidP="00402A86">
      <w:pPr>
        <w:pStyle w:val="Listenabsatz"/>
        <w:numPr>
          <w:ilvl w:val="0"/>
          <w:numId w:val="4"/>
        </w:numPr>
        <w:spacing w:line="360" w:lineRule="auto"/>
        <w:jc w:val="both"/>
        <w:rPr>
          <w:sz w:val="24"/>
          <w:szCs w:val="24"/>
        </w:rPr>
      </w:pPr>
      <w:r>
        <w:rPr>
          <w:sz w:val="24"/>
          <w:szCs w:val="24"/>
        </w:rPr>
        <w:t>GPX Plugin:</w:t>
      </w:r>
      <w:r w:rsidR="00B65AF1">
        <w:rPr>
          <w:sz w:val="24"/>
          <w:szCs w:val="24"/>
        </w:rPr>
        <w:t xml:space="preserve"> Ermöglicht das Abrufen der Daten aus den .gpx Dateien</w:t>
      </w:r>
    </w:p>
    <w:p w:rsidR="00402A86" w:rsidRDefault="00402A86" w:rsidP="00402A86">
      <w:pPr>
        <w:pStyle w:val="Listenabsatz"/>
        <w:numPr>
          <w:ilvl w:val="0"/>
          <w:numId w:val="4"/>
        </w:numPr>
        <w:spacing w:line="360" w:lineRule="auto"/>
        <w:jc w:val="both"/>
        <w:rPr>
          <w:sz w:val="24"/>
          <w:szCs w:val="24"/>
        </w:rPr>
      </w:pPr>
      <w:r>
        <w:rPr>
          <w:sz w:val="24"/>
          <w:szCs w:val="24"/>
        </w:rPr>
        <w:t>Hash Plugin: Darstellung der jeweili</w:t>
      </w:r>
      <w:r w:rsidR="00B65AF1">
        <w:rPr>
          <w:sz w:val="24"/>
          <w:szCs w:val="24"/>
        </w:rPr>
        <w:t>gen Koordinaten, an denen man sich befindet</w:t>
      </w:r>
    </w:p>
    <w:p w:rsidR="00402A86" w:rsidRDefault="00402A86" w:rsidP="00402A86">
      <w:pPr>
        <w:pStyle w:val="Listenabsatz"/>
        <w:numPr>
          <w:ilvl w:val="0"/>
          <w:numId w:val="4"/>
        </w:numPr>
        <w:spacing w:line="360" w:lineRule="auto"/>
        <w:jc w:val="both"/>
        <w:rPr>
          <w:sz w:val="24"/>
          <w:szCs w:val="24"/>
        </w:rPr>
      </w:pPr>
      <w:r>
        <w:rPr>
          <w:sz w:val="24"/>
          <w:szCs w:val="24"/>
        </w:rPr>
        <w:t>Measure Plugin: Ermöglicht das Abklicken einer eigenen Strecke mit Entfernungsangaben</w:t>
      </w:r>
    </w:p>
    <w:p w:rsidR="00402A86" w:rsidRDefault="00402A86" w:rsidP="00B65AF1">
      <w:pPr>
        <w:pStyle w:val="Listenabsatz"/>
        <w:numPr>
          <w:ilvl w:val="0"/>
          <w:numId w:val="4"/>
        </w:numPr>
        <w:spacing w:line="360" w:lineRule="auto"/>
        <w:jc w:val="both"/>
        <w:rPr>
          <w:sz w:val="24"/>
          <w:szCs w:val="24"/>
        </w:rPr>
      </w:pPr>
      <w:r>
        <w:rPr>
          <w:sz w:val="24"/>
          <w:szCs w:val="24"/>
        </w:rPr>
        <w:t>Mouseposition Plugin:</w:t>
      </w:r>
      <w:r w:rsidR="00B65AF1">
        <w:rPr>
          <w:sz w:val="24"/>
          <w:szCs w:val="24"/>
        </w:rPr>
        <w:t xml:space="preserve"> Zeigt die Position der Maus auf der Karte an</w:t>
      </w:r>
    </w:p>
    <w:p w:rsidR="00B65AF1" w:rsidRPr="009A5BCA" w:rsidRDefault="009A5BCA" w:rsidP="009A5BCA">
      <w:pPr>
        <w:spacing w:line="360" w:lineRule="auto"/>
        <w:jc w:val="both"/>
        <w:rPr>
          <w:sz w:val="24"/>
          <w:szCs w:val="24"/>
        </w:rPr>
      </w:pPr>
      <w:r>
        <w:rPr>
          <w:sz w:val="24"/>
          <w:szCs w:val="24"/>
        </w:rPr>
        <w:t>Die Plugins wurden von der Leaflet Homepage heruntergeladen und lokal in der vorhandenen Ordnerstruktur abgespeichert. Von dort aus können sie in die Codierungen eingebaut und abgerufen werden.</w:t>
      </w:r>
    </w:p>
    <w:p w:rsidR="007B099F" w:rsidRPr="0090670C" w:rsidRDefault="0024578B" w:rsidP="000077D4">
      <w:pPr>
        <w:spacing w:line="360" w:lineRule="auto"/>
        <w:jc w:val="both"/>
        <w:rPr>
          <w:sz w:val="24"/>
          <w:szCs w:val="24"/>
        </w:rPr>
      </w:pPr>
      <w:r w:rsidRPr="0090670C">
        <w:rPr>
          <w:sz w:val="24"/>
          <w:szCs w:val="24"/>
        </w:rPr>
        <w:t xml:space="preserve"> </w:t>
      </w:r>
      <w:r w:rsidR="009A5BCA">
        <w:rPr>
          <w:sz w:val="24"/>
          <w:szCs w:val="24"/>
        </w:rPr>
        <w:t xml:space="preserve">Die Plugins </w:t>
      </w:r>
      <w:r w:rsidR="0090670C">
        <w:rPr>
          <w:sz w:val="24"/>
          <w:szCs w:val="24"/>
        </w:rPr>
        <w:t>werden</w:t>
      </w:r>
      <w:r w:rsidRPr="0090670C">
        <w:rPr>
          <w:sz w:val="24"/>
          <w:szCs w:val="24"/>
        </w:rPr>
        <w:t xml:space="preserve"> mit der zugehörigen .js Datei verbunden</w:t>
      </w:r>
      <w:r w:rsidR="00B65AF1">
        <w:rPr>
          <w:sz w:val="24"/>
          <w:szCs w:val="24"/>
        </w:rPr>
        <w:t>, um optionale Einstellungen an den Plugins vorzunehmen</w:t>
      </w:r>
      <w:r w:rsidRPr="0090670C">
        <w:rPr>
          <w:sz w:val="24"/>
          <w:szCs w:val="24"/>
        </w:rPr>
        <w:t>. Zusätzlich wird im Head die zugehörige .css Datei verlinkt, um die Styleanpassungen auf der .html Seite darstellen zu können. Im</w:t>
      </w:r>
      <w:r w:rsidR="0086590E">
        <w:rPr>
          <w:sz w:val="24"/>
          <w:szCs w:val="24"/>
        </w:rPr>
        <w:t xml:space="preserve"> Head wird</w:t>
      </w:r>
      <w:r w:rsidRPr="0090670C">
        <w:rPr>
          <w:sz w:val="24"/>
          <w:szCs w:val="24"/>
        </w:rPr>
        <w:t xml:space="preserve"> außerdem das Tabbild und verwendete Schriftarten verlinkt. </w:t>
      </w:r>
    </w:p>
    <w:p w:rsidR="0024578B" w:rsidRDefault="0024578B" w:rsidP="000077D4">
      <w:pPr>
        <w:spacing w:line="360" w:lineRule="auto"/>
        <w:jc w:val="both"/>
        <w:rPr>
          <w:sz w:val="24"/>
          <w:szCs w:val="24"/>
          <w:highlight w:val="yellow"/>
        </w:rPr>
      </w:pPr>
      <w:r>
        <w:rPr>
          <w:noProof/>
          <w:lang w:eastAsia="de-DE"/>
        </w:rPr>
        <w:drawing>
          <wp:inline distT="0" distB="0" distL="0" distR="0" wp14:anchorId="3F92C2D3" wp14:editId="7D345882">
            <wp:extent cx="5760720" cy="3202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940"/>
                    </a:xfrm>
                    <a:prstGeom prst="rect">
                      <a:avLst/>
                    </a:prstGeom>
                  </pic:spPr>
                </pic:pic>
              </a:graphicData>
            </a:graphic>
          </wp:inline>
        </w:drawing>
      </w:r>
    </w:p>
    <w:p w:rsidR="0024578B" w:rsidRPr="0090670C" w:rsidRDefault="00640BE0" w:rsidP="000077D4">
      <w:pPr>
        <w:spacing w:line="360" w:lineRule="auto"/>
        <w:jc w:val="both"/>
        <w:rPr>
          <w:sz w:val="16"/>
          <w:szCs w:val="16"/>
        </w:rPr>
      </w:pPr>
      <w:r>
        <w:rPr>
          <w:sz w:val="16"/>
          <w:szCs w:val="16"/>
        </w:rPr>
        <w:t>Abb. 4</w:t>
      </w:r>
      <w:r w:rsidR="0024578B" w:rsidRPr="0090670C">
        <w:rPr>
          <w:sz w:val="16"/>
          <w:szCs w:val="16"/>
        </w:rPr>
        <w:t>: Auszug aus dem .html Head der Unterseiten</w:t>
      </w:r>
      <w:r w:rsidR="0086590E">
        <w:rPr>
          <w:sz w:val="16"/>
          <w:szCs w:val="16"/>
        </w:rPr>
        <w:t xml:space="preserve"> mit verwendeten Leaflet-Plugins</w:t>
      </w:r>
      <w:r>
        <w:rPr>
          <w:sz w:val="16"/>
          <w:szCs w:val="16"/>
        </w:rPr>
        <w:t xml:space="preserve"> (eigene Darstellung)</w:t>
      </w:r>
    </w:p>
    <w:p w:rsidR="0024578B" w:rsidRPr="0090670C" w:rsidRDefault="0024578B" w:rsidP="000077D4">
      <w:pPr>
        <w:spacing w:line="360" w:lineRule="auto"/>
        <w:jc w:val="both"/>
        <w:rPr>
          <w:sz w:val="24"/>
          <w:szCs w:val="24"/>
        </w:rPr>
      </w:pPr>
      <w:r w:rsidRPr="0090670C">
        <w:rPr>
          <w:sz w:val="24"/>
          <w:szCs w:val="24"/>
        </w:rPr>
        <w:t>Im Body der .html wird zunächst die Navigationsleiste angelegt, um ein schnelles Wechseln unter den einzelnen Seiten zu ermöglichen.</w:t>
      </w:r>
    </w:p>
    <w:p w:rsidR="0024578B" w:rsidRDefault="0024578B" w:rsidP="000077D4">
      <w:pPr>
        <w:spacing w:line="360" w:lineRule="auto"/>
        <w:jc w:val="both"/>
        <w:rPr>
          <w:sz w:val="24"/>
          <w:szCs w:val="24"/>
          <w:highlight w:val="yellow"/>
        </w:rPr>
      </w:pPr>
      <w:r>
        <w:rPr>
          <w:noProof/>
          <w:lang w:eastAsia="de-DE"/>
        </w:rPr>
        <w:drawing>
          <wp:inline distT="0" distB="0" distL="0" distR="0" wp14:anchorId="098C3469" wp14:editId="7D8DC859">
            <wp:extent cx="2552700" cy="3156379"/>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6609" cy="3161213"/>
                    </a:xfrm>
                    <a:prstGeom prst="rect">
                      <a:avLst/>
                    </a:prstGeom>
                  </pic:spPr>
                </pic:pic>
              </a:graphicData>
            </a:graphic>
          </wp:inline>
        </w:drawing>
      </w:r>
    </w:p>
    <w:p w:rsidR="0024578B" w:rsidRPr="0090670C" w:rsidRDefault="00640BE0" w:rsidP="000077D4">
      <w:pPr>
        <w:spacing w:line="360" w:lineRule="auto"/>
        <w:jc w:val="both"/>
        <w:rPr>
          <w:sz w:val="16"/>
          <w:szCs w:val="16"/>
        </w:rPr>
      </w:pPr>
      <w:r>
        <w:rPr>
          <w:sz w:val="16"/>
          <w:szCs w:val="16"/>
        </w:rPr>
        <w:t>Abb. 5</w:t>
      </w:r>
      <w:r w:rsidR="0024578B" w:rsidRPr="0090670C">
        <w:rPr>
          <w:sz w:val="16"/>
          <w:szCs w:val="16"/>
        </w:rPr>
        <w:t>: Code der Navigationsleiste</w:t>
      </w:r>
      <w:r>
        <w:rPr>
          <w:sz w:val="16"/>
          <w:szCs w:val="16"/>
        </w:rPr>
        <w:t xml:space="preserve"> (eigene Darstellung)</w:t>
      </w:r>
    </w:p>
    <w:p w:rsidR="0024578B" w:rsidRPr="0090670C" w:rsidRDefault="0024578B" w:rsidP="000077D4">
      <w:pPr>
        <w:spacing w:line="360" w:lineRule="auto"/>
        <w:jc w:val="both"/>
        <w:rPr>
          <w:sz w:val="24"/>
          <w:szCs w:val="24"/>
        </w:rPr>
      </w:pPr>
      <w:r w:rsidRPr="0090670C">
        <w:rPr>
          <w:sz w:val="24"/>
          <w:szCs w:val="24"/>
        </w:rPr>
        <w:t xml:space="preserve">Neben einem Foto werden auf der .html Seite eine Übersicht über Streckendaten gegeben. </w:t>
      </w:r>
      <w:r w:rsidR="0090670C">
        <w:rPr>
          <w:sz w:val="24"/>
          <w:szCs w:val="24"/>
        </w:rPr>
        <w:t>Diese werden mit den .gpx Dateien</w:t>
      </w:r>
      <w:r w:rsidRPr="0090670C">
        <w:rPr>
          <w:sz w:val="24"/>
          <w:szCs w:val="24"/>
        </w:rPr>
        <w:t xml:space="preserve"> verbunden, damit die vorhandenen Daten von dort abgerufen werden können und in der .html Seite angezeigt werden.</w:t>
      </w:r>
    </w:p>
    <w:p w:rsidR="0024578B" w:rsidRDefault="0024578B" w:rsidP="000077D4">
      <w:pPr>
        <w:spacing w:line="360" w:lineRule="auto"/>
        <w:jc w:val="both"/>
        <w:rPr>
          <w:sz w:val="24"/>
          <w:szCs w:val="24"/>
          <w:highlight w:val="yellow"/>
        </w:rPr>
      </w:pPr>
      <w:r>
        <w:rPr>
          <w:noProof/>
          <w:lang w:eastAsia="de-DE"/>
        </w:rPr>
        <w:drawing>
          <wp:inline distT="0" distB="0" distL="0" distR="0" wp14:anchorId="2BC569F4" wp14:editId="43B825D9">
            <wp:extent cx="1943100" cy="2664338"/>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0439" cy="2674401"/>
                    </a:xfrm>
                    <a:prstGeom prst="rect">
                      <a:avLst/>
                    </a:prstGeom>
                  </pic:spPr>
                </pic:pic>
              </a:graphicData>
            </a:graphic>
          </wp:inline>
        </w:drawing>
      </w:r>
    </w:p>
    <w:p w:rsidR="0024578B" w:rsidRPr="0090670C" w:rsidRDefault="00640BE0" w:rsidP="000077D4">
      <w:pPr>
        <w:spacing w:line="360" w:lineRule="auto"/>
        <w:jc w:val="both"/>
        <w:rPr>
          <w:sz w:val="16"/>
          <w:szCs w:val="16"/>
        </w:rPr>
      </w:pPr>
      <w:r>
        <w:rPr>
          <w:sz w:val="16"/>
          <w:szCs w:val="16"/>
        </w:rPr>
        <w:t>Abb. 6</w:t>
      </w:r>
      <w:r w:rsidR="0024578B" w:rsidRPr="0090670C">
        <w:rPr>
          <w:sz w:val="16"/>
          <w:szCs w:val="16"/>
        </w:rPr>
        <w:t>: Streckeninformationen auf der .html Seite</w:t>
      </w:r>
      <w:r>
        <w:rPr>
          <w:sz w:val="16"/>
          <w:szCs w:val="16"/>
        </w:rPr>
        <w:t xml:space="preserve"> (eigene Darstellung)</w:t>
      </w:r>
    </w:p>
    <w:p w:rsidR="002A0260" w:rsidRDefault="0090670C" w:rsidP="000077D4">
      <w:pPr>
        <w:spacing w:line="360" w:lineRule="auto"/>
        <w:jc w:val="both"/>
        <w:rPr>
          <w:sz w:val="24"/>
          <w:szCs w:val="24"/>
        </w:rPr>
      </w:pPr>
      <w:r w:rsidRPr="0090670C">
        <w:rPr>
          <w:sz w:val="24"/>
          <w:szCs w:val="24"/>
        </w:rPr>
        <w:t>Das Textfeld in der .html Datei enthält eine Beschreibung der jeweiligen Radroute. Abgerundet werden die .html Seiten mit Links zu den weiteren dargestellten Radrouten.</w:t>
      </w:r>
    </w:p>
    <w:p w:rsidR="0024578B" w:rsidRDefault="007B099F" w:rsidP="000077D4">
      <w:pPr>
        <w:spacing w:line="360" w:lineRule="auto"/>
        <w:jc w:val="both"/>
        <w:rPr>
          <w:sz w:val="24"/>
          <w:szCs w:val="24"/>
        </w:rPr>
      </w:pPr>
      <w:r w:rsidRPr="0090670C">
        <w:rPr>
          <w:sz w:val="24"/>
          <w:szCs w:val="24"/>
        </w:rPr>
        <w:t>In der zugehörigen .js Datei</w:t>
      </w:r>
      <w:r w:rsidR="0090670C">
        <w:rPr>
          <w:sz w:val="24"/>
          <w:szCs w:val="24"/>
        </w:rPr>
        <w:t xml:space="preserve"> werden die Informationen für die Kartendarstellung codiert. Hier werden zunächst die Streckeninformationen aus der passenden .gpx Datei gezogen, welche die Koordinaten der Radrouten enthält. Die .gpx Dateien werden für jede der vier Radrouten in den passenden Ordner gespeichert und können somit abgerufen werden.</w:t>
      </w:r>
    </w:p>
    <w:p w:rsidR="0090670C" w:rsidRDefault="0090670C" w:rsidP="000077D4">
      <w:pPr>
        <w:spacing w:line="360" w:lineRule="auto"/>
        <w:jc w:val="both"/>
        <w:rPr>
          <w:sz w:val="24"/>
          <w:szCs w:val="24"/>
        </w:rPr>
      </w:pPr>
      <w:r>
        <w:rPr>
          <w:sz w:val="24"/>
          <w:szCs w:val="24"/>
        </w:rPr>
        <w:t xml:space="preserve">Im nächsten Schritt wird die Leaflet Karte initialisiert und die Variablen des Streckenverlaufs und die Steigung hinzugefügt. Als Layer der Karte wird die Openstreetmap Kartengrundlage verwendet und dementsprechend eingebunden. </w:t>
      </w:r>
      <w:r w:rsidR="0086590E">
        <w:rPr>
          <w:sz w:val="24"/>
          <w:szCs w:val="24"/>
        </w:rPr>
        <w:t xml:space="preserve">In der Kontrollleiste der Karte kann nun der Streckenverlauf und die vorhandenen Steigungen an- und ausgeschaltet werden. In </w:t>
      </w:r>
      <w:r w:rsidR="0086590E" w:rsidRPr="00640BE0">
        <w:rPr>
          <w:sz w:val="24"/>
          <w:szCs w:val="24"/>
        </w:rPr>
        <w:t>Abbildung</w:t>
      </w:r>
      <w:r w:rsidR="00640BE0">
        <w:rPr>
          <w:sz w:val="24"/>
          <w:szCs w:val="24"/>
        </w:rPr>
        <w:t xml:space="preserve"> 7</w:t>
      </w:r>
      <w:r w:rsidR="0086590E">
        <w:rPr>
          <w:sz w:val="24"/>
          <w:szCs w:val="24"/>
        </w:rPr>
        <w:t xml:space="preserve"> können diese Schritte eingesehen werden. </w:t>
      </w:r>
    </w:p>
    <w:p w:rsidR="0086590E" w:rsidRDefault="0086590E" w:rsidP="000077D4">
      <w:pPr>
        <w:spacing w:line="360" w:lineRule="auto"/>
        <w:jc w:val="both"/>
        <w:rPr>
          <w:sz w:val="24"/>
          <w:szCs w:val="24"/>
        </w:rPr>
      </w:pPr>
      <w:r>
        <w:rPr>
          <w:noProof/>
          <w:lang w:eastAsia="de-DE"/>
        </w:rPr>
        <w:drawing>
          <wp:inline distT="0" distB="0" distL="0" distR="0" wp14:anchorId="622890E3" wp14:editId="360D7935">
            <wp:extent cx="5760720" cy="456946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69460"/>
                    </a:xfrm>
                    <a:prstGeom prst="rect">
                      <a:avLst/>
                    </a:prstGeom>
                  </pic:spPr>
                </pic:pic>
              </a:graphicData>
            </a:graphic>
          </wp:inline>
        </w:drawing>
      </w:r>
    </w:p>
    <w:p w:rsidR="0086590E" w:rsidRPr="0086590E" w:rsidRDefault="00640BE0" w:rsidP="000077D4">
      <w:pPr>
        <w:spacing w:line="360" w:lineRule="auto"/>
        <w:jc w:val="both"/>
        <w:rPr>
          <w:sz w:val="16"/>
          <w:szCs w:val="16"/>
        </w:rPr>
      </w:pPr>
      <w:r>
        <w:rPr>
          <w:sz w:val="16"/>
          <w:szCs w:val="16"/>
        </w:rPr>
        <w:t>Abb. 7</w:t>
      </w:r>
      <w:r w:rsidR="0086590E">
        <w:rPr>
          <w:sz w:val="16"/>
          <w:szCs w:val="16"/>
        </w:rPr>
        <w:t>: Ausschnitt der beschriebenen Codierung</w:t>
      </w:r>
      <w:r>
        <w:rPr>
          <w:sz w:val="16"/>
          <w:szCs w:val="16"/>
        </w:rPr>
        <w:t xml:space="preserve"> (eigene Darstellung)</w:t>
      </w:r>
    </w:p>
    <w:p w:rsidR="0086590E" w:rsidRDefault="0086590E" w:rsidP="000077D4">
      <w:pPr>
        <w:spacing w:line="360" w:lineRule="auto"/>
        <w:jc w:val="both"/>
        <w:rPr>
          <w:sz w:val="24"/>
          <w:szCs w:val="24"/>
        </w:rPr>
      </w:pPr>
      <w:r>
        <w:rPr>
          <w:sz w:val="24"/>
          <w:szCs w:val="24"/>
        </w:rPr>
        <w:t>Für weitere Darstellungsoptionen innerhalb der Karte werden zusätzliche Teile eingefügt. Hier werden Icons für den Start- und Zielpunkt eingefügt, die vorher im Image-Ordner abgelegt wurden. Zusätzlich wird eine Ansicht zur Elevation angelegt, um eine Übersicht über die Steigungen auf der Strecke zu erhalten und ein Script aktiviert, welches dem Nutzer ermöglicht eine eigene Strecke abzuklicken und hier eigene Entfernungsabschnitte einsehen zu können. Am Ende des Javascripts werden noch die Streckendetails festgelegt, die abgerufen werden sollen und auf der .html Seite angezeigt werden.</w:t>
      </w:r>
    </w:p>
    <w:p w:rsidR="0086590E" w:rsidRDefault="0086590E" w:rsidP="000077D4">
      <w:pPr>
        <w:spacing w:line="360" w:lineRule="auto"/>
        <w:jc w:val="both"/>
        <w:rPr>
          <w:sz w:val="24"/>
          <w:szCs w:val="24"/>
        </w:rPr>
      </w:pPr>
      <w:r>
        <w:rPr>
          <w:noProof/>
          <w:lang w:eastAsia="de-DE"/>
        </w:rPr>
        <w:drawing>
          <wp:inline distT="0" distB="0" distL="0" distR="0" wp14:anchorId="013B4F80" wp14:editId="22CE425C">
            <wp:extent cx="4107180" cy="1707703"/>
            <wp:effectExtent l="0" t="0" r="762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50" cy="1713304"/>
                    </a:xfrm>
                    <a:prstGeom prst="rect">
                      <a:avLst/>
                    </a:prstGeom>
                  </pic:spPr>
                </pic:pic>
              </a:graphicData>
            </a:graphic>
          </wp:inline>
        </w:drawing>
      </w:r>
    </w:p>
    <w:p w:rsidR="0086590E" w:rsidRDefault="00640BE0" w:rsidP="000077D4">
      <w:pPr>
        <w:spacing w:line="360" w:lineRule="auto"/>
        <w:jc w:val="both"/>
        <w:rPr>
          <w:sz w:val="16"/>
          <w:szCs w:val="16"/>
        </w:rPr>
      </w:pPr>
      <w:r>
        <w:rPr>
          <w:sz w:val="16"/>
          <w:szCs w:val="16"/>
        </w:rPr>
        <w:t>Abb. 8</w:t>
      </w:r>
      <w:r w:rsidR="0086590E">
        <w:rPr>
          <w:sz w:val="16"/>
          <w:szCs w:val="16"/>
        </w:rPr>
        <w:t>: Abrufen der Streckendetails</w:t>
      </w:r>
      <w:r>
        <w:rPr>
          <w:sz w:val="16"/>
          <w:szCs w:val="16"/>
        </w:rPr>
        <w:t xml:space="preserve"> (eigene Darstellung)</w:t>
      </w:r>
    </w:p>
    <w:p w:rsidR="0086590E" w:rsidRDefault="00B65AF1" w:rsidP="000077D4">
      <w:pPr>
        <w:spacing w:line="360" w:lineRule="auto"/>
        <w:jc w:val="both"/>
        <w:rPr>
          <w:sz w:val="24"/>
          <w:szCs w:val="24"/>
        </w:rPr>
      </w:pPr>
      <w:r>
        <w:rPr>
          <w:sz w:val="24"/>
          <w:szCs w:val="24"/>
        </w:rPr>
        <w:t>Zusammengefügt ergibt sich durch die Codierung der .html und .js eine Kartenda</w:t>
      </w:r>
      <w:r w:rsidR="00640BE0">
        <w:rPr>
          <w:sz w:val="24"/>
          <w:szCs w:val="24"/>
        </w:rPr>
        <w:t>rstellung, welche in Abbildung 9</w:t>
      </w:r>
      <w:r>
        <w:rPr>
          <w:sz w:val="24"/>
          <w:szCs w:val="24"/>
        </w:rPr>
        <w:t xml:space="preserve"> beispielhaft dargestellt wird.</w:t>
      </w:r>
      <w:r w:rsidR="00764CF4">
        <w:rPr>
          <w:sz w:val="24"/>
          <w:szCs w:val="24"/>
        </w:rPr>
        <w:t xml:space="preserve"> Hier sieht man den Streckenverlauf einer Radroute mit den Start- und Zielpunkten.</w:t>
      </w:r>
    </w:p>
    <w:p w:rsidR="00B65AF1" w:rsidRDefault="00B65AF1" w:rsidP="000077D4">
      <w:pPr>
        <w:spacing w:line="360" w:lineRule="auto"/>
        <w:jc w:val="both"/>
        <w:rPr>
          <w:sz w:val="24"/>
          <w:szCs w:val="24"/>
        </w:rPr>
      </w:pPr>
      <w:r>
        <w:rPr>
          <w:noProof/>
          <w:lang w:eastAsia="de-DE"/>
        </w:rPr>
        <w:drawing>
          <wp:inline distT="0" distB="0" distL="0" distR="0" wp14:anchorId="6A8E0281" wp14:editId="3B636CD9">
            <wp:extent cx="5760720" cy="324929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9295"/>
                    </a:xfrm>
                    <a:prstGeom prst="rect">
                      <a:avLst/>
                    </a:prstGeom>
                  </pic:spPr>
                </pic:pic>
              </a:graphicData>
            </a:graphic>
          </wp:inline>
        </w:drawing>
      </w:r>
    </w:p>
    <w:p w:rsidR="00B65AF1" w:rsidRDefault="00640BE0" w:rsidP="000077D4">
      <w:pPr>
        <w:spacing w:line="360" w:lineRule="auto"/>
        <w:jc w:val="both"/>
        <w:rPr>
          <w:sz w:val="16"/>
          <w:szCs w:val="16"/>
        </w:rPr>
      </w:pPr>
      <w:r>
        <w:rPr>
          <w:sz w:val="16"/>
          <w:szCs w:val="16"/>
        </w:rPr>
        <w:t>Abb. 9</w:t>
      </w:r>
      <w:r w:rsidR="00B65AF1">
        <w:rPr>
          <w:sz w:val="16"/>
          <w:szCs w:val="16"/>
        </w:rPr>
        <w:t>: Beispielhafte Kartendarstellung</w:t>
      </w:r>
      <w:r>
        <w:rPr>
          <w:sz w:val="16"/>
          <w:szCs w:val="16"/>
        </w:rPr>
        <w:t xml:space="preserve"> (eigene Darstellung)</w:t>
      </w:r>
    </w:p>
    <w:p w:rsidR="00B65AF1" w:rsidRDefault="00764CF4" w:rsidP="000077D4">
      <w:pPr>
        <w:spacing w:line="360" w:lineRule="auto"/>
        <w:jc w:val="both"/>
        <w:rPr>
          <w:sz w:val="24"/>
          <w:szCs w:val="24"/>
        </w:rPr>
      </w:pPr>
      <w:r>
        <w:rPr>
          <w:sz w:val="24"/>
          <w:szCs w:val="24"/>
        </w:rPr>
        <w:t>In Abbildung 10 erkennt man eine weitere beispielhafte Kartendarstellung. Hier erkennt man die aktivierte Steigungsanzeige sowie eine beispielhafte Streckenmessung des Measure Plugins.</w:t>
      </w:r>
    </w:p>
    <w:p w:rsidR="00764CF4" w:rsidRDefault="00764CF4" w:rsidP="000077D4">
      <w:pPr>
        <w:spacing w:line="360" w:lineRule="auto"/>
        <w:jc w:val="both"/>
        <w:rPr>
          <w:sz w:val="24"/>
          <w:szCs w:val="24"/>
        </w:rPr>
      </w:pPr>
      <w:r>
        <w:rPr>
          <w:noProof/>
          <w:lang w:eastAsia="de-DE"/>
        </w:rPr>
        <w:drawing>
          <wp:inline distT="0" distB="0" distL="0" distR="0" wp14:anchorId="4ED2B437" wp14:editId="1E6539E9">
            <wp:extent cx="5760720" cy="328993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89935"/>
                    </a:xfrm>
                    <a:prstGeom prst="rect">
                      <a:avLst/>
                    </a:prstGeom>
                  </pic:spPr>
                </pic:pic>
              </a:graphicData>
            </a:graphic>
          </wp:inline>
        </w:drawing>
      </w:r>
    </w:p>
    <w:p w:rsidR="00764CF4" w:rsidRDefault="00764CF4" w:rsidP="000077D4">
      <w:pPr>
        <w:spacing w:line="360" w:lineRule="auto"/>
        <w:jc w:val="both"/>
        <w:rPr>
          <w:sz w:val="16"/>
          <w:szCs w:val="16"/>
        </w:rPr>
      </w:pPr>
      <w:r>
        <w:rPr>
          <w:sz w:val="16"/>
          <w:szCs w:val="16"/>
        </w:rPr>
        <w:t>Abb. 10: Beispielhafte Kartendarstellung (eigene Darstellung)</w:t>
      </w:r>
    </w:p>
    <w:p w:rsidR="002A0260" w:rsidRDefault="002A0260" w:rsidP="000077D4">
      <w:pPr>
        <w:spacing w:line="360" w:lineRule="auto"/>
        <w:jc w:val="both"/>
        <w:rPr>
          <w:sz w:val="24"/>
          <w:szCs w:val="24"/>
        </w:rPr>
      </w:pPr>
      <w:r>
        <w:rPr>
          <w:sz w:val="24"/>
          <w:szCs w:val="24"/>
        </w:rPr>
        <w:t>Als letzter Arbeitsabschnitt wurden den Start- und Zielicons noch kleine Popups hinzugefügt, welche die Städte am Anfang und am Ende des Radweges zeigen und einen Link zu näheren Informationen zu der jeweiligen Stadt beinhalten.</w:t>
      </w:r>
    </w:p>
    <w:p w:rsidR="002A0260" w:rsidRDefault="002A0260" w:rsidP="000077D4">
      <w:pPr>
        <w:spacing w:line="360" w:lineRule="auto"/>
        <w:jc w:val="both"/>
        <w:rPr>
          <w:sz w:val="24"/>
          <w:szCs w:val="24"/>
        </w:rPr>
      </w:pPr>
      <w:r>
        <w:rPr>
          <w:noProof/>
          <w:lang w:eastAsia="de-DE"/>
        </w:rPr>
        <w:drawing>
          <wp:inline distT="0" distB="0" distL="0" distR="0" wp14:anchorId="58EE37E3" wp14:editId="680D1D02">
            <wp:extent cx="1722120" cy="204579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6557" cy="2051067"/>
                    </a:xfrm>
                    <a:prstGeom prst="rect">
                      <a:avLst/>
                    </a:prstGeom>
                  </pic:spPr>
                </pic:pic>
              </a:graphicData>
            </a:graphic>
          </wp:inline>
        </w:drawing>
      </w:r>
    </w:p>
    <w:p w:rsidR="002A0260" w:rsidRPr="002A0260" w:rsidRDefault="002A0260" w:rsidP="000077D4">
      <w:pPr>
        <w:spacing w:line="360" w:lineRule="auto"/>
        <w:jc w:val="both"/>
        <w:rPr>
          <w:sz w:val="16"/>
          <w:szCs w:val="16"/>
        </w:rPr>
      </w:pPr>
      <w:r>
        <w:rPr>
          <w:sz w:val="16"/>
          <w:szCs w:val="16"/>
        </w:rPr>
        <w:t>Abb. 11: Beispielhafte Darstellung der Popups der Icons mit Verlinkungen</w:t>
      </w:r>
    </w:p>
    <w:p w:rsidR="00A86BB5" w:rsidRPr="00764CF4" w:rsidRDefault="00A86BB5" w:rsidP="000077D4">
      <w:pPr>
        <w:spacing w:line="360" w:lineRule="auto"/>
        <w:jc w:val="both"/>
        <w:rPr>
          <w:sz w:val="16"/>
          <w:szCs w:val="16"/>
        </w:rPr>
      </w:pPr>
    </w:p>
    <w:p w:rsidR="00A56108" w:rsidRDefault="00A56108" w:rsidP="00A56108">
      <w:pPr>
        <w:pStyle w:val="berschrift2"/>
        <w:spacing w:line="360" w:lineRule="auto"/>
        <w:jc w:val="both"/>
      </w:pPr>
      <w:r>
        <w:tab/>
        <w:t>2.1.3 Styles und .css</w:t>
      </w:r>
    </w:p>
    <w:p w:rsidR="007B099F" w:rsidRDefault="007B099F" w:rsidP="000077D4">
      <w:pPr>
        <w:spacing w:line="360" w:lineRule="auto"/>
        <w:jc w:val="both"/>
        <w:rPr>
          <w:sz w:val="24"/>
          <w:szCs w:val="24"/>
        </w:rPr>
      </w:pPr>
      <w:r>
        <w:rPr>
          <w:sz w:val="24"/>
          <w:szCs w:val="24"/>
        </w:rPr>
        <w:t xml:space="preserve">Um die erstellten Seiten nun in eine ansehnliche Darstellungsweise zu übertragen, werden die Styles in einer .css Datei angelegt. In dieser Datei werden die Styles aller Pages programmiert und festgelegt. </w:t>
      </w:r>
      <w:r w:rsidR="002C6A38">
        <w:rPr>
          <w:sz w:val="24"/>
          <w:szCs w:val="24"/>
        </w:rPr>
        <w:t xml:space="preserve">Zuerst wird der Style des gesamten Bodys bestimmt. Dazu gehören Größe, Schriftart und Hintergrundfarbe. Im nächsten Schritt werden die Styles für die Navigationsleiste bestimmt. Hier werden Größen, Farben, Positionen und Schriftarten der Leiste selbst, der enthaltenen Links und des Dropdown Menüs mit Links und Inhalten festgelegt. </w:t>
      </w:r>
    </w:p>
    <w:p w:rsidR="002C6A38" w:rsidRDefault="002C6A38" w:rsidP="000077D4">
      <w:pPr>
        <w:spacing w:line="360" w:lineRule="auto"/>
        <w:jc w:val="both"/>
        <w:rPr>
          <w:sz w:val="24"/>
          <w:szCs w:val="24"/>
        </w:rPr>
      </w:pPr>
      <w:r>
        <w:rPr>
          <w:noProof/>
          <w:lang w:eastAsia="de-DE"/>
        </w:rPr>
        <w:drawing>
          <wp:inline distT="0" distB="0" distL="0" distR="0" wp14:anchorId="108A416D" wp14:editId="294C353E">
            <wp:extent cx="3093720" cy="3686410"/>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902" cy="3690201"/>
                    </a:xfrm>
                    <a:prstGeom prst="rect">
                      <a:avLst/>
                    </a:prstGeom>
                  </pic:spPr>
                </pic:pic>
              </a:graphicData>
            </a:graphic>
          </wp:inline>
        </w:drawing>
      </w:r>
    </w:p>
    <w:p w:rsidR="002C6A38" w:rsidRDefault="002A0260" w:rsidP="000077D4">
      <w:pPr>
        <w:spacing w:line="360" w:lineRule="auto"/>
        <w:jc w:val="both"/>
        <w:rPr>
          <w:sz w:val="16"/>
          <w:szCs w:val="16"/>
        </w:rPr>
      </w:pPr>
      <w:r>
        <w:rPr>
          <w:sz w:val="16"/>
          <w:szCs w:val="16"/>
        </w:rPr>
        <w:t>Abb. 12</w:t>
      </w:r>
      <w:r w:rsidR="002C6A38">
        <w:rPr>
          <w:sz w:val="16"/>
          <w:szCs w:val="16"/>
        </w:rPr>
        <w:t>: Ausschnitt der .css Codierung der Navigationsleiste</w:t>
      </w:r>
      <w:r w:rsidR="00640BE0">
        <w:rPr>
          <w:sz w:val="16"/>
          <w:szCs w:val="16"/>
        </w:rPr>
        <w:t xml:space="preserve"> (eigene Darstellung)</w:t>
      </w:r>
    </w:p>
    <w:p w:rsidR="002C6A38" w:rsidRDefault="002C6A38" w:rsidP="000077D4">
      <w:pPr>
        <w:spacing w:line="360" w:lineRule="auto"/>
        <w:jc w:val="both"/>
        <w:rPr>
          <w:sz w:val="24"/>
          <w:szCs w:val="24"/>
        </w:rPr>
      </w:pPr>
      <w:r>
        <w:rPr>
          <w:sz w:val="24"/>
          <w:szCs w:val="24"/>
        </w:rPr>
        <w:t>Der nächste Schritt beinhaltet die Stylecodierung der Hauptbeschreibung. Hier werden beispielsweise die Bilderanordnungen in zwei Spalten eingeteilt und die Größe, Farbe und Position festgelegt.</w:t>
      </w:r>
    </w:p>
    <w:p w:rsidR="002C6A38" w:rsidRDefault="002C6A38" w:rsidP="000077D4">
      <w:pPr>
        <w:spacing w:line="360" w:lineRule="auto"/>
        <w:jc w:val="both"/>
        <w:rPr>
          <w:sz w:val="24"/>
          <w:szCs w:val="24"/>
        </w:rPr>
      </w:pPr>
      <w:r>
        <w:rPr>
          <w:noProof/>
          <w:lang w:eastAsia="de-DE"/>
        </w:rPr>
        <w:drawing>
          <wp:inline distT="0" distB="0" distL="0" distR="0" wp14:anchorId="4B2DE600" wp14:editId="7108A00D">
            <wp:extent cx="3208020" cy="315038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0312" cy="3152631"/>
                    </a:xfrm>
                    <a:prstGeom prst="rect">
                      <a:avLst/>
                    </a:prstGeom>
                  </pic:spPr>
                </pic:pic>
              </a:graphicData>
            </a:graphic>
          </wp:inline>
        </w:drawing>
      </w:r>
    </w:p>
    <w:p w:rsidR="002C6A38" w:rsidRPr="002C6A38" w:rsidRDefault="002A0260" w:rsidP="000077D4">
      <w:pPr>
        <w:spacing w:line="360" w:lineRule="auto"/>
        <w:jc w:val="both"/>
        <w:rPr>
          <w:sz w:val="16"/>
          <w:szCs w:val="16"/>
        </w:rPr>
      </w:pPr>
      <w:r>
        <w:rPr>
          <w:sz w:val="16"/>
          <w:szCs w:val="16"/>
        </w:rPr>
        <w:t>Abb. 13</w:t>
      </w:r>
      <w:r w:rsidR="002C6A38">
        <w:rPr>
          <w:sz w:val="16"/>
          <w:szCs w:val="16"/>
        </w:rPr>
        <w:t>: Aus</w:t>
      </w:r>
      <w:r w:rsidR="00A3197C">
        <w:rPr>
          <w:sz w:val="16"/>
          <w:szCs w:val="16"/>
        </w:rPr>
        <w:t>s</w:t>
      </w:r>
      <w:r w:rsidR="002C6A38">
        <w:rPr>
          <w:sz w:val="16"/>
          <w:szCs w:val="16"/>
        </w:rPr>
        <w:t>chnitt der .css Codierung der Bilddarstellung auf der Homepage</w:t>
      </w:r>
      <w:r w:rsidR="00640BE0">
        <w:rPr>
          <w:sz w:val="16"/>
          <w:szCs w:val="16"/>
        </w:rPr>
        <w:t xml:space="preserve"> (eigene Darstellung)</w:t>
      </w:r>
    </w:p>
    <w:p w:rsidR="003D2DF5" w:rsidRDefault="003D2DF5" w:rsidP="00640BE0">
      <w:pPr>
        <w:spacing w:line="360" w:lineRule="auto"/>
        <w:jc w:val="both"/>
        <w:rPr>
          <w:sz w:val="24"/>
          <w:szCs w:val="24"/>
        </w:rPr>
      </w:pPr>
      <w:r>
        <w:rPr>
          <w:sz w:val="24"/>
          <w:szCs w:val="24"/>
        </w:rPr>
        <w:t xml:space="preserve">In einem weiteren Schritt wird außerdem die Darstellung der Tabelle auf den Unterseiten festgelegt, welche die Streckeninformationen enthalten. </w:t>
      </w:r>
    </w:p>
    <w:p w:rsidR="003D2DF5" w:rsidRDefault="003D2DF5" w:rsidP="00640BE0">
      <w:pPr>
        <w:spacing w:line="360" w:lineRule="auto"/>
        <w:jc w:val="both"/>
        <w:rPr>
          <w:sz w:val="24"/>
          <w:szCs w:val="24"/>
        </w:rPr>
      </w:pPr>
      <w:r>
        <w:rPr>
          <w:sz w:val="24"/>
          <w:szCs w:val="24"/>
        </w:rPr>
        <w:t>Durch die Programmierung der .css Dateien ist die Codierung der Projektarbeit abgeschlossen. Durch die verschiedenen .html, .js und .css Dateien ergibt sich das Endergebnis, das in einem Webbrowser (bevorzugt Mozilla Firefox) angezeigt werden kann.</w:t>
      </w:r>
    </w:p>
    <w:p w:rsidR="003D2DF5" w:rsidRPr="000077D4" w:rsidRDefault="003D2DF5" w:rsidP="000077D4"/>
    <w:p w:rsidR="00F7773E" w:rsidRDefault="00C50ACC" w:rsidP="002A0260">
      <w:pPr>
        <w:pStyle w:val="berschrift2"/>
        <w:numPr>
          <w:ilvl w:val="1"/>
          <w:numId w:val="2"/>
        </w:numPr>
        <w:spacing w:line="360" w:lineRule="auto"/>
      </w:pPr>
      <w:r>
        <w:t>Problematiken</w:t>
      </w:r>
    </w:p>
    <w:p w:rsidR="00553C6F" w:rsidRDefault="007B099F" w:rsidP="007B099F">
      <w:pPr>
        <w:spacing w:line="360" w:lineRule="auto"/>
        <w:jc w:val="both"/>
        <w:rPr>
          <w:sz w:val="24"/>
          <w:szCs w:val="24"/>
        </w:rPr>
      </w:pPr>
      <w:r w:rsidRPr="00553C6F">
        <w:rPr>
          <w:sz w:val="24"/>
          <w:szCs w:val="24"/>
        </w:rPr>
        <w:t xml:space="preserve">Während der Bearbeitung haben sich einige Problematiken ergeben, welche den Aufbau und Inhalt der Projektarbeit </w:t>
      </w:r>
      <w:r w:rsidR="00553C6F">
        <w:rPr>
          <w:sz w:val="24"/>
          <w:szCs w:val="24"/>
        </w:rPr>
        <w:t>beeinflusst haben. Diese werden im Bericht des Projektes beschrieben, um den Verlauf der Bearbeitung nachvollziehbar zu gestalten.</w:t>
      </w:r>
    </w:p>
    <w:p w:rsidR="00553C6F" w:rsidRDefault="00553C6F" w:rsidP="007B099F">
      <w:pPr>
        <w:spacing w:line="360" w:lineRule="auto"/>
        <w:jc w:val="both"/>
        <w:rPr>
          <w:sz w:val="24"/>
          <w:szCs w:val="24"/>
        </w:rPr>
      </w:pPr>
      <w:r>
        <w:rPr>
          <w:sz w:val="24"/>
          <w:szCs w:val="24"/>
        </w:rPr>
        <w:t>Zu Beginn des Projekts einigt sich die Arbeitsgruppe auf die Bearbeitung einer Darstellung von Mountainbike-Trails und Kletterrouten in Südtirol. Dieses Konzept musste verworfen werden, da die benötigten Datengrundlagen nicht als Open Source verfügbar sind und deshalb nicht für die Programmierung verwendet werden konnten.</w:t>
      </w:r>
    </w:p>
    <w:p w:rsidR="00553C6F" w:rsidRDefault="00553C6F" w:rsidP="007B099F">
      <w:pPr>
        <w:spacing w:line="360" w:lineRule="auto"/>
        <w:jc w:val="both"/>
        <w:rPr>
          <w:sz w:val="24"/>
          <w:szCs w:val="24"/>
        </w:rPr>
      </w:pPr>
      <w:r>
        <w:rPr>
          <w:sz w:val="24"/>
          <w:szCs w:val="24"/>
        </w:rPr>
        <w:t xml:space="preserve">Das zweite Konzept der Arbeitsgruppe beinhaltete ebenfalls Mountainbike-Trails und Kletterrouten, jedoch in der Region Salzburg. Hier </w:t>
      </w:r>
      <w:r w:rsidR="00AC7E4A">
        <w:rPr>
          <w:sz w:val="24"/>
          <w:szCs w:val="24"/>
        </w:rPr>
        <w:t xml:space="preserve">haben sich jedoch Probleme mit der verfügbaren GeoJSON Datei ergeben, wodurch eine weitere Bearbeitung nicht möglich war. Eine detaillierte Abfolge dieses Bearbeitungsschrittes, durchgeführten Fehlerbehebungen und weiteren Fehlermeldungen kann im Repository unter dem Namen „Fehlermeldung GeoJSON MTB-Trails Salzburg“ eingesehen werden. </w:t>
      </w:r>
    </w:p>
    <w:p w:rsidR="00AC7E4A" w:rsidRDefault="00AC7E4A" w:rsidP="007B099F">
      <w:pPr>
        <w:spacing w:line="360" w:lineRule="auto"/>
        <w:jc w:val="both"/>
        <w:rPr>
          <w:sz w:val="24"/>
          <w:szCs w:val="24"/>
        </w:rPr>
      </w:pPr>
      <w:r>
        <w:rPr>
          <w:sz w:val="24"/>
          <w:szCs w:val="24"/>
        </w:rPr>
        <w:t>Da nun beide Konzepte der Arbeitsgruppe mit Problemen verbunden waren, wurde sich auf das neue Konzept der Radrouten in Bayern geeinigt.</w:t>
      </w:r>
    </w:p>
    <w:p w:rsidR="00AC7E4A" w:rsidRDefault="00AC7E4A" w:rsidP="007B099F">
      <w:pPr>
        <w:spacing w:line="360" w:lineRule="auto"/>
        <w:jc w:val="both"/>
        <w:rPr>
          <w:sz w:val="24"/>
          <w:szCs w:val="24"/>
        </w:rPr>
      </w:pPr>
    </w:p>
    <w:p w:rsidR="007807CE" w:rsidRDefault="007807CE" w:rsidP="007B099F">
      <w:pPr>
        <w:spacing w:line="360" w:lineRule="auto"/>
        <w:jc w:val="both"/>
        <w:rPr>
          <w:sz w:val="24"/>
          <w:szCs w:val="24"/>
        </w:rPr>
      </w:pPr>
      <w:r>
        <w:rPr>
          <w:sz w:val="24"/>
          <w:szCs w:val="24"/>
        </w:rPr>
        <w:t xml:space="preserve">Eine weitere Problematik hat sich bei der Einbindung des Plug-Ins „Draw“ ergeben. Hier wurde nach der Einbindung in die .js Datei auf der Repository-Ansicht auf </w:t>
      </w:r>
      <w:hyperlink r:id="rId23" w:history="1">
        <w:r w:rsidRPr="00117627">
          <w:rPr>
            <w:rStyle w:val="Hyperlink"/>
            <w:sz w:val="24"/>
            <w:szCs w:val="24"/>
          </w:rPr>
          <w:t>https://github.com/GITBROS/GITBROS.github.io</w:t>
        </w:r>
      </w:hyperlink>
      <w:r>
        <w:rPr>
          <w:sz w:val="24"/>
          <w:szCs w:val="24"/>
        </w:rPr>
        <w:t xml:space="preserve"> eine Fehlermeldung sichtbar.</w:t>
      </w:r>
    </w:p>
    <w:p w:rsidR="007807CE" w:rsidRDefault="007807CE" w:rsidP="007807CE">
      <w:pPr>
        <w:spacing w:line="240" w:lineRule="auto"/>
        <w:jc w:val="both"/>
        <w:rPr>
          <w:sz w:val="16"/>
          <w:szCs w:val="16"/>
        </w:rPr>
      </w:pPr>
      <w:r>
        <w:rPr>
          <w:noProof/>
          <w:lang w:eastAsia="de-DE"/>
        </w:rPr>
        <w:drawing>
          <wp:inline distT="0" distB="0" distL="0" distR="0" wp14:anchorId="171C1881" wp14:editId="135015BF">
            <wp:extent cx="5760720" cy="1156335"/>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56335"/>
                    </a:xfrm>
                    <a:prstGeom prst="rect">
                      <a:avLst/>
                    </a:prstGeom>
                  </pic:spPr>
                </pic:pic>
              </a:graphicData>
            </a:graphic>
          </wp:inline>
        </w:drawing>
      </w:r>
    </w:p>
    <w:p w:rsidR="007807CE" w:rsidRPr="007807CE" w:rsidRDefault="002A0260" w:rsidP="007807CE">
      <w:pPr>
        <w:spacing w:line="240" w:lineRule="auto"/>
        <w:jc w:val="both"/>
        <w:rPr>
          <w:sz w:val="16"/>
          <w:szCs w:val="16"/>
        </w:rPr>
      </w:pPr>
      <w:r>
        <w:rPr>
          <w:sz w:val="16"/>
          <w:szCs w:val="16"/>
        </w:rPr>
        <w:t>Abb. 14</w:t>
      </w:r>
      <w:r w:rsidR="00640BE0">
        <w:rPr>
          <w:sz w:val="16"/>
          <w:szCs w:val="16"/>
        </w:rPr>
        <w:t>:</w:t>
      </w:r>
      <w:r w:rsidR="007807CE">
        <w:rPr>
          <w:sz w:val="16"/>
          <w:szCs w:val="16"/>
        </w:rPr>
        <w:t xml:space="preserve"> Fehlermeldung Plug-In „Draw“</w:t>
      </w:r>
      <w:r w:rsidR="00640BE0">
        <w:rPr>
          <w:sz w:val="16"/>
          <w:szCs w:val="16"/>
        </w:rPr>
        <w:t xml:space="preserve"> (eigene Darstellung)</w:t>
      </w:r>
    </w:p>
    <w:p w:rsidR="000077D4" w:rsidRDefault="000077D4" w:rsidP="007807CE">
      <w:pPr>
        <w:jc w:val="both"/>
      </w:pPr>
    </w:p>
    <w:p w:rsidR="007807CE" w:rsidRDefault="007807CE"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p>
    <w:p w:rsidR="002A0260" w:rsidRDefault="002A0260" w:rsidP="007807CE">
      <w:pPr>
        <w:spacing w:line="360" w:lineRule="auto"/>
        <w:jc w:val="both"/>
      </w:pPr>
      <w:bookmarkStart w:id="0" w:name="_GoBack"/>
      <w:bookmarkEnd w:id="0"/>
    </w:p>
    <w:p w:rsidR="000077D4" w:rsidRDefault="000077D4" w:rsidP="002A0260">
      <w:pPr>
        <w:pStyle w:val="berschrift1"/>
        <w:numPr>
          <w:ilvl w:val="0"/>
          <w:numId w:val="2"/>
        </w:numPr>
      </w:pPr>
      <w:r>
        <w:t>Literaturverzeichnis</w:t>
      </w:r>
    </w:p>
    <w:p w:rsidR="000A4B9E" w:rsidRDefault="000A4B9E" w:rsidP="003D2DF5">
      <w:pPr>
        <w:spacing w:line="360" w:lineRule="auto"/>
        <w:jc w:val="both"/>
        <w:rPr>
          <w:sz w:val="24"/>
          <w:szCs w:val="24"/>
        </w:rPr>
      </w:pPr>
    </w:p>
    <w:p w:rsidR="003D2DF5" w:rsidRPr="00A3197C" w:rsidRDefault="00D008C6" w:rsidP="003D2DF5">
      <w:pPr>
        <w:spacing w:line="360" w:lineRule="auto"/>
        <w:jc w:val="both"/>
        <w:rPr>
          <w:sz w:val="24"/>
          <w:szCs w:val="24"/>
        </w:rPr>
      </w:pPr>
      <w:r w:rsidRPr="00A3197C">
        <w:rPr>
          <w:sz w:val="24"/>
          <w:szCs w:val="24"/>
        </w:rPr>
        <w:t>Folgende Daten und Plugins wurden bei der Erstellung der Projektarbeit verwendet:</w:t>
      </w:r>
    </w:p>
    <w:p w:rsidR="00640BE0" w:rsidRPr="00A3197C" w:rsidRDefault="00A86BB5" w:rsidP="00A86BB5">
      <w:pPr>
        <w:spacing w:line="360" w:lineRule="auto"/>
        <w:rPr>
          <w:sz w:val="24"/>
          <w:szCs w:val="24"/>
        </w:rPr>
      </w:pPr>
      <w:r w:rsidRPr="00A3197C">
        <w:rPr>
          <w:sz w:val="24"/>
          <w:szCs w:val="24"/>
        </w:rPr>
        <w:t xml:space="preserve">W3 Schools 2018: The World’s largest Web Developer Site. Abgerufen von </w:t>
      </w:r>
      <w:hyperlink r:id="rId25" w:history="1">
        <w:r w:rsidR="00640BE0" w:rsidRPr="00A3197C">
          <w:rPr>
            <w:rStyle w:val="Hyperlink"/>
            <w:color w:val="auto"/>
            <w:sz w:val="24"/>
            <w:szCs w:val="24"/>
          </w:rPr>
          <w:t>https://www.w3schools.com/css/tryit.asp?filename=trycss_website_layout_grid</w:t>
        </w:r>
      </w:hyperlink>
      <w:r w:rsidRPr="00A3197C">
        <w:rPr>
          <w:sz w:val="24"/>
          <w:szCs w:val="24"/>
        </w:rPr>
        <w:t xml:space="preserve"> (zugegriffen am 10.06.2018)</w:t>
      </w:r>
    </w:p>
    <w:p w:rsidR="00640BE0" w:rsidRPr="00A3197C" w:rsidRDefault="00A86BB5" w:rsidP="00A86BB5">
      <w:pPr>
        <w:spacing w:line="360" w:lineRule="auto"/>
        <w:rPr>
          <w:sz w:val="24"/>
          <w:szCs w:val="24"/>
        </w:rPr>
      </w:pPr>
      <w:r w:rsidRPr="00A3197C">
        <w:rPr>
          <w:sz w:val="24"/>
          <w:szCs w:val="24"/>
        </w:rPr>
        <w:t xml:space="preserve">Github 2018:Github. Abgerufen von </w:t>
      </w:r>
      <w:hyperlink r:id="rId26" w:history="1">
        <w:r w:rsidR="00640BE0" w:rsidRPr="00A3197C">
          <w:rPr>
            <w:rStyle w:val="Hyperlink"/>
            <w:color w:val="auto"/>
            <w:sz w:val="24"/>
            <w:szCs w:val="24"/>
          </w:rPr>
          <w:t>https://github.com/GITBROS/GITBROS.github.io</w:t>
        </w:r>
      </w:hyperlink>
      <w:r w:rsidRPr="00A3197C">
        <w:rPr>
          <w:sz w:val="24"/>
          <w:szCs w:val="24"/>
        </w:rPr>
        <w:t xml:space="preserve"> (zugegriffen am 10.06.2018)</w:t>
      </w:r>
    </w:p>
    <w:p w:rsidR="00640BE0" w:rsidRPr="00A3197C" w:rsidRDefault="00A86BB5" w:rsidP="00A86BB5">
      <w:pPr>
        <w:spacing w:line="360" w:lineRule="auto"/>
        <w:rPr>
          <w:sz w:val="24"/>
          <w:szCs w:val="24"/>
        </w:rPr>
      </w:pPr>
      <w:r w:rsidRPr="00A3197C">
        <w:rPr>
          <w:sz w:val="24"/>
          <w:szCs w:val="24"/>
        </w:rPr>
        <w:t xml:space="preserve">Pixabay 2018: Pixabay – atemberaubende kostenlose Bilder. Abgerufen von </w:t>
      </w:r>
      <w:hyperlink r:id="rId27" w:history="1">
        <w:r w:rsidR="00640BE0" w:rsidRPr="00A3197C">
          <w:rPr>
            <w:rStyle w:val="Hyperlink"/>
            <w:color w:val="auto"/>
            <w:sz w:val="24"/>
            <w:szCs w:val="24"/>
          </w:rPr>
          <w:t>https://pixabay.com/de/rathaus-altes-rathaus-bamberg-2509169/</w:t>
        </w:r>
      </w:hyperlink>
      <w:r w:rsidRPr="00A3197C">
        <w:rPr>
          <w:sz w:val="24"/>
          <w:szCs w:val="24"/>
        </w:rPr>
        <w:t xml:space="preserve"> </w:t>
      </w:r>
      <w:r w:rsidR="00E34EE5" w:rsidRPr="00A3197C">
        <w:rPr>
          <w:sz w:val="24"/>
          <w:szCs w:val="24"/>
        </w:rPr>
        <w:t>(zugegriffen am 10</w:t>
      </w:r>
      <w:r w:rsidRPr="00A3197C">
        <w:rPr>
          <w:sz w:val="24"/>
          <w:szCs w:val="24"/>
        </w:rPr>
        <w:t>.06.2018)</w:t>
      </w:r>
    </w:p>
    <w:p w:rsidR="00640BE0"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28" w:history="1">
        <w:r w:rsidR="00640BE0" w:rsidRPr="00A3197C">
          <w:rPr>
            <w:rStyle w:val="Hyperlink"/>
            <w:color w:val="auto"/>
            <w:sz w:val="24"/>
            <w:szCs w:val="24"/>
          </w:rPr>
          <w:t>https://pixabay.com/de/w%C3%BCrzburg-festung-burg-744581/</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29" w:history="1">
        <w:r w:rsidR="00640BE0" w:rsidRPr="00A3197C">
          <w:rPr>
            <w:rStyle w:val="Hyperlink"/>
            <w:color w:val="auto"/>
            <w:sz w:val="24"/>
            <w:szCs w:val="24"/>
          </w:rPr>
          <w:t>https://pixabay.com/de/sankt-bartholom%C3%A4-k%C3%B6nigssee-alpen-2928710/</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30" w:history="1">
        <w:r w:rsidRPr="00A3197C">
          <w:rPr>
            <w:rStyle w:val="Hyperlink"/>
            <w:color w:val="auto"/>
            <w:sz w:val="24"/>
            <w:szCs w:val="24"/>
          </w:rPr>
          <w:t>https://pixabay.com/de/architektur-reise-himmel-geb%C3%A4ude-3095716/</w:t>
        </w:r>
      </w:hyperlink>
      <w:r w:rsidRPr="00A3197C">
        <w:rPr>
          <w:sz w:val="24"/>
          <w:szCs w:val="24"/>
        </w:rPr>
        <w:t xml:space="preserve"> (zugegriffen am 10.06.2018)</w:t>
      </w:r>
    </w:p>
    <w:p w:rsidR="00764CF4"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31" w:history="1">
        <w:r w:rsidR="00764CF4" w:rsidRPr="00A3197C">
          <w:rPr>
            <w:rStyle w:val="Hyperlink"/>
            <w:color w:val="auto"/>
            <w:sz w:val="24"/>
            <w:szCs w:val="24"/>
          </w:rPr>
          <w:t>https://pixabay.com/de/mario-luigi-yoschi-figuren-lustig-1557240/</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2017: Leaflet - Open Source Java Script Bibliothek. Abgerufen von </w:t>
      </w:r>
      <w:hyperlink r:id="rId32" w:history="1">
        <w:r w:rsidR="00640BE0" w:rsidRPr="00A3197C">
          <w:rPr>
            <w:rStyle w:val="Hyperlink"/>
            <w:color w:val="auto"/>
            <w:sz w:val="24"/>
            <w:szCs w:val="24"/>
          </w:rPr>
          <w:t>https://leafletjs.com/</w:t>
        </w:r>
      </w:hyperlink>
      <w:r w:rsidRPr="00A3197C">
        <w:rPr>
          <w:sz w:val="24"/>
          <w:szCs w:val="24"/>
        </w:rPr>
        <w:t xml:space="preserve"> (zugegriffen am 10.06.2018)</w:t>
      </w:r>
    </w:p>
    <w:p w:rsidR="00640BE0" w:rsidRPr="00A3197C" w:rsidRDefault="00E34EE5" w:rsidP="00A86BB5">
      <w:pPr>
        <w:spacing w:line="360" w:lineRule="auto"/>
        <w:rPr>
          <w:sz w:val="24"/>
          <w:szCs w:val="24"/>
          <w:highlight w:val="yellow"/>
        </w:rPr>
      </w:pPr>
      <w:r w:rsidRPr="00A3197C">
        <w:rPr>
          <w:sz w:val="24"/>
          <w:szCs w:val="24"/>
        </w:rPr>
        <w:t xml:space="preserve">Leaflet 2018: d3 Plugin. Abgerufen von </w:t>
      </w:r>
      <w:hyperlink r:id="rId33" w:history="1">
        <w:r w:rsidR="009A5BCA" w:rsidRPr="00A3197C">
          <w:rPr>
            <w:rStyle w:val="Hyperlink"/>
            <w:color w:val="auto"/>
            <w:sz w:val="24"/>
            <w:szCs w:val="24"/>
          </w:rPr>
          <w:t>https://github.com/d3/d3</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Leaflet Quick Start Plugin. Abgerufen von </w:t>
      </w:r>
      <w:hyperlink r:id="rId34" w:history="1">
        <w:r w:rsidR="009A5BCA" w:rsidRPr="00A3197C">
          <w:rPr>
            <w:rStyle w:val="Hyperlink"/>
            <w:color w:val="auto"/>
            <w:sz w:val="24"/>
            <w:szCs w:val="24"/>
          </w:rPr>
          <w:t>https://leafletjs.com/examples/quick-start/</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Draw Plugin. Abgerufen von </w:t>
      </w:r>
      <w:hyperlink r:id="rId35" w:history="1">
        <w:r w:rsidR="00640BE0" w:rsidRPr="00A3197C">
          <w:rPr>
            <w:rStyle w:val="Hyperlink"/>
            <w:color w:val="auto"/>
            <w:sz w:val="24"/>
            <w:szCs w:val="24"/>
          </w:rPr>
          <w:t>https://github.com/Leaflet/Leaflet.draw</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Elevation Plugin. Abgerufen von </w:t>
      </w:r>
      <w:hyperlink r:id="rId36" w:history="1">
        <w:r w:rsidR="00640BE0" w:rsidRPr="00A3197C">
          <w:rPr>
            <w:rStyle w:val="Hyperlink"/>
            <w:color w:val="auto"/>
            <w:sz w:val="24"/>
            <w:szCs w:val="24"/>
          </w:rPr>
          <w:t>https://github.com/MrMufflon/Leaflet.Elevation</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Fullscreen Plugin. Abgerufen von </w:t>
      </w:r>
      <w:hyperlink r:id="rId37" w:history="1">
        <w:r w:rsidR="00640BE0" w:rsidRPr="00A3197C">
          <w:rPr>
            <w:rStyle w:val="Hyperlink"/>
            <w:color w:val="auto"/>
            <w:sz w:val="24"/>
            <w:szCs w:val="24"/>
          </w:rPr>
          <w:t>https://github.com/Leaflet/Leaflet.fullscreen</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GPX Plugin. Abgerufen von </w:t>
      </w:r>
      <w:hyperlink r:id="rId38" w:history="1">
        <w:r w:rsidR="00640BE0" w:rsidRPr="00A3197C">
          <w:rPr>
            <w:rStyle w:val="Hyperlink"/>
            <w:color w:val="auto"/>
            <w:sz w:val="24"/>
            <w:szCs w:val="24"/>
          </w:rPr>
          <w:t>https://github.com/mpetazzoni/leaflet-gpx</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Hash Plugin. Abgerufen von </w:t>
      </w:r>
      <w:hyperlink r:id="rId39" w:history="1">
        <w:r w:rsidR="00640BE0" w:rsidRPr="00A3197C">
          <w:rPr>
            <w:rStyle w:val="Hyperlink"/>
            <w:color w:val="auto"/>
            <w:sz w:val="24"/>
            <w:szCs w:val="24"/>
          </w:rPr>
          <w:t>https://github.com/mlevans/leaflet-hash</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Measure Plugin. Abgerufen von </w:t>
      </w:r>
      <w:hyperlink r:id="rId40" w:history="1">
        <w:r w:rsidR="009A5BCA" w:rsidRPr="00A3197C">
          <w:rPr>
            <w:rStyle w:val="Hyperlink"/>
            <w:color w:val="auto"/>
            <w:sz w:val="24"/>
            <w:szCs w:val="24"/>
          </w:rPr>
          <w:t>https://github.com/makinacorpus/Leaflet.MeasureControl</w:t>
        </w:r>
      </w:hyperlink>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Leaflet 2018: Mouse Position Plugin. Abgerufen von </w:t>
      </w:r>
      <w:hyperlink r:id="rId41" w:history="1">
        <w:r w:rsidRPr="00A3197C">
          <w:rPr>
            <w:rStyle w:val="Hyperlink"/>
            <w:color w:val="auto"/>
            <w:sz w:val="24"/>
            <w:szCs w:val="24"/>
          </w:rPr>
          <w:t>https://github.com/ardhi/Leaflet.MousePosition</w:t>
        </w:r>
      </w:hyperlink>
      <w:r w:rsidRPr="00A3197C">
        <w:rPr>
          <w:sz w:val="24"/>
          <w:szCs w:val="24"/>
        </w:rPr>
        <w:t xml:space="preserve"> (zugegriffen am 10.06.2018)</w:t>
      </w:r>
    </w:p>
    <w:p w:rsidR="00640BE0" w:rsidRPr="00A3197C" w:rsidRDefault="00C8204B" w:rsidP="00A86BB5">
      <w:pPr>
        <w:spacing w:line="360" w:lineRule="auto"/>
        <w:rPr>
          <w:sz w:val="24"/>
          <w:szCs w:val="24"/>
        </w:rPr>
      </w:pPr>
      <w:r w:rsidRPr="00A3197C">
        <w:rPr>
          <w:sz w:val="24"/>
          <w:szCs w:val="24"/>
        </w:rPr>
        <w:t xml:space="preserve">Mapicons 2018: Map Icon Collection – Start Race. Abgerufen von </w:t>
      </w:r>
      <w:hyperlink r:id="rId42" w:history="1">
        <w:r w:rsidR="00A86BB5" w:rsidRPr="00A3197C">
          <w:rPr>
            <w:rStyle w:val="Hyperlink"/>
            <w:color w:val="auto"/>
            <w:sz w:val="24"/>
            <w:szCs w:val="24"/>
          </w:rPr>
          <w:t>https://mapicons.mapsmarker.com/markers/sports/start-race/?custom_color=b46914</w:t>
        </w:r>
      </w:hyperlink>
      <w:r w:rsidRPr="00A3197C">
        <w:rPr>
          <w:sz w:val="24"/>
          <w:szCs w:val="24"/>
        </w:rPr>
        <w:t xml:space="preserve"> (zugegriffen am 10.06.2018)</w:t>
      </w:r>
    </w:p>
    <w:p w:rsidR="00D008C6" w:rsidRPr="00A3197C" w:rsidRDefault="00C8204B" w:rsidP="00A86BB5">
      <w:pPr>
        <w:spacing w:line="360" w:lineRule="auto"/>
        <w:rPr>
          <w:sz w:val="24"/>
          <w:szCs w:val="24"/>
        </w:rPr>
      </w:pPr>
      <w:r w:rsidRPr="00A3197C">
        <w:rPr>
          <w:sz w:val="24"/>
          <w:szCs w:val="24"/>
        </w:rPr>
        <w:t xml:space="preserve">Mapicons 2018: Map Icon Collection – Finish Race. Abgerufen von  </w:t>
      </w:r>
      <w:hyperlink r:id="rId43" w:history="1">
        <w:r w:rsidR="00A86BB5" w:rsidRPr="00A3197C">
          <w:rPr>
            <w:rStyle w:val="Hyperlink"/>
            <w:color w:val="auto"/>
            <w:sz w:val="24"/>
            <w:szCs w:val="24"/>
          </w:rPr>
          <w:t>https://mapicons.mapsmarker.com/markers/sports/cycling/finish-race/</w:t>
        </w:r>
      </w:hyperlink>
      <w:r w:rsidRPr="00A3197C">
        <w:rPr>
          <w:sz w:val="24"/>
          <w:szCs w:val="24"/>
        </w:rPr>
        <w:t xml:space="preserve"> (zugegriffen am 10.06.2018)</w:t>
      </w:r>
    </w:p>
    <w:p w:rsidR="001C29C9" w:rsidRDefault="001C29C9" w:rsidP="000A4B9E">
      <w:pPr>
        <w:jc w:val="both"/>
      </w:pPr>
    </w:p>
    <w:sectPr w:rsidR="001C29C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02A" w:rsidRDefault="004A302A" w:rsidP="004A2F4D">
      <w:pPr>
        <w:spacing w:after="0" w:line="240" w:lineRule="auto"/>
      </w:pPr>
      <w:r>
        <w:separator/>
      </w:r>
    </w:p>
  </w:endnote>
  <w:endnote w:type="continuationSeparator" w:id="0">
    <w:p w:rsidR="004A302A" w:rsidRDefault="004A302A" w:rsidP="004A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5110230"/>
      <w:docPartObj>
        <w:docPartGallery w:val="Page Numbers (Bottom of Page)"/>
        <w:docPartUnique/>
      </w:docPartObj>
    </w:sdtPr>
    <w:sdtEndPr/>
    <w:sdtContent>
      <w:p w:rsidR="004A2F4D" w:rsidRDefault="004A2F4D">
        <w:pPr>
          <w:pStyle w:val="Fuzeile"/>
          <w:jc w:val="right"/>
        </w:pPr>
        <w:r>
          <w:fldChar w:fldCharType="begin"/>
        </w:r>
        <w:r>
          <w:instrText>PAGE   \* MERGEFORMAT</w:instrText>
        </w:r>
        <w:r>
          <w:fldChar w:fldCharType="separate"/>
        </w:r>
        <w:r w:rsidR="004A302A">
          <w:rPr>
            <w:noProof/>
          </w:rPr>
          <w:t>1</w:t>
        </w:r>
        <w:r>
          <w:fldChar w:fldCharType="end"/>
        </w:r>
      </w:p>
    </w:sdtContent>
  </w:sdt>
  <w:p w:rsidR="004A2F4D" w:rsidRDefault="004A2F4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02A" w:rsidRDefault="004A302A" w:rsidP="004A2F4D">
      <w:pPr>
        <w:spacing w:after="0" w:line="240" w:lineRule="auto"/>
      </w:pPr>
      <w:r>
        <w:separator/>
      </w:r>
    </w:p>
  </w:footnote>
  <w:footnote w:type="continuationSeparator" w:id="0">
    <w:p w:rsidR="004A302A" w:rsidRDefault="004A302A" w:rsidP="004A2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16770A"/>
    <w:multiLevelType w:val="hybridMultilevel"/>
    <w:tmpl w:val="8E5253C0"/>
    <w:lvl w:ilvl="0" w:tplc="60FABAB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DE864A3"/>
    <w:multiLevelType w:val="multilevel"/>
    <w:tmpl w:val="503EA9F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A882E98"/>
    <w:multiLevelType w:val="hybridMultilevel"/>
    <w:tmpl w:val="DFC8A7AA"/>
    <w:lvl w:ilvl="0" w:tplc="9848A11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C6060E3"/>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68"/>
    <w:rsid w:val="000077D4"/>
    <w:rsid w:val="000A4B9E"/>
    <w:rsid w:val="001C29C9"/>
    <w:rsid w:val="002220A7"/>
    <w:rsid w:val="0024578B"/>
    <w:rsid w:val="002A0260"/>
    <w:rsid w:val="002C6A38"/>
    <w:rsid w:val="003D2DF5"/>
    <w:rsid w:val="00402A86"/>
    <w:rsid w:val="00480364"/>
    <w:rsid w:val="004A2F4D"/>
    <w:rsid w:val="004A302A"/>
    <w:rsid w:val="00553C6F"/>
    <w:rsid w:val="00640BE0"/>
    <w:rsid w:val="006B0E71"/>
    <w:rsid w:val="00764CF4"/>
    <w:rsid w:val="007807CE"/>
    <w:rsid w:val="007B099F"/>
    <w:rsid w:val="007E71B3"/>
    <w:rsid w:val="0086590E"/>
    <w:rsid w:val="0090670C"/>
    <w:rsid w:val="009A5BCA"/>
    <w:rsid w:val="009E2826"/>
    <w:rsid w:val="00A10DFD"/>
    <w:rsid w:val="00A3197C"/>
    <w:rsid w:val="00A35E1D"/>
    <w:rsid w:val="00A56108"/>
    <w:rsid w:val="00A86BB5"/>
    <w:rsid w:val="00A92901"/>
    <w:rsid w:val="00AC37A7"/>
    <w:rsid w:val="00AC7E4A"/>
    <w:rsid w:val="00AF25FD"/>
    <w:rsid w:val="00B523B6"/>
    <w:rsid w:val="00B53909"/>
    <w:rsid w:val="00B65AF1"/>
    <w:rsid w:val="00C50ACC"/>
    <w:rsid w:val="00C8204B"/>
    <w:rsid w:val="00D008C6"/>
    <w:rsid w:val="00D75B68"/>
    <w:rsid w:val="00DF6488"/>
    <w:rsid w:val="00E34EE5"/>
    <w:rsid w:val="00E36B42"/>
    <w:rsid w:val="00E60620"/>
    <w:rsid w:val="00E703DD"/>
    <w:rsid w:val="00F134D1"/>
    <w:rsid w:val="00F5076F"/>
    <w:rsid w:val="00F777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D3A38-D901-4768-9D13-84E3D450E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C29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A4B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0A4B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C29C9"/>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C29C9"/>
    <w:pPr>
      <w:outlineLvl w:val="9"/>
    </w:pPr>
    <w:rPr>
      <w:lang w:eastAsia="de-DE"/>
    </w:rPr>
  </w:style>
  <w:style w:type="paragraph" w:styleId="Listenabsatz">
    <w:name w:val="List Paragraph"/>
    <w:basedOn w:val="Standard"/>
    <w:uiPriority w:val="34"/>
    <w:qFormat/>
    <w:rsid w:val="001C29C9"/>
    <w:pPr>
      <w:ind w:left="720"/>
      <w:contextualSpacing/>
    </w:pPr>
  </w:style>
  <w:style w:type="character" w:customStyle="1" w:styleId="berschrift2Zchn">
    <w:name w:val="Überschrift 2 Zchn"/>
    <w:basedOn w:val="Absatz-Standardschriftart"/>
    <w:link w:val="berschrift2"/>
    <w:uiPriority w:val="9"/>
    <w:rsid w:val="000A4B9E"/>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0A4B9E"/>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0077D4"/>
    <w:rPr>
      <w:color w:val="0563C1" w:themeColor="hyperlink"/>
      <w:u w:val="single"/>
    </w:rPr>
  </w:style>
  <w:style w:type="paragraph" w:styleId="Kopfzeile">
    <w:name w:val="header"/>
    <w:basedOn w:val="Standard"/>
    <w:link w:val="KopfzeileZchn"/>
    <w:uiPriority w:val="99"/>
    <w:unhideWhenUsed/>
    <w:rsid w:val="004A2F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2F4D"/>
  </w:style>
  <w:style w:type="paragraph" w:styleId="Fuzeile">
    <w:name w:val="footer"/>
    <w:basedOn w:val="Standard"/>
    <w:link w:val="FuzeileZchn"/>
    <w:uiPriority w:val="99"/>
    <w:unhideWhenUsed/>
    <w:rsid w:val="004A2F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2F4D"/>
  </w:style>
  <w:style w:type="character" w:styleId="BesuchterHyperlink">
    <w:name w:val="FollowedHyperlink"/>
    <w:basedOn w:val="Absatz-Standardschriftart"/>
    <w:uiPriority w:val="99"/>
    <w:semiHidden/>
    <w:unhideWhenUsed/>
    <w:rsid w:val="00A86B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GITBROS/GITBROS.github.io" TargetMode="External"/><Relationship Id="rId39" Type="http://schemas.openxmlformats.org/officeDocument/2006/relationships/hyperlink" Target="https://github.com/mlevans/leaflet-hash" TargetMode="External"/><Relationship Id="rId21" Type="http://schemas.openxmlformats.org/officeDocument/2006/relationships/image" Target="media/image12.png"/><Relationship Id="rId34" Type="http://schemas.openxmlformats.org/officeDocument/2006/relationships/hyperlink" Target="https://leafletjs.com/examples/quick-start/" TargetMode="External"/><Relationship Id="rId42" Type="http://schemas.openxmlformats.org/officeDocument/2006/relationships/hyperlink" Target="https://mapicons.mapsmarker.com/markers/sports/start-race/?custom_color=b469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ixabay.com/de/sankt-bartholom%C3%A4-k%C3%B6nigssee-alpen-29287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ixabay.com" TargetMode="External"/><Relationship Id="rId24" Type="http://schemas.openxmlformats.org/officeDocument/2006/relationships/image" Target="media/image14.png"/><Relationship Id="rId32" Type="http://schemas.openxmlformats.org/officeDocument/2006/relationships/hyperlink" Target="https://leafletjs.com/" TargetMode="External"/><Relationship Id="rId37" Type="http://schemas.openxmlformats.org/officeDocument/2006/relationships/hyperlink" Target="https://github.com/Leaflet/Leaflet.fullscreen" TargetMode="External"/><Relationship Id="rId40" Type="http://schemas.openxmlformats.org/officeDocument/2006/relationships/hyperlink" Target="https://github.com/makinacorpus/Leaflet.MeasureContro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GITBROS/GITBROS.github.io" TargetMode="External"/><Relationship Id="rId28" Type="http://schemas.openxmlformats.org/officeDocument/2006/relationships/hyperlink" Target="https://pixabay.com/de/w%C3%BCrzburg-festung-burg-744581/" TargetMode="External"/><Relationship Id="rId36" Type="http://schemas.openxmlformats.org/officeDocument/2006/relationships/hyperlink" Target="https://github.com/MrMufflon/Leaflet.Eleva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pixabay.com/de/mario-luigi-yoschi-figuren-lustig-155724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ixabay.com/de/rathaus-altes-rathaus-bamberg-2509169/" TargetMode="External"/><Relationship Id="rId30" Type="http://schemas.openxmlformats.org/officeDocument/2006/relationships/hyperlink" Target="https://pixabay.com/de/architektur-reise-himmel-geb%C3%A4ude-3095716/" TargetMode="External"/><Relationship Id="rId35" Type="http://schemas.openxmlformats.org/officeDocument/2006/relationships/hyperlink" Target="https://github.com/Leaflet/Leaflet.draw" TargetMode="External"/><Relationship Id="rId43" Type="http://schemas.openxmlformats.org/officeDocument/2006/relationships/hyperlink" Target="https://mapicons.mapsmarker.com/markers/sports/cycling/finish-race/" TargetMode="External"/><Relationship Id="rId8" Type="http://schemas.openxmlformats.org/officeDocument/2006/relationships/hyperlink" Target="http://www.github.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css/tryit.asp?filename=trycss_website_layout_grid" TargetMode="External"/><Relationship Id="rId33" Type="http://schemas.openxmlformats.org/officeDocument/2006/relationships/hyperlink" Target="https://github.com/d3/d3" TargetMode="External"/><Relationship Id="rId38" Type="http://schemas.openxmlformats.org/officeDocument/2006/relationships/hyperlink" Target="https://github.com/mpetazzoni/leaflet-gpx"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github.com/ardhi/Leaflet.MousePosition"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1DA8C-90BD-47CA-95F9-0C8EA03F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2364</Words>
  <Characters>14894</Characters>
  <Application>Microsoft Office Word</Application>
  <DocSecurity>0</DocSecurity>
  <Lines>124</Lines>
  <Paragraphs>34</Paragraphs>
  <ScaleCrop>false</ScaleCrop>
  <HeadingPairs>
    <vt:vector size="4" baseType="variant">
      <vt:variant>
        <vt:lpstr>Titel</vt:lpstr>
      </vt:variant>
      <vt:variant>
        <vt:i4>1</vt:i4>
      </vt:variant>
      <vt:variant>
        <vt:lpstr>Überschriften</vt:lpstr>
      </vt:variant>
      <vt:variant>
        <vt:i4>9</vt:i4>
      </vt:variant>
    </vt:vector>
  </HeadingPairs>
  <TitlesOfParts>
    <vt:vector size="10" baseType="lpstr">
      <vt:lpstr/>
      <vt:lpstr>Abbildungsverzeichnis</vt:lpstr>
      <vt:lpstr>Projektbeschreibung: Das Radwanderland Bayern</vt:lpstr>
      <vt:lpstr>Arbeitsdokumentation</vt:lpstr>
      <vt:lpstr>    Implementierungsschritte und verwendete Techniken</vt:lpstr>
      <vt:lpstr>    2.1.1 Homepage </vt:lpstr>
      <vt:lpstr>    2.1.2 Unterseiten</vt:lpstr>
      <vt:lpstr>    2.1.3 Styles und .css</vt:lpstr>
      <vt:lpstr>    Problematiken</vt:lpstr>
      <vt:lpstr>Literaturverzeichnis</vt:lpstr>
    </vt:vector>
  </TitlesOfParts>
  <Company>HP</Company>
  <LinksUpToDate>false</LinksUpToDate>
  <CharactersWithSpaces>17224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 Stewart</dc:creator>
  <cp:keywords/>
  <dc:description/>
  <cp:lastModifiedBy>Mike C. Stewart</cp:lastModifiedBy>
  <cp:revision>15</cp:revision>
  <dcterms:created xsi:type="dcterms:W3CDTF">2018-06-10T16:38:00Z</dcterms:created>
  <dcterms:modified xsi:type="dcterms:W3CDTF">2018-06-12T09:16:00Z</dcterms:modified>
</cp:coreProperties>
</file>