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360" w:lineRule="auto"/>
        <w:jc w:val="center"/>
        <w:rPr>
          <w:rFonts w:ascii="仿宋" w:hAnsi="仿宋" w:eastAsia="仿宋"/>
          <w:b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经济管理学院/现代邮政学院</w:t>
      </w:r>
    </w:p>
    <w:p>
      <w:pPr>
        <w:spacing w:before="156" w:beforeLines="50" w:after="156" w:afterLines="50" w:line="360" w:lineRule="auto"/>
        <w:jc w:val="center"/>
        <w:rPr>
          <w:rFonts w:hint="eastAsia" w:ascii="仿宋" w:hAnsi="仿宋" w:eastAsia="仿宋"/>
          <w:b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《市场营销》专业第二学士学位招生考核办法</w:t>
      </w:r>
    </w:p>
    <w:p>
      <w:pPr>
        <w:spacing w:before="156" w:beforeLines="50" w:after="156" w:afterLines="50" w:line="360" w:lineRule="auto"/>
        <w:jc w:val="center"/>
        <w:rPr>
          <w:rFonts w:hint="eastAsia" w:ascii="仿宋" w:hAnsi="仿宋" w:eastAsia="仿宋"/>
          <w:b/>
          <w:sz w:val="32"/>
          <w:szCs w:val="32"/>
          <w:lang w:eastAsia="zh-CN"/>
        </w:rPr>
      </w:pPr>
      <w:r>
        <w:rPr>
          <w:rFonts w:hint="eastAsia" w:ascii="仿宋" w:hAnsi="仿宋" w:eastAsia="仿宋"/>
          <w:b/>
          <w:sz w:val="32"/>
          <w:szCs w:val="32"/>
          <w:lang w:eastAsia="zh-CN"/>
        </w:rPr>
        <w:t>及</w:t>
      </w:r>
      <w:r>
        <w:rPr>
          <w:rFonts w:hint="eastAsia" w:ascii="仿宋" w:hAnsi="仿宋" w:eastAsia="仿宋"/>
          <w:b/>
          <w:sz w:val="32"/>
          <w:szCs w:val="32"/>
          <w:lang w:val="en-US" w:eastAsia="zh-CN"/>
        </w:rPr>
        <w:t>2020-2021学年第二学期</w:t>
      </w:r>
      <w:r>
        <w:rPr>
          <w:rFonts w:hint="eastAsia" w:ascii="仿宋" w:hAnsi="仿宋" w:eastAsia="仿宋"/>
          <w:b/>
          <w:sz w:val="32"/>
          <w:szCs w:val="32"/>
          <w:lang w:eastAsia="zh-CN"/>
        </w:rPr>
        <w:t>面试安排</w:t>
      </w:r>
    </w:p>
    <w:p>
      <w:pPr>
        <w:spacing w:line="360" w:lineRule="auto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根据《教育部办公厅关于在普通高校继续开展第二学士学位教育的通知》（教高厅函〔2020〕9号）和《 重庆邮电大学2021年第二学士学位招生简章》等文件精神，经学院办公会研究决定，特制定本办法。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成立考核组</w:t>
      </w:r>
    </w:p>
    <w:p>
      <w:pPr>
        <w:spacing w:line="360" w:lineRule="auto"/>
        <w:ind w:firstLine="420" w:firstLineChars="15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组长：万晓榆、谭明刚</w:t>
      </w:r>
    </w:p>
    <w:p>
      <w:pPr>
        <w:spacing w:line="360" w:lineRule="auto"/>
        <w:ind w:firstLine="420" w:firstLineChars="15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副组长：卢安文、蒋蜀辉</w:t>
      </w:r>
    </w:p>
    <w:p>
      <w:pPr>
        <w:spacing w:line="360" w:lineRule="auto"/>
        <w:ind w:firstLine="420" w:firstLineChars="15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成员：工商管理系主任、工商管理系骨干教师、相关年级辅导员、学籍秘书、学院纪检委员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rFonts w:hint="eastAsia"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录取原则</w:t>
      </w:r>
    </w:p>
    <w:p>
      <w:pPr>
        <w:numPr>
          <w:ilvl w:val="0"/>
          <w:numId w:val="2"/>
        </w:numPr>
        <w:spacing w:line="360" w:lineRule="auto"/>
        <w:ind w:firstLine="420" w:firstLineChars="15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报名及录取：学生通过教务在线统一报名，对已报名的学生进行面试，面试从学生思想品德、</w:t>
      </w:r>
      <w:r>
        <w:rPr>
          <w:rFonts w:hint="eastAsia" w:ascii="仿宋_GB2312" w:eastAsia="仿宋_GB2312"/>
          <w:bCs/>
          <w:sz w:val="28"/>
        </w:rPr>
        <w:t>仪态仪表及语言表达、应用（运用相关知识分析问题）能力、逻辑分析能力、</w:t>
      </w:r>
      <w:r>
        <w:rPr>
          <w:rFonts w:hint="eastAsia" w:ascii="仿宋" w:hAnsi="仿宋" w:eastAsia="仿宋"/>
          <w:sz w:val="28"/>
          <w:szCs w:val="28"/>
        </w:rPr>
        <w:t>专业学习经历背景、学习基础及能力表现等方面进行综合考核。面试总分100分，根据面试成绩排序从高到低录取，面试</w:t>
      </w:r>
      <w:r>
        <w:rPr>
          <w:rFonts w:hint="eastAsia" w:ascii="仿宋" w:hAnsi="仿宋" w:eastAsia="仿宋"/>
          <w:sz w:val="28"/>
          <w:szCs w:val="28"/>
          <w:lang w:eastAsia="zh-CN"/>
        </w:rPr>
        <w:t>缺席和面试</w:t>
      </w:r>
      <w:r>
        <w:rPr>
          <w:rFonts w:hint="eastAsia" w:ascii="仿宋" w:hAnsi="仿宋" w:eastAsia="仿宋"/>
          <w:sz w:val="28"/>
          <w:szCs w:val="28"/>
        </w:rPr>
        <w:t>成绩低于60分者不予录取。</w:t>
      </w:r>
    </w:p>
    <w:p>
      <w:pPr>
        <w:numPr>
          <w:ilvl w:val="0"/>
          <w:numId w:val="2"/>
        </w:numPr>
        <w:spacing w:line="360" w:lineRule="auto"/>
        <w:ind w:firstLine="420" w:firstLineChars="15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现场督查：学院党委纪检委员对整个考核、录取过程进行督查，确保符合学校相关纪律要求。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rFonts w:hint="eastAsia"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面试</w:t>
      </w:r>
      <w:r>
        <w:rPr>
          <w:rFonts w:hint="eastAsia" w:ascii="仿宋" w:hAnsi="仿宋" w:eastAsia="仿宋"/>
          <w:b/>
          <w:sz w:val="28"/>
          <w:szCs w:val="28"/>
          <w:lang w:eastAsia="zh-CN"/>
        </w:rPr>
        <w:t>安排</w:t>
      </w:r>
    </w:p>
    <w:p>
      <w:pPr>
        <w:spacing w:line="360" w:lineRule="auto"/>
        <w:ind w:firstLine="560" w:firstLineChars="200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现将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2020-2021学年第二学期</w:t>
      </w:r>
      <w:r>
        <w:rPr>
          <w:rFonts w:hint="eastAsia" w:ascii="仿宋" w:hAnsi="仿宋" w:eastAsia="仿宋" w:cs="仿宋"/>
          <w:sz w:val="28"/>
          <w:szCs w:val="28"/>
        </w:rPr>
        <w:t>参与面试学生信息及面试安排公布如下：</w:t>
      </w:r>
    </w:p>
    <w:p>
      <w:pPr>
        <w:pStyle w:val="14"/>
        <w:numPr>
          <w:ilvl w:val="0"/>
          <w:numId w:val="3"/>
        </w:numPr>
        <w:spacing w:line="360" w:lineRule="auto"/>
        <w:ind w:firstLineChars="0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面试时间：2021年6月6日下午2:30开始</w:t>
      </w:r>
    </w:p>
    <w:p>
      <w:pPr>
        <w:pStyle w:val="14"/>
        <w:numPr>
          <w:ilvl w:val="0"/>
          <w:numId w:val="3"/>
        </w:numPr>
        <w:spacing w:line="360" w:lineRule="auto"/>
        <w:ind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参加面试的学生请准备成绩单原件、个人简历、与报名专业相关证书（若有）</w:t>
      </w:r>
    </w:p>
    <w:p>
      <w:pPr>
        <w:pStyle w:val="14"/>
        <w:numPr>
          <w:ilvl w:val="0"/>
          <w:numId w:val="3"/>
        </w:numPr>
        <w:spacing w:line="360" w:lineRule="auto"/>
        <w:ind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具体面试分组请见附件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</w:t>
      </w:r>
    </w:p>
    <w:p>
      <w:pPr>
        <w:pStyle w:val="14"/>
        <w:numPr>
          <w:ilvl w:val="0"/>
          <w:numId w:val="4"/>
        </w:numPr>
        <w:spacing w:line="520" w:lineRule="exact"/>
        <w:ind w:firstLineChars="0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4"/>
        </w:rPr>
        <w:t>其他</w:t>
      </w:r>
    </w:p>
    <w:p>
      <w:pPr>
        <w:pStyle w:val="14"/>
        <w:spacing w:line="520" w:lineRule="exact"/>
        <w:ind w:left="720" w:firstLine="0"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未尽事宜，由学院考核组讨论决定。</w:t>
      </w:r>
    </w:p>
    <w:p>
      <w:pPr>
        <w:pStyle w:val="14"/>
        <w:spacing w:line="520" w:lineRule="exact"/>
        <w:ind w:left="420" w:firstLine="0" w:firstLineChars="0"/>
        <w:jc w:val="righ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经济管理学院/现代邮政学院</w:t>
      </w:r>
    </w:p>
    <w:p>
      <w:pPr>
        <w:pStyle w:val="14"/>
        <w:spacing w:line="520" w:lineRule="exact"/>
        <w:ind w:left="420" w:firstLine="0" w:firstLineChars="0"/>
        <w:jc w:val="righ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2021年6月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3</w:t>
      </w:r>
      <w:r>
        <w:rPr>
          <w:rFonts w:hint="eastAsia" w:ascii="仿宋" w:hAnsi="仿宋" w:eastAsia="仿宋"/>
          <w:sz w:val="28"/>
          <w:szCs w:val="28"/>
        </w:rPr>
        <w:t>日</w:t>
      </w:r>
    </w:p>
    <w:p>
      <w:pPr>
        <w:pStyle w:val="14"/>
        <w:numPr>
          <w:ilvl w:val="0"/>
          <w:numId w:val="0"/>
        </w:numPr>
        <w:spacing w:line="360" w:lineRule="auto"/>
        <w:ind w:left="560" w:leftChars="0"/>
        <w:rPr>
          <w:rFonts w:ascii="仿宋" w:hAnsi="仿宋" w:eastAsia="仿宋"/>
          <w:sz w:val="28"/>
          <w:szCs w:val="28"/>
        </w:rPr>
      </w:pPr>
    </w:p>
    <w:p>
      <w:pPr>
        <w:pStyle w:val="14"/>
        <w:numPr>
          <w:ilvl w:val="0"/>
          <w:numId w:val="0"/>
        </w:numPr>
        <w:spacing w:line="360" w:lineRule="auto"/>
        <w:ind w:left="560" w:leftChars="0"/>
        <w:rPr>
          <w:rFonts w:ascii="仿宋" w:hAnsi="仿宋" w:eastAsia="仿宋"/>
          <w:sz w:val="28"/>
          <w:szCs w:val="28"/>
        </w:rPr>
      </w:pPr>
    </w:p>
    <w:p>
      <w:pPr>
        <w:pStyle w:val="14"/>
        <w:numPr>
          <w:ilvl w:val="0"/>
          <w:numId w:val="0"/>
        </w:numPr>
        <w:spacing w:line="360" w:lineRule="auto"/>
        <w:ind w:left="560" w:leftChars="0"/>
        <w:rPr>
          <w:rFonts w:ascii="仿宋" w:hAnsi="仿宋" w:eastAsia="仿宋"/>
          <w:sz w:val="28"/>
          <w:szCs w:val="28"/>
        </w:rPr>
      </w:pPr>
    </w:p>
    <w:p>
      <w:pPr>
        <w:pStyle w:val="14"/>
        <w:numPr>
          <w:ilvl w:val="0"/>
          <w:numId w:val="0"/>
        </w:numPr>
        <w:spacing w:line="360" w:lineRule="auto"/>
        <w:ind w:left="560" w:leftChars="0"/>
        <w:rPr>
          <w:rFonts w:ascii="仿宋" w:hAnsi="仿宋" w:eastAsia="仿宋"/>
          <w:sz w:val="28"/>
          <w:szCs w:val="28"/>
        </w:rPr>
      </w:pPr>
    </w:p>
    <w:p>
      <w:pPr>
        <w:pStyle w:val="14"/>
        <w:numPr>
          <w:ilvl w:val="0"/>
          <w:numId w:val="0"/>
        </w:numPr>
        <w:spacing w:line="360" w:lineRule="auto"/>
        <w:ind w:left="560" w:leftChars="0"/>
        <w:rPr>
          <w:rFonts w:ascii="仿宋" w:hAnsi="仿宋" w:eastAsia="仿宋"/>
          <w:sz w:val="28"/>
          <w:szCs w:val="28"/>
        </w:rPr>
      </w:pPr>
    </w:p>
    <w:p>
      <w:pPr>
        <w:pStyle w:val="14"/>
        <w:numPr>
          <w:ilvl w:val="0"/>
          <w:numId w:val="0"/>
        </w:numPr>
        <w:spacing w:line="360" w:lineRule="auto"/>
        <w:ind w:left="560" w:leftChars="0"/>
        <w:rPr>
          <w:rFonts w:ascii="仿宋" w:hAnsi="仿宋" w:eastAsia="仿宋"/>
          <w:sz w:val="28"/>
          <w:szCs w:val="28"/>
        </w:rPr>
      </w:pPr>
    </w:p>
    <w:p>
      <w:pPr>
        <w:pStyle w:val="14"/>
        <w:numPr>
          <w:ilvl w:val="0"/>
          <w:numId w:val="0"/>
        </w:numPr>
        <w:spacing w:line="360" w:lineRule="auto"/>
        <w:ind w:left="560" w:leftChars="0"/>
        <w:rPr>
          <w:rFonts w:ascii="仿宋" w:hAnsi="仿宋" w:eastAsia="仿宋"/>
          <w:sz w:val="28"/>
          <w:szCs w:val="28"/>
        </w:rPr>
      </w:pPr>
    </w:p>
    <w:p>
      <w:pPr>
        <w:pStyle w:val="14"/>
        <w:numPr>
          <w:ilvl w:val="0"/>
          <w:numId w:val="0"/>
        </w:numPr>
        <w:spacing w:line="360" w:lineRule="auto"/>
        <w:ind w:left="560" w:leftChars="0"/>
        <w:rPr>
          <w:rFonts w:ascii="仿宋" w:hAnsi="仿宋" w:eastAsia="仿宋"/>
          <w:sz w:val="28"/>
          <w:szCs w:val="28"/>
        </w:rPr>
      </w:pPr>
    </w:p>
    <w:p>
      <w:pPr>
        <w:pStyle w:val="14"/>
        <w:numPr>
          <w:ilvl w:val="0"/>
          <w:numId w:val="0"/>
        </w:numPr>
        <w:spacing w:line="360" w:lineRule="auto"/>
        <w:ind w:left="560" w:leftChars="0"/>
        <w:rPr>
          <w:rFonts w:ascii="仿宋" w:hAnsi="仿宋" w:eastAsia="仿宋"/>
          <w:sz w:val="28"/>
          <w:szCs w:val="28"/>
        </w:rPr>
      </w:pPr>
    </w:p>
    <w:p>
      <w:pPr>
        <w:pStyle w:val="14"/>
        <w:numPr>
          <w:ilvl w:val="0"/>
          <w:numId w:val="0"/>
        </w:numPr>
        <w:spacing w:line="360" w:lineRule="auto"/>
        <w:ind w:left="560" w:leftChars="0"/>
        <w:rPr>
          <w:rFonts w:ascii="仿宋" w:hAnsi="仿宋" w:eastAsia="仿宋"/>
          <w:sz w:val="28"/>
          <w:szCs w:val="28"/>
        </w:rPr>
      </w:pPr>
    </w:p>
    <w:p>
      <w:pPr>
        <w:pStyle w:val="14"/>
        <w:numPr>
          <w:ilvl w:val="0"/>
          <w:numId w:val="0"/>
        </w:numPr>
        <w:spacing w:line="360" w:lineRule="auto"/>
        <w:ind w:left="560" w:leftChars="0"/>
        <w:rPr>
          <w:rFonts w:ascii="仿宋" w:hAnsi="仿宋" w:eastAsia="仿宋"/>
          <w:sz w:val="28"/>
          <w:szCs w:val="28"/>
        </w:rPr>
      </w:pPr>
    </w:p>
    <w:p>
      <w:pPr>
        <w:pStyle w:val="14"/>
        <w:numPr>
          <w:ilvl w:val="0"/>
          <w:numId w:val="0"/>
        </w:numPr>
        <w:spacing w:line="360" w:lineRule="auto"/>
        <w:ind w:left="560" w:leftChars="0"/>
        <w:rPr>
          <w:rFonts w:ascii="仿宋" w:hAnsi="仿宋" w:eastAsia="仿宋"/>
          <w:sz w:val="28"/>
          <w:szCs w:val="28"/>
        </w:rPr>
      </w:pPr>
    </w:p>
    <w:p>
      <w:pPr>
        <w:pStyle w:val="14"/>
        <w:numPr>
          <w:ilvl w:val="0"/>
          <w:numId w:val="0"/>
        </w:numPr>
        <w:spacing w:line="360" w:lineRule="auto"/>
        <w:ind w:left="560" w:leftChars="0"/>
        <w:rPr>
          <w:rFonts w:ascii="仿宋" w:hAnsi="仿宋" w:eastAsia="仿宋"/>
          <w:sz w:val="28"/>
          <w:szCs w:val="28"/>
        </w:rPr>
      </w:pPr>
    </w:p>
    <w:p>
      <w:pPr>
        <w:pStyle w:val="14"/>
        <w:numPr>
          <w:ilvl w:val="0"/>
          <w:numId w:val="0"/>
        </w:numPr>
        <w:spacing w:line="360" w:lineRule="auto"/>
        <w:ind w:left="560" w:leftChars="0"/>
        <w:rPr>
          <w:rFonts w:ascii="仿宋" w:hAnsi="仿宋" w:eastAsia="仿宋"/>
          <w:sz w:val="28"/>
          <w:szCs w:val="28"/>
        </w:rPr>
      </w:pPr>
    </w:p>
    <w:p>
      <w:pPr>
        <w:pStyle w:val="14"/>
        <w:numPr>
          <w:ilvl w:val="0"/>
          <w:numId w:val="0"/>
        </w:numPr>
        <w:spacing w:line="360" w:lineRule="auto"/>
        <w:rPr>
          <w:rFonts w:ascii="仿宋" w:hAnsi="仿宋" w:eastAsia="仿宋"/>
          <w:sz w:val="28"/>
          <w:szCs w:val="28"/>
        </w:rPr>
      </w:pPr>
    </w:p>
    <w:p>
      <w:pPr>
        <w:pStyle w:val="14"/>
        <w:numPr>
          <w:ilvl w:val="0"/>
          <w:numId w:val="0"/>
        </w:numPr>
        <w:spacing w:line="360" w:lineRule="auto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eastAsia="zh-CN"/>
        </w:rPr>
        <w:t>附件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1.面试分组情况</w:t>
      </w:r>
    </w:p>
    <w:tbl>
      <w:tblPr>
        <w:tblStyle w:val="7"/>
        <w:tblW w:w="6738" w:type="dxa"/>
        <w:tblInd w:w="98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0"/>
        <w:gridCol w:w="819"/>
        <w:gridCol w:w="1361"/>
        <w:gridCol w:w="951"/>
        <w:gridCol w:w="2657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面试分组</w:t>
            </w:r>
          </w:p>
        </w:tc>
        <w:tc>
          <w:tcPr>
            <w:tcW w:w="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面试顺序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学号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姓名</w:t>
            </w:r>
          </w:p>
        </w:tc>
        <w:tc>
          <w:tcPr>
            <w:tcW w:w="2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面试地点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2017210014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贺紫衣</w:t>
            </w:r>
          </w:p>
        </w:tc>
        <w:tc>
          <w:tcPr>
            <w:tcW w:w="2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经管学院五楼大会议室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2017210022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唐嘉</w:t>
            </w:r>
          </w:p>
        </w:tc>
        <w:tc>
          <w:tcPr>
            <w:tcW w:w="2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经管学院五楼大会议室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2017210023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陈星宇</w:t>
            </w:r>
          </w:p>
        </w:tc>
        <w:tc>
          <w:tcPr>
            <w:tcW w:w="2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经管学院五楼大会议室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2017210040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李梦莲</w:t>
            </w:r>
          </w:p>
        </w:tc>
        <w:tc>
          <w:tcPr>
            <w:tcW w:w="2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经管学院五楼大会议室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2017210049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董超群</w:t>
            </w:r>
          </w:p>
        </w:tc>
        <w:tc>
          <w:tcPr>
            <w:tcW w:w="2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经管学院五楼大会议室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2017210056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张耘硕</w:t>
            </w:r>
          </w:p>
        </w:tc>
        <w:tc>
          <w:tcPr>
            <w:tcW w:w="2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经管学院五楼大会议室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2017210057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廖仁龙</w:t>
            </w:r>
          </w:p>
        </w:tc>
        <w:tc>
          <w:tcPr>
            <w:tcW w:w="2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经管学院五楼大会议室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2017210072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邹文杰</w:t>
            </w:r>
          </w:p>
        </w:tc>
        <w:tc>
          <w:tcPr>
            <w:tcW w:w="2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经管学院五楼大会议室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2017210131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常世尧</w:t>
            </w:r>
          </w:p>
        </w:tc>
        <w:tc>
          <w:tcPr>
            <w:tcW w:w="2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经管学院五楼大会议室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2017210181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孟书闻</w:t>
            </w:r>
          </w:p>
        </w:tc>
        <w:tc>
          <w:tcPr>
            <w:tcW w:w="2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经管学院五楼大会议室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2017210213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邓爽</w:t>
            </w:r>
          </w:p>
        </w:tc>
        <w:tc>
          <w:tcPr>
            <w:tcW w:w="2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经管学院五楼大会议室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2017210219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罗皓桐</w:t>
            </w:r>
          </w:p>
        </w:tc>
        <w:tc>
          <w:tcPr>
            <w:tcW w:w="2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经管学院五楼大会议室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2017210220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陈思凡</w:t>
            </w:r>
          </w:p>
        </w:tc>
        <w:tc>
          <w:tcPr>
            <w:tcW w:w="2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经管学院五楼大会议室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2017210262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杨远兴</w:t>
            </w:r>
          </w:p>
        </w:tc>
        <w:tc>
          <w:tcPr>
            <w:tcW w:w="2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经管学院五楼大会议室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2017210341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夏春红</w:t>
            </w:r>
          </w:p>
        </w:tc>
        <w:tc>
          <w:tcPr>
            <w:tcW w:w="2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经管学院五楼大会议室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2017210382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赵琛</w:t>
            </w:r>
          </w:p>
        </w:tc>
        <w:tc>
          <w:tcPr>
            <w:tcW w:w="2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经管学院五楼大会议室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2017210513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于敏</w:t>
            </w:r>
          </w:p>
        </w:tc>
        <w:tc>
          <w:tcPr>
            <w:tcW w:w="2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经管学院五楼大会议室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2017210579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付赫男</w:t>
            </w:r>
          </w:p>
        </w:tc>
        <w:tc>
          <w:tcPr>
            <w:tcW w:w="2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经管学院五楼大会议室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2017210581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王颖</w:t>
            </w:r>
          </w:p>
        </w:tc>
        <w:tc>
          <w:tcPr>
            <w:tcW w:w="2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经管学院五楼大会议室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2017210592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李双江</w:t>
            </w:r>
          </w:p>
        </w:tc>
        <w:tc>
          <w:tcPr>
            <w:tcW w:w="2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经管学院五楼大会议室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2017210593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张行</w:t>
            </w:r>
          </w:p>
        </w:tc>
        <w:tc>
          <w:tcPr>
            <w:tcW w:w="2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经管学院五楼大会议室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2017210603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何爽</w:t>
            </w:r>
          </w:p>
        </w:tc>
        <w:tc>
          <w:tcPr>
            <w:tcW w:w="2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经管学院五楼大会议室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2017210396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胡豪</w:t>
            </w:r>
          </w:p>
        </w:tc>
        <w:tc>
          <w:tcPr>
            <w:tcW w:w="2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经管学院五楼大会议室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2017210428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肖云朋</w:t>
            </w:r>
          </w:p>
        </w:tc>
        <w:tc>
          <w:tcPr>
            <w:tcW w:w="2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经管学院五楼大会议室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2017210807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邹昀航</w:t>
            </w:r>
          </w:p>
        </w:tc>
        <w:tc>
          <w:tcPr>
            <w:tcW w:w="2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经管学院五楼大会议室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2017210813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陈哲</w:t>
            </w:r>
          </w:p>
        </w:tc>
        <w:tc>
          <w:tcPr>
            <w:tcW w:w="2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经管学院五楼大会议室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2017210607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李焱</w:t>
            </w:r>
          </w:p>
        </w:tc>
        <w:tc>
          <w:tcPr>
            <w:tcW w:w="26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</w:t>
            </w:r>
            <w:r>
              <w:rPr>
                <w:rStyle w:val="19"/>
                <w:rFonts w:eastAsia="宋体"/>
                <w:lang w:val="en-US" w:eastAsia="zh-CN" w:bidi="ar"/>
              </w:rPr>
              <w:t>504</w:t>
            </w:r>
            <w:r>
              <w:rPr>
                <w:rStyle w:val="20"/>
                <w:lang w:val="en-US" w:eastAsia="zh-CN" w:bidi="ar"/>
              </w:rPr>
              <w:t>办公室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2017210697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李京</w:t>
            </w:r>
          </w:p>
        </w:tc>
        <w:tc>
          <w:tcPr>
            <w:tcW w:w="26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</w:t>
            </w:r>
            <w:r>
              <w:rPr>
                <w:rStyle w:val="19"/>
                <w:rFonts w:eastAsia="宋体"/>
                <w:lang w:val="en-US" w:eastAsia="zh-CN" w:bidi="ar"/>
              </w:rPr>
              <w:t>504</w:t>
            </w:r>
            <w:r>
              <w:rPr>
                <w:rStyle w:val="20"/>
                <w:lang w:val="en-US" w:eastAsia="zh-CN" w:bidi="ar"/>
              </w:rPr>
              <w:t>办公室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2017210704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李宇航</w:t>
            </w:r>
          </w:p>
        </w:tc>
        <w:tc>
          <w:tcPr>
            <w:tcW w:w="26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</w:t>
            </w:r>
            <w:r>
              <w:rPr>
                <w:rStyle w:val="19"/>
                <w:rFonts w:eastAsia="宋体"/>
                <w:lang w:val="en-US" w:eastAsia="zh-CN" w:bidi="ar"/>
              </w:rPr>
              <w:t>504</w:t>
            </w:r>
            <w:r>
              <w:rPr>
                <w:rStyle w:val="20"/>
                <w:lang w:val="en-US" w:eastAsia="zh-CN" w:bidi="ar"/>
              </w:rPr>
              <w:t>办公室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2017210737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王礼阳</w:t>
            </w:r>
          </w:p>
        </w:tc>
        <w:tc>
          <w:tcPr>
            <w:tcW w:w="26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</w:t>
            </w:r>
            <w:r>
              <w:rPr>
                <w:rStyle w:val="19"/>
                <w:rFonts w:eastAsia="宋体"/>
                <w:lang w:val="en-US" w:eastAsia="zh-CN" w:bidi="ar"/>
              </w:rPr>
              <w:t>504</w:t>
            </w:r>
            <w:r>
              <w:rPr>
                <w:rStyle w:val="20"/>
                <w:lang w:val="en-US" w:eastAsia="zh-CN" w:bidi="ar"/>
              </w:rPr>
              <w:t>办公室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2017210759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黄文昊</w:t>
            </w:r>
          </w:p>
        </w:tc>
        <w:tc>
          <w:tcPr>
            <w:tcW w:w="26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</w:t>
            </w:r>
            <w:r>
              <w:rPr>
                <w:rStyle w:val="19"/>
                <w:rFonts w:eastAsia="宋体"/>
                <w:lang w:val="en-US" w:eastAsia="zh-CN" w:bidi="ar"/>
              </w:rPr>
              <w:t>504</w:t>
            </w:r>
            <w:r>
              <w:rPr>
                <w:rStyle w:val="20"/>
                <w:lang w:val="en-US" w:eastAsia="zh-CN" w:bidi="ar"/>
              </w:rPr>
              <w:t>办公室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2017210781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周治豪</w:t>
            </w:r>
          </w:p>
        </w:tc>
        <w:tc>
          <w:tcPr>
            <w:tcW w:w="26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</w:t>
            </w:r>
            <w:r>
              <w:rPr>
                <w:rStyle w:val="19"/>
                <w:rFonts w:eastAsia="宋体"/>
                <w:lang w:val="en-US" w:eastAsia="zh-CN" w:bidi="ar"/>
              </w:rPr>
              <w:t>504</w:t>
            </w:r>
            <w:r>
              <w:rPr>
                <w:rStyle w:val="20"/>
                <w:lang w:val="en-US" w:eastAsia="zh-CN" w:bidi="ar"/>
              </w:rPr>
              <w:t>办公室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2017210801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陈航</w:t>
            </w:r>
          </w:p>
        </w:tc>
        <w:tc>
          <w:tcPr>
            <w:tcW w:w="26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</w:t>
            </w:r>
            <w:r>
              <w:rPr>
                <w:rStyle w:val="19"/>
                <w:rFonts w:eastAsia="宋体"/>
                <w:lang w:val="en-US" w:eastAsia="zh-CN" w:bidi="ar"/>
              </w:rPr>
              <w:t>504</w:t>
            </w:r>
            <w:r>
              <w:rPr>
                <w:rStyle w:val="20"/>
                <w:lang w:val="en-US" w:eastAsia="zh-CN" w:bidi="ar"/>
              </w:rPr>
              <w:t>办公室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2017210832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白炳洲</w:t>
            </w:r>
          </w:p>
        </w:tc>
        <w:tc>
          <w:tcPr>
            <w:tcW w:w="26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</w:t>
            </w:r>
            <w:r>
              <w:rPr>
                <w:rStyle w:val="19"/>
                <w:rFonts w:eastAsia="宋体"/>
                <w:lang w:val="en-US" w:eastAsia="zh-CN" w:bidi="ar"/>
              </w:rPr>
              <w:t>504</w:t>
            </w:r>
            <w:r>
              <w:rPr>
                <w:rStyle w:val="20"/>
                <w:lang w:val="en-US" w:eastAsia="zh-CN" w:bidi="ar"/>
              </w:rPr>
              <w:t>办公室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2017210870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谭君生</w:t>
            </w:r>
          </w:p>
        </w:tc>
        <w:tc>
          <w:tcPr>
            <w:tcW w:w="26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</w:t>
            </w:r>
            <w:r>
              <w:rPr>
                <w:rStyle w:val="19"/>
                <w:rFonts w:eastAsia="宋体"/>
                <w:lang w:val="en-US" w:eastAsia="zh-CN" w:bidi="ar"/>
              </w:rPr>
              <w:t>504</w:t>
            </w:r>
            <w:r>
              <w:rPr>
                <w:rStyle w:val="20"/>
                <w:lang w:val="en-US" w:eastAsia="zh-CN" w:bidi="ar"/>
              </w:rPr>
              <w:t>办公室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2017211009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李栋樑</w:t>
            </w:r>
          </w:p>
        </w:tc>
        <w:tc>
          <w:tcPr>
            <w:tcW w:w="26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</w:t>
            </w:r>
            <w:r>
              <w:rPr>
                <w:rStyle w:val="19"/>
                <w:rFonts w:eastAsia="宋体"/>
                <w:lang w:val="en-US" w:eastAsia="zh-CN" w:bidi="ar"/>
              </w:rPr>
              <w:t>504</w:t>
            </w:r>
            <w:r>
              <w:rPr>
                <w:rStyle w:val="20"/>
                <w:lang w:val="en-US" w:eastAsia="zh-CN" w:bidi="ar"/>
              </w:rPr>
              <w:t>办公室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2017211568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韩谦语</w:t>
            </w:r>
          </w:p>
        </w:tc>
        <w:tc>
          <w:tcPr>
            <w:tcW w:w="26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</w:t>
            </w:r>
            <w:r>
              <w:rPr>
                <w:rStyle w:val="19"/>
                <w:rFonts w:eastAsia="宋体"/>
                <w:lang w:val="en-US" w:eastAsia="zh-CN" w:bidi="ar"/>
              </w:rPr>
              <w:t>504</w:t>
            </w:r>
            <w:r>
              <w:rPr>
                <w:rStyle w:val="20"/>
                <w:lang w:val="en-US" w:eastAsia="zh-CN" w:bidi="ar"/>
              </w:rPr>
              <w:t>办公室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2017211575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丁强</w:t>
            </w:r>
          </w:p>
        </w:tc>
        <w:tc>
          <w:tcPr>
            <w:tcW w:w="26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</w:t>
            </w:r>
            <w:r>
              <w:rPr>
                <w:rStyle w:val="19"/>
                <w:rFonts w:eastAsia="宋体"/>
                <w:lang w:val="en-US" w:eastAsia="zh-CN" w:bidi="ar"/>
              </w:rPr>
              <w:t>504</w:t>
            </w:r>
            <w:r>
              <w:rPr>
                <w:rStyle w:val="20"/>
                <w:lang w:val="en-US" w:eastAsia="zh-CN" w:bidi="ar"/>
              </w:rPr>
              <w:t>办公室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2017211592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谢安庆</w:t>
            </w:r>
          </w:p>
        </w:tc>
        <w:tc>
          <w:tcPr>
            <w:tcW w:w="26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</w:t>
            </w:r>
            <w:r>
              <w:rPr>
                <w:rStyle w:val="19"/>
                <w:rFonts w:eastAsia="宋体"/>
                <w:lang w:val="en-US" w:eastAsia="zh-CN" w:bidi="ar"/>
              </w:rPr>
              <w:t>504</w:t>
            </w:r>
            <w:r>
              <w:rPr>
                <w:rStyle w:val="20"/>
                <w:lang w:val="en-US" w:eastAsia="zh-CN" w:bidi="ar"/>
              </w:rPr>
              <w:t>办公室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2017211596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陈津生</w:t>
            </w:r>
          </w:p>
        </w:tc>
        <w:tc>
          <w:tcPr>
            <w:tcW w:w="26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</w:t>
            </w:r>
            <w:r>
              <w:rPr>
                <w:rStyle w:val="19"/>
                <w:rFonts w:eastAsia="宋体"/>
                <w:lang w:val="en-US" w:eastAsia="zh-CN" w:bidi="ar"/>
              </w:rPr>
              <w:t>504</w:t>
            </w:r>
            <w:r>
              <w:rPr>
                <w:rStyle w:val="20"/>
                <w:lang w:val="en-US" w:eastAsia="zh-CN" w:bidi="ar"/>
              </w:rPr>
              <w:t>办公室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2017211600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邱孟轲</w:t>
            </w:r>
          </w:p>
        </w:tc>
        <w:tc>
          <w:tcPr>
            <w:tcW w:w="26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</w:t>
            </w:r>
            <w:r>
              <w:rPr>
                <w:rStyle w:val="19"/>
                <w:rFonts w:eastAsia="宋体"/>
                <w:lang w:val="en-US" w:eastAsia="zh-CN" w:bidi="ar"/>
              </w:rPr>
              <w:t>504</w:t>
            </w:r>
            <w:r>
              <w:rPr>
                <w:rStyle w:val="20"/>
                <w:lang w:val="en-US" w:eastAsia="zh-CN" w:bidi="ar"/>
              </w:rPr>
              <w:t>办公室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2017211602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李犀灵</w:t>
            </w:r>
          </w:p>
        </w:tc>
        <w:tc>
          <w:tcPr>
            <w:tcW w:w="26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</w:t>
            </w:r>
            <w:r>
              <w:rPr>
                <w:rStyle w:val="19"/>
                <w:rFonts w:eastAsia="宋体"/>
                <w:lang w:val="en-US" w:eastAsia="zh-CN" w:bidi="ar"/>
              </w:rPr>
              <w:t>504</w:t>
            </w:r>
            <w:r>
              <w:rPr>
                <w:rStyle w:val="20"/>
                <w:lang w:val="en-US" w:eastAsia="zh-CN" w:bidi="ar"/>
              </w:rPr>
              <w:t>办公室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2017211606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胡骦月</w:t>
            </w:r>
          </w:p>
        </w:tc>
        <w:tc>
          <w:tcPr>
            <w:tcW w:w="26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</w:t>
            </w:r>
            <w:r>
              <w:rPr>
                <w:rStyle w:val="19"/>
                <w:rFonts w:eastAsia="宋体"/>
                <w:lang w:val="en-US" w:eastAsia="zh-CN" w:bidi="ar"/>
              </w:rPr>
              <w:t>504</w:t>
            </w:r>
            <w:r>
              <w:rPr>
                <w:rStyle w:val="20"/>
                <w:lang w:val="en-US" w:eastAsia="zh-CN" w:bidi="ar"/>
              </w:rPr>
              <w:t>办公室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2017211607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李梦娟</w:t>
            </w:r>
          </w:p>
        </w:tc>
        <w:tc>
          <w:tcPr>
            <w:tcW w:w="26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</w:t>
            </w:r>
            <w:r>
              <w:rPr>
                <w:rStyle w:val="19"/>
                <w:rFonts w:eastAsia="宋体"/>
                <w:lang w:val="en-US" w:eastAsia="zh-CN" w:bidi="ar"/>
              </w:rPr>
              <w:t>504</w:t>
            </w:r>
            <w:r>
              <w:rPr>
                <w:rStyle w:val="20"/>
                <w:lang w:val="en-US" w:eastAsia="zh-CN" w:bidi="ar"/>
              </w:rPr>
              <w:t>办公室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2017211609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古文娟</w:t>
            </w:r>
          </w:p>
        </w:tc>
        <w:tc>
          <w:tcPr>
            <w:tcW w:w="26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</w:t>
            </w:r>
            <w:r>
              <w:rPr>
                <w:rStyle w:val="19"/>
                <w:rFonts w:eastAsia="宋体"/>
                <w:lang w:val="en-US" w:eastAsia="zh-CN" w:bidi="ar"/>
              </w:rPr>
              <w:t>504</w:t>
            </w:r>
            <w:r>
              <w:rPr>
                <w:rStyle w:val="20"/>
                <w:lang w:val="en-US" w:eastAsia="zh-CN" w:bidi="ar"/>
              </w:rPr>
              <w:t>办公室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2017211610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苟润洁</w:t>
            </w:r>
          </w:p>
        </w:tc>
        <w:tc>
          <w:tcPr>
            <w:tcW w:w="26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</w:t>
            </w:r>
            <w:r>
              <w:rPr>
                <w:rStyle w:val="19"/>
                <w:rFonts w:eastAsia="宋体"/>
                <w:lang w:val="en-US" w:eastAsia="zh-CN" w:bidi="ar"/>
              </w:rPr>
              <w:t>504</w:t>
            </w:r>
            <w:r>
              <w:rPr>
                <w:rStyle w:val="20"/>
                <w:lang w:val="en-US" w:eastAsia="zh-CN" w:bidi="ar"/>
              </w:rPr>
              <w:t>办公室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2017211613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武彦天</w:t>
            </w:r>
          </w:p>
        </w:tc>
        <w:tc>
          <w:tcPr>
            <w:tcW w:w="26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</w:t>
            </w:r>
            <w:r>
              <w:rPr>
                <w:rStyle w:val="19"/>
                <w:rFonts w:eastAsia="宋体"/>
                <w:lang w:val="en-US" w:eastAsia="zh-CN" w:bidi="ar"/>
              </w:rPr>
              <w:t>504</w:t>
            </w:r>
            <w:r>
              <w:rPr>
                <w:rStyle w:val="20"/>
                <w:lang w:val="en-US" w:eastAsia="zh-CN" w:bidi="ar"/>
              </w:rPr>
              <w:t>办公室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2017211615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鲜滨清</w:t>
            </w:r>
          </w:p>
        </w:tc>
        <w:tc>
          <w:tcPr>
            <w:tcW w:w="26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</w:t>
            </w:r>
            <w:r>
              <w:rPr>
                <w:rStyle w:val="19"/>
                <w:rFonts w:eastAsia="宋体"/>
                <w:lang w:val="en-US" w:eastAsia="zh-CN" w:bidi="ar"/>
              </w:rPr>
              <w:t>504</w:t>
            </w:r>
            <w:r>
              <w:rPr>
                <w:rStyle w:val="20"/>
                <w:lang w:val="en-US" w:eastAsia="zh-CN" w:bidi="ar"/>
              </w:rPr>
              <w:t>办公室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2017211631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邓伟韬</w:t>
            </w:r>
          </w:p>
        </w:tc>
        <w:tc>
          <w:tcPr>
            <w:tcW w:w="26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</w:t>
            </w:r>
            <w:r>
              <w:rPr>
                <w:rStyle w:val="19"/>
                <w:rFonts w:eastAsia="宋体"/>
                <w:lang w:val="en-US" w:eastAsia="zh-CN" w:bidi="ar"/>
              </w:rPr>
              <w:t>504</w:t>
            </w:r>
            <w:r>
              <w:rPr>
                <w:rStyle w:val="20"/>
                <w:lang w:val="en-US" w:eastAsia="zh-CN" w:bidi="ar"/>
              </w:rPr>
              <w:t>办公室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2017211641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刘振豪</w:t>
            </w:r>
          </w:p>
        </w:tc>
        <w:tc>
          <w:tcPr>
            <w:tcW w:w="26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</w:t>
            </w:r>
            <w:r>
              <w:rPr>
                <w:rStyle w:val="19"/>
                <w:rFonts w:eastAsia="宋体"/>
                <w:lang w:val="en-US" w:eastAsia="zh-CN" w:bidi="ar"/>
              </w:rPr>
              <w:t>504</w:t>
            </w:r>
            <w:r>
              <w:rPr>
                <w:rStyle w:val="20"/>
                <w:lang w:val="en-US" w:eastAsia="zh-CN" w:bidi="ar"/>
              </w:rPr>
              <w:t>办公室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2017211658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王子宁</w:t>
            </w:r>
          </w:p>
        </w:tc>
        <w:tc>
          <w:tcPr>
            <w:tcW w:w="26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</w:t>
            </w:r>
            <w:r>
              <w:rPr>
                <w:rStyle w:val="19"/>
                <w:rFonts w:eastAsia="宋体"/>
                <w:lang w:val="en-US" w:eastAsia="zh-CN" w:bidi="ar"/>
              </w:rPr>
              <w:t>504</w:t>
            </w:r>
            <w:r>
              <w:rPr>
                <w:rStyle w:val="20"/>
                <w:lang w:val="en-US" w:eastAsia="zh-CN" w:bidi="ar"/>
              </w:rPr>
              <w:t>办公室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2017211684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白雨松</w:t>
            </w:r>
          </w:p>
        </w:tc>
        <w:tc>
          <w:tcPr>
            <w:tcW w:w="26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</w:t>
            </w:r>
            <w:r>
              <w:rPr>
                <w:rStyle w:val="19"/>
                <w:rFonts w:eastAsia="宋体"/>
                <w:lang w:val="en-US" w:eastAsia="zh-CN" w:bidi="ar"/>
              </w:rPr>
              <w:t>504</w:t>
            </w:r>
            <w:r>
              <w:rPr>
                <w:rStyle w:val="20"/>
                <w:lang w:val="en-US" w:eastAsia="zh-CN" w:bidi="ar"/>
              </w:rPr>
              <w:t>办公室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2017211952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孟令远</w:t>
            </w:r>
          </w:p>
        </w:tc>
        <w:tc>
          <w:tcPr>
            <w:tcW w:w="26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</w:t>
            </w:r>
            <w:r>
              <w:rPr>
                <w:rStyle w:val="19"/>
                <w:rFonts w:eastAsia="宋体"/>
                <w:lang w:val="en-US" w:eastAsia="zh-CN" w:bidi="ar"/>
              </w:rPr>
              <w:t>504</w:t>
            </w:r>
            <w:r>
              <w:rPr>
                <w:rStyle w:val="20"/>
                <w:lang w:val="en-US" w:eastAsia="zh-CN" w:bidi="ar"/>
              </w:rPr>
              <w:t>办公室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2017211632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胡指铭</w:t>
            </w:r>
          </w:p>
        </w:tc>
        <w:tc>
          <w:tcPr>
            <w:tcW w:w="26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经管学院六楼资料室（玻璃房）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2017211637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喻主鑫</w:t>
            </w:r>
          </w:p>
        </w:tc>
        <w:tc>
          <w:tcPr>
            <w:tcW w:w="26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经管学院六楼资料室（玻璃房）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2017211677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熊胤杰</w:t>
            </w:r>
          </w:p>
        </w:tc>
        <w:tc>
          <w:tcPr>
            <w:tcW w:w="26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经管学院六楼资料室（玻璃房）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2017211679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张鹏</w:t>
            </w:r>
          </w:p>
        </w:tc>
        <w:tc>
          <w:tcPr>
            <w:tcW w:w="26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经管学院六楼资料室（玻璃房）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2017211737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卢佳伟</w:t>
            </w:r>
          </w:p>
        </w:tc>
        <w:tc>
          <w:tcPr>
            <w:tcW w:w="26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经管学院六楼资料室（玻璃房）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2017211808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崔耀建</w:t>
            </w:r>
          </w:p>
        </w:tc>
        <w:tc>
          <w:tcPr>
            <w:tcW w:w="26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经管学院六楼资料室（玻璃房）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2017211846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陈浩</w:t>
            </w:r>
          </w:p>
        </w:tc>
        <w:tc>
          <w:tcPr>
            <w:tcW w:w="26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经管学院六楼资料室（玻璃房）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2017211909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付美玲</w:t>
            </w:r>
          </w:p>
        </w:tc>
        <w:tc>
          <w:tcPr>
            <w:tcW w:w="26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经管学院六楼资料室（玻璃房）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2017211948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黄旭</w:t>
            </w:r>
          </w:p>
        </w:tc>
        <w:tc>
          <w:tcPr>
            <w:tcW w:w="26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经管学院六楼资料室（玻璃房）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2017211950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邹孟晨</w:t>
            </w:r>
          </w:p>
        </w:tc>
        <w:tc>
          <w:tcPr>
            <w:tcW w:w="26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经管学院六楼资料室（玻璃房）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2017211974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李彬</w:t>
            </w:r>
          </w:p>
        </w:tc>
        <w:tc>
          <w:tcPr>
            <w:tcW w:w="26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经管学院六楼资料室（玻璃房）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2017212103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吴湘渝</w:t>
            </w:r>
          </w:p>
        </w:tc>
        <w:tc>
          <w:tcPr>
            <w:tcW w:w="26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经管学院六楼资料室（玻璃房）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2017212321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田雪</w:t>
            </w:r>
          </w:p>
        </w:tc>
        <w:tc>
          <w:tcPr>
            <w:tcW w:w="26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经管学院六楼资料室（玻璃房）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2017212474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穆妮热·艾尼</w:t>
            </w:r>
          </w:p>
        </w:tc>
        <w:tc>
          <w:tcPr>
            <w:tcW w:w="26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经管学院六楼资料室（玻璃房）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2017212585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房禹池</w:t>
            </w:r>
          </w:p>
        </w:tc>
        <w:tc>
          <w:tcPr>
            <w:tcW w:w="26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经管学院六楼资料室（玻璃房）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2017212620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阎博</w:t>
            </w:r>
          </w:p>
        </w:tc>
        <w:tc>
          <w:tcPr>
            <w:tcW w:w="26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经管学院六楼资料室（玻璃房）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2017212625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刘智尧</w:t>
            </w:r>
          </w:p>
        </w:tc>
        <w:tc>
          <w:tcPr>
            <w:tcW w:w="26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经管学院六楼资料室（玻璃房）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2017212663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吴凯健</w:t>
            </w:r>
          </w:p>
        </w:tc>
        <w:tc>
          <w:tcPr>
            <w:tcW w:w="26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经管学院六楼资料室（玻璃房）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2017212672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贺旭</w:t>
            </w:r>
          </w:p>
        </w:tc>
        <w:tc>
          <w:tcPr>
            <w:tcW w:w="26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经管学院六楼资料室（玻璃房）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2017212709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张卓涵</w:t>
            </w:r>
          </w:p>
        </w:tc>
        <w:tc>
          <w:tcPr>
            <w:tcW w:w="26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经管学院六楼资料室（玻璃房）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2017212720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杨浩</w:t>
            </w:r>
          </w:p>
        </w:tc>
        <w:tc>
          <w:tcPr>
            <w:tcW w:w="26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经管学院六楼资料室（玻璃房）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2017212749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蔡华务</w:t>
            </w:r>
          </w:p>
        </w:tc>
        <w:tc>
          <w:tcPr>
            <w:tcW w:w="26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经管学院六楼资料室（玻璃房）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2017212449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赵磊</w:t>
            </w:r>
          </w:p>
        </w:tc>
        <w:tc>
          <w:tcPr>
            <w:tcW w:w="26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经管学院六楼资料室（玻璃房）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2017213288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邓钧元</w:t>
            </w:r>
          </w:p>
        </w:tc>
        <w:tc>
          <w:tcPr>
            <w:tcW w:w="26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经管学院六楼资料室（玻璃房）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2017213311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邢思诚</w:t>
            </w:r>
          </w:p>
        </w:tc>
        <w:tc>
          <w:tcPr>
            <w:tcW w:w="26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经管学院六楼资料室（玻璃房）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2017214520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李文轩</w:t>
            </w:r>
          </w:p>
        </w:tc>
        <w:tc>
          <w:tcPr>
            <w:tcW w:w="26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经管学院六楼资料室（玻璃房）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2017212767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李小卫</w:t>
            </w:r>
          </w:p>
        </w:tc>
        <w:tc>
          <w:tcPr>
            <w:tcW w:w="26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</w:t>
            </w:r>
            <w:r>
              <w:rPr>
                <w:rStyle w:val="19"/>
                <w:rFonts w:eastAsia="宋体"/>
                <w:lang w:val="en-US" w:eastAsia="zh-CN" w:bidi="ar"/>
              </w:rPr>
              <w:t>807</w:t>
            </w:r>
            <w:r>
              <w:rPr>
                <w:rStyle w:val="20"/>
                <w:lang w:val="en-US" w:eastAsia="zh-CN" w:bidi="ar"/>
              </w:rPr>
              <w:t>办公室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2017213098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唐瑞</w:t>
            </w:r>
          </w:p>
        </w:tc>
        <w:tc>
          <w:tcPr>
            <w:tcW w:w="26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</w:t>
            </w:r>
            <w:r>
              <w:rPr>
                <w:rStyle w:val="19"/>
                <w:rFonts w:eastAsia="宋体"/>
                <w:lang w:val="en-US" w:eastAsia="zh-CN" w:bidi="ar"/>
              </w:rPr>
              <w:t>807</w:t>
            </w:r>
            <w:r>
              <w:rPr>
                <w:rStyle w:val="20"/>
                <w:lang w:val="en-US" w:eastAsia="zh-CN" w:bidi="ar"/>
              </w:rPr>
              <w:t>办公室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2017213368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彭春莲</w:t>
            </w:r>
          </w:p>
        </w:tc>
        <w:tc>
          <w:tcPr>
            <w:tcW w:w="26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</w:t>
            </w:r>
            <w:r>
              <w:rPr>
                <w:rStyle w:val="19"/>
                <w:rFonts w:eastAsia="宋体"/>
                <w:lang w:val="en-US" w:eastAsia="zh-CN" w:bidi="ar"/>
              </w:rPr>
              <w:t>807</w:t>
            </w:r>
            <w:r>
              <w:rPr>
                <w:rStyle w:val="20"/>
                <w:lang w:val="en-US" w:eastAsia="zh-CN" w:bidi="ar"/>
              </w:rPr>
              <w:t>办公室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2017213482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李玉琳</w:t>
            </w:r>
          </w:p>
        </w:tc>
        <w:tc>
          <w:tcPr>
            <w:tcW w:w="26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</w:t>
            </w:r>
            <w:r>
              <w:rPr>
                <w:rStyle w:val="19"/>
                <w:rFonts w:eastAsia="宋体"/>
                <w:lang w:val="en-US" w:eastAsia="zh-CN" w:bidi="ar"/>
              </w:rPr>
              <w:t>807</w:t>
            </w:r>
            <w:r>
              <w:rPr>
                <w:rStyle w:val="20"/>
                <w:lang w:val="en-US" w:eastAsia="zh-CN" w:bidi="ar"/>
              </w:rPr>
              <w:t>办公室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2017213512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王思霁</w:t>
            </w:r>
          </w:p>
        </w:tc>
        <w:tc>
          <w:tcPr>
            <w:tcW w:w="26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</w:t>
            </w:r>
            <w:r>
              <w:rPr>
                <w:rStyle w:val="19"/>
                <w:rFonts w:eastAsia="宋体"/>
                <w:lang w:val="en-US" w:eastAsia="zh-CN" w:bidi="ar"/>
              </w:rPr>
              <w:t>807</w:t>
            </w:r>
            <w:r>
              <w:rPr>
                <w:rStyle w:val="20"/>
                <w:lang w:val="en-US" w:eastAsia="zh-CN" w:bidi="ar"/>
              </w:rPr>
              <w:t>办公室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2017213667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王苒</w:t>
            </w:r>
          </w:p>
        </w:tc>
        <w:tc>
          <w:tcPr>
            <w:tcW w:w="26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</w:t>
            </w:r>
            <w:r>
              <w:rPr>
                <w:rStyle w:val="19"/>
                <w:rFonts w:eastAsia="宋体"/>
                <w:lang w:val="en-US" w:eastAsia="zh-CN" w:bidi="ar"/>
              </w:rPr>
              <w:t>807</w:t>
            </w:r>
            <w:r>
              <w:rPr>
                <w:rStyle w:val="20"/>
                <w:lang w:val="en-US" w:eastAsia="zh-CN" w:bidi="ar"/>
              </w:rPr>
              <w:t>办公室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2017214151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杜虹铮</w:t>
            </w:r>
          </w:p>
        </w:tc>
        <w:tc>
          <w:tcPr>
            <w:tcW w:w="26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</w:t>
            </w:r>
            <w:r>
              <w:rPr>
                <w:rStyle w:val="19"/>
                <w:rFonts w:eastAsia="宋体"/>
                <w:lang w:val="en-US" w:eastAsia="zh-CN" w:bidi="ar"/>
              </w:rPr>
              <w:t>807</w:t>
            </w:r>
            <w:r>
              <w:rPr>
                <w:rStyle w:val="20"/>
                <w:lang w:val="en-US" w:eastAsia="zh-CN" w:bidi="ar"/>
              </w:rPr>
              <w:t>办公室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2017214242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邓思源</w:t>
            </w:r>
          </w:p>
        </w:tc>
        <w:tc>
          <w:tcPr>
            <w:tcW w:w="26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</w:t>
            </w:r>
            <w:r>
              <w:rPr>
                <w:rStyle w:val="19"/>
                <w:rFonts w:eastAsia="宋体"/>
                <w:lang w:val="en-US" w:eastAsia="zh-CN" w:bidi="ar"/>
              </w:rPr>
              <w:t>807</w:t>
            </w:r>
            <w:r>
              <w:rPr>
                <w:rStyle w:val="20"/>
                <w:lang w:val="en-US" w:eastAsia="zh-CN" w:bidi="ar"/>
              </w:rPr>
              <w:t>办公室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2017214280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陈靖</w:t>
            </w:r>
          </w:p>
        </w:tc>
        <w:tc>
          <w:tcPr>
            <w:tcW w:w="26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</w:t>
            </w:r>
            <w:r>
              <w:rPr>
                <w:rStyle w:val="19"/>
                <w:rFonts w:eastAsia="宋体"/>
                <w:lang w:val="en-US" w:eastAsia="zh-CN" w:bidi="ar"/>
              </w:rPr>
              <w:t>807</w:t>
            </w:r>
            <w:r>
              <w:rPr>
                <w:rStyle w:val="20"/>
                <w:lang w:val="en-US" w:eastAsia="zh-CN" w:bidi="ar"/>
              </w:rPr>
              <w:t>办公室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2017214354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齐臻</w:t>
            </w:r>
          </w:p>
        </w:tc>
        <w:tc>
          <w:tcPr>
            <w:tcW w:w="26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</w:t>
            </w:r>
            <w:r>
              <w:rPr>
                <w:rStyle w:val="19"/>
                <w:rFonts w:eastAsia="宋体"/>
                <w:lang w:val="en-US" w:eastAsia="zh-CN" w:bidi="ar"/>
              </w:rPr>
              <w:t>807</w:t>
            </w:r>
            <w:r>
              <w:rPr>
                <w:rStyle w:val="20"/>
                <w:lang w:val="en-US" w:eastAsia="zh-CN" w:bidi="ar"/>
              </w:rPr>
              <w:t>办公室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2017214464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鞠祯</w:t>
            </w:r>
          </w:p>
        </w:tc>
        <w:tc>
          <w:tcPr>
            <w:tcW w:w="26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</w:t>
            </w:r>
            <w:r>
              <w:rPr>
                <w:rStyle w:val="19"/>
                <w:rFonts w:eastAsia="宋体"/>
                <w:lang w:val="en-US" w:eastAsia="zh-CN" w:bidi="ar"/>
              </w:rPr>
              <w:t>807</w:t>
            </w:r>
            <w:r>
              <w:rPr>
                <w:rStyle w:val="20"/>
                <w:lang w:val="en-US" w:eastAsia="zh-CN" w:bidi="ar"/>
              </w:rPr>
              <w:t>办公室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2017214541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汪发权</w:t>
            </w:r>
          </w:p>
        </w:tc>
        <w:tc>
          <w:tcPr>
            <w:tcW w:w="26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</w:t>
            </w:r>
            <w:r>
              <w:rPr>
                <w:rStyle w:val="19"/>
                <w:rFonts w:eastAsia="宋体"/>
                <w:lang w:val="en-US" w:eastAsia="zh-CN" w:bidi="ar"/>
              </w:rPr>
              <w:t>807</w:t>
            </w:r>
            <w:r>
              <w:rPr>
                <w:rStyle w:val="20"/>
                <w:lang w:val="en-US" w:eastAsia="zh-CN" w:bidi="ar"/>
              </w:rPr>
              <w:t>办公室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2017214611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程姝怡</w:t>
            </w:r>
          </w:p>
        </w:tc>
        <w:tc>
          <w:tcPr>
            <w:tcW w:w="26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</w:t>
            </w:r>
            <w:r>
              <w:rPr>
                <w:rStyle w:val="19"/>
                <w:rFonts w:eastAsia="宋体"/>
                <w:lang w:val="en-US" w:eastAsia="zh-CN" w:bidi="ar"/>
              </w:rPr>
              <w:t>807</w:t>
            </w:r>
            <w:r>
              <w:rPr>
                <w:rStyle w:val="20"/>
                <w:lang w:val="en-US" w:eastAsia="zh-CN" w:bidi="ar"/>
              </w:rPr>
              <w:t>办公室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2017214660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徐帅</w:t>
            </w:r>
          </w:p>
        </w:tc>
        <w:tc>
          <w:tcPr>
            <w:tcW w:w="26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</w:t>
            </w:r>
            <w:r>
              <w:rPr>
                <w:rStyle w:val="19"/>
                <w:rFonts w:eastAsia="宋体"/>
                <w:lang w:val="en-US" w:eastAsia="zh-CN" w:bidi="ar"/>
              </w:rPr>
              <w:t>807</w:t>
            </w:r>
            <w:r>
              <w:rPr>
                <w:rStyle w:val="20"/>
                <w:lang w:val="en-US" w:eastAsia="zh-CN" w:bidi="ar"/>
              </w:rPr>
              <w:t>办公室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2017214907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杨悦平</w:t>
            </w:r>
          </w:p>
        </w:tc>
        <w:tc>
          <w:tcPr>
            <w:tcW w:w="26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</w:t>
            </w:r>
            <w:r>
              <w:rPr>
                <w:rStyle w:val="19"/>
                <w:rFonts w:eastAsia="宋体"/>
                <w:lang w:val="en-US" w:eastAsia="zh-CN" w:bidi="ar"/>
              </w:rPr>
              <w:t>807</w:t>
            </w:r>
            <w:r>
              <w:rPr>
                <w:rStyle w:val="20"/>
                <w:lang w:val="en-US" w:eastAsia="zh-CN" w:bidi="ar"/>
              </w:rPr>
              <w:t>办公室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2017214908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张远航</w:t>
            </w:r>
          </w:p>
        </w:tc>
        <w:tc>
          <w:tcPr>
            <w:tcW w:w="26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</w:t>
            </w:r>
            <w:r>
              <w:rPr>
                <w:rStyle w:val="19"/>
                <w:rFonts w:eastAsia="宋体"/>
                <w:lang w:val="en-US" w:eastAsia="zh-CN" w:bidi="ar"/>
              </w:rPr>
              <w:t>807</w:t>
            </w:r>
            <w:r>
              <w:rPr>
                <w:rStyle w:val="20"/>
                <w:lang w:val="en-US" w:eastAsia="zh-CN" w:bidi="ar"/>
              </w:rPr>
              <w:t>办公室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2017214968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黄贺祥</w:t>
            </w:r>
          </w:p>
        </w:tc>
        <w:tc>
          <w:tcPr>
            <w:tcW w:w="26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</w:t>
            </w:r>
            <w:r>
              <w:rPr>
                <w:rStyle w:val="19"/>
                <w:rFonts w:eastAsia="宋体"/>
                <w:lang w:val="en-US" w:eastAsia="zh-CN" w:bidi="ar"/>
              </w:rPr>
              <w:t>807</w:t>
            </w:r>
            <w:r>
              <w:rPr>
                <w:rStyle w:val="20"/>
                <w:lang w:val="en-US" w:eastAsia="zh-CN" w:bidi="ar"/>
              </w:rPr>
              <w:t>办公室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2017215003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张文馨</w:t>
            </w:r>
          </w:p>
        </w:tc>
        <w:tc>
          <w:tcPr>
            <w:tcW w:w="26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</w:t>
            </w:r>
            <w:r>
              <w:rPr>
                <w:rStyle w:val="19"/>
                <w:rFonts w:eastAsia="宋体"/>
                <w:lang w:val="en-US" w:eastAsia="zh-CN" w:bidi="ar"/>
              </w:rPr>
              <w:t>807</w:t>
            </w:r>
            <w:r>
              <w:rPr>
                <w:rStyle w:val="20"/>
                <w:lang w:val="en-US" w:eastAsia="zh-CN" w:bidi="ar"/>
              </w:rPr>
              <w:t>办公室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2017215026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徐冰</w:t>
            </w:r>
          </w:p>
        </w:tc>
        <w:tc>
          <w:tcPr>
            <w:tcW w:w="26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</w:t>
            </w:r>
            <w:r>
              <w:rPr>
                <w:rStyle w:val="19"/>
                <w:rFonts w:eastAsia="宋体"/>
                <w:lang w:val="en-US" w:eastAsia="zh-CN" w:bidi="ar"/>
              </w:rPr>
              <w:t>807</w:t>
            </w:r>
            <w:r>
              <w:rPr>
                <w:rStyle w:val="20"/>
                <w:lang w:val="en-US" w:eastAsia="zh-CN" w:bidi="ar"/>
              </w:rPr>
              <w:t>办公室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2017215094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张卫家</w:t>
            </w:r>
          </w:p>
        </w:tc>
        <w:tc>
          <w:tcPr>
            <w:tcW w:w="26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</w:t>
            </w:r>
            <w:r>
              <w:rPr>
                <w:rStyle w:val="19"/>
                <w:rFonts w:eastAsia="宋体"/>
                <w:lang w:val="en-US" w:eastAsia="zh-CN" w:bidi="ar"/>
              </w:rPr>
              <w:t>807</w:t>
            </w:r>
            <w:r>
              <w:rPr>
                <w:rStyle w:val="20"/>
                <w:lang w:val="en-US" w:eastAsia="zh-CN" w:bidi="ar"/>
              </w:rPr>
              <w:t>办公室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2017215102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王文瑄</w:t>
            </w:r>
          </w:p>
        </w:tc>
        <w:tc>
          <w:tcPr>
            <w:tcW w:w="26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</w:t>
            </w:r>
            <w:r>
              <w:rPr>
                <w:rStyle w:val="19"/>
                <w:rFonts w:eastAsia="宋体"/>
                <w:lang w:val="en-US" w:eastAsia="zh-CN" w:bidi="ar"/>
              </w:rPr>
              <w:t>807</w:t>
            </w:r>
            <w:r>
              <w:rPr>
                <w:rStyle w:val="20"/>
                <w:lang w:val="en-US" w:eastAsia="zh-CN" w:bidi="ar"/>
              </w:rPr>
              <w:t>办公室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2017215160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周星沛</w:t>
            </w:r>
          </w:p>
        </w:tc>
        <w:tc>
          <w:tcPr>
            <w:tcW w:w="26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</w:t>
            </w:r>
            <w:r>
              <w:rPr>
                <w:rStyle w:val="19"/>
                <w:rFonts w:eastAsia="宋体"/>
                <w:lang w:val="en-US" w:eastAsia="zh-CN" w:bidi="ar"/>
              </w:rPr>
              <w:t>807</w:t>
            </w:r>
            <w:r>
              <w:rPr>
                <w:rStyle w:val="20"/>
                <w:lang w:val="en-US" w:eastAsia="zh-CN" w:bidi="ar"/>
              </w:rPr>
              <w:t>办公室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4组</w:t>
            </w:r>
          </w:p>
        </w:tc>
        <w:tc>
          <w:tcPr>
            <w:tcW w:w="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2017212380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骆羿含</w:t>
            </w:r>
          </w:p>
        </w:tc>
        <w:tc>
          <w:tcPr>
            <w:tcW w:w="26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经管学院807办公室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2017214804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陈鑫</w:t>
            </w:r>
          </w:p>
        </w:tc>
        <w:tc>
          <w:tcPr>
            <w:tcW w:w="26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</w:t>
            </w:r>
            <w:r>
              <w:rPr>
                <w:rStyle w:val="19"/>
                <w:rFonts w:eastAsia="宋体"/>
                <w:lang w:val="en-US" w:eastAsia="zh-CN" w:bidi="ar"/>
              </w:rPr>
              <w:t>807</w:t>
            </w:r>
            <w:r>
              <w:rPr>
                <w:rStyle w:val="20"/>
                <w:lang w:val="en-US" w:eastAsia="zh-CN" w:bidi="ar"/>
              </w:rPr>
              <w:t>办公室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2017215019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任缘</w:t>
            </w:r>
          </w:p>
        </w:tc>
        <w:tc>
          <w:tcPr>
            <w:tcW w:w="26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</w:t>
            </w:r>
            <w:r>
              <w:rPr>
                <w:rStyle w:val="19"/>
                <w:rFonts w:eastAsia="宋体"/>
                <w:lang w:val="en-US" w:eastAsia="zh-CN" w:bidi="ar"/>
              </w:rPr>
              <w:t>807</w:t>
            </w:r>
            <w:r>
              <w:rPr>
                <w:rStyle w:val="20"/>
                <w:lang w:val="en-US" w:eastAsia="zh-CN" w:bidi="ar"/>
              </w:rPr>
              <w:t>办公室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2017215061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李彤勋</w:t>
            </w:r>
          </w:p>
        </w:tc>
        <w:tc>
          <w:tcPr>
            <w:tcW w:w="26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</w:t>
            </w:r>
            <w:r>
              <w:rPr>
                <w:rStyle w:val="19"/>
                <w:rFonts w:eastAsia="宋体"/>
                <w:lang w:val="en-US" w:eastAsia="zh-CN" w:bidi="ar"/>
              </w:rPr>
              <w:t>807</w:t>
            </w:r>
            <w:r>
              <w:rPr>
                <w:rStyle w:val="20"/>
                <w:lang w:val="en-US" w:eastAsia="zh-CN" w:bidi="ar"/>
              </w:rPr>
              <w:t>办公室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2017215122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石海锋</w:t>
            </w:r>
          </w:p>
        </w:tc>
        <w:tc>
          <w:tcPr>
            <w:tcW w:w="26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22222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22222"/>
                <w:kern w:val="0"/>
                <w:sz w:val="18"/>
                <w:szCs w:val="18"/>
                <w:u w:val="none"/>
                <w:lang w:val="en-US" w:eastAsia="zh-CN" w:bidi="ar"/>
              </w:rPr>
              <w:t>经管学院</w:t>
            </w:r>
            <w:r>
              <w:rPr>
                <w:rStyle w:val="19"/>
                <w:rFonts w:eastAsia="宋体"/>
                <w:lang w:val="en-US" w:eastAsia="zh-CN" w:bidi="ar"/>
              </w:rPr>
              <w:t>807</w:t>
            </w:r>
            <w:r>
              <w:rPr>
                <w:rStyle w:val="20"/>
                <w:lang w:val="en-US" w:eastAsia="zh-CN" w:bidi="ar"/>
              </w:rPr>
              <w:t>办公室</w:t>
            </w:r>
          </w:p>
        </w:tc>
      </w:tr>
    </w:tbl>
    <w:p>
      <w:pPr>
        <w:pStyle w:val="14"/>
        <w:spacing w:line="520" w:lineRule="exact"/>
        <w:ind w:left="0" w:leftChars="0" w:firstLine="0" w:firstLineChars="0"/>
        <w:jc w:val="both"/>
        <w:rPr>
          <w:rFonts w:ascii="仿宋" w:hAnsi="仿宋" w:eastAsia="仿宋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E24129"/>
    <w:multiLevelType w:val="multilevel"/>
    <w:tmpl w:val="11E24129"/>
    <w:lvl w:ilvl="0" w:tentative="0">
      <w:start w:val="1"/>
      <w:numFmt w:val="bullet"/>
      <w:lvlText w:val=""/>
      <w:lvlJc w:val="left"/>
      <w:pPr>
        <w:ind w:left="9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40" w:hanging="420"/>
      </w:pPr>
      <w:rPr>
        <w:rFonts w:hint="default" w:ascii="Wingdings" w:hAnsi="Wingdings"/>
      </w:rPr>
    </w:lvl>
  </w:abstractNum>
  <w:abstractNum w:abstractNumId="1">
    <w:nsid w:val="4830377B"/>
    <w:multiLevelType w:val="singleLevel"/>
    <w:tmpl w:val="483037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9E262FB"/>
    <w:multiLevelType w:val="multilevel"/>
    <w:tmpl w:val="69E262FB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8E139F"/>
    <w:multiLevelType w:val="multilevel"/>
    <w:tmpl w:val="6A8E139F"/>
    <w:lvl w:ilvl="0" w:tentative="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90255"/>
    <w:rsid w:val="000169C8"/>
    <w:rsid w:val="00030038"/>
    <w:rsid w:val="000E0A88"/>
    <w:rsid w:val="000F3C9C"/>
    <w:rsid w:val="000F6116"/>
    <w:rsid w:val="000F6C7E"/>
    <w:rsid w:val="00101317"/>
    <w:rsid w:val="00101A78"/>
    <w:rsid w:val="00111ECA"/>
    <w:rsid w:val="00161B68"/>
    <w:rsid w:val="00167D27"/>
    <w:rsid w:val="001A6444"/>
    <w:rsid w:val="001A648E"/>
    <w:rsid w:val="001A7D44"/>
    <w:rsid w:val="001B6F65"/>
    <w:rsid w:val="001D05A4"/>
    <w:rsid w:val="001E4FD9"/>
    <w:rsid w:val="001F503B"/>
    <w:rsid w:val="00224635"/>
    <w:rsid w:val="00244130"/>
    <w:rsid w:val="0027091F"/>
    <w:rsid w:val="002744EB"/>
    <w:rsid w:val="002A4EE6"/>
    <w:rsid w:val="002A5253"/>
    <w:rsid w:val="002C307A"/>
    <w:rsid w:val="002F6A57"/>
    <w:rsid w:val="003041BE"/>
    <w:rsid w:val="00306EB3"/>
    <w:rsid w:val="00312E87"/>
    <w:rsid w:val="00326457"/>
    <w:rsid w:val="003373E2"/>
    <w:rsid w:val="00341978"/>
    <w:rsid w:val="00341B12"/>
    <w:rsid w:val="003770FC"/>
    <w:rsid w:val="00390255"/>
    <w:rsid w:val="00390C4F"/>
    <w:rsid w:val="003A4449"/>
    <w:rsid w:val="003C6575"/>
    <w:rsid w:val="003D2929"/>
    <w:rsid w:val="003E49C2"/>
    <w:rsid w:val="004036EF"/>
    <w:rsid w:val="00410B4A"/>
    <w:rsid w:val="00440E3C"/>
    <w:rsid w:val="00450790"/>
    <w:rsid w:val="00464034"/>
    <w:rsid w:val="00477AD5"/>
    <w:rsid w:val="00482FF0"/>
    <w:rsid w:val="004963D8"/>
    <w:rsid w:val="004A20F3"/>
    <w:rsid w:val="004A7FAA"/>
    <w:rsid w:val="004B226F"/>
    <w:rsid w:val="004B3406"/>
    <w:rsid w:val="004D7772"/>
    <w:rsid w:val="004F72CF"/>
    <w:rsid w:val="00500230"/>
    <w:rsid w:val="00505A8E"/>
    <w:rsid w:val="005068F5"/>
    <w:rsid w:val="00524823"/>
    <w:rsid w:val="00527BBD"/>
    <w:rsid w:val="00532D10"/>
    <w:rsid w:val="0053765F"/>
    <w:rsid w:val="00571659"/>
    <w:rsid w:val="00573C48"/>
    <w:rsid w:val="00574610"/>
    <w:rsid w:val="00576D6E"/>
    <w:rsid w:val="005773A0"/>
    <w:rsid w:val="005A351F"/>
    <w:rsid w:val="005A7A0E"/>
    <w:rsid w:val="005B132C"/>
    <w:rsid w:val="005B4371"/>
    <w:rsid w:val="005C0BA6"/>
    <w:rsid w:val="005C5691"/>
    <w:rsid w:val="005D7FE2"/>
    <w:rsid w:val="00617DC0"/>
    <w:rsid w:val="00634725"/>
    <w:rsid w:val="00636051"/>
    <w:rsid w:val="00637125"/>
    <w:rsid w:val="00642844"/>
    <w:rsid w:val="00664D53"/>
    <w:rsid w:val="006815D5"/>
    <w:rsid w:val="00683DE6"/>
    <w:rsid w:val="00687943"/>
    <w:rsid w:val="006966B7"/>
    <w:rsid w:val="006A26CA"/>
    <w:rsid w:val="006A6CD9"/>
    <w:rsid w:val="006C0B87"/>
    <w:rsid w:val="006C0E1D"/>
    <w:rsid w:val="006F0883"/>
    <w:rsid w:val="006F2EB3"/>
    <w:rsid w:val="007272A9"/>
    <w:rsid w:val="007406D3"/>
    <w:rsid w:val="00745E98"/>
    <w:rsid w:val="007460FE"/>
    <w:rsid w:val="00777C71"/>
    <w:rsid w:val="00787F1C"/>
    <w:rsid w:val="007A3C82"/>
    <w:rsid w:val="007A7800"/>
    <w:rsid w:val="007D5E81"/>
    <w:rsid w:val="007D6D29"/>
    <w:rsid w:val="0080407A"/>
    <w:rsid w:val="008059E5"/>
    <w:rsid w:val="00850EA7"/>
    <w:rsid w:val="00875D54"/>
    <w:rsid w:val="008773EB"/>
    <w:rsid w:val="00877E55"/>
    <w:rsid w:val="00883767"/>
    <w:rsid w:val="00890FE4"/>
    <w:rsid w:val="008A68CB"/>
    <w:rsid w:val="008B3D35"/>
    <w:rsid w:val="008C378D"/>
    <w:rsid w:val="008E3500"/>
    <w:rsid w:val="008F5F12"/>
    <w:rsid w:val="00901A63"/>
    <w:rsid w:val="00925FB0"/>
    <w:rsid w:val="0093205C"/>
    <w:rsid w:val="00937415"/>
    <w:rsid w:val="009762EF"/>
    <w:rsid w:val="00980C3A"/>
    <w:rsid w:val="009905F0"/>
    <w:rsid w:val="009920D7"/>
    <w:rsid w:val="00993624"/>
    <w:rsid w:val="009A4FED"/>
    <w:rsid w:val="009B5880"/>
    <w:rsid w:val="009B7192"/>
    <w:rsid w:val="009D469A"/>
    <w:rsid w:val="009F5F91"/>
    <w:rsid w:val="009F68BE"/>
    <w:rsid w:val="00A06133"/>
    <w:rsid w:val="00A0780A"/>
    <w:rsid w:val="00A32C75"/>
    <w:rsid w:val="00A3785A"/>
    <w:rsid w:val="00A418A6"/>
    <w:rsid w:val="00A41D0C"/>
    <w:rsid w:val="00A446B9"/>
    <w:rsid w:val="00A51DE3"/>
    <w:rsid w:val="00A53B30"/>
    <w:rsid w:val="00A76032"/>
    <w:rsid w:val="00A76F47"/>
    <w:rsid w:val="00A85C11"/>
    <w:rsid w:val="00A9069B"/>
    <w:rsid w:val="00AA3AAC"/>
    <w:rsid w:val="00AB4CBC"/>
    <w:rsid w:val="00AE39BD"/>
    <w:rsid w:val="00B016B2"/>
    <w:rsid w:val="00B16A72"/>
    <w:rsid w:val="00B16EB4"/>
    <w:rsid w:val="00B306ED"/>
    <w:rsid w:val="00B4505A"/>
    <w:rsid w:val="00B515B0"/>
    <w:rsid w:val="00B60BA7"/>
    <w:rsid w:val="00B66F93"/>
    <w:rsid w:val="00B71E75"/>
    <w:rsid w:val="00B8030B"/>
    <w:rsid w:val="00B81DD5"/>
    <w:rsid w:val="00B86AEB"/>
    <w:rsid w:val="00B9341E"/>
    <w:rsid w:val="00B942AD"/>
    <w:rsid w:val="00B9451E"/>
    <w:rsid w:val="00BA1C1E"/>
    <w:rsid w:val="00BB5E5E"/>
    <w:rsid w:val="00BC370C"/>
    <w:rsid w:val="00BC6E84"/>
    <w:rsid w:val="00BD1AC0"/>
    <w:rsid w:val="00BE711F"/>
    <w:rsid w:val="00C361D7"/>
    <w:rsid w:val="00C37E3E"/>
    <w:rsid w:val="00C637D8"/>
    <w:rsid w:val="00C90BF6"/>
    <w:rsid w:val="00CB4DBC"/>
    <w:rsid w:val="00CB5EAB"/>
    <w:rsid w:val="00CB7CA5"/>
    <w:rsid w:val="00CD1592"/>
    <w:rsid w:val="00CD3BCE"/>
    <w:rsid w:val="00CE4716"/>
    <w:rsid w:val="00CE5E2C"/>
    <w:rsid w:val="00CF124F"/>
    <w:rsid w:val="00D2767E"/>
    <w:rsid w:val="00D34986"/>
    <w:rsid w:val="00D4674E"/>
    <w:rsid w:val="00D57399"/>
    <w:rsid w:val="00D71B45"/>
    <w:rsid w:val="00D846E9"/>
    <w:rsid w:val="00DA1CC3"/>
    <w:rsid w:val="00DA1F40"/>
    <w:rsid w:val="00DA6E44"/>
    <w:rsid w:val="00DB0326"/>
    <w:rsid w:val="00DC1E57"/>
    <w:rsid w:val="00DD7CFB"/>
    <w:rsid w:val="00DE5C7E"/>
    <w:rsid w:val="00DE7AD8"/>
    <w:rsid w:val="00DF0814"/>
    <w:rsid w:val="00E0292A"/>
    <w:rsid w:val="00E078EA"/>
    <w:rsid w:val="00E16ED1"/>
    <w:rsid w:val="00E21FE0"/>
    <w:rsid w:val="00E31DB1"/>
    <w:rsid w:val="00E32A64"/>
    <w:rsid w:val="00E64F62"/>
    <w:rsid w:val="00EA302B"/>
    <w:rsid w:val="00EE6826"/>
    <w:rsid w:val="00F008E7"/>
    <w:rsid w:val="00F212AF"/>
    <w:rsid w:val="00F31937"/>
    <w:rsid w:val="00F42254"/>
    <w:rsid w:val="00F61D2A"/>
    <w:rsid w:val="00F7261A"/>
    <w:rsid w:val="00F8075B"/>
    <w:rsid w:val="00FB057B"/>
    <w:rsid w:val="00FB779C"/>
    <w:rsid w:val="00FC5007"/>
    <w:rsid w:val="00FC597F"/>
    <w:rsid w:val="00FD4117"/>
    <w:rsid w:val="00FF04FE"/>
    <w:rsid w:val="00FF4097"/>
    <w:rsid w:val="00FF4FDC"/>
    <w:rsid w:val="0A8B289E"/>
    <w:rsid w:val="11DE56D7"/>
    <w:rsid w:val="192F27E9"/>
    <w:rsid w:val="1B3914C2"/>
    <w:rsid w:val="1EB77FAE"/>
    <w:rsid w:val="3B6820C6"/>
    <w:rsid w:val="3C6670BF"/>
    <w:rsid w:val="3FB138B6"/>
    <w:rsid w:val="41843293"/>
    <w:rsid w:val="42B47463"/>
    <w:rsid w:val="49C60A00"/>
    <w:rsid w:val="4BB96698"/>
    <w:rsid w:val="5375689F"/>
    <w:rsid w:val="54493AE3"/>
    <w:rsid w:val="55360AD2"/>
    <w:rsid w:val="5B67578B"/>
    <w:rsid w:val="5D8F41C5"/>
    <w:rsid w:val="60C24392"/>
    <w:rsid w:val="61DC7F12"/>
    <w:rsid w:val="63990605"/>
    <w:rsid w:val="63DD7AB8"/>
    <w:rsid w:val="661A3355"/>
    <w:rsid w:val="68960858"/>
    <w:rsid w:val="6B712217"/>
    <w:rsid w:val="6CCE7D9A"/>
    <w:rsid w:val="7590357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qFormat/>
    <w:uiPriority w:val="0"/>
    <w:pPr>
      <w:jc w:val="left"/>
    </w:pPr>
  </w:style>
  <w:style w:type="paragraph" w:styleId="3">
    <w:name w:val="Balloon Text"/>
    <w:basedOn w:val="1"/>
    <w:link w:val="18"/>
    <w:qFormat/>
    <w:uiPriority w:val="0"/>
    <w:rPr>
      <w:sz w:val="18"/>
      <w:szCs w:val="18"/>
    </w:rPr>
  </w:style>
  <w:style w:type="paragraph" w:styleId="4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6"/>
    <w:qFormat/>
    <w:uiPriority w:val="0"/>
    <w:rPr>
      <w:b/>
      <w:bCs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annotation reference"/>
    <w:basedOn w:val="9"/>
    <w:qFormat/>
    <w:uiPriority w:val="0"/>
    <w:rPr>
      <w:sz w:val="21"/>
      <w:szCs w:val="21"/>
    </w:rPr>
  </w:style>
  <w:style w:type="character" w:customStyle="1" w:styleId="12">
    <w:name w:val="页眉 字符"/>
    <w:basedOn w:val="9"/>
    <w:link w:val="5"/>
    <w:qFormat/>
    <w:uiPriority w:val="0"/>
    <w:rPr>
      <w:kern w:val="2"/>
      <w:sz w:val="18"/>
      <w:szCs w:val="18"/>
    </w:rPr>
  </w:style>
  <w:style w:type="character" w:customStyle="1" w:styleId="13">
    <w:name w:val="页脚 字符"/>
    <w:basedOn w:val="9"/>
    <w:link w:val="4"/>
    <w:qFormat/>
    <w:uiPriority w:val="0"/>
    <w:rPr>
      <w:kern w:val="2"/>
      <w:sz w:val="18"/>
      <w:szCs w:val="18"/>
    </w:rPr>
  </w:style>
  <w:style w:type="paragraph" w:styleId="14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5">
    <w:name w:val="批注文字 字符"/>
    <w:basedOn w:val="9"/>
    <w:link w:val="2"/>
    <w:qFormat/>
    <w:uiPriority w:val="0"/>
    <w:rPr>
      <w:kern w:val="2"/>
      <w:sz w:val="21"/>
      <w:szCs w:val="24"/>
    </w:rPr>
  </w:style>
  <w:style w:type="character" w:customStyle="1" w:styleId="16">
    <w:name w:val="批注主题 字符"/>
    <w:basedOn w:val="15"/>
    <w:link w:val="6"/>
    <w:qFormat/>
    <w:uiPriority w:val="0"/>
    <w:rPr>
      <w:b/>
      <w:bCs/>
      <w:kern w:val="2"/>
      <w:sz w:val="21"/>
      <w:szCs w:val="24"/>
    </w:rPr>
  </w:style>
  <w:style w:type="paragraph" w:customStyle="1" w:styleId="17">
    <w:name w:val="修订1"/>
    <w:hidden/>
    <w:unhideWhenUsed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customStyle="1" w:styleId="18">
    <w:name w:val="批注框文本 字符"/>
    <w:basedOn w:val="9"/>
    <w:link w:val="3"/>
    <w:qFormat/>
    <w:uiPriority w:val="0"/>
    <w:rPr>
      <w:kern w:val="2"/>
      <w:sz w:val="18"/>
      <w:szCs w:val="18"/>
    </w:rPr>
  </w:style>
  <w:style w:type="character" w:customStyle="1" w:styleId="19">
    <w:name w:val="font21"/>
    <w:basedOn w:val="9"/>
    <w:qFormat/>
    <w:uiPriority w:val="0"/>
    <w:rPr>
      <w:rFonts w:hint="default" w:ascii="Verdana" w:hAnsi="Verdana" w:cs="Verdana"/>
      <w:color w:val="222222"/>
      <w:sz w:val="18"/>
      <w:szCs w:val="18"/>
      <w:u w:val="none"/>
    </w:rPr>
  </w:style>
  <w:style w:type="character" w:customStyle="1" w:styleId="20">
    <w:name w:val="font11"/>
    <w:basedOn w:val="9"/>
    <w:qFormat/>
    <w:uiPriority w:val="0"/>
    <w:rPr>
      <w:rFonts w:hint="eastAsia" w:ascii="宋体" w:hAnsi="宋体" w:eastAsia="宋体" w:cs="宋体"/>
      <w:color w:val="222222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6</Pages>
  <Words>441</Words>
  <Characters>2514</Characters>
  <Lines>20</Lines>
  <Paragraphs>5</Paragraphs>
  <TotalTime>1</TotalTime>
  <ScaleCrop>false</ScaleCrop>
  <LinksUpToDate>false</LinksUpToDate>
  <CharactersWithSpaces>2950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lenovo</cp:lastModifiedBy>
  <cp:lastPrinted>2021-04-25T07:25:00Z</cp:lastPrinted>
  <dcterms:modified xsi:type="dcterms:W3CDTF">2021-06-03T07:51:21Z</dcterms:modified>
  <cp:revision>182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3AB2412E6E054293947A1CC37E8A0C50</vt:lpwstr>
  </property>
</Properties>
</file>