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9109" w14:textId="7892661C" w:rsidR="00591E9A" w:rsidRPr="00F51875" w:rsidRDefault="004F5224" w:rsidP="00816573">
      <w:pPr>
        <w:ind w:left="-284"/>
        <w:rPr>
          <w:rFonts w:cs="Arial"/>
        </w:rPr>
      </w:pPr>
      <w:r>
        <w:rPr>
          <w:rFonts w:cs="Calibri"/>
          <w:noProof/>
        </w:rPr>
        <mc:AlternateContent>
          <mc:Choice Requires="wps">
            <w:drawing>
              <wp:anchor distT="0" distB="0" distL="114300" distR="114300" simplePos="0" relativeHeight="251680770" behindDoc="1" locked="0" layoutInCell="1" allowOverlap="1" wp14:anchorId="09B38AAF" wp14:editId="79E3EF38">
                <wp:simplePos x="0" y="0"/>
                <wp:positionH relativeFrom="margin">
                  <wp:posOffset>-361950</wp:posOffset>
                </wp:positionH>
                <wp:positionV relativeFrom="margin">
                  <wp:posOffset>104141</wp:posOffset>
                </wp:positionV>
                <wp:extent cx="6211570" cy="8996468"/>
                <wp:effectExtent l="19050" t="19050" r="17780" b="14605"/>
                <wp:wrapNone/>
                <wp:docPr id="8" name="Rectangle 8"/>
                <wp:cNvGraphicFramePr/>
                <a:graphic xmlns:a="http://schemas.openxmlformats.org/drawingml/2006/main">
                  <a:graphicData uri="http://schemas.microsoft.com/office/word/2010/wordprocessingShape">
                    <wps:wsp>
                      <wps:cNvSpPr/>
                      <wps:spPr>
                        <a:xfrm>
                          <a:off x="0" y="0"/>
                          <a:ext cx="6211570" cy="8996468"/>
                        </a:xfrm>
                        <a:prstGeom prst="rect">
                          <a:avLst/>
                        </a:prstGeom>
                        <a:noFill/>
                        <a:ln w="28575">
                          <a:solidFill>
                            <a:srgbClr val="B3D9F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A9BE0" id="Rectangle 8" o:spid="_x0000_s1026" style="position:absolute;margin-left:-28.5pt;margin-top:8.2pt;width:489.1pt;height:708.4pt;z-index:-25163571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" filled="f" strokecolor="#b3d9fb" strokeweight="2.25pt">
                <w10:wrap anchorx="margin" anchory="margin"/>
              </v:rect>
            </w:pict>
          </mc:Fallback>
        </mc:AlternateContent>
      </w:r>
    </w:p>
    <w:p w14:paraId="17E02338" w14:textId="790CBBED" w:rsidR="00C416A6" w:rsidRDefault="00C416A6" w:rsidP="002A0FEC">
      <w:pPr>
        <w:jc w:val="right"/>
      </w:pPr>
    </w:p>
    <w:p w14:paraId="4DFDE26E" w14:textId="0B7B9D04" w:rsidR="00E93ADC" w:rsidRPr="00F51875" w:rsidRDefault="00E93ADC" w:rsidP="00D076B4"/>
    <w:p w14:paraId="6D8D0C5C" w14:textId="5FF4A4B6" w:rsidR="00C416A6" w:rsidRPr="00F51875" w:rsidRDefault="00CB2484" w:rsidP="00D076B4">
      <w:r>
        <w:rPr>
          <w:rFonts w:cs="Calibri"/>
          <w:noProof/>
          <w:lang w:eastAsia="es-ES"/>
        </w:rPr>
        <mc:AlternateContent>
          <mc:Choice Requires="wps">
            <w:drawing>
              <wp:anchor distT="0" distB="0" distL="114300" distR="114300" simplePos="0" relativeHeight="251678722" behindDoc="0" locked="0" layoutInCell="1" allowOverlap="1" wp14:anchorId="1E61569D" wp14:editId="01BE39F6">
                <wp:simplePos x="0" y="0"/>
                <wp:positionH relativeFrom="column">
                  <wp:posOffset>-218016</wp:posOffset>
                </wp:positionH>
                <wp:positionV relativeFrom="paragraph">
                  <wp:posOffset>176319</wp:posOffset>
                </wp:positionV>
                <wp:extent cx="5588000" cy="3643086"/>
                <wp:effectExtent l="0" t="0" r="12700" b="14605"/>
                <wp:wrapNone/>
                <wp:docPr id="16" name="Rectangle 16"/>
                <wp:cNvGraphicFramePr/>
                <a:graphic xmlns:a="http://schemas.openxmlformats.org/drawingml/2006/main">
                  <a:graphicData uri="http://schemas.microsoft.com/office/word/2010/wordprocessingShape">
                    <wps:wsp>
                      <wps:cNvSpPr/>
                      <wps:spPr>
                        <a:xfrm>
                          <a:off x="0" y="0"/>
                          <a:ext cx="5588000" cy="3643086"/>
                        </a:xfrm>
                        <a:prstGeom prst="rect">
                          <a:avLst/>
                        </a:prstGeom>
                        <a:solidFill>
                          <a:srgbClr val="73B9F9"/>
                        </a:solidFill>
                        <a:ln>
                          <a:solidFill>
                            <a:srgbClr val="B3D9F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7D3C5" w14:textId="77777777" w:rsidR="00CB2484" w:rsidRPr="00F23E57" w:rsidRDefault="00CB2484" w:rsidP="00CB2484">
                            <w:pPr>
                              <w:pStyle w:val="Headline2"/>
                              <w:spacing w:after="240" w:line="240" w:lineRule="auto"/>
                              <w:rPr>
                                <w:rFonts w:ascii="Calibri" w:hAnsi="Calibri" w:cs="Calibri"/>
                                <w:b/>
                                <w:color w:val="auto"/>
                                <w:sz w:val="144"/>
                                <w:szCs w:val="144"/>
                                <w:lang w:val="es-ES"/>
                              </w:rPr>
                            </w:pPr>
                            <w:r w:rsidRPr="00F23E57">
                              <w:rPr>
                                <w:rFonts w:ascii="Calibri" w:hAnsi="Calibri" w:cs="Calibri"/>
                                <w:b/>
                                <w:color w:val="auto"/>
                                <w:sz w:val="144"/>
                                <w:szCs w:val="144"/>
                                <w:lang w:val="es-ES"/>
                              </w:rPr>
                              <w:t>SDD</w:t>
                            </w:r>
                          </w:p>
                          <w:p w14:paraId="65440714" w14:textId="77777777" w:rsidR="00CB2484" w:rsidRPr="00B506DC" w:rsidRDefault="00CB2484" w:rsidP="00CB2484">
                            <w:pPr>
                              <w:pStyle w:val="Headline2"/>
                              <w:spacing w:after="120" w:line="240" w:lineRule="auto"/>
                              <w:rPr>
                                <w:rFonts w:asciiTheme="minorHAnsi" w:hAnsiTheme="minorHAnsi" w:cs="Calibri"/>
                                <w:bCs w:val="0"/>
                                <w:color w:val="auto"/>
                                <w:sz w:val="52"/>
                                <w:lang w:val="es-ES"/>
                              </w:rPr>
                            </w:pPr>
                            <w:r w:rsidRPr="00B506DC">
                              <w:rPr>
                                <w:rFonts w:asciiTheme="minorHAnsi" w:hAnsiTheme="minorHAnsi" w:cs="Calibri"/>
                                <w:bCs w:val="0"/>
                                <w:color w:val="auto"/>
                                <w:sz w:val="52"/>
                                <w:lang w:val="es-ES"/>
                              </w:rPr>
                              <w:t>Documento de Diseño de la Solución</w:t>
                            </w:r>
                          </w:p>
                          <w:p w14:paraId="29FAA277" w14:textId="77777777" w:rsidR="00CB2484" w:rsidRPr="003C409A" w:rsidRDefault="00CB2484" w:rsidP="00CB2484">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61569D" id="Rectangle 16" o:spid="_x0000_s1026" style="position:absolute;left:0;text-align:left;margin-left:-17.15pt;margin-top:13.9pt;width:440pt;height:286.85pt;z-index:2516787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" fillcolor="#73b9f9" strokecolor="#b3d9fb" strokeweight="1pt">
                <v:textbox>
                  <w:txbxContent>
                    <w:p w14:paraId="56B7D3C5" w14:textId="77777777" w:rsidR="00CB2484" w:rsidRPr="00F23E57" w:rsidRDefault="00CB2484" w:rsidP="00CB2484">
                      <w:pPr>
                        <w:pStyle w:val="Headline2"/>
                        <w:spacing w:after="240" w:line="240" w:lineRule="auto"/>
                        <w:rPr>
                          <w:rFonts w:ascii="Calibri" w:hAnsi="Calibri" w:cs="Calibri"/>
                          <w:b/>
                          <w:color w:val="auto"/>
                          <w:sz w:val="144"/>
                          <w:szCs w:val="144"/>
                          <w:lang w:val="es-ES"/>
                        </w:rPr>
                      </w:pPr>
                      <w:r w:rsidRPr="00F23E57">
                        <w:rPr>
                          <w:rFonts w:ascii="Calibri" w:hAnsi="Calibri" w:cs="Calibri"/>
                          <w:b/>
                          <w:color w:val="auto"/>
                          <w:sz w:val="144"/>
                          <w:szCs w:val="144"/>
                          <w:lang w:val="es-ES"/>
                        </w:rPr>
                        <w:t>SDD</w:t>
                      </w:r>
                    </w:p>
                    <w:p w14:paraId="65440714" w14:textId="77777777" w:rsidR="00CB2484" w:rsidRPr="00B506DC" w:rsidRDefault="00CB2484" w:rsidP="00CB2484">
                      <w:pPr>
                        <w:pStyle w:val="Headline2"/>
                        <w:spacing w:after="120" w:line="240" w:lineRule="auto"/>
                        <w:rPr>
                          <w:rFonts w:asciiTheme="minorHAnsi" w:hAnsiTheme="minorHAnsi" w:cs="Calibri"/>
                          <w:bCs w:val="0"/>
                          <w:color w:val="auto"/>
                          <w:sz w:val="52"/>
                          <w:lang w:val="es-ES"/>
                        </w:rPr>
                      </w:pPr>
                      <w:r w:rsidRPr="00B506DC">
                        <w:rPr>
                          <w:rFonts w:asciiTheme="minorHAnsi" w:hAnsiTheme="minorHAnsi" w:cs="Calibri"/>
                          <w:bCs w:val="0"/>
                          <w:color w:val="auto"/>
                          <w:sz w:val="52"/>
                          <w:lang w:val="es-ES"/>
                        </w:rPr>
                        <w:t>Documento de Diseño de la Solución</w:t>
                      </w:r>
                    </w:p>
                    <w:p w14:paraId="29FAA277" w14:textId="77777777" w:rsidR="00CB2484" w:rsidRPr="003C409A" w:rsidRDefault="00CB2484" w:rsidP="00CB2484">
                      <w:pPr>
                        <w:jc w:val="center"/>
                        <w:rPr>
                          <w:lang w:val="es-ES"/>
                        </w:rPr>
                      </w:pPr>
                    </w:p>
                  </w:txbxContent>
                </v:textbox>
              </v:rect>
            </w:pict>
          </mc:Fallback>
        </mc:AlternateContent>
      </w:r>
    </w:p>
    <w:p w14:paraId="79909D81" w14:textId="3CE4E3D8" w:rsidR="0087618B" w:rsidRDefault="0087618B" w:rsidP="00D076B4">
      <w:bookmarkStart w:id="0" w:name="_Hlk63761757"/>
      <w:bookmarkEnd w:id="0"/>
    </w:p>
    <w:p w14:paraId="6C43CD64" w14:textId="1287745C" w:rsidR="00327C42" w:rsidRPr="00F51875" w:rsidRDefault="00327C42" w:rsidP="00D076B4">
      <w:pPr>
        <w:rPr>
          <w:rFonts w:cs="Arial"/>
        </w:rPr>
      </w:pPr>
    </w:p>
    <w:p w14:paraId="67D2ED17" w14:textId="0637534A" w:rsidR="00C416A6" w:rsidRPr="00F51875" w:rsidRDefault="00C416A6" w:rsidP="00D076B4"/>
    <w:p w14:paraId="6D63EF3F" w14:textId="0F7FF593" w:rsidR="00C416A6" w:rsidRPr="00F51875" w:rsidRDefault="00C416A6" w:rsidP="00D076B4"/>
    <w:p w14:paraId="114C7A15" w14:textId="20CD0C1C" w:rsidR="00CD46F1" w:rsidRPr="00F51875" w:rsidRDefault="00CD46F1" w:rsidP="00D076B4"/>
    <w:p w14:paraId="1ED893A1" w14:textId="75A43C29" w:rsidR="00CD46F1" w:rsidRPr="00F51875" w:rsidRDefault="00CD46F1" w:rsidP="00D076B4"/>
    <w:p w14:paraId="38A4E555" w14:textId="28FED236" w:rsidR="00CD46F1" w:rsidRPr="00F51875" w:rsidRDefault="00CD46F1" w:rsidP="00D076B4"/>
    <w:p w14:paraId="52D31D69" w14:textId="67608E3C" w:rsidR="00CD46F1" w:rsidRPr="00F51875" w:rsidRDefault="00CD46F1" w:rsidP="00D076B4">
      <w:pPr>
        <w:rPr>
          <w:lang w:val="es-ES"/>
        </w:rPr>
      </w:pPr>
    </w:p>
    <w:p w14:paraId="3992BE95" w14:textId="0614CC6C" w:rsidR="00CD46F1" w:rsidRPr="00F51875" w:rsidRDefault="00CD46F1" w:rsidP="00D076B4"/>
    <w:p w14:paraId="7AE2913F" w14:textId="029AA381" w:rsidR="00CD46F1" w:rsidRPr="00F51875" w:rsidRDefault="00CD46F1" w:rsidP="00D076B4"/>
    <w:p w14:paraId="370AE8CF" w14:textId="0E3D47B5" w:rsidR="00CD46F1" w:rsidRPr="00F51875" w:rsidRDefault="00CD46F1" w:rsidP="00D076B4"/>
    <w:p w14:paraId="5A7D55F7" w14:textId="0CB6EAD7" w:rsidR="00CD46F1" w:rsidRPr="00F51875" w:rsidRDefault="00CD46F1" w:rsidP="00D076B4"/>
    <w:p w14:paraId="666128BB" w14:textId="25C0D1CB" w:rsidR="00CD46F1" w:rsidRPr="00F51875" w:rsidRDefault="00CD46F1" w:rsidP="00D076B4"/>
    <w:p w14:paraId="7FB43FAD" w14:textId="131626ED" w:rsidR="00CD46F1" w:rsidRPr="00F51875" w:rsidRDefault="00CD46F1" w:rsidP="00D076B4"/>
    <w:p w14:paraId="09D8E8E3" w14:textId="77777777" w:rsidR="003A3B08" w:rsidRPr="00F51875" w:rsidRDefault="003A3B08" w:rsidP="00D076B4"/>
    <w:p w14:paraId="762950A9" w14:textId="2A08689E" w:rsidR="0041053A" w:rsidRPr="00F51875" w:rsidRDefault="0041053A" w:rsidP="00D076B4">
      <w:pPr>
        <w:rPr>
          <w:lang w:val="es-ES"/>
        </w:rPr>
      </w:pPr>
    </w:p>
    <w:p w14:paraId="1FA24DBE" w14:textId="1DD0D679" w:rsidR="0041053A" w:rsidRPr="00F51875" w:rsidRDefault="0041053A" w:rsidP="00D076B4">
      <w:pPr>
        <w:rPr>
          <w:lang w:val="es-ES"/>
        </w:rPr>
      </w:pPr>
    </w:p>
    <w:p w14:paraId="5F722576" w14:textId="77777777" w:rsidR="005603FF" w:rsidRPr="00FB06FD" w:rsidRDefault="005603FF" w:rsidP="00D076B4">
      <w:pPr>
        <w:rPr>
          <w:rFonts w:cs="Calibri"/>
        </w:rPr>
      </w:pPr>
      <w:bookmarkStart w:id="1" w:name="_Hlk54280107"/>
    </w:p>
    <w:tbl>
      <w:tblPr>
        <w:tblStyle w:val="Tablaconcuadrculaclara"/>
        <w:tblW w:w="15343" w:type="dxa"/>
        <w:tblLook w:val="04A0" w:firstRow="1" w:lastRow="0" w:firstColumn="1" w:lastColumn="0" w:noHBand="0" w:noVBand="1"/>
      </w:tblPr>
      <w:tblGrid>
        <w:gridCol w:w="2689"/>
        <w:gridCol w:w="6327"/>
        <w:gridCol w:w="6327"/>
      </w:tblGrid>
      <w:tr w:rsidR="007333C3" w:rsidRPr="001916B8" w14:paraId="5680ECDB" w14:textId="77777777" w:rsidTr="00062779">
        <w:trPr>
          <w:trHeight w:val="340"/>
        </w:trPr>
        <w:tc>
          <w:tcPr>
            <w:tcW w:w="2689" w:type="dxa"/>
            <w:vAlign w:val="center"/>
          </w:tcPr>
          <w:bookmarkEnd w:id="1"/>
          <w:p w14:paraId="332A0546" w14:textId="77777777" w:rsidR="007333C3" w:rsidRPr="000E1F86" w:rsidRDefault="007333C3" w:rsidP="007333C3">
            <w:pPr>
              <w:rPr>
                <w:rFonts w:cs="Calibri"/>
                <w:b/>
                <w:bCs/>
                <w:lang w:val="es-ES"/>
              </w:rPr>
            </w:pPr>
            <w:r w:rsidRPr="000E1F86">
              <w:rPr>
                <w:rFonts w:cs="Calibri"/>
                <w:b/>
                <w:bCs/>
                <w:lang w:val="es-ES"/>
              </w:rPr>
              <w:t>Nombre del Proceso</w:t>
            </w:r>
          </w:p>
        </w:tc>
        <w:tc>
          <w:tcPr>
            <w:tcW w:w="6327" w:type="dxa"/>
            <w:vAlign w:val="center"/>
          </w:tcPr>
          <w:p w14:paraId="08BD0603" w14:textId="07ABEC8B" w:rsidR="007333C3" w:rsidRPr="001916B8" w:rsidRDefault="007333C3" w:rsidP="007333C3">
            <w:pPr>
              <w:rPr>
                <w:rFonts w:cs="Calibri"/>
              </w:rPr>
            </w:pPr>
            <w:r w:rsidRPr="00CB2864">
              <w:rPr>
                <w:rStyle w:val="ui-provider"/>
                <w:rFonts w:ascii="Xunta Sans" w:hAnsi="Xunta Sans"/>
              </w:rPr>
              <w:t>Impacto Autónomo</w:t>
            </w:r>
          </w:p>
        </w:tc>
        <w:tc>
          <w:tcPr>
            <w:tcW w:w="6327" w:type="dxa"/>
            <w:vAlign w:val="center"/>
          </w:tcPr>
          <w:p w14:paraId="6E192A84" w14:textId="0651BC9A" w:rsidR="007333C3" w:rsidRPr="001916B8" w:rsidRDefault="007333C3" w:rsidP="007333C3">
            <w:pPr>
              <w:rPr>
                <w:rFonts w:cs="Calibri"/>
              </w:rPr>
            </w:pPr>
          </w:p>
        </w:tc>
      </w:tr>
      <w:tr w:rsidR="007333C3" w:rsidRPr="001916B8" w14:paraId="0C0B2F1A" w14:textId="77777777" w:rsidTr="00062779">
        <w:trPr>
          <w:trHeight w:val="340"/>
        </w:trPr>
        <w:tc>
          <w:tcPr>
            <w:tcW w:w="2689" w:type="dxa"/>
            <w:vAlign w:val="center"/>
          </w:tcPr>
          <w:p w14:paraId="2B0B84C5" w14:textId="77777777" w:rsidR="007333C3" w:rsidRPr="000E1F86" w:rsidRDefault="007333C3" w:rsidP="007333C3">
            <w:pPr>
              <w:rPr>
                <w:rFonts w:cs="Calibri"/>
                <w:b/>
                <w:bCs/>
                <w:lang w:val="es-ES"/>
              </w:rPr>
            </w:pPr>
            <w:r w:rsidRPr="000E1F86">
              <w:rPr>
                <w:rFonts w:cs="Calibri"/>
                <w:b/>
                <w:bCs/>
                <w:lang w:val="es-ES"/>
              </w:rPr>
              <w:t>ID del Proceso</w:t>
            </w:r>
          </w:p>
        </w:tc>
        <w:tc>
          <w:tcPr>
            <w:tcW w:w="6327" w:type="dxa"/>
            <w:vAlign w:val="center"/>
          </w:tcPr>
          <w:p w14:paraId="768B06D1" w14:textId="699E537B" w:rsidR="007333C3" w:rsidRPr="001916B8" w:rsidRDefault="007333C3" w:rsidP="007333C3">
            <w:pPr>
              <w:rPr>
                <w:rFonts w:cs="Calibri"/>
              </w:rPr>
            </w:pPr>
            <w:r w:rsidRPr="00844A85">
              <w:rPr>
                <w:rStyle w:val="ui-provider"/>
                <w:rFonts w:ascii="Xunta Sans" w:hAnsi="Xunta Sans"/>
              </w:rPr>
              <w:t>TR890A</w:t>
            </w:r>
          </w:p>
        </w:tc>
        <w:tc>
          <w:tcPr>
            <w:tcW w:w="6327" w:type="dxa"/>
            <w:vAlign w:val="center"/>
          </w:tcPr>
          <w:p w14:paraId="73F15307" w14:textId="7CB2E869" w:rsidR="007333C3" w:rsidRPr="001916B8" w:rsidRDefault="007333C3" w:rsidP="007333C3">
            <w:pPr>
              <w:rPr>
                <w:rFonts w:cs="Calibri"/>
              </w:rPr>
            </w:pPr>
          </w:p>
        </w:tc>
      </w:tr>
      <w:tr w:rsidR="007333C3" w:rsidRPr="001916B8" w14:paraId="0F0A73A7" w14:textId="77777777" w:rsidTr="00062779">
        <w:trPr>
          <w:trHeight w:val="340"/>
        </w:trPr>
        <w:tc>
          <w:tcPr>
            <w:tcW w:w="2689" w:type="dxa"/>
            <w:vAlign w:val="center"/>
          </w:tcPr>
          <w:p w14:paraId="241AC027" w14:textId="77777777" w:rsidR="007333C3" w:rsidRPr="000E1F86" w:rsidRDefault="007333C3" w:rsidP="007333C3">
            <w:pPr>
              <w:rPr>
                <w:rFonts w:cs="Calibri"/>
                <w:b/>
                <w:bCs/>
                <w:lang w:val="es-ES"/>
              </w:rPr>
            </w:pPr>
            <w:r w:rsidRPr="000E1F86">
              <w:rPr>
                <w:rFonts w:cs="Calibri"/>
                <w:b/>
                <w:bCs/>
                <w:lang w:val="es-ES"/>
              </w:rPr>
              <w:t>Área</w:t>
            </w:r>
          </w:p>
        </w:tc>
        <w:tc>
          <w:tcPr>
            <w:tcW w:w="6327" w:type="dxa"/>
            <w:vAlign w:val="center"/>
          </w:tcPr>
          <w:p w14:paraId="2F34D76D" w14:textId="79F57E5B" w:rsidR="007333C3" w:rsidRPr="001916B8" w:rsidRDefault="007333C3" w:rsidP="007333C3">
            <w:pPr>
              <w:rPr>
                <w:rFonts w:cs="Calibri"/>
              </w:rPr>
            </w:pPr>
            <w:r w:rsidRPr="00E84F4F">
              <w:rPr>
                <w:rFonts w:ascii="Xunta Sans" w:hAnsi="Xunta Sans" w:cs="Calibri"/>
              </w:rPr>
              <w:t>Traballo</w:t>
            </w:r>
          </w:p>
        </w:tc>
        <w:tc>
          <w:tcPr>
            <w:tcW w:w="6327" w:type="dxa"/>
            <w:vAlign w:val="center"/>
          </w:tcPr>
          <w:p w14:paraId="314A6B7D" w14:textId="707E0FE6" w:rsidR="007333C3" w:rsidRPr="001916B8" w:rsidRDefault="007333C3" w:rsidP="007333C3">
            <w:pPr>
              <w:rPr>
                <w:rFonts w:cs="Calibri"/>
              </w:rPr>
            </w:pPr>
          </w:p>
        </w:tc>
      </w:tr>
      <w:tr w:rsidR="007333C3" w:rsidRPr="001916B8" w14:paraId="0290FF3B" w14:textId="77777777" w:rsidTr="00062779">
        <w:trPr>
          <w:trHeight w:val="340"/>
        </w:trPr>
        <w:tc>
          <w:tcPr>
            <w:tcW w:w="2689" w:type="dxa"/>
            <w:vAlign w:val="center"/>
          </w:tcPr>
          <w:p w14:paraId="1F038DF5" w14:textId="77777777" w:rsidR="007333C3" w:rsidRPr="000E1F86" w:rsidRDefault="007333C3" w:rsidP="007333C3">
            <w:pPr>
              <w:rPr>
                <w:rFonts w:cs="Calibri"/>
                <w:b/>
                <w:bCs/>
                <w:lang w:val="es-ES"/>
              </w:rPr>
            </w:pPr>
            <w:r w:rsidRPr="000E1F86">
              <w:rPr>
                <w:rFonts w:cs="Calibri"/>
                <w:b/>
                <w:bCs/>
                <w:lang w:val="es-ES"/>
              </w:rPr>
              <w:t>Subárea</w:t>
            </w:r>
          </w:p>
        </w:tc>
        <w:tc>
          <w:tcPr>
            <w:tcW w:w="6327" w:type="dxa"/>
            <w:vAlign w:val="center"/>
          </w:tcPr>
          <w:p w14:paraId="336F4815" w14:textId="59FD5FBE" w:rsidR="007333C3" w:rsidRPr="001916B8" w:rsidRDefault="007333C3" w:rsidP="007333C3">
            <w:pPr>
              <w:rPr>
                <w:rFonts w:cs="Calibri"/>
                <w:lang w:val="es-ES"/>
              </w:rPr>
            </w:pPr>
            <w:r w:rsidRPr="00844A85">
              <w:rPr>
                <w:rStyle w:val="ui-provider"/>
                <w:rFonts w:ascii="Xunta Sans" w:hAnsi="Xunta Sans"/>
              </w:rPr>
              <w:t>Conselleria de Empego e Igualdade</w:t>
            </w:r>
          </w:p>
        </w:tc>
        <w:tc>
          <w:tcPr>
            <w:tcW w:w="6327" w:type="dxa"/>
            <w:vAlign w:val="center"/>
          </w:tcPr>
          <w:p w14:paraId="6669C3FF" w14:textId="4AE0F6F7" w:rsidR="007333C3" w:rsidRPr="001916B8" w:rsidRDefault="007333C3" w:rsidP="007333C3">
            <w:pPr>
              <w:rPr>
                <w:rFonts w:cs="Calibri"/>
                <w:lang w:val="es-ES"/>
              </w:rPr>
            </w:pPr>
          </w:p>
        </w:tc>
      </w:tr>
    </w:tbl>
    <w:p w14:paraId="3810C508" w14:textId="33B2BB24" w:rsidR="00751F93" w:rsidRDefault="00751F93" w:rsidP="00D076B4"/>
    <w:tbl>
      <w:tblPr>
        <w:tblStyle w:val="Tablaconcuadrculaclara"/>
        <w:tblW w:w="0" w:type="auto"/>
        <w:tblLook w:val="04A0" w:firstRow="1" w:lastRow="0" w:firstColumn="1" w:lastColumn="0" w:noHBand="0" w:noVBand="1"/>
      </w:tblPr>
      <w:tblGrid>
        <w:gridCol w:w="2689"/>
        <w:gridCol w:w="6327"/>
      </w:tblGrid>
      <w:tr w:rsidR="00816573" w:rsidRPr="001916B8" w14:paraId="235DF1E0" w14:textId="77777777" w:rsidTr="00CC607A">
        <w:trPr>
          <w:trHeight w:val="340"/>
        </w:trPr>
        <w:tc>
          <w:tcPr>
            <w:tcW w:w="2689" w:type="dxa"/>
            <w:vAlign w:val="center"/>
          </w:tcPr>
          <w:p w14:paraId="082A3A6E" w14:textId="77777777" w:rsidR="00816573" w:rsidRPr="000E1F86" w:rsidRDefault="00816573" w:rsidP="00CC607A">
            <w:pPr>
              <w:rPr>
                <w:rFonts w:cs="Calibri"/>
                <w:b/>
                <w:bCs/>
                <w:lang w:val="es-ES"/>
              </w:rPr>
            </w:pPr>
            <w:r w:rsidRPr="000E1F86">
              <w:rPr>
                <w:rFonts w:cs="Calibri"/>
                <w:b/>
                <w:bCs/>
                <w:lang w:val="es-ES"/>
              </w:rPr>
              <w:t>Versión</w:t>
            </w:r>
          </w:p>
        </w:tc>
        <w:tc>
          <w:tcPr>
            <w:tcW w:w="6327" w:type="dxa"/>
            <w:vAlign w:val="center"/>
          </w:tcPr>
          <w:p w14:paraId="57103213" w14:textId="77777777" w:rsidR="00816573" w:rsidRPr="001916B8" w:rsidRDefault="00816573" w:rsidP="00CC607A">
            <w:pPr>
              <w:rPr>
                <w:rFonts w:cs="Calibri"/>
              </w:rPr>
            </w:pPr>
          </w:p>
        </w:tc>
      </w:tr>
      <w:tr w:rsidR="000B5E46" w:rsidRPr="001916B8" w14:paraId="5621547D" w14:textId="77777777" w:rsidTr="00CC607A">
        <w:trPr>
          <w:trHeight w:val="340"/>
        </w:trPr>
        <w:tc>
          <w:tcPr>
            <w:tcW w:w="2689" w:type="dxa"/>
            <w:vAlign w:val="center"/>
          </w:tcPr>
          <w:p w14:paraId="6614D239" w14:textId="77777777" w:rsidR="000B5E46" w:rsidRPr="000E1F86" w:rsidRDefault="000B5E46" w:rsidP="000B5E46">
            <w:pPr>
              <w:rPr>
                <w:rFonts w:cs="Calibri"/>
                <w:b/>
                <w:bCs/>
                <w:lang w:val="es-ES"/>
              </w:rPr>
            </w:pPr>
            <w:r w:rsidRPr="000E1F86">
              <w:rPr>
                <w:rFonts w:cs="Calibri"/>
                <w:b/>
                <w:bCs/>
                <w:lang w:val="es-ES"/>
              </w:rPr>
              <w:t>Fecha</w:t>
            </w:r>
          </w:p>
        </w:tc>
        <w:tc>
          <w:tcPr>
            <w:tcW w:w="6327" w:type="dxa"/>
            <w:vAlign w:val="center"/>
          </w:tcPr>
          <w:p w14:paraId="47D1C938" w14:textId="2E95F13E" w:rsidR="000B5E46" w:rsidRPr="001916B8" w:rsidRDefault="000B5E46" w:rsidP="000B5E46">
            <w:pPr>
              <w:rPr>
                <w:rFonts w:cs="Calibri"/>
              </w:rPr>
            </w:pPr>
            <w:r>
              <w:rPr>
                <w:rFonts w:cs="Calibri"/>
              </w:rPr>
              <w:t>05/06/2023</w:t>
            </w:r>
          </w:p>
        </w:tc>
      </w:tr>
    </w:tbl>
    <w:p w14:paraId="1F9A93F1" w14:textId="77777777" w:rsidR="00816573" w:rsidRDefault="00816573" w:rsidP="00D076B4"/>
    <w:p w14:paraId="21EC33A1" w14:textId="77777777" w:rsidR="00BF6904" w:rsidRPr="00F51875" w:rsidRDefault="00BF6904" w:rsidP="00D076B4"/>
    <w:p w14:paraId="69FE0DF9" w14:textId="02B0AFC6" w:rsidR="00081E5B" w:rsidRPr="002D5B16" w:rsidRDefault="00ED2AEF" w:rsidP="00D076B4">
      <w:pPr>
        <w:jc w:val="center"/>
        <w:rPr>
          <w:rFonts w:cs="Calibri"/>
          <w:b/>
          <w:bCs/>
          <w:sz w:val="32"/>
          <w:szCs w:val="32"/>
          <w:lang w:val="es-ES"/>
        </w:rPr>
      </w:pPr>
      <w:r w:rsidRPr="002D5B16">
        <w:rPr>
          <w:rFonts w:cs="Calibri"/>
          <w:b/>
          <w:bCs/>
          <w:sz w:val="32"/>
          <w:szCs w:val="32"/>
          <w:lang w:val="es-ES"/>
        </w:rPr>
        <w:t>TABLA DE CONTENIDOS</w:t>
      </w:r>
    </w:p>
    <w:sdt>
      <w:sdtPr>
        <w:rPr>
          <w:rFonts w:ascii="EYInterstate Light" w:eastAsiaTheme="minorHAnsi" w:hAnsi="EYInterstate Light" w:cstheme="minorBidi"/>
          <w:color w:val="auto"/>
          <w:sz w:val="22"/>
          <w:szCs w:val="22"/>
          <w:lang w:val="es-ES_tradnl"/>
        </w:rPr>
        <w:id w:val="-953323997"/>
        <w:docPartObj>
          <w:docPartGallery w:val="Table of Contents"/>
          <w:docPartUnique/>
        </w:docPartObj>
      </w:sdtPr>
      <w:sdtEndPr>
        <w:rPr>
          <w:rFonts w:ascii="Calibri" w:hAnsi="Calibri"/>
          <w:b/>
          <w:bCs/>
          <w:noProof/>
        </w:rPr>
      </w:sdtEndPr>
      <w:sdtContent>
        <w:p w14:paraId="526B0730" w14:textId="13DE162E" w:rsidR="000D054D" w:rsidRPr="00F51875" w:rsidRDefault="000D054D" w:rsidP="00D076B4">
          <w:pPr>
            <w:pStyle w:val="TtuloTDC"/>
          </w:pPr>
        </w:p>
        <w:p w14:paraId="0CEECA2B" w14:textId="418B6205" w:rsidR="005410E0" w:rsidRDefault="00A129FD">
          <w:pPr>
            <w:pStyle w:val="TDC1"/>
            <w:tabs>
              <w:tab w:val="left" w:pos="440"/>
              <w:tab w:val="right" w:leader="dot" w:pos="9016"/>
            </w:tabs>
            <w:rPr>
              <w:rFonts w:asciiTheme="minorHAnsi" w:eastAsiaTheme="minorEastAsia" w:hAnsiTheme="minorHAnsi"/>
              <w:noProof/>
              <w:lang w:val="es-ES" w:eastAsia="es-ES"/>
            </w:rPr>
          </w:pPr>
          <w:r w:rsidRPr="00F51875">
            <w:rPr>
              <w:rFonts w:cs="Arial"/>
            </w:rPr>
            <w:fldChar w:fldCharType="begin"/>
          </w:r>
          <w:r w:rsidRPr="00F51875">
            <w:rPr>
              <w:rFonts w:cs="Arial"/>
            </w:rPr>
            <w:instrText xml:space="preserve"> TOC \o "1-2" \h \z \u </w:instrText>
          </w:r>
          <w:r w:rsidRPr="00F51875">
            <w:rPr>
              <w:rFonts w:cs="Arial"/>
            </w:rPr>
            <w:fldChar w:fldCharType="separate"/>
          </w:r>
          <w:hyperlink w:anchor="_Toc132188620" w:history="1">
            <w:r w:rsidR="005410E0" w:rsidRPr="00266545">
              <w:rPr>
                <w:rStyle w:val="Hipervnculo"/>
                <w:noProof/>
              </w:rPr>
              <w:t>1.</w:t>
            </w:r>
            <w:r w:rsidR="005410E0">
              <w:rPr>
                <w:rFonts w:asciiTheme="minorHAnsi" w:eastAsiaTheme="minorEastAsia" w:hAnsiTheme="minorHAnsi"/>
                <w:noProof/>
                <w:lang w:val="es-ES" w:eastAsia="es-ES"/>
              </w:rPr>
              <w:tab/>
            </w:r>
            <w:r w:rsidR="005410E0" w:rsidRPr="00266545">
              <w:rPr>
                <w:rStyle w:val="Hipervnculo"/>
                <w:noProof/>
              </w:rPr>
              <w:t>Introducción</w:t>
            </w:r>
            <w:r w:rsidR="005410E0">
              <w:rPr>
                <w:noProof/>
                <w:webHidden/>
              </w:rPr>
              <w:tab/>
            </w:r>
            <w:r w:rsidR="005410E0">
              <w:rPr>
                <w:noProof/>
                <w:webHidden/>
              </w:rPr>
              <w:fldChar w:fldCharType="begin"/>
            </w:r>
            <w:r w:rsidR="005410E0">
              <w:rPr>
                <w:noProof/>
                <w:webHidden/>
              </w:rPr>
              <w:instrText xml:space="preserve"> PAGEREF _Toc132188620 \h </w:instrText>
            </w:r>
            <w:r w:rsidR="005410E0">
              <w:rPr>
                <w:noProof/>
                <w:webHidden/>
              </w:rPr>
            </w:r>
            <w:r w:rsidR="005410E0">
              <w:rPr>
                <w:noProof/>
                <w:webHidden/>
              </w:rPr>
              <w:fldChar w:fldCharType="separate"/>
            </w:r>
            <w:r w:rsidR="005410E0">
              <w:rPr>
                <w:noProof/>
                <w:webHidden/>
              </w:rPr>
              <w:t>4</w:t>
            </w:r>
            <w:r w:rsidR="005410E0">
              <w:rPr>
                <w:noProof/>
                <w:webHidden/>
              </w:rPr>
              <w:fldChar w:fldCharType="end"/>
            </w:r>
          </w:hyperlink>
        </w:p>
        <w:p w14:paraId="3FCE8047" w14:textId="4DDA437E" w:rsidR="005410E0" w:rsidRDefault="0080057D">
          <w:pPr>
            <w:pStyle w:val="TDC2"/>
            <w:tabs>
              <w:tab w:val="left" w:pos="880"/>
              <w:tab w:val="right" w:leader="dot" w:pos="9016"/>
            </w:tabs>
            <w:rPr>
              <w:rFonts w:asciiTheme="minorHAnsi" w:eastAsiaTheme="minorEastAsia" w:hAnsiTheme="minorHAnsi"/>
              <w:noProof/>
              <w:lang w:val="es-ES" w:eastAsia="es-ES"/>
            </w:rPr>
          </w:pPr>
          <w:hyperlink w:anchor="_Toc132188621" w:history="1">
            <w:r w:rsidR="005410E0" w:rsidRPr="00266545">
              <w:rPr>
                <w:rStyle w:val="Hipervnculo"/>
                <w:noProof/>
              </w:rPr>
              <w:t>1.1</w:t>
            </w:r>
            <w:r w:rsidR="005410E0">
              <w:rPr>
                <w:rFonts w:asciiTheme="minorHAnsi" w:eastAsiaTheme="minorEastAsia" w:hAnsiTheme="minorHAnsi"/>
                <w:noProof/>
                <w:lang w:val="es-ES" w:eastAsia="es-ES"/>
              </w:rPr>
              <w:tab/>
            </w:r>
            <w:r w:rsidR="005410E0" w:rsidRPr="00266545">
              <w:rPr>
                <w:rStyle w:val="Hipervnculo"/>
                <w:noProof/>
              </w:rPr>
              <w:t>Propósito del documento</w:t>
            </w:r>
            <w:r w:rsidR="005410E0">
              <w:rPr>
                <w:noProof/>
                <w:webHidden/>
              </w:rPr>
              <w:tab/>
            </w:r>
            <w:r w:rsidR="005410E0">
              <w:rPr>
                <w:noProof/>
                <w:webHidden/>
              </w:rPr>
              <w:fldChar w:fldCharType="begin"/>
            </w:r>
            <w:r w:rsidR="005410E0">
              <w:rPr>
                <w:noProof/>
                <w:webHidden/>
              </w:rPr>
              <w:instrText xml:space="preserve"> PAGEREF _Toc132188621 \h </w:instrText>
            </w:r>
            <w:r w:rsidR="005410E0">
              <w:rPr>
                <w:noProof/>
                <w:webHidden/>
              </w:rPr>
            </w:r>
            <w:r w:rsidR="005410E0">
              <w:rPr>
                <w:noProof/>
                <w:webHidden/>
              </w:rPr>
              <w:fldChar w:fldCharType="separate"/>
            </w:r>
            <w:r w:rsidR="005410E0">
              <w:rPr>
                <w:noProof/>
                <w:webHidden/>
              </w:rPr>
              <w:t>4</w:t>
            </w:r>
            <w:r w:rsidR="005410E0">
              <w:rPr>
                <w:noProof/>
                <w:webHidden/>
              </w:rPr>
              <w:fldChar w:fldCharType="end"/>
            </w:r>
          </w:hyperlink>
        </w:p>
        <w:p w14:paraId="701C0785" w14:textId="2498B0E2" w:rsidR="005410E0" w:rsidRDefault="0080057D">
          <w:pPr>
            <w:pStyle w:val="TDC2"/>
            <w:tabs>
              <w:tab w:val="left" w:pos="880"/>
              <w:tab w:val="right" w:leader="dot" w:pos="9016"/>
            </w:tabs>
            <w:rPr>
              <w:rFonts w:asciiTheme="minorHAnsi" w:eastAsiaTheme="minorEastAsia" w:hAnsiTheme="minorHAnsi"/>
              <w:noProof/>
              <w:lang w:val="es-ES" w:eastAsia="es-ES"/>
            </w:rPr>
          </w:pPr>
          <w:hyperlink w:anchor="_Toc132188622" w:history="1">
            <w:r w:rsidR="005410E0" w:rsidRPr="00266545">
              <w:rPr>
                <w:rStyle w:val="Hipervnculo"/>
                <w:noProof/>
              </w:rPr>
              <w:t>1.2</w:t>
            </w:r>
            <w:r w:rsidR="005410E0">
              <w:rPr>
                <w:rFonts w:asciiTheme="minorHAnsi" w:eastAsiaTheme="minorEastAsia" w:hAnsiTheme="minorHAnsi"/>
                <w:noProof/>
                <w:lang w:val="es-ES" w:eastAsia="es-ES"/>
              </w:rPr>
              <w:tab/>
            </w:r>
            <w:r w:rsidR="005410E0" w:rsidRPr="00266545">
              <w:rPr>
                <w:rStyle w:val="Hipervnculo"/>
                <w:noProof/>
              </w:rPr>
              <w:t>Referencia a documentos del proyecto</w:t>
            </w:r>
            <w:r w:rsidR="005410E0">
              <w:rPr>
                <w:noProof/>
                <w:webHidden/>
              </w:rPr>
              <w:tab/>
            </w:r>
            <w:r w:rsidR="005410E0">
              <w:rPr>
                <w:noProof/>
                <w:webHidden/>
              </w:rPr>
              <w:fldChar w:fldCharType="begin"/>
            </w:r>
            <w:r w:rsidR="005410E0">
              <w:rPr>
                <w:noProof/>
                <w:webHidden/>
              </w:rPr>
              <w:instrText xml:space="preserve"> PAGEREF _Toc132188622 \h </w:instrText>
            </w:r>
            <w:r w:rsidR="005410E0">
              <w:rPr>
                <w:noProof/>
                <w:webHidden/>
              </w:rPr>
            </w:r>
            <w:r w:rsidR="005410E0">
              <w:rPr>
                <w:noProof/>
                <w:webHidden/>
              </w:rPr>
              <w:fldChar w:fldCharType="separate"/>
            </w:r>
            <w:r w:rsidR="005410E0">
              <w:rPr>
                <w:noProof/>
                <w:webHidden/>
              </w:rPr>
              <w:t>4</w:t>
            </w:r>
            <w:r w:rsidR="005410E0">
              <w:rPr>
                <w:noProof/>
                <w:webHidden/>
              </w:rPr>
              <w:fldChar w:fldCharType="end"/>
            </w:r>
          </w:hyperlink>
        </w:p>
        <w:p w14:paraId="7E597073" w14:textId="095767F4" w:rsidR="005410E0" w:rsidRDefault="0080057D">
          <w:pPr>
            <w:pStyle w:val="TDC1"/>
            <w:tabs>
              <w:tab w:val="left" w:pos="440"/>
              <w:tab w:val="right" w:leader="dot" w:pos="9016"/>
            </w:tabs>
            <w:rPr>
              <w:rFonts w:asciiTheme="minorHAnsi" w:eastAsiaTheme="minorEastAsia" w:hAnsiTheme="minorHAnsi"/>
              <w:noProof/>
              <w:lang w:val="es-ES" w:eastAsia="es-ES"/>
            </w:rPr>
          </w:pPr>
          <w:hyperlink w:anchor="_Toc132188623" w:history="1">
            <w:r w:rsidR="005410E0" w:rsidRPr="00266545">
              <w:rPr>
                <w:rStyle w:val="Hipervnculo"/>
                <w:noProof/>
              </w:rPr>
              <w:t>2.</w:t>
            </w:r>
            <w:r w:rsidR="005410E0">
              <w:rPr>
                <w:rFonts w:asciiTheme="minorHAnsi" w:eastAsiaTheme="minorEastAsia" w:hAnsiTheme="minorHAnsi"/>
                <w:noProof/>
                <w:lang w:val="es-ES" w:eastAsia="es-ES"/>
              </w:rPr>
              <w:tab/>
            </w:r>
            <w:r w:rsidR="005410E0" w:rsidRPr="00266545">
              <w:rPr>
                <w:rStyle w:val="Hipervnculo"/>
                <w:noProof/>
              </w:rPr>
              <w:t>Resumen del proceso</w:t>
            </w:r>
            <w:r w:rsidR="005410E0">
              <w:rPr>
                <w:noProof/>
                <w:webHidden/>
              </w:rPr>
              <w:tab/>
            </w:r>
            <w:r w:rsidR="005410E0">
              <w:rPr>
                <w:noProof/>
                <w:webHidden/>
              </w:rPr>
              <w:fldChar w:fldCharType="begin"/>
            </w:r>
            <w:r w:rsidR="005410E0">
              <w:rPr>
                <w:noProof/>
                <w:webHidden/>
              </w:rPr>
              <w:instrText xml:space="preserve"> PAGEREF _Toc132188623 \h </w:instrText>
            </w:r>
            <w:r w:rsidR="005410E0">
              <w:rPr>
                <w:noProof/>
                <w:webHidden/>
              </w:rPr>
            </w:r>
            <w:r w:rsidR="005410E0">
              <w:rPr>
                <w:noProof/>
                <w:webHidden/>
              </w:rPr>
              <w:fldChar w:fldCharType="separate"/>
            </w:r>
            <w:r w:rsidR="005410E0">
              <w:rPr>
                <w:noProof/>
                <w:webHidden/>
              </w:rPr>
              <w:t>5</w:t>
            </w:r>
            <w:r w:rsidR="005410E0">
              <w:rPr>
                <w:noProof/>
                <w:webHidden/>
              </w:rPr>
              <w:fldChar w:fldCharType="end"/>
            </w:r>
          </w:hyperlink>
        </w:p>
        <w:p w14:paraId="483BE4C9" w14:textId="510AA879" w:rsidR="005410E0" w:rsidRDefault="0080057D">
          <w:pPr>
            <w:pStyle w:val="TDC2"/>
            <w:tabs>
              <w:tab w:val="left" w:pos="880"/>
              <w:tab w:val="right" w:leader="dot" w:pos="9016"/>
            </w:tabs>
            <w:rPr>
              <w:rFonts w:asciiTheme="minorHAnsi" w:eastAsiaTheme="minorEastAsia" w:hAnsiTheme="minorHAnsi"/>
              <w:noProof/>
              <w:lang w:val="es-ES" w:eastAsia="es-ES"/>
            </w:rPr>
          </w:pPr>
          <w:hyperlink w:anchor="_Toc132188624" w:history="1">
            <w:r w:rsidR="005410E0" w:rsidRPr="00266545">
              <w:rPr>
                <w:rStyle w:val="Hipervnculo"/>
                <w:noProof/>
              </w:rPr>
              <w:t>2.1</w:t>
            </w:r>
            <w:r w:rsidR="005410E0">
              <w:rPr>
                <w:rFonts w:asciiTheme="minorHAnsi" w:eastAsiaTheme="minorEastAsia" w:hAnsiTheme="minorHAnsi"/>
                <w:noProof/>
                <w:lang w:val="es-ES" w:eastAsia="es-ES"/>
              </w:rPr>
              <w:tab/>
            </w:r>
            <w:r w:rsidR="005410E0" w:rsidRPr="00266545">
              <w:rPr>
                <w:rStyle w:val="Hipervnculo"/>
                <w:noProof/>
              </w:rPr>
              <w:t>Diseño de Alto Nivel (HLD)</w:t>
            </w:r>
            <w:r w:rsidR="005410E0">
              <w:rPr>
                <w:noProof/>
                <w:webHidden/>
              </w:rPr>
              <w:tab/>
            </w:r>
            <w:r w:rsidR="005410E0">
              <w:rPr>
                <w:noProof/>
                <w:webHidden/>
              </w:rPr>
              <w:fldChar w:fldCharType="begin"/>
            </w:r>
            <w:r w:rsidR="005410E0">
              <w:rPr>
                <w:noProof/>
                <w:webHidden/>
              </w:rPr>
              <w:instrText xml:space="preserve"> PAGEREF _Toc132188624 \h </w:instrText>
            </w:r>
            <w:r w:rsidR="005410E0">
              <w:rPr>
                <w:noProof/>
                <w:webHidden/>
              </w:rPr>
            </w:r>
            <w:r w:rsidR="005410E0">
              <w:rPr>
                <w:noProof/>
                <w:webHidden/>
              </w:rPr>
              <w:fldChar w:fldCharType="separate"/>
            </w:r>
            <w:r w:rsidR="005410E0">
              <w:rPr>
                <w:noProof/>
                <w:webHidden/>
              </w:rPr>
              <w:t>5</w:t>
            </w:r>
            <w:r w:rsidR="005410E0">
              <w:rPr>
                <w:noProof/>
                <w:webHidden/>
              </w:rPr>
              <w:fldChar w:fldCharType="end"/>
            </w:r>
          </w:hyperlink>
        </w:p>
        <w:p w14:paraId="3CC4DA59" w14:textId="6F34B610" w:rsidR="005410E0" w:rsidRDefault="0080057D">
          <w:pPr>
            <w:pStyle w:val="TDC2"/>
            <w:tabs>
              <w:tab w:val="left" w:pos="880"/>
              <w:tab w:val="right" w:leader="dot" w:pos="9016"/>
            </w:tabs>
            <w:rPr>
              <w:rFonts w:asciiTheme="minorHAnsi" w:eastAsiaTheme="minorEastAsia" w:hAnsiTheme="minorHAnsi"/>
              <w:noProof/>
              <w:lang w:val="es-ES" w:eastAsia="es-ES"/>
            </w:rPr>
          </w:pPr>
          <w:hyperlink w:anchor="_Toc132188625" w:history="1">
            <w:r w:rsidR="005410E0" w:rsidRPr="00266545">
              <w:rPr>
                <w:rStyle w:val="Hipervnculo"/>
                <w:noProof/>
              </w:rPr>
              <w:t>2.2</w:t>
            </w:r>
            <w:r w:rsidR="005410E0">
              <w:rPr>
                <w:rFonts w:asciiTheme="minorHAnsi" w:eastAsiaTheme="minorEastAsia" w:hAnsiTheme="minorHAnsi"/>
                <w:noProof/>
                <w:lang w:val="es-ES" w:eastAsia="es-ES"/>
              </w:rPr>
              <w:tab/>
            </w:r>
            <w:r w:rsidR="005410E0" w:rsidRPr="00266545">
              <w:rPr>
                <w:rStyle w:val="Hipervnculo"/>
                <w:noProof/>
              </w:rPr>
              <w:t>Descripción del proceso</w:t>
            </w:r>
            <w:r w:rsidR="005410E0">
              <w:rPr>
                <w:noProof/>
                <w:webHidden/>
              </w:rPr>
              <w:tab/>
            </w:r>
            <w:r w:rsidR="005410E0">
              <w:rPr>
                <w:noProof/>
                <w:webHidden/>
              </w:rPr>
              <w:fldChar w:fldCharType="begin"/>
            </w:r>
            <w:r w:rsidR="005410E0">
              <w:rPr>
                <w:noProof/>
                <w:webHidden/>
              </w:rPr>
              <w:instrText xml:space="preserve"> PAGEREF _Toc132188625 \h </w:instrText>
            </w:r>
            <w:r w:rsidR="005410E0">
              <w:rPr>
                <w:noProof/>
                <w:webHidden/>
              </w:rPr>
            </w:r>
            <w:r w:rsidR="005410E0">
              <w:rPr>
                <w:noProof/>
                <w:webHidden/>
              </w:rPr>
              <w:fldChar w:fldCharType="separate"/>
            </w:r>
            <w:r w:rsidR="005410E0">
              <w:rPr>
                <w:noProof/>
                <w:webHidden/>
              </w:rPr>
              <w:t>6</w:t>
            </w:r>
            <w:r w:rsidR="005410E0">
              <w:rPr>
                <w:noProof/>
                <w:webHidden/>
              </w:rPr>
              <w:fldChar w:fldCharType="end"/>
            </w:r>
          </w:hyperlink>
        </w:p>
        <w:p w14:paraId="66F94E50" w14:textId="59B3686E" w:rsidR="005410E0" w:rsidRDefault="0080057D">
          <w:pPr>
            <w:pStyle w:val="TDC1"/>
            <w:tabs>
              <w:tab w:val="left" w:pos="440"/>
              <w:tab w:val="right" w:leader="dot" w:pos="9016"/>
            </w:tabs>
            <w:rPr>
              <w:rFonts w:asciiTheme="minorHAnsi" w:eastAsiaTheme="minorEastAsia" w:hAnsiTheme="minorHAnsi"/>
              <w:noProof/>
              <w:lang w:val="es-ES" w:eastAsia="es-ES"/>
            </w:rPr>
          </w:pPr>
          <w:hyperlink w:anchor="_Toc132188626" w:history="1">
            <w:r w:rsidR="005410E0" w:rsidRPr="00266545">
              <w:rPr>
                <w:rStyle w:val="Hipervnculo"/>
                <w:noProof/>
              </w:rPr>
              <w:t>3.</w:t>
            </w:r>
            <w:r w:rsidR="005410E0">
              <w:rPr>
                <w:rFonts w:asciiTheme="minorHAnsi" w:eastAsiaTheme="minorEastAsia" w:hAnsiTheme="minorHAnsi"/>
                <w:noProof/>
                <w:lang w:val="es-ES" w:eastAsia="es-ES"/>
              </w:rPr>
              <w:tab/>
            </w:r>
            <w:r w:rsidR="005410E0" w:rsidRPr="00266545">
              <w:rPr>
                <w:rStyle w:val="Hipervnculo"/>
                <w:noProof/>
              </w:rPr>
              <w:t>Modelo de la información</w:t>
            </w:r>
            <w:r w:rsidR="005410E0">
              <w:rPr>
                <w:noProof/>
                <w:webHidden/>
              </w:rPr>
              <w:tab/>
            </w:r>
            <w:r w:rsidR="005410E0">
              <w:rPr>
                <w:noProof/>
                <w:webHidden/>
              </w:rPr>
              <w:fldChar w:fldCharType="begin"/>
            </w:r>
            <w:r w:rsidR="005410E0">
              <w:rPr>
                <w:noProof/>
                <w:webHidden/>
              </w:rPr>
              <w:instrText xml:space="preserve"> PAGEREF _Toc132188626 \h </w:instrText>
            </w:r>
            <w:r w:rsidR="005410E0">
              <w:rPr>
                <w:noProof/>
                <w:webHidden/>
              </w:rPr>
            </w:r>
            <w:r w:rsidR="005410E0">
              <w:rPr>
                <w:noProof/>
                <w:webHidden/>
              </w:rPr>
              <w:fldChar w:fldCharType="separate"/>
            </w:r>
            <w:r w:rsidR="005410E0">
              <w:rPr>
                <w:noProof/>
                <w:webHidden/>
              </w:rPr>
              <w:t>9</w:t>
            </w:r>
            <w:r w:rsidR="005410E0">
              <w:rPr>
                <w:noProof/>
                <w:webHidden/>
              </w:rPr>
              <w:fldChar w:fldCharType="end"/>
            </w:r>
          </w:hyperlink>
        </w:p>
        <w:p w14:paraId="053E45EE" w14:textId="29C21791" w:rsidR="005410E0" w:rsidRDefault="0080057D">
          <w:pPr>
            <w:pStyle w:val="TDC1"/>
            <w:tabs>
              <w:tab w:val="left" w:pos="440"/>
              <w:tab w:val="right" w:leader="dot" w:pos="9016"/>
            </w:tabs>
            <w:rPr>
              <w:rFonts w:asciiTheme="minorHAnsi" w:eastAsiaTheme="minorEastAsia" w:hAnsiTheme="minorHAnsi"/>
              <w:noProof/>
              <w:lang w:val="es-ES" w:eastAsia="es-ES"/>
            </w:rPr>
          </w:pPr>
          <w:hyperlink w:anchor="_Toc132188627" w:history="1">
            <w:r w:rsidR="005410E0" w:rsidRPr="00266545">
              <w:rPr>
                <w:rStyle w:val="Hipervnculo"/>
                <w:noProof/>
              </w:rPr>
              <w:t>4.</w:t>
            </w:r>
            <w:r w:rsidR="005410E0">
              <w:rPr>
                <w:rFonts w:asciiTheme="minorHAnsi" w:eastAsiaTheme="minorEastAsia" w:hAnsiTheme="minorHAnsi"/>
                <w:noProof/>
                <w:lang w:val="es-ES" w:eastAsia="es-ES"/>
              </w:rPr>
              <w:tab/>
            </w:r>
            <w:r w:rsidR="005410E0" w:rsidRPr="00266545">
              <w:rPr>
                <w:rStyle w:val="Hipervnculo"/>
                <w:noProof/>
              </w:rPr>
              <w:t>Procedimiento</w:t>
            </w:r>
            <w:r w:rsidR="005410E0">
              <w:rPr>
                <w:noProof/>
                <w:webHidden/>
              </w:rPr>
              <w:tab/>
            </w:r>
            <w:r w:rsidR="005410E0">
              <w:rPr>
                <w:noProof/>
                <w:webHidden/>
              </w:rPr>
              <w:fldChar w:fldCharType="begin"/>
            </w:r>
            <w:r w:rsidR="005410E0">
              <w:rPr>
                <w:noProof/>
                <w:webHidden/>
              </w:rPr>
              <w:instrText xml:space="preserve"> PAGEREF _Toc132188627 \h </w:instrText>
            </w:r>
            <w:r w:rsidR="005410E0">
              <w:rPr>
                <w:noProof/>
                <w:webHidden/>
              </w:rPr>
            </w:r>
            <w:r w:rsidR="005410E0">
              <w:rPr>
                <w:noProof/>
                <w:webHidden/>
              </w:rPr>
              <w:fldChar w:fldCharType="separate"/>
            </w:r>
            <w:r w:rsidR="005410E0">
              <w:rPr>
                <w:noProof/>
                <w:webHidden/>
              </w:rPr>
              <w:t>10</w:t>
            </w:r>
            <w:r w:rsidR="005410E0">
              <w:rPr>
                <w:noProof/>
                <w:webHidden/>
              </w:rPr>
              <w:fldChar w:fldCharType="end"/>
            </w:r>
          </w:hyperlink>
        </w:p>
        <w:p w14:paraId="410D8065" w14:textId="206BDF8C" w:rsidR="005410E0" w:rsidRDefault="0080057D">
          <w:pPr>
            <w:pStyle w:val="TDC2"/>
            <w:tabs>
              <w:tab w:val="left" w:pos="880"/>
              <w:tab w:val="right" w:leader="dot" w:pos="9016"/>
            </w:tabs>
            <w:rPr>
              <w:rFonts w:asciiTheme="minorHAnsi" w:eastAsiaTheme="minorEastAsia" w:hAnsiTheme="minorHAnsi"/>
              <w:noProof/>
              <w:lang w:val="es-ES" w:eastAsia="es-ES"/>
            </w:rPr>
          </w:pPr>
          <w:hyperlink w:anchor="_Toc132188628" w:history="1">
            <w:r w:rsidR="005410E0" w:rsidRPr="00266545">
              <w:rPr>
                <w:rStyle w:val="Hipervnculo"/>
                <w:noProof/>
              </w:rPr>
              <w:t>4.1</w:t>
            </w:r>
            <w:r w:rsidR="005410E0">
              <w:rPr>
                <w:rFonts w:asciiTheme="minorHAnsi" w:eastAsiaTheme="minorEastAsia" w:hAnsiTheme="minorHAnsi"/>
                <w:noProof/>
                <w:lang w:val="es-ES" w:eastAsia="es-ES"/>
              </w:rPr>
              <w:tab/>
            </w:r>
            <w:r w:rsidR="005410E0" w:rsidRPr="00266545">
              <w:rPr>
                <w:rStyle w:val="Hipervnculo"/>
                <w:noProof/>
              </w:rPr>
              <w:t>Excepciones de Negocio</w:t>
            </w:r>
            <w:r w:rsidR="005410E0">
              <w:rPr>
                <w:noProof/>
                <w:webHidden/>
              </w:rPr>
              <w:tab/>
            </w:r>
            <w:r w:rsidR="005410E0">
              <w:rPr>
                <w:noProof/>
                <w:webHidden/>
              </w:rPr>
              <w:fldChar w:fldCharType="begin"/>
            </w:r>
            <w:r w:rsidR="005410E0">
              <w:rPr>
                <w:noProof/>
                <w:webHidden/>
              </w:rPr>
              <w:instrText xml:space="preserve"> PAGEREF _Toc132188628 \h </w:instrText>
            </w:r>
            <w:r w:rsidR="005410E0">
              <w:rPr>
                <w:noProof/>
                <w:webHidden/>
              </w:rPr>
            </w:r>
            <w:r w:rsidR="005410E0">
              <w:rPr>
                <w:noProof/>
                <w:webHidden/>
              </w:rPr>
              <w:fldChar w:fldCharType="separate"/>
            </w:r>
            <w:r w:rsidR="005410E0">
              <w:rPr>
                <w:noProof/>
                <w:webHidden/>
              </w:rPr>
              <w:t>10</w:t>
            </w:r>
            <w:r w:rsidR="005410E0">
              <w:rPr>
                <w:noProof/>
                <w:webHidden/>
              </w:rPr>
              <w:fldChar w:fldCharType="end"/>
            </w:r>
          </w:hyperlink>
        </w:p>
        <w:p w14:paraId="3E0380BA" w14:textId="5924D98E" w:rsidR="005410E0" w:rsidRDefault="0080057D">
          <w:pPr>
            <w:pStyle w:val="TDC2"/>
            <w:tabs>
              <w:tab w:val="left" w:pos="880"/>
              <w:tab w:val="right" w:leader="dot" w:pos="9016"/>
            </w:tabs>
            <w:rPr>
              <w:rFonts w:asciiTheme="minorHAnsi" w:eastAsiaTheme="minorEastAsia" w:hAnsiTheme="minorHAnsi"/>
              <w:noProof/>
              <w:lang w:val="es-ES" w:eastAsia="es-ES"/>
            </w:rPr>
          </w:pPr>
          <w:hyperlink w:anchor="_Toc132188629" w:history="1">
            <w:r w:rsidR="005410E0" w:rsidRPr="00266545">
              <w:rPr>
                <w:rStyle w:val="Hipervnculo"/>
                <w:noProof/>
              </w:rPr>
              <w:t>4.2</w:t>
            </w:r>
            <w:r w:rsidR="005410E0">
              <w:rPr>
                <w:rFonts w:asciiTheme="minorHAnsi" w:eastAsiaTheme="minorEastAsia" w:hAnsiTheme="minorHAnsi"/>
                <w:noProof/>
                <w:lang w:val="es-ES" w:eastAsia="es-ES"/>
              </w:rPr>
              <w:tab/>
            </w:r>
            <w:r w:rsidR="005410E0" w:rsidRPr="00266545">
              <w:rPr>
                <w:rStyle w:val="Hipervnculo"/>
                <w:noProof/>
              </w:rPr>
              <w:t>Excepciones de Sistema</w:t>
            </w:r>
            <w:r w:rsidR="005410E0">
              <w:rPr>
                <w:noProof/>
                <w:webHidden/>
              </w:rPr>
              <w:tab/>
            </w:r>
            <w:r w:rsidR="005410E0">
              <w:rPr>
                <w:noProof/>
                <w:webHidden/>
              </w:rPr>
              <w:fldChar w:fldCharType="begin"/>
            </w:r>
            <w:r w:rsidR="005410E0">
              <w:rPr>
                <w:noProof/>
                <w:webHidden/>
              </w:rPr>
              <w:instrText xml:space="preserve"> PAGEREF _Toc132188629 \h </w:instrText>
            </w:r>
            <w:r w:rsidR="005410E0">
              <w:rPr>
                <w:noProof/>
                <w:webHidden/>
              </w:rPr>
            </w:r>
            <w:r w:rsidR="005410E0">
              <w:rPr>
                <w:noProof/>
                <w:webHidden/>
              </w:rPr>
              <w:fldChar w:fldCharType="separate"/>
            </w:r>
            <w:r w:rsidR="005410E0">
              <w:rPr>
                <w:noProof/>
                <w:webHidden/>
              </w:rPr>
              <w:t>11</w:t>
            </w:r>
            <w:r w:rsidR="005410E0">
              <w:rPr>
                <w:noProof/>
                <w:webHidden/>
              </w:rPr>
              <w:fldChar w:fldCharType="end"/>
            </w:r>
          </w:hyperlink>
        </w:p>
        <w:p w14:paraId="276E37D6" w14:textId="165D20D8" w:rsidR="005410E0" w:rsidRDefault="0080057D">
          <w:pPr>
            <w:pStyle w:val="TDC2"/>
            <w:tabs>
              <w:tab w:val="left" w:pos="880"/>
              <w:tab w:val="right" w:leader="dot" w:pos="9016"/>
            </w:tabs>
            <w:rPr>
              <w:rFonts w:asciiTheme="minorHAnsi" w:eastAsiaTheme="minorEastAsia" w:hAnsiTheme="minorHAnsi"/>
              <w:noProof/>
              <w:lang w:val="es-ES" w:eastAsia="es-ES"/>
            </w:rPr>
          </w:pPr>
          <w:hyperlink w:anchor="_Toc132188630" w:history="1">
            <w:r w:rsidR="005410E0" w:rsidRPr="00266545">
              <w:rPr>
                <w:rStyle w:val="Hipervnculo"/>
                <w:noProof/>
              </w:rPr>
              <w:t>4.3</w:t>
            </w:r>
            <w:r w:rsidR="005410E0">
              <w:rPr>
                <w:rFonts w:asciiTheme="minorHAnsi" w:eastAsiaTheme="minorEastAsia" w:hAnsiTheme="minorHAnsi"/>
                <w:noProof/>
                <w:lang w:val="es-ES" w:eastAsia="es-ES"/>
              </w:rPr>
              <w:tab/>
            </w:r>
            <w:r w:rsidR="005410E0" w:rsidRPr="00266545">
              <w:rPr>
                <w:rStyle w:val="Hipervnculo"/>
                <w:noProof/>
              </w:rPr>
              <w:t>Control de Estados</w:t>
            </w:r>
            <w:r w:rsidR="005410E0">
              <w:rPr>
                <w:noProof/>
                <w:webHidden/>
              </w:rPr>
              <w:tab/>
            </w:r>
            <w:r w:rsidR="005410E0">
              <w:rPr>
                <w:noProof/>
                <w:webHidden/>
              </w:rPr>
              <w:fldChar w:fldCharType="begin"/>
            </w:r>
            <w:r w:rsidR="005410E0">
              <w:rPr>
                <w:noProof/>
                <w:webHidden/>
              </w:rPr>
              <w:instrText xml:space="preserve"> PAGEREF _Toc132188630 \h </w:instrText>
            </w:r>
            <w:r w:rsidR="005410E0">
              <w:rPr>
                <w:noProof/>
                <w:webHidden/>
              </w:rPr>
            </w:r>
            <w:r w:rsidR="005410E0">
              <w:rPr>
                <w:noProof/>
                <w:webHidden/>
              </w:rPr>
              <w:fldChar w:fldCharType="separate"/>
            </w:r>
            <w:r w:rsidR="005410E0">
              <w:rPr>
                <w:noProof/>
                <w:webHidden/>
              </w:rPr>
              <w:t>11</w:t>
            </w:r>
            <w:r w:rsidR="005410E0">
              <w:rPr>
                <w:noProof/>
                <w:webHidden/>
              </w:rPr>
              <w:fldChar w:fldCharType="end"/>
            </w:r>
          </w:hyperlink>
        </w:p>
        <w:p w14:paraId="4A60E588" w14:textId="1C8AD65C" w:rsidR="005410E0" w:rsidRDefault="0080057D">
          <w:pPr>
            <w:pStyle w:val="TDC2"/>
            <w:tabs>
              <w:tab w:val="left" w:pos="880"/>
              <w:tab w:val="right" w:leader="dot" w:pos="9016"/>
            </w:tabs>
            <w:rPr>
              <w:rFonts w:asciiTheme="minorHAnsi" w:eastAsiaTheme="minorEastAsia" w:hAnsiTheme="minorHAnsi"/>
              <w:noProof/>
              <w:lang w:val="es-ES" w:eastAsia="es-ES"/>
            </w:rPr>
          </w:pPr>
          <w:hyperlink w:anchor="_Toc132188631" w:history="1">
            <w:r w:rsidR="005410E0" w:rsidRPr="00266545">
              <w:rPr>
                <w:rStyle w:val="Hipervnculo"/>
                <w:noProof/>
              </w:rPr>
              <w:t>4.4</w:t>
            </w:r>
            <w:r w:rsidR="005410E0">
              <w:rPr>
                <w:rFonts w:asciiTheme="minorHAnsi" w:eastAsiaTheme="minorEastAsia" w:hAnsiTheme="minorHAnsi"/>
                <w:noProof/>
                <w:lang w:val="es-ES" w:eastAsia="es-ES"/>
              </w:rPr>
              <w:tab/>
            </w:r>
            <w:r w:rsidR="005410E0" w:rsidRPr="00266545">
              <w:rPr>
                <w:rStyle w:val="Hipervnculo"/>
                <w:noProof/>
              </w:rPr>
              <w:t>Planificación del Proceso</w:t>
            </w:r>
            <w:r w:rsidR="005410E0">
              <w:rPr>
                <w:noProof/>
                <w:webHidden/>
              </w:rPr>
              <w:tab/>
            </w:r>
            <w:r w:rsidR="005410E0">
              <w:rPr>
                <w:noProof/>
                <w:webHidden/>
              </w:rPr>
              <w:fldChar w:fldCharType="begin"/>
            </w:r>
            <w:r w:rsidR="005410E0">
              <w:rPr>
                <w:noProof/>
                <w:webHidden/>
              </w:rPr>
              <w:instrText xml:space="preserve"> PAGEREF _Toc132188631 \h </w:instrText>
            </w:r>
            <w:r w:rsidR="005410E0">
              <w:rPr>
                <w:noProof/>
                <w:webHidden/>
              </w:rPr>
            </w:r>
            <w:r w:rsidR="005410E0">
              <w:rPr>
                <w:noProof/>
                <w:webHidden/>
              </w:rPr>
              <w:fldChar w:fldCharType="separate"/>
            </w:r>
            <w:r w:rsidR="005410E0">
              <w:rPr>
                <w:noProof/>
                <w:webHidden/>
              </w:rPr>
              <w:t>12</w:t>
            </w:r>
            <w:r w:rsidR="005410E0">
              <w:rPr>
                <w:noProof/>
                <w:webHidden/>
              </w:rPr>
              <w:fldChar w:fldCharType="end"/>
            </w:r>
          </w:hyperlink>
        </w:p>
        <w:p w14:paraId="0252759E" w14:textId="3916BB23" w:rsidR="005410E0" w:rsidRDefault="0080057D">
          <w:pPr>
            <w:pStyle w:val="TDC2"/>
            <w:tabs>
              <w:tab w:val="left" w:pos="880"/>
              <w:tab w:val="right" w:leader="dot" w:pos="9016"/>
            </w:tabs>
            <w:rPr>
              <w:rFonts w:asciiTheme="minorHAnsi" w:eastAsiaTheme="minorEastAsia" w:hAnsiTheme="minorHAnsi"/>
              <w:noProof/>
              <w:lang w:val="es-ES" w:eastAsia="es-ES"/>
            </w:rPr>
          </w:pPr>
          <w:hyperlink w:anchor="_Toc132188632" w:history="1">
            <w:r w:rsidR="005410E0" w:rsidRPr="00266545">
              <w:rPr>
                <w:rStyle w:val="Hipervnculo"/>
                <w:noProof/>
              </w:rPr>
              <w:t>4.5</w:t>
            </w:r>
            <w:r w:rsidR="005410E0">
              <w:rPr>
                <w:rFonts w:asciiTheme="minorHAnsi" w:eastAsiaTheme="minorEastAsia" w:hAnsiTheme="minorHAnsi"/>
                <w:noProof/>
                <w:lang w:val="es-ES" w:eastAsia="es-ES"/>
              </w:rPr>
              <w:tab/>
            </w:r>
            <w:r w:rsidR="005410E0" w:rsidRPr="00266545">
              <w:rPr>
                <w:rStyle w:val="Hipervnculo"/>
                <w:noProof/>
              </w:rPr>
              <w:t>Escalabilidad</w:t>
            </w:r>
            <w:r w:rsidR="005410E0">
              <w:rPr>
                <w:noProof/>
                <w:webHidden/>
              </w:rPr>
              <w:tab/>
            </w:r>
            <w:r w:rsidR="005410E0">
              <w:rPr>
                <w:noProof/>
                <w:webHidden/>
              </w:rPr>
              <w:fldChar w:fldCharType="begin"/>
            </w:r>
            <w:r w:rsidR="005410E0">
              <w:rPr>
                <w:noProof/>
                <w:webHidden/>
              </w:rPr>
              <w:instrText xml:space="preserve"> PAGEREF _Toc132188632 \h </w:instrText>
            </w:r>
            <w:r w:rsidR="005410E0">
              <w:rPr>
                <w:noProof/>
                <w:webHidden/>
              </w:rPr>
            </w:r>
            <w:r w:rsidR="005410E0">
              <w:rPr>
                <w:noProof/>
                <w:webHidden/>
              </w:rPr>
              <w:fldChar w:fldCharType="separate"/>
            </w:r>
            <w:r w:rsidR="005410E0">
              <w:rPr>
                <w:noProof/>
                <w:webHidden/>
              </w:rPr>
              <w:t>12</w:t>
            </w:r>
            <w:r w:rsidR="005410E0">
              <w:rPr>
                <w:noProof/>
                <w:webHidden/>
              </w:rPr>
              <w:fldChar w:fldCharType="end"/>
            </w:r>
          </w:hyperlink>
        </w:p>
        <w:p w14:paraId="3076CE65" w14:textId="35973E27" w:rsidR="005410E0" w:rsidRDefault="0080057D">
          <w:pPr>
            <w:pStyle w:val="TDC2"/>
            <w:tabs>
              <w:tab w:val="left" w:pos="880"/>
              <w:tab w:val="right" w:leader="dot" w:pos="9016"/>
            </w:tabs>
            <w:rPr>
              <w:rFonts w:asciiTheme="minorHAnsi" w:eastAsiaTheme="minorEastAsia" w:hAnsiTheme="minorHAnsi"/>
              <w:noProof/>
              <w:lang w:val="es-ES" w:eastAsia="es-ES"/>
            </w:rPr>
          </w:pPr>
          <w:hyperlink w:anchor="_Toc132188633" w:history="1">
            <w:r w:rsidR="005410E0" w:rsidRPr="00266545">
              <w:rPr>
                <w:rStyle w:val="Hipervnculo"/>
                <w:noProof/>
              </w:rPr>
              <w:t>4.6</w:t>
            </w:r>
            <w:r w:rsidR="005410E0">
              <w:rPr>
                <w:rFonts w:asciiTheme="minorHAnsi" w:eastAsiaTheme="minorEastAsia" w:hAnsiTheme="minorHAnsi"/>
                <w:noProof/>
                <w:lang w:val="es-ES" w:eastAsia="es-ES"/>
              </w:rPr>
              <w:tab/>
            </w:r>
            <w:r w:rsidR="005410E0" w:rsidRPr="00266545">
              <w:rPr>
                <w:rStyle w:val="Hipervnculo"/>
                <w:noProof/>
              </w:rPr>
              <w:t>Sistema de Alerta</w:t>
            </w:r>
            <w:r w:rsidR="005410E0">
              <w:rPr>
                <w:noProof/>
                <w:webHidden/>
              </w:rPr>
              <w:tab/>
            </w:r>
            <w:r w:rsidR="005410E0">
              <w:rPr>
                <w:noProof/>
                <w:webHidden/>
              </w:rPr>
              <w:fldChar w:fldCharType="begin"/>
            </w:r>
            <w:r w:rsidR="005410E0">
              <w:rPr>
                <w:noProof/>
                <w:webHidden/>
              </w:rPr>
              <w:instrText xml:space="preserve"> PAGEREF _Toc132188633 \h </w:instrText>
            </w:r>
            <w:r w:rsidR="005410E0">
              <w:rPr>
                <w:noProof/>
                <w:webHidden/>
              </w:rPr>
            </w:r>
            <w:r w:rsidR="005410E0">
              <w:rPr>
                <w:noProof/>
                <w:webHidden/>
              </w:rPr>
              <w:fldChar w:fldCharType="separate"/>
            </w:r>
            <w:r w:rsidR="005410E0">
              <w:rPr>
                <w:noProof/>
                <w:webHidden/>
              </w:rPr>
              <w:t>12</w:t>
            </w:r>
            <w:r w:rsidR="005410E0">
              <w:rPr>
                <w:noProof/>
                <w:webHidden/>
              </w:rPr>
              <w:fldChar w:fldCharType="end"/>
            </w:r>
          </w:hyperlink>
        </w:p>
        <w:p w14:paraId="58D8C1AC" w14:textId="3827FA7B" w:rsidR="005410E0" w:rsidRDefault="0080057D">
          <w:pPr>
            <w:pStyle w:val="TDC1"/>
            <w:tabs>
              <w:tab w:val="left" w:pos="440"/>
              <w:tab w:val="right" w:leader="dot" w:pos="9016"/>
            </w:tabs>
            <w:rPr>
              <w:rFonts w:asciiTheme="minorHAnsi" w:eastAsiaTheme="minorEastAsia" w:hAnsiTheme="minorHAnsi"/>
              <w:noProof/>
              <w:lang w:val="es-ES" w:eastAsia="es-ES"/>
            </w:rPr>
          </w:pPr>
          <w:hyperlink w:anchor="_Toc132188634" w:history="1">
            <w:r w:rsidR="005410E0" w:rsidRPr="00266545">
              <w:rPr>
                <w:rStyle w:val="Hipervnculo"/>
                <w:noProof/>
                <w:lang w:val="en-GB"/>
              </w:rPr>
              <w:t>5.</w:t>
            </w:r>
            <w:r w:rsidR="005410E0">
              <w:rPr>
                <w:rFonts w:asciiTheme="minorHAnsi" w:eastAsiaTheme="minorEastAsia" w:hAnsiTheme="minorHAnsi"/>
                <w:noProof/>
                <w:lang w:val="es-ES" w:eastAsia="es-ES"/>
              </w:rPr>
              <w:tab/>
            </w:r>
            <w:r w:rsidR="005410E0" w:rsidRPr="00266545">
              <w:rPr>
                <w:rStyle w:val="Hipervnculo"/>
                <w:noProof/>
                <w:lang w:val="en-US"/>
              </w:rPr>
              <w:t>Tratamiento de los datos</w:t>
            </w:r>
            <w:r w:rsidR="005410E0">
              <w:rPr>
                <w:noProof/>
                <w:webHidden/>
              </w:rPr>
              <w:tab/>
            </w:r>
            <w:r w:rsidR="005410E0">
              <w:rPr>
                <w:noProof/>
                <w:webHidden/>
              </w:rPr>
              <w:fldChar w:fldCharType="begin"/>
            </w:r>
            <w:r w:rsidR="005410E0">
              <w:rPr>
                <w:noProof/>
                <w:webHidden/>
              </w:rPr>
              <w:instrText xml:space="preserve"> PAGEREF _Toc132188634 \h </w:instrText>
            </w:r>
            <w:r w:rsidR="005410E0">
              <w:rPr>
                <w:noProof/>
                <w:webHidden/>
              </w:rPr>
            </w:r>
            <w:r w:rsidR="005410E0">
              <w:rPr>
                <w:noProof/>
                <w:webHidden/>
              </w:rPr>
              <w:fldChar w:fldCharType="separate"/>
            </w:r>
            <w:r w:rsidR="005410E0">
              <w:rPr>
                <w:noProof/>
                <w:webHidden/>
              </w:rPr>
              <w:t>14</w:t>
            </w:r>
            <w:r w:rsidR="005410E0">
              <w:rPr>
                <w:noProof/>
                <w:webHidden/>
              </w:rPr>
              <w:fldChar w:fldCharType="end"/>
            </w:r>
          </w:hyperlink>
        </w:p>
        <w:p w14:paraId="0E8AD12F" w14:textId="41F50433" w:rsidR="005410E0" w:rsidRDefault="0080057D">
          <w:pPr>
            <w:pStyle w:val="TDC2"/>
            <w:tabs>
              <w:tab w:val="left" w:pos="880"/>
              <w:tab w:val="right" w:leader="dot" w:pos="9016"/>
            </w:tabs>
            <w:rPr>
              <w:rFonts w:asciiTheme="minorHAnsi" w:eastAsiaTheme="minorEastAsia" w:hAnsiTheme="minorHAnsi"/>
              <w:noProof/>
              <w:lang w:val="es-ES" w:eastAsia="es-ES"/>
            </w:rPr>
          </w:pPr>
          <w:hyperlink w:anchor="_Toc132188635" w:history="1">
            <w:r w:rsidR="005410E0" w:rsidRPr="00266545">
              <w:rPr>
                <w:rStyle w:val="Hipervnculo"/>
                <w:noProof/>
              </w:rPr>
              <w:t>5.1</w:t>
            </w:r>
            <w:r w:rsidR="005410E0">
              <w:rPr>
                <w:rFonts w:asciiTheme="minorHAnsi" w:eastAsiaTheme="minorEastAsia" w:hAnsiTheme="minorHAnsi"/>
                <w:noProof/>
                <w:lang w:val="es-ES" w:eastAsia="es-ES"/>
              </w:rPr>
              <w:tab/>
            </w:r>
            <w:r w:rsidR="005410E0" w:rsidRPr="00266545">
              <w:rPr>
                <w:rStyle w:val="Hipervnculo"/>
                <w:noProof/>
              </w:rPr>
              <w:t>Origen de la información</w:t>
            </w:r>
            <w:r w:rsidR="005410E0">
              <w:rPr>
                <w:noProof/>
                <w:webHidden/>
              </w:rPr>
              <w:tab/>
            </w:r>
            <w:r w:rsidR="005410E0">
              <w:rPr>
                <w:noProof/>
                <w:webHidden/>
              </w:rPr>
              <w:fldChar w:fldCharType="begin"/>
            </w:r>
            <w:r w:rsidR="005410E0">
              <w:rPr>
                <w:noProof/>
                <w:webHidden/>
              </w:rPr>
              <w:instrText xml:space="preserve"> PAGEREF _Toc132188635 \h </w:instrText>
            </w:r>
            <w:r w:rsidR="005410E0">
              <w:rPr>
                <w:noProof/>
                <w:webHidden/>
              </w:rPr>
            </w:r>
            <w:r w:rsidR="005410E0">
              <w:rPr>
                <w:noProof/>
                <w:webHidden/>
              </w:rPr>
              <w:fldChar w:fldCharType="separate"/>
            </w:r>
            <w:r w:rsidR="005410E0">
              <w:rPr>
                <w:noProof/>
                <w:webHidden/>
              </w:rPr>
              <w:t>14</w:t>
            </w:r>
            <w:r w:rsidR="005410E0">
              <w:rPr>
                <w:noProof/>
                <w:webHidden/>
              </w:rPr>
              <w:fldChar w:fldCharType="end"/>
            </w:r>
          </w:hyperlink>
        </w:p>
        <w:p w14:paraId="7E87A88D" w14:textId="21585CDF" w:rsidR="005410E0" w:rsidRDefault="0080057D">
          <w:pPr>
            <w:pStyle w:val="TDC2"/>
            <w:tabs>
              <w:tab w:val="left" w:pos="880"/>
              <w:tab w:val="right" w:leader="dot" w:pos="9016"/>
            </w:tabs>
            <w:rPr>
              <w:rFonts w:asciiTheme="minorHAnsi" w:eastAsiaTheme="minorEastAsia" w:hAnsiTheme="minorHAnsi"/>
              <w:noProof/>
              <w:lang w:val="es-ES" w:eastAsia="es-ES"/>
            </w:rPr>
          </w:pPr>
          <w:hyperlink w:anchor="_Toc132188636" w:history="1">
            <w:r w:rsidR="005410E0" w:rsidRPr="00266545">
              <w:rPr>
                <w:rStyle w:val="Hipervnculo"/>
                <w:noProof/>
              </w:rPr>
              <w:t>5.2</w:t>
            </w:r>
            <w:r w:rsidR="005410E0">
              <w:rPr>
                <w:rFonts w:asciiTheme="minorHAnsi" w:eastAsiaTheme="minorEastAsia" w:hAnsiTheme="minorHAnsi"/>
                <w:noProof/>
                <w:lang w:val="es-ES" w:eastAsia="es-ES"/>
              </w:rPr>
              <w:tab/>
            </w:r>
            <w:r w:rsidR="005410E0" w:rsidRPr="00266545">
              <w:rPr>
                <w:rStyle w:val="Hipervnculo"/>
                <w:noProof/>
              </w:rPr>
              <w:t>Almacenamiento de los Datos</w:t>
            </w:r>
            <w:r w:rsidR="005410E0">
              <w:rPr>
                <w:noProof/>
                <w:webHidden/>
              </w:rPr>
              <w:tab/>
            </w:r>
            <w:r w:rsidR="005410E0">
              <w:rPr>
                <w:noProof/>
                <w:webHidden/>
              </w:rPr>
              <w:fldChar w:fldCharType="begin"/>
            </w:r>
            <w:r w:rsidR="005410E0">
              <w:rPr>
                <w:noProof/>
                <w:webHidden/>
              </w:rPr>
              <w:instrText xml:space="preserve"> PAGEREF _Toc132188636 \h </w:instrText>
            </w:r>
            <w:r w:rsidR="005410E0">
              <w:rPr>
                <w:noProof/>
                <w:webHidden/>
              </w:rPr>
            </w:r>
            <w:r w:rsidR="005410E0">
              <w:rPr>
                <w:noProof/>
                <w:webHidden/>
              </w:rPr>
              <w:fldChar w:fldCharType="separate"/>
            </w:r>
            <w:r w:rsidR="005410E0">
              <w:rPr>
                <w:noProof/>
                <w:webHidden/>
              </w:rPr>
              <w:t>14</w:t>
            </w:r>
            <w:r w:rsidR="005410E0">
              <w:rPr>
                <w:noProof/>
                <w:webHidden/>
              </w:rPr>
              <w:fldChar w:fldCharType="end"/>
            </w:r>
          </w:hyperlink>
        </w:p>
        <w:p w14:paraId="355A1712" w14:textId="5C6EE410" w:rsidR="005410E0" w:rsidRDefault="0080057D">
          <w:pPr>
            <w:pStyle w:val="TDC2"/>
            <w:tabs>
              <w:tab w:val="left" w:pos="880"/>
              <w:tab w:val="right" w:leader="dot" w:pos="9016"/>
            </w:tabs>
            <w:rPr>
              <w:rFonts w:asciiTheme="minorHAnsi" w:eastAsiaTheme="minorEastAsia" w:hAnsiTheme="minorHAnsi"/>
              <w:noProof/>
              <w:lang w:val="es-ES" w:eastAsia="es-ES"/>
            </w:rPr>
          </w:pPr>
          <w:hyperlink w:anchor="_Toc132188637" w:history="1">
            <w:r w:rsidR="005410E0" w:rsidRPr="00266545">
              <w:rPr>
                <w:rStyle w:val="Hipervnculo"/>
                <w:noProof/>
              </w:rPr>
              <w:t>5.3</w:t>
            </w:r>
            <w:r w:rsidR="005410E0">
              <w:rPr>
                <w:rFonts w:asciiTheme="minorHAnsi" w:eastAsiaTheme="minorEastAsia" w:hAnsiTheme="minorHAnsi"/>
                <w:noProof/>
                <w:lang w:val="es-ES" w:eastAsia="es-ES"/>
              </w:rPr>
              <w:tab/>
            </w:r>
            <w:r w:rsidR="005410E0" w:rsidRPr="00266545">
              <w:rPr>
                <w:rStyle w:val="Hipervnculo"/>
                <w:noProof/>
              </w:rPr>
              <w:t>Seguridad</w:t>
            </w:r>
            <w:r w:rsidR="005410E0">
              <w:rPr>
                <w:noProof/>
                <w:webHidden/>
              </w:rPr>
              <w:tab/>
            </w:r>
            <w:r w:rsidR="005410E0">
              <w:rPr>
                <w:noProof/>
                <w:webHidden/>
              </w:rPr>
              <w:fldChar w:fldCharType="begin"/>
            </w:r>
            <w:r w:rsidR="005410E0">
              <w:rPr>
                <w:noProof/>
                <w:webHidden/>
              </w:rPr>
              <w:instrText xml:space="preserve"> PAGEREF _Toc132188637 \h </w:instrText>
            </w:r>
            <w:r w:rsidR="005410E0">
              <w:rPr>
                <w:noProof/>
                <w:webHidden/>
              </w:rPr>
            </w:r>
            <w:r w:rsidR="005410E0">
              <w:rPr>
                <w:noProof/>
                <w:webHidden/>
              </w:rPr>
              <w:fldChar w:fldCharType="separate"/>
            </w:r>
            <w:r w:rsidR="005410E0">
              <w:rPr>
                <w:noProof/>
                <w:webHidden/>
              </w:rPr>
              <w:t>14</w:t>
            </w:r>
            <w:r w:rsidR="005410E0">
              <w:rPr>
                <w:noProof/>
                <w:webHidden/>
              </w:rPr>
              <w:fldChar w:fldCharType="end"/>
            </w:r>
          </w:hyperlink>
        </w:p>
        <w:p w14:paraId="5C33CC1A" w14:textId="00F4E8C4" w:rsidR="005410E0" w:rsidRDefault="0080057D">
          <w:pPr>
            <w:pStyle w:val="TDC2"/>
            <w:tabs>
              <w:tab w:val="left" w:pos="880"/>
              <w:tab w:val="right" w:leader="dot" w:pos="9016"/>
            </w:tabs>
            <w:rPr>
              <w:rFonts w:asciiTheme="minorHAnsi" w:eastAsiaTheme="minorEastAsia" w:hAnsiTheme="minorHAnsi"/>
              <w:noProof/>
              <w:lang w:val="es-ES" w:eastAsia="es-ES"/>
            </w:rPr>
          </w:pPr>
          <w:hyperlink w:anchor="_Toc132188638" w:history="1">
            <w:r w:rsidR="005410E0" w:rsidRPr="00266545">
              <w:rPr>
                <w:rStyle w:val="Hipervnculo"/>
                <w:noProof/>
              </w:rPr>
              <w:t>5.4</w:t>
            </w:r>
            <w:r w:rsidR="005410E0">
              <w:rPr>
                <w:rFonts w:asciiTheme="minorHAnsi" w:eastAsiaTheme="minorEastAsia" w:hAnsiTheme="minorHAnsi"/>
                <w:noProof/>
                <w:lang w:val="es-ES" w:eastAsia="es-ES"/>
              </w:rPr>
              <w:tab/>
            </w:r>
            <w:r w:rsidR="005410E0" w:rsidRPr="00266545">
              <w:rPr>
                <w:rStyle w:val="Hipervnculo"/>
                <w:noProof/>
              </w:rPr>
              <w:t>Mantenimiento</w:t>
            </w:r>
            <w:r w:rsidR="005410E0">
              <w:rPr>
                <w:noProof/>
                <w:webHidden/>
              </w:rPr>
              <w:tab/>
            </w:r>
            <w:r w:rsidR="005410E0">
              <w:rPr>
                <w:noProof/>
                <w:webHidden/>
              </w:rPr>
              <w:fldChar w:fldCharType="begin"/>
            </w:r>
            <w:r w:rsidR="005410E0">
              <w:rPr>
                <w:noProof/>
                <w:webHidden/>
              </w:rPr>
              <w:instrText xml:space="preserve"> PAGEREF _Toc132188638 \h </w:instrText>
            </w:r>
            <w:r w:rsidR="005410E0">
              <w:rPr>
                <w:noProof/>
                <w:webHidden/>
              </w:rPr>
            </w:r>
            <w:r w:rsidR="005410E0">
              <w:rPr>
                <w:noProof/>
                <w:webHidden/>
              </w:rPr>
              <w:fldChar w:fldCharType="separate"/>
            </w:r>
            <w:r w:rsidR="005410E0">
              <w:rPr>
                <w:noProof/>
                <w:webHidden/>
              </w:rPr>
              <w:t>15</w:t>
            </w:r>
            <w:r w:rsidR="005410E0">
              <w:rPr>
                <w:noProof/>
                <w:webHidden/>
              </w:rPr>
              <w:fldChar w:fldCharType="end"/>
            </w:r>
          </w:hyperlink>
        </w:p>
        <w:p w14:paraId="4A29F4FC" w14:textId="18C38556" w:rsidR="005410E0" w:rsidRDefault="0080057D">
          <w:pPr>
            <w:pStyle w:val="TDC1"/>
            <w:tabs>
              <w:tab w:val="left" w:pos="440"/>
              <w:tab w:val="right" w:leader="dot" w:pos="9016"/>
            </w:tabs>
            <w:rPr>
              <w:rFonts w:asciiTheme="minorHAnsi" w:eastAsiaTheme="minorEastAsia" w:hAnsiTheme="minorHAnsi"/>
              <w:noProof/>
              <w:lang w:val="es-ES" w:eastAsia="es-ES"/>
            </w:rPr>
          </w:pPr>
          <w:hyperlink w:anchor="_Toc132188639" w:history="1">
            <w:r w:rsidR="005410E0" w:rsidRPr="00266545">
              <w:rPr>
                <w:rStyle w:val="Hipervnculo"/>
                <w:noProof/>
              </w:rPr>
              <w:t>6.</w:t>
            </w:r>
            <w:r w:rsidR="005410E0">
              <w:rPr>
                <w:rFonts w:asciiTheme="minorHAnsi" w:eastAsiaTheme="minorEastAsia" w:hAnsiTheme="minorHAnsi"/>
                <w:noProof/>
                <w:lang w:val="es-ES" w:eastAsia="es-ES"/>
              </w:rPr>
              <w:tab/>
            </w:r>
            <w:r w:rsidR="005410E0" w:rsidRPr="00266545">
              <w:rPr>
                <w:rStyle w:val="Hipervnculo"/>
                <w:noProof/>
              </w:rPr>
              <w:t>Consideraciones</w:t>
            </w:r>
            <w:r w:rsidR="005410E0">
              <w:rPr>
                <w:noProof/>
                <w:webHidden/>
              </w:rPr>
              <w:tab/>
            </w:r>
            <w:r w:rsidR="005410E0">
              <w:rPr>
                <w:noProof/>
                <w:webHidden/>
              </w:rPr>
              <w:fldChar w:fldCharType="begin"/>
            </w:r>
            <w:r w:rsidR="005410E0">
              <w:rPr>
                <w:noProof/>
                <w:webHidden/>
              </w:rPr>
              <w:instrText xml:space="preserve"> PAGEREF _Toc132188639 \h </w:instrText>
            </w:r>
            <w:r w:rsidR="005410E0">
              <w:rPr>
                <w:noProof/>
                <w:webHidden/>
              </w:rPr>
            </w:r>
            <w:r w:rsidR="005410E0">
              <w:rPr>
                <w:noProof/>
                <w:webHidden/>
              </w:rPr>
              <w:fldChar w:fldCharType="separate"/>
            </w:r>
            <w:r w:rsidR="005410E0">
              <w:rPr>
                <w:noProof/>
                <w:webHidden/>
              </w:rPr>
              <w:t>16</w:t>
            </w:r>
            <w:r w:rsidR="005410E0">
              <w:rPr>
                <w:noProof/>
                <w:webHidden/>
              </w:rPr>
              <w:fldChar w:fldCharType="end"/>
            </w:r>
          </w:hyperlink>
        </w:p>
        <w:p w14:paraId="46A844D5" w14:textId="0CCEC0BE" w:rsidR="005410E0" w:rsidRDefault="0080057D">
          <w:pPr>
            <w:pStyle w:val="TDC1"/>
            <w:tabs>
              <w:tab w:val="left" w:pos="440"/>
              <w:tab w:val="right" w:leader="dot" w:pos="9016"/>
            </w:tabs>
            <w:rPr>
              <w:rFonts w:asciiTheme="minorHAnsi" w:eastAsiaTheme="minorEastAsia" w:hAnsiTheme="minorHAnsi"/>
              <w:noProof/>
              <w:lang w:val="es-ES" w:eastAsia="es-ES"/>
            </w:rPr>
          </w:pPr>
          <w:hyperlink w:anchor="_Toc132188640" w:history="1">
            <w:r w:rsidR="005410E0" w:rsidRPr="00266545">
              <w:rPr>
                <w:rStyle w:val="Hipervnculo"/>
                <w:noProof/>
              </w:rPr>
              <w:t>7.</w:t>
            </w:r>
            <w:r w:rsidR="005410E0">
              <w:rPr>
                <w:rFonts w:asciiTheme="minorHAnsi" w:eastAsiaTheme="minorEastAsia" w:hAnsiTheme="minorHAnsi"/>
                <w:noProof/>
                <w:lang w:val="es-ES" w:eastAsia="es-ES"/>
              </w:rPr>
              <w:tab/>
            </w:r>
            <w:r w:rsidR="005410E0" w:rsidRPr="00266545">
              <w:rPr>
                <w:rStyle w:val="Hipervnculo"/>
                <w:noProof/>
              </w:rPr>
              <w:t>Anexo I: Glosario</w:t>
            </w:r>
            <w:r w:rsidR="005410E0">
              <w:rPr>
                <w:noProof/>
                <w:webHidden/>
              </w:rPr>
              <w:tab/>
            </w:r>
            <w:r w:rsidR="005410E0">
              <w:rPr>
                <w:noProof/>
                <w:webHidden/>
              </w:rPr>
              <w:fldChar w:fldCharType="begin"/>
            </w:r>
            <w:r w:rsidR="005410E0">
              <w:rPr>
                <w:noProof/>
                <w:webHidden/>
              </w:rPr>
              <w:instrText xml:space="preserve"> PAGEREF _Toc132188640 \h </w:instrText>
            </w:r>
            <w:r w:rsidR="005410E0">
              <w:rPr>
                <w:noProof/>
                <w:webHidden/>
              </w:rPr>
            </w:r>
            <w:r w:rsidR="005410E0">
              <w:rPr>
                <w:noProof/>
                <w:webHidden/>
              </w:rPr>
              <w:fldChar w:fldCharType="separate"/>
            </w:r>
            <w:r w:rsidR="005410E0">
              <w:rPr>
                <w:noProof/>
                <w:webHidden/>
              </w:rPr>
              <w:t>17</w:t>
            </w:r>
            <w:r w:rsidR="005410E0">
              <w:rPr>
                <w:noProof/>
                <w:webHidden/>
              </w:rPr>
              <w:fldChar w:fldCharType="end"/>
            </w:r>
          </w:hyperlink>
        </w:p>
        <w:p w14:paraId="72C2BD83" w14:textId="40657EB0" w:rsidR="000D054D" w:rsidRPr="00F51875" w:rsidRDefault="00A129FD" w:rsidP="00D076B4">
          <w:r w:rsidRPr="00F51875">
            <w:fldChar w:fldCharType="end"/>
          </w:r>
        </w:p>
      </w:sdtContent>
    </w:sdt>
    <w:p w14:paraId="10F62E6B" w14:textId="42A9D2D5" w:rsidR="00D97A58" w:rsidRDefault="00D97A58">
      <w:pPr>
        <w:jc w:val="left"/>
      </w:pPr>
      <w:r>
        <w:br w:type="page"/>
      </w:r>
    </w:p>
    <w:p w14:paraId="3DA43C8D" w14:textId="4AB5B2AB" w:rsidR="00F96575" w:rsidRPr="00D20794" w:rsidRDefault="002D04E4" w:rsidP="00D076B4">
      <w:pPr>
        <w:rPr>
          <w:rFonts w:cs="Calibri"/>
          <w:b/>
          <w:bCs/>
          <w:sz w:val="40"/>
          <w:szCs w:val="40"/>
        </w:rPr>
      </w:pPr>
      <w:r w:rsidRPr="00D20794">
        <w:rPr>
          <w:rFonts w:cs="Calibri"/>
          <w:b/>
          <w:bCs/>
          <w:sz w:val="40"/>
          <w:szCs w:val="40"/>
        </w:rPr>
        <w:lastRenderedPageBreak/>
        <w:t>CONTROL DEL DOCUMENTO</w:t>
      </w:r>
    </w:p>
    <w:p w14:paraId="481D1C4F" w14:textId="77777777" w:rsidR="005A2FD6" w:rsidRDefault="005A2FD6" w:rsidP="005A2FD6">
      <w:bookmarkStart w:id="2" w:name="_Toc496601906"/>
      <w:bookmarkStart w:id="3" w:name="_Toc9519363"/>
    </w:p>
    <w:p w14:paraId="0148089C" w14:textId="31634364" w:rsidR="005A2FD6" w:rsidRPr="001916B8" w:rsidRDefault="005A2FD6" w:rsidP="005A2FD6">
      <w:pPr>
        <w:rPr>
          <w:rFonts w:cs="Calibri"/>
          <w:sz w:val="36"/>
          <w:szCs w:val="36"/>
        </w:rPr>
      </w:pPr>
      <w:r w:rsidRPr="001916B8">
        <w:rPr>
          <w:rFonts w:cs="Calibri"/>
          <w:sz w:val="36"/>
          <w:szCs w:val="36"/>
        </w:rPr>
        <w:t>Plantilla</w:t>
      </w:r>
    </w:p>
    <w:p w14:paraId="437EE692" w14:textId="77777777" w:rsidR="005A2FD6" w:rsidRPr="00933BA4" w:rsidRDefault="005A2FD6" w:rsidP="005A2FD6">
      <w:pPr>
        <w:rPr>
          <w:rFonts w:cs="Calibri"/>
          <w:szCs w:val="20"/>
        </w:rPr>
      </w:pPr>
      <w:r w:rsidRPr="00933BA4">
        <w:rPr>
          <w:rFonts w:cs="Calibri"/>
          <w:szCs w:val="20"/>
        </w:rPr>
        <w:t>El historial de versiones realizado en este documento es el siguiente.</w:t>
      </w:r>
    </w:p>
    <w:tbl>
      <w:tblPr>
        <w:tblStyle w:val="EYAMTEGAAI"/>
        <w:tblW w:w="0" w:type="auto"/>
        <w:tblLook w:val="04A0" w:firstRow="1" w:lastRow="0" w:firstColumn="1" w:lastColumn="0" w:noHBand="0" w:noVBand="1"/>
      </w:tblPr>
      <w:tblGrid>
        <w:gridCol w:w="1129"/>
        <w:gridCol w:w="1843"/>
        <w:gridCol w:w="1701"/>
        <w:gridCol w:w="4343"/>
      </w:tblGrid>
      <w:tr w:rsidR="005A2FD6" w:rsidRPr="001916B8" w14:paraId="0508C9F0" w14:textId="77777777" w:rsidTr="00F03E8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tcPr>
          <w:p w14:paraId="766034B8" w14:textId="77777777" w:rsidR="005A2FD6" w:rsidRPr="00DA24CE" w:rsidRDefault="005A2FD6" w:rsidP="00CC607A">
            <w:pPr>
              <w:jc w:val="center"/>
              <w:rPr>
                <w:rFonts w:cs="Calibri"/>
                <w:szCs w:val="16"/>
              </w:rPr>
            </w:pPr>
            <w:r w:rsidRPr="00DA24CE">
              <w:rPr>
                <w:rFonts w:cs="Calibri"/>
                <w:szCs w:val="16"/>
              </w:rPr>
              <w:t>Versión</w:t>
            </w:r>
          </w:p>
        </w:tc>
        <w:tc>
          <w:tcPr>
            <w:tcW w:w="1843" w:type="dxa"/>
          </w:tcPr>
          <w:p w14:paraId="63D37FA9" w14:textId="77777777" w:rsidR="005A2FD6" w:rsidRPr="00DA24CE" w:rsidRDefault="005A2FD6" w:rsidP="00CC607A">
            <w:pPr>
              <w:jc w:val="center"/>
              <w:cnfStyle w:val="100000000000" w:firstRow="1" w:lastRow="0" w:firstColumn="0" w:lastColumn="0" w:oddVBand="0" w:evenVBand="0" w:oddHBand="0" w:evenHBand="0" w:firstRowFirstColumn="0" w:firstRowLastColumn="0" w:lastRowFirstColumn="0" w:lastRowLastColumn="0"/>
              <w:rPr>
                <w:rFonts w:cs="Calibri"/>
                <w:szCs w:val="16"/>
              </w:rPr>
            </w:pPr>
            <w:r w:rsidRPr="00DA24CE">
              <w:rPr>
                <w:rFonts w:cs="Calibri"/>
                <w:szCs w:val="16"/>
              </w:rPr>
              <w:t>Fecha</w:t>
            </w:r>
          </w:p>
        </w:tc>
        <w:tc>
          <w:tcPr>
            <w:tcW w:w="1701" w:type="dxa"/>
          </w:tcPr>
          <w:p w14:paraId="43D56A4F" w14:textId="77777777" w:rsidR="005A2FD6" w:rsidRPr="00DA24CE" w:rsidRDefault="005A2FD6" w:rsidP="00CC607A">
            <w:pPr>
              <w:jc w:val="center"/>
              <w:cnfStyle w:val="100000000000" w:firstRow="1" w:lastRow="0" w:firstColumn="0" w:lastColumn="0" w:oddVBand="0" w:evenVBand="0" w:oddHBand="0" w:evenHBand="0" w:firstRowFirstColumn="0" w:firstRowLastColumn="0" w:lastRowFirstColumn="0" w:lastRowLastColumn="0"/>
              <w:rPr>
                <w:rFonts w:cs="Calibri"/>
                <w:szCs w:val="16"/>
              </w:rPr>
            </w:pPr>
            <w:r w:rsidRPr="00DA24CE">
              <w:rPr>
                <w:rFonts w:cs="Calibri"/>
                <w:szCs w:val="16"/>
              </w:rPr>
              <w:t>Autor</w:t>
            </w:r>
          </w:p>
        </w:tc>
        <w:tc>
          <w:tcPr>
            <w:tcW w:w="4343" w:type="dxa"/>
          </w:tcPr>
          <w:p w14:paraId="6D5C3276" w14:textId="77777777" w:rsidR="005A2FD6" w:rsidRPr="00DA24CE" w:rsidRDefault="005A2FD6" w:rsidP="00CC607A">
            <w:pPr>
              <w:jc w:val="center"/>
              <w:cnfStyle w:val="100000000000" w:firstRow="1" w:lastRow="0" w:firstColumn="0" w:lastColumn="0" w:oddVBand="0" w:evenVBand="0" w:oddHBand="0" w:evenHBand="0" w:firstRowFirstColumn="0" w:firstRowLastColumn="0" w:lastRowFirstColumn="0" w:lastRowLastColumn="0"/>
              <w:rPr>
                <w:rFonts w:cs="Calibri"/>
                <w:szCs w:val="16"/>
              </w:rPr>
            </w:pPr>
            <w:r w:rsidRPr="00DA24CE">
              <w:rPr>
                <w:rFonts w:cs="Calibri"/>
                <w:szCs w:val="16"/>
              </w:rPr>
              <w:t>Cambios en la versión</w:t>
            </w:r>
          </w:p>
        </w:tc>
      </w:tr>
      <w:tr w:rsidR="005A2FD6" w:rsidRPr="001916B8" w14:paraId="22753E87" w14:textId="77777777" w:rsidTr="00F0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D37B369" w14:textId="77777777" w:rsidR="005A2FD6" w:rsidRPr="00DA24CE" w:rsidRDefault="005A2FD6" w:rsidP="00CC607A">
            <w:pPr>
              <w:jc w:val="center"/>
              <w:rPr>
                <w:rFonts w:cs="Calibri"/>
                <w:sz w:val="18"/>
                <w:szCs w:val="16"/>
              </w:rPr>
            </w:pPr>
            <w:r w:rsidRPr="00DA24CE">
              <w:rPr>
                <w:rFonts w:cs="Calibri"/>
                <w:sz w:val="18"/>
                <w:szCs w:val="16"/>
              </w:rPr>
              <w:t>1.0</w:t>
            </w:r>
          </w:p>
        </w:tc>
        <w:tc>
          <w:tcPr>
            <w:tcW w:w="1843" w:type="dxa"/>
          </w:tcPr>
          <w:p w14:paraId="1CEA97F7" w14:textId="4627EB22" w:rsidR="005A2FD6" w:rsidRPr="00DA24CE" w:rsidRDefault="0029024D" w:rsidP="00CC607A">
            <w:pPr>
              <w:jc w:val="center"/>
              <w:cnfStyle w:val="000000100000" w:firstRow="0" w:lastRow="0" w:firstColumn="0" w:lastColumn="0" w:oddVBand="0" w:evenVBand="0" w:oddHBand="1" w:evenHBand="0" w:firstRowFirstColumn="0" w:firstRowLastColumn="0" w:lastRowFirstColumn="0" w:lastRowLastColumn="0"/>
              <w:rPr>
                <w:rFonts w:cs="Calibri"/>
                <w:sz w:val="18"/>
                <w:szCs w:val="16"/>
              </w:rPr>
            </w:pPr>
            <w:r>
              <w:rPr>
                <w:rFonts w:cs="Calibri"/>
                <w:sz w:val="18"/>
                <w:szCs w:val="16"/>
              </w:rPr>
              <w:t>28/02/2023</w:t>
            </w:r>
          </w:p>
        </w:tc>
        <w:tc>
          <w:tcPr>
            <w:tcW w:w="1701" w:type="dxa"/>
          </w:tcPr>
          <w:p w14:paraId="6ED4A9E2" w14:textId="77777777" w:rsidR="005A2FD6" w:rsidRPr="00DA24CE" w:rsidRDefault="005A2FD6" w:rsidP="00CC607A">
            <w:pPr>
              <w:jc w:val="center"/>
              <w:cnfStyle w:val="000000100000" w:firstRow="0" w:lastRow="0" w:firstColumn="0" w:lastColumn="0" w:oddVBand="0" w:evenVBand="0" w:oddHBand="1" w:evenHBand="0" w:firstRowFirstColumn="0" w:firstRowLastColumn="0" w:lastRowFirstColumn="0" w:lastRowLastColumn="0"/>
              <w:rPr>
                <w:rFonts w:cs="Calibri"/>
                <w:sz w:val="18"/>
                <w:szCs w:val="16"/>
              </w:rPr>
            </w:pPr>
            <w:r w:rsidRPr="00DA24CE">
              <w:rPr>
                <w:rFonts w:cs="Calibri"/>
                <w:sz w:val="18"/>
                <w:szCs w:val="16"/>
              </w:rPr>
              <w:t>Carlos Rueda</w:t>
            </w:r>
          </w:p>
          <w:p w14:paraId="6F86240E" w14:textId="77777777" w:rsidR="005A2FD6" w:rsidRPr="00DA24CE" w:rsidRDefault="005A2FD6" w:rsidP="00CC607A">
            <w:pPr>
              <w:jc w:val="center"/>
              <w:cnfStyle w:val="000000100000" w:firstRow="0" w:lastRow="0" w:firstColumn="0" w:lastColumn="0" w:oddVBand="0" w:evenVBand="0" w:oddHBand="1" w:evenHBand="0" w:firstRowFirstColumn="0" w:firstRowLastColumn="0" w:lastRowFirstColumn="0" w:lastRowLastColumn="0"/>
              <w:rPr>
                <w:rFonts w:cs="Calibri"/>
                <w:sz w:val="18"/>
                <w:szCs w:val="16"/>
              </w:rPr>
            </w:pPr>
            <w:r w:rsidRPr="00DA24CE">
              <w:rPr>
                <w:rFonts w:cs="Calibri"/>
                <w:sz w:val="18"/>
                <w:szCs w:val="16"/>
              </w:rPr>
              <w:t>Camila Rodríguez</w:t>
            </w:r>
          </w:p>
        </w:tc>
        <w:tc>
          <w:tcPr>
            <w:tcW w:w="4343" w:type="dxa"/>
          </w:tcPr>
          <w:p w14:paraId="08222F17" w14:textId="77777777" w:rsidR="005A2FD6" w:rsidRPr="00DA24CE" w:rsidRDefault="005A2FD6" w:rsidP="00CC607A">
            <w:pPr>
              <w:jc w:val="center"/>
              <w:cnfStyle w:val="000000100000" w:firstRow="0" w:lastRow="0" w:firstColumn="0" w:lastColumn="0" w:oddVBand="0" w:evenVBand="0" w:oddHBand="1" w:evenHBand="0" w:firstRowFirstColumn="0" w:firstRowLastColumn="0" w:lastRowFirstColumn="0" w:lastRowLastColumn="0"/>
              <w:rPr>
                <w:rFonts w:cs="Calibri"/>
                <w:sz w:val="18"/>
                <w:szCs w:val="16"/>
              </w:rPr>
            </w:pPr>
            <w:r w:rsidRPr="00DA24CE">
              <w:rPr>
                <w:rFonts w:cs="Calibri"/>
                <w:sz w:val="18"/>
                <w:szCs w:val="16"/>
              </w:rPr>
              <w:t>Versión Inicial</w:t>
            </w:r>
          </w:p>
        </w:tc>
      </w:tr>
    </w:tbl>
    <w:p w14:paraId="06EC8B3A" w14:textId="77777777" w:rsidR="005A2FD6" w:rsidRPr="001916B8" w:rsidRDefault="005A2FD6" w:rsidP="005A2FD6">
      <w:pPr>
        <w:rPr>
          <w:rFonts w:cs="Calibri"/>
          <w:lang w:val="es-ES"/>
        </w:rPr>
      </w:pPr>
    </w:p>
    <w:tbl>
      <w:tblPr>
        <w:tblStyle w:val="EYRPA-Instrucciones"/>
        <w:tblW w:w="0" w:type="auto"/>
        <w:tblLook w:val="04A0" w:firstRow="1" w:lastRow="0" w:firstColumn="1" w:lastColumn="0" w:noHBand="0" w:noVBand="1"/>
      </w:tblPr>
      <w:tblGrid>
        <w:gridCol w:w="9016"/>
      </w:tblGrid>
      <w:tr w:rsidR="005A2FD6" w:rsidRPr="001916B8" w14:paraId="65148F2B" w14:textId="77777777" w:rsidTr="00CC607A">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3BA5DCCE" w14:textId="77777777" w:rsidR="005A2FD6" w:rsidRPr="001E0924" w:rsidRDefault="005A2FD6" w:rsidP="00CC607A">
            <w:pPr>
              <w:rPr>
                <w:rFonts w:cs="Calibri"/>
                <w:b w:val="0"/>
                <w:szCs w:val="20"/>
                <w:lang w:val="es-ES"/>
              </w:rPr>
            </w:pPr>
            <w:r w:rsidRPr="001E0924">
              <w:rPr>
                <w:rFonts w:cs="Calibri"/>
                <w:szCs w:val="20"/>
                <w:lang w:val="es-ES"/>
              </w:rPr>
              <w:t>INSTRUCCIONES  -  Eliminar esta tabla cuando la sección esté terminada</w:t>
            </w:r>
          </w:p>
        </w:tc>
      </w:tr>
      <w:tr w:rsidR="005A2FD6" w:rsidRPr="001916B8" w14:paraId="0DBFDB17" w14:textId="77777777" w:rsidTr="00CC607A">
        <w:trPr>
          <w:cnfStyle w:val="000000100000" w:firstRow="0" w:lastRow="0" w:firstColumn="0" w:lastColumn="0" w:oddVBand="0" w:evenVBand="0" w:oddHBand="1" w:evenHBand="0" w:firstRowFirstColumn="0" w:firstRowLastColumn="0" w:lastRowFirstColumn="0" w:lastRowLastColumn="0"/>
          <w:trHeight w:val="567"/>
        </w:trPr>
        <w:tc>
          <w:tcPr>
            <w:tcW w:w="9016" w:type="dxa"/>
          </w:tcPr>
          <w:p w14:paraId="60C557A2" w14:textId="6816275D" w:rsidR="005A2FD6" w:rsidRPr="001E0924" w:rsidRDefault="005A2FD6" w:rsidP="00CC607A">
            <w:pPr>
              <w:rPr>
                <w:rFonts w:cs="Calibri"/>
                <w:szCs w:val="20"/>
                <w:lang w:val="es-ES"/>
              </w:rPr>
            </w:pPr>
            <w:r w:rsidRPr="001E0924">
              <w:rPr>
                <w:rFonts w:cs="Calibri"/>
                <w:szCs w:val="20"/>
                <w:lang w:val="es-ES"/>
              </w:rPr>
              <w:t xml:space="preserve">Esta tabla no se deberá modificar, refleja la versión de la plantilla del documento </w:t>
            </w:r>
            <w:r w:rsidR="0029024D">
              <w:rPr>
                <w:rFonts w:cs="Calibri"/>
                <w:szCs w:val="20"/>
                <w:lang w:val="es-ES"/>
              </w:rPr>
              <w:t>SD</w:t>
            </w:r>
            <w:r w:rsidRPr="001E0924">
              <w:rPr>
                <w:rFonts w:cs="Calibri"/>
                <w:szCs w:val="20"/>
                <w:lang w:val="es-ES"/>
              </w:rPr>
              <w:t>D utilizado. Servirá para conocer las variaciones llevadas a cabo entre las diferentes versiones. En caso de necesidad de actualizar la plantilla, se tendrá que notificar al responsable del proyecto o bajo petición expresa del cliente. En ese caso, habrá que comunicar al equipo de la nueva plantilla para que sean conscientes que cada nuevo documento usará esta versión.</w:t>
            </w:r>
          </w:p>
        </w:tc>
      </w:tr>
    </w:tbl>
    <w:p w14:paraId="1444B0CA" w14:textId="77777777" w:rsidR="005A2FD6" w:rsidRPr="001916B8" w:rsidRDefault="005A2FD6" w:rsidP="005A2FD6">
      <w:pPr>
        <w:rPr>
          <w:rFonts w:cs="Calibri"/>
        </w:rPr>
      </w:pPr>
    </w:p>
    <w:p w14:paraId="2A3EE809" w14:textId="77777777" w:rsidR="005A2FD6" w:rsidRPr="001916B8" w:rsidRDefault="005A2FD6" w:rsidP="005A2FD6">
      <w:pPr>
        <w:rPr>
          <w:rFonts w:cs="Calibri"/>
        </w:rPr>
      </w:pPr>
    </w:p>
    <w:p w14:paraId="4A587304" w14:textId="77777777" w:rsidR="005A2FD6" w:rsidRPr="001916B8" w:rsidRDefault="005A2FD6" w:rsidP="005A2FD6">
      <w:pPr>
        <w:rPr>
          <w:rFonts w:cs="Calibri"/>
          <w:sz w:val="36"/>
          <w:szCs w:val="36"/>
        </w:rPr>
      </w:pPr>
      <w:r w:rsidRPr="001916B8">
        <w:rPr>
          <w:rFonts w:cs="Calibri"/>
          <w:sz w:val="36"/>
          <w:szCs w:val="36"/>
        </w:rPr>
        <w:t>Historial de versiones</w:t>
      </w:r>
    </w:p>
    <w:p w14:paraId="3E4140D0" w14:textId="77777777" w:rsidR="005A2FD6" w:rsidRPr="00D76F27" w:rsidRDefault="005A2FD6" w:rsidP="005A2FD6">
      <w:pPr>
        <w:rPr>
          <w:rFonts w:cs="Calibri"/>
          <w:szCs w:val="20"/>
          <w:lang w:val="es-ES"/>
        </w:rPr>
      </w:pPr>
      <w:r w:rsidRPr="00D76F27">
        <w:rPr>
          <w:rFonts w:cs="Calibri"/>
          <w:szCs w:val="20"/>
          <w:lang w:val="es-ES"/>
        </w:rPr>
        <w:t>Los cambios realizados en este documento son los siguientes.</w:t>
      </w:r>
    </w:p>
    <w:tbl>
      <w:tblPr>
        <w:tblStyle w:val="EYAMTEGAAI"/>
        <w:tblW w:w="0" w:type="auto"/>
        <w:tblLook w:val="04A0" w:firstRow="1" w:lastRow="0" w:firstColumn="1" w:lastColumn="0" w:noHBand="0" w:noVBand="1"/>
      </w:tblPr>
      <w:tblGrid>
        <w:gridCol w:w="1271"/>
        <w:gridCol w:w="1418"/>
        <w:gridCol w:w="1701"/>
        <w:gridCol w:w="1559"/>
        <w:gridCol w:w="3067"/>
      </w:tblGrid>
      <w:tr w:rsidR="005A2FD6" w:rsidRPr="00520ACB" w14:paraId="2092F703" w14:textId="77777777" w:rsidTr="0029024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1" w:type="dxa"/>
          </w:tcPr>
          <w:p w14:paraId="686035AA" w14:textId="77777777" w:rsidR="005A2FD6" w:rsidRPr="00D76F27" w:rsidRDefault="005A2FD6" w:rsidP="00CC607A">
            <w:pPr>
              <w:jc w:val="center"/>
              <w:rPr>
                <w:rFonts w:cs="Calibri"/>
                <w:szCs w:val="16"/>
              </w:rPr>
            </w:pPr>
            <w:r w:rsidRPr="00D76F27">
              <w:rPr>
                <w:rFonts w:cs="Calibri"/>
                <w:szCs w:val="16"/>
              </w:rPr>
              <w:t>Versión</w:t>
            </w:r>
          </w:p>
        </w:tc>
        <w:tc>
          <w:tcPr>
            <w:tcW w:w="1418" w:type="dxa"/>
          </w:tcPr>
          <w:p w14:paraId="4DF7AD3F" w14:textId="77777777" w:rsidR="005A2FD6" w:rsidRPr="00D76F27" w:rsidRDefault="005A2FD6" w:rsidP="00CC607A">
            <w:pPr>
              <w:jc w:val="center"/>
              <w:cnfStyle w:val="100000000000" w:firstRow="1" w:lastRow="0" w:firstColumn="0" w:lastColumn="0" w:oddVBand="0" w:evenVBand="0" w:oddHBand="0" w:evenHBand="0" w:firstRowFirstColumn="0" w:firstRowLastColumn="0" w:lastRowFirstColumn="0" w:lastRowLastColumn="0"/>
              <w:rPr>
                <w:rFonts w:cs="Calibri"/>
                <w:szCs w:val="16"/>
              </w:rPr>
            </w:pPr>
            <w:r w:rsidRPr="00D76F27">
              <w:rPr>
                <w:rFonts w:cs="Calibri"/>
                <w:szCs w:val="16"/>
              </w:rPr>
              <w:t>Fecha</w:t>
            </w:r>
          </w:p>
        </w:tc>
        <w:tc>
          <w:tcPr>
            <w:tcW w:w="1701" w:type="dxa"/>
          </w:tcPr>
          <w:p w14:paraId="31BE38B5" w14:textId="77777777" w:rsidR="005A2FD6" w:rsidRPr="00D76F27" w:rsidRDefault="005A2FD6" w:rsidP="00CC607A">
            <w:pPr>
              <w:jc w:val="center"/>
              <w:cnfStyle w:val="100000000000" w:firstRow="1" w:lastRow="0" w:firstColumn="0" w:lastColumn="0" w:oddVBand="0" w:evenVBand="0" w:oddHBand="0" w:evenHBand="0" w:firstRowFirstColumn="0" w:firstRowLastColumn="0" w:lastRowFirstColumn="0" w:lastRowLastColumn="0"/>
              <w:rPr>
                <w:rFonts w:cs="Calibri"/>
                <w:szCs w:val="16"/>
              </w:rPr>
            </w:pPr>
            <w:r w:rsidRPr="00D76F27">
              <w:rPr>
                <w:rFonts w:cs="Calibri"/>
                <w:szCs w:val="16"/>
              </w:rPr>
              <w:t>Autor</w:t>
            </w:r>
          </w:p>
        </w:tc>
        <w:tc>
          <w:tcPr>
            <w:tcW w:w="1559" w:type="dxa"/>
          </w:tcPr>
          <w:p w14:paraId="69924407" w14:textId="77777777" w:rsidR="005A2FD6" w:rsidRPr="00D76F27" w:rsidRDefault="005A2FD6" w:rsidP="00CC607A">
            <w:pPr>
              <w:jc w:val="center"/>
              <w:cnfStyle w:val="100000000000" w:firstRow="1" w:lastRow="0" w:firstColumn="0" w:lastColumn="0" w:oddVBand="0" w:evenVBand="0" w:oddHBand="0" w:evenHBand="0" w:firstRowFirstColumn="0" w:firstRowLastColumn="0" w:lastRowFirstColumn="0" w:lastRowLastColumn="0"/>
              <w:rPr>
                <w:rFonts w:cs="Calibri"/>
                <w:szCs w:val="16"/>
              </w:rPr>
            </w:pPr>
            <w:r w:rsidRPr="00D76F27">
              <w:rPr>
                <w:rFonts w:cs="Calibri"/>
                <w:szCs w:val="16"/>
              </w:rPr>
              <w:t>Aprobado por</w:t>
            </w:r>
          </w:p>
        </w:tc>
        <w:tc>
          <w:tcPr>
            <w:tcW w:w="3067" w:type="dxa"/>
          </w:tcPr>
          <w:p w14:paraId="2B48BD4D" w14:textId="77777777" w:rsidR="005A2FD6" w:rsidRPr="00D76F27" w:rsidRDefault="005A2FD6" w:rsidP="00CC607A">
            <w:pPr>
              <w:jc w:val="center"/>
              <w:cnfStyle w:val="100000000000" w:firstRow="1" w:lastRow="0" w:firstColumn="0" w:lastColumn="0" w:oddVBand="0" w:evenVBand="0" w:oddHBand="0" w:evenHBand="0" w:firstRowFirstColumn="0" w:firstRowLastColumn="0" w:lastRowFirstColumn="0" w:lastRowLastColumn="0"/>
              <w:rPr>
                <w:rFonts w:cs="Calibri"/>
                <w:szCs w:val="16"/>
              </w:rPr>
            </w:pPr>
            <w:r w:rsidRPr="00D76F27">
              <w:rPr>
                <w:rFonts w:cs="Calibri"/>
                <w:szCs w:val="16"/>
              </w:rPr>
              <w:t>Motivo del cambio</w:t>
            </w:r>
          </w:p>
        </w:tc>
      </w:tr>
      <w:tr w:rsidR="002C5EBC" w:rsidRPr="001916B8" w14:paraId="5411DB9C" w14:textId="77777777" w:rsidTr="00290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11ADEDE" w14:textId="7FC12A9B" w:rsidR="002C5EBC" w:rsidRPr="00D76F27" w:rsidRDefault="002C5EBC" w:rsidP="002C5EBC">
            <w:pPr>
              <w:jc w:val="center"/>
              <w:rPr>
                <w:rFonts w:cs="Calibri"/>
                <w:sz w:val="18"/>
                <w:szCs w:val="16"/>
              </w:rPr>
            </w:pPr>
            <w:r w:rsidRPr="00D76F27">
              <w:rPr>
                <w:rFonts w:cs="Calibri"/>
                <w:sz w:val="18"/>
                <w:szCs w:val="16"/>
              </w:rPr>
              <w:t>1.0</w:t>
            </w:r>
          </w:p>
        </w:tc>
        <w:tc>
          <w:tcPr>
            <w:tcW w:w="1418" w:type="dxa"/>
          </w:tcPr>
          <w:p w14:paraId="3EE4CE01" w14:textId="308C856E" w:rsidR="002C5EBC" w:rsidRPr="00D76F27" w:rsidRDefault="002C5EBC" w:rsidP="002C5EBC">
            <w:pPr>
              <w:jc w:val="center"/>
              <w:cnfStyle w:val="000000100000" w:firstRow="0" w:lastRow="0" w:firstColumn="0" w:lastColumn="0" w:oddVBand="0" w:evenVBand="0" w:oddHBand="1" w:evenHBand="0" w:firstRowFirstColumn="0" w:firstRowLastColumn="0" w:lastRowFirstColumn="0" w:lastRowLastColumn="0"/>
              <w:rPr>
                <w:rFonts w:cs="Calibri"/>
                <w:sz w:val="18"/>
                <w:szCs w:val="16"/>
              </w:rPr>
            </w:pPr>
            <w:r>
              <w:rPr>
                <w:rFonts w:cs="Calibri"/>
                <w:sz w:val="18"/>
                <w:szCs w:val="16"/>
              </w:rPr>
              <w:t>05/06/2023</w:t>
            </w:r>
          </w:p>
        </w:tc>
        <w:tc>
          <w:tcPr>
            <w:tcW w:w="1701" w:type="dxa"/>
          </w:tcPr>
          <w:p w14:paraId="6ABFD0A8" w14:textId="19E79006" w:rsidR="002C5EBC" w:rsidRPr="00D76F27" w:rsidRDefault="002C5EBC" w:rsidP="002C5EBC">
            <w:pPr>
              <w:jc w:val="center"/>
              <w:cnfStyle w:val="000000100000" w:firstRow="0" w:lastRow="0" w:firstColumn="0" w:lastColumn="0" w:oddVBand="0" w:evenVBand="0" w:oddHBand="1" w:evenHBand="0" w:firstRowFirstColumn="0" w:firstRowLastColumn="0" w:lastRowFirstColumn="0" w:lastRowLastColumn="0"/>
              <w:rPr>
                <w:rFonts w:cs="Calibri"/>
                <w:sz w:val="18"/>
                <w:szCs w:val="16"/>
              </w:rPr>
            </w:pPr>
            <w:r>
              <w:rPr>
                <w:rFonts w:cs="Calibri"/>
                <w:sz w:val="18"/>
                <w:szCs w:val="16"/>
              </w:rPr>
              <w:t>Alicia Fernández</w:t>
            </w:r>
          </w:p>
        </w:tc>
        <w:tc>
          <w:tcPr>
            <w:tcW w:w="1559" w:type="dxa"/>
          </w:tcPr>
          <w:p w14:paraId="5BB4A422" w14:textId="77777777" w:rsidR="002C5EBC" w:rsidRPr="00D76F27" w:rsidRDefault="002C5EBC" w:rsidP="002C5EBC">
            <w:pPr>
              <w:jc w:val="center"/>
              <w:cnfStyle w:val="000000100000" w:firstRow="0" w:lastRow="0" w:firstColumn="0" w:lastColumn="0" w:oddVBand="0" w:evenVBand="0" w:oddHBand="1" w:evenHBand="0" w:firstRowFirstColumn="0" w:firstRowLastColumn="0" w:lastRowFirstColumn="0" w:lastRowLastColumn="0"/>
              <w:rPr>
                <w:rFonts w:cs="Calibri"/>
                <w:sz w:val="18"/>
                <w:szCs w:val="16"/>
              </w:rPr>
            </w:pPr>
          </w:p>
        </w:tc>
        <w:tc>
          <w:tcPr>
            <w:tcW w:w="3067" w:type="dxa"/>
          </w:tcPr>
          <w:p w14:paraId="3C0983CB" w14:textId="33311E12" w:rsidR="002C5EBC" w:rsidRPr="00D76F27" w:rsidRDefault="002C5EBC" w:rsidP="002C5EBC">
            <w:pPr>
              <w:jc w:val="center"/>
              <w:cnfStyle w:val="000000100000" w:firstRow="0" w:lastRow="0" w:firstColumn="0" w:lastColumn="0" w:oddVBand="0" w:evenVBand="0" w:oddHBand="1" w:evenHBand="0" w:firstRowFirstColumn="0" w:firstRowLastColumn="0" w:lastRowFirstColumn="0" w:lastRowLastColumn="0"/>
              <w:rPr>
                <w:rFonts w:cs="Calibri"/>
                <w:sz w:val="18"/>
                <w:szCs w:val="16"/>
              </w:rPr>
            </w:pPr>
            <w:r w:rsidRPr="00D76F27">
              <w:rPr>
                <w:rFonts w:cs="Calibri"/>
                <w:sz w:val="18"/>
                <w:szCs w:val="16"/>
              </w:rPr>
              <w:t>Versión inicial</w:t>
            </w:r>
          </w:p>
        </w:tc>
      </w:tr>
    </w:tbl>
    <w:p w14:paraId="4C22D9D8" w14:textId="77777777" w:rsidR="005A2FD6" w:rsidRPr="001916B8" w:rsidRDefault="005A2FD6" w:rsidP="005A2FD6">
      <w:pPr>
        <w:rPr>
          <w:rFonts w:cs="Calibri"/>
        </w:rPr>
      </w:pPr>
    </w:p>
    <w:tbl>
      <w:tblPr>
        <w:tblStyle w:val="EYRPA-Instrucciones"/>
        <w:tblW w:w="0" w:type="auto"/>
        <w:tblLook w:val="04A0" w:firstRow="1" w:lastRow="0" w:firstColumn="1" w:lastColumn="0" w:noHBand="0" w:noVBand="1"/>
      </w:tblPr>
      <w:tblGrid>
        <w:gridCol w:w="9016"/>
      </w:tblGrid>
      <w:tr w:rsidR="005A2FD6" w:rsidRPr="001916B8" w14:paraId="1B9DA7E5" w14:textId="77777777" w:rsidTr="00CC607A">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700C1C11" w14:textId="77777777" w:rsidR="005A2FD6" w:rsidRPr="001916B8" w:rsidRDefault="005A2FD6" w:rsidP="00CC607A">
            <w:pPr>
              <w:rPr>
                <w:rFonts w:cs="Calibri"/>
                <w:b w:val="0"/>
                <w:lang w:val="es-ES"/>
              </w:rPr>
            </w:pPr>
            <w:r w:rsidRPr="001916B8">
              <w:rPr>
                <w:rFonts w:cs="Calibri"/>
                <w:lang w:val="es-ES"/>
              </w:rPr>
              <w:t>INSTRUCCIONES  -  Eliminar esta tabla cuando la sección esté terminada</w:t>
            </w:r>
          </w:p>
        </w:tc>
      </w:tr>
      <w:tr w:rsidR="005A2FD6" w:rsidRPr="001916B8" w14:paraId="26A8CDF6" w14:textId="77777777" w:rsidTr="00CC607A">
        <w:trPr>
          <w:cnfStyle w:val="000000100000" w:firstRow="0" w:lastRow="0" w:firstColumn="0" w:lastColumn="0" w:oddVBand="0" w:evenVBand="0" w:oddHBand="1" w:evenHBand="0" w:firstRowFirstColumn="0" w:firstRowLastColumn="0" w:lastRowFirstColumn="0" w:lastRowLastColumn="0"/>
          <w:trHeight w:val="567"/>
        </w:trPr>
        <w:tc>
          <w:tcPr>
            <w:tcW w:w="9016" w:type="dxa"/>
          </w:tcPr>
          <w:p w14:paraId="0A3ECF71" w14:textId="14383723" w:rsidR="005A2FD6" w:rsidRPr="001916B8" w:rsidRDefault="005A2FD6" w:rsidP="00CC607A">
            <w:pPr>
              <w:rPr>
                <w:rFonts w:cs="Calibri"/>
                <w:lang w:val="es-ES"/>
              </w:rPr>
            </w:pPr>
            <w:r w:rsidRPr="001916B8">
              <w:rPr>
                <w:rFonts w:cs="Calibri"/>
                <w:lang w:val="es-ES"/>
              </w:rPr>
              <w:t xml:space="preserve">La columna “Aprobado por” se trata del responsable </w:t>
            </w:r>
            <w:r w:rsidR="00D76F27">
              <w:rPr>
                <w:rFonts w:cs="Calibri"/>
                <w:lang w:val="es-ES"/>
              </w:rPr>
              <w:t>de calidad</w:t>
            </w:r>
            <w:r w:rsidRPr="001916B8">
              <w:rPr>
                <w:rFonts w:cs="Calibri"/>
                <w:lang w:val="es-ES"/>
              </w:rPr>
              <w:t xml:space="preserve"> </w:t>
            </w:r>
            <w:r w:rsidR="00A466FC">
              <w:rPr>
                <w:rFonts w:cs="Calibri"/>
                <w:lang w:val="es-ES"/>
              </w:rPr>
              <w:t xml:space="preserve">responsable </w:t>
            </w:r>
            <w:r w:rsidRPr="001916B8">
              <w:rPr>
                <w:rFonts w:cs="Calibri"/>
                <w:lang w:val="es-ES"/>
              </w:rPr>
              <w:t xml:space="preserve">de validar el contenido del documento </w:t>
            </w:r>
            <w:r w:rsidR="00A466FC">
              <w:rPr>
                <w:rFonts w:cs="Calibri"/>
                <w:lang w:val="es-ES"/>
              </w:rPr>
              <w:t>técnico de la solución SDD.</w:t>
            </w:r>
          </w:p>
        </w:tc>
      </w:tr>
    </w:tbl>
    <w:p w14:paraId="34F21AC7" w14:textId="77777777" w:rsidR="005A2FD6" w:rsidRPr="001916B8" w:rsidRDefault="005A2FD6" w:rsidP="005A2FD6">
      <w:pPr>
        <w:rPr>
          <w:rFonts w:cs="Calibri"/>
        </w:rPr>
      </w:pPr>
    </w:p>
    <w:p w14:paraId="46FA17EA" w14:textId="77777777" w:rsidR="005A2FD6" w:rsidRPr="001916B8" w:rsidRDefault="005A2FD6" w:rsidP="005A2FD6">
      <w:pPr>
        <w:rPr>
          <w:rFonts w:eastAsiaTheme="majorEastAsia" w:cs="Calibri"/>
          <w:color w:val="000000" w:themeColor="text1"/>
          <w:sz w:val="40"/>
          <w:szCs w:val="28"/>
          <w:lang w:val="es-ES"/>
        </w:rPr>
      </w:pPr>
      <w:r w:rsidRPr="001916B8">
        <w:rPr>
          <w:rFonts w:cs="Calibri"/>
        </w:rPr>
        <w:br w:type="page"/>
      </w:r>
    </w:p>
    <w:p w14:paraId="523F170F" w14:textId="06B10681" w:rsidR="00751F93" w:rsidRPr="00F51875" w:rsidRDefault="00081E5B" w:rsidP="00D076B4">
      <w:pPr>
        <w:pStyle w:val="Ttulo11"/>
      </w:pPr>
      <w:bookmarkStart w:id="4" w:name="_Toc132188620"/>
      <w:bookmarkEnd w:id="2"/>
      <w:bookmarkEnd w:id="3"/>
      <w:r w:rsidRPr="00F51875">
        <w:lastRenderedPageBreak/>
        <w:t>Introduc</w:t>
      </w:r>
      <w:r w:rsidR="00440407" w:rsidRPr="00F51875">
        <w:t>ción</w:t>
      </w:r>
      <w:bookmarkEnd w:id="4"/>
    </w:p>
    <w:p w14:paraId="261B2B5D" w14:textId="5F302B3F" w:rsidR="00543C38" w:rsidRPr="00F51875" w:rsidRDefault="00543C38" w:rsidP="00D076B4">
      <w:pPr>
        <w:rPr>
          <w:lang w:val="es-ES"/>
        </w:rPr>
      </w:pPr>
      <w:r w:rsidRPr="00F51875">
        <w:t xml:space="preserve">Esta </w:t>
      </w:r>
      <w:r w:rsidRPr="00D076B4">
        <w:t>sección</w:t>
      </w:r>
      <w:r w:rsidRPr="00F51875">
        <w:t xml:space="preserve"> describe el diseño a alto nivel del proceso automatizado.</w:t>
      </w:r>
    </w:p>
    <w:p w14:paraId="3A5DE411" w14:textId="7F200BE7" w:rsidR="00A66B00" w:rsidRPr="00F51875" w:rsidRDefault="00440407" w:rsidP="00D076B4">
      <w:pPr>
        <w:pStyle w:val="Ttulo20"/>
      </w:pPr>
      <w:bookmarkStart w:id="5" w:name="_Toc132188621"/>
      <w:r w:rsidRPr="00F51875">
        <w:t>Propósito del documento</w:t>
      </w:r>
      <w:bookmarkStart w:id="6" w:name="_Toc477826077"/>
      <w:bookmarkEnd w:id="5"/>
    </w:p>
    <w:p w14:paraId="60A1D72A" w14:textId="77777777" w:rsidR="003B7CAB" w:rsidRDefault="00BC6826" w:rsidP="00BC6826">
      <w:pPr>
        <w:rPr>
          <w:lang w:val="es-ES"/>
        </w:rPr>
      </w:pPr>
      <w:r w:rsidRPr="00BC6826">
        <w:rPr>
          <w:lang w:val="es-ES"/>
        </w:rPr>
        <w:t xml:space="preserve">El propósito del documento </w:t>
      </w:r>
      <w:r w:rsidRPr="008E762A">
        <w:rPr>
          <w:lang w:val="es-ES"/>
        </w:rPr>
        <w:t>Solution Design Document</w:t>
      </w:r>
      <w:r w:rsidRPr="00BC6826">
        <w:rPr>
          <w:lang w:val="es-ES"/>
        </w:rPr>
        <w:t xml:space="preserve"> (SDD) es describir la solución técnica desarrollada para el cumplimiento de los requisitos descritos en el </w:t>
      </w:r>
      <w:r w:rsidRPr="008E762A">
        <w:rPr>
          <w:lang w:val="es-ES"/>
        </w:rPr>
        <w:t>Process Design Document</w:t>
      </w:r>
      <w:r w:rsidRPr="00BC6826">
        <w:rPr>
          <w:lang w:val="es-ES"/>
        </w:rPr>
        <w:t xml:space="preserve"> (PDD). </w:t>
      </w:r>
    </w:p>
    <w:p w14:paraId="1D656AA0" w14:textId="34C8057F" w:rsidR="00BC6826" w:rsidRPr="00BC6826" w:rsidRDefault="000B113B" w:rsidP="00BC6826">
      <w:pPr>
        <w:rPr>
          <w:lang w:val="es-ES"/>
        </w:rPr>
      </w:pPr>
      <w:r>
        <w:rPr>
          <w:lang w:val="es-ES"/>
        </w:rPr>
        <w:t>Se incluye</w:t>
      </w:r>
      <w:r w:rsidR="00BC6826" w:rsidRPr="00BC6826">
        <w:rPr>
          <w:lang w:val="es-ES"/>
        </w:rPr>
        <w:t xml:space="preserve"> cualquier prerrequisito técnico o consideración necesaria para la implementación, operación y mantenimiento del proceso. Es un documento dinámico que se genera a medida que se construye la solución y </w:t>
      </w:r>
      <w:r>
        <w:rPr>
          <w:lang w:val="es-ES"/>
        </w:rPr>
        <w:t>se termina</w:t>
      </w:r>
      <w:r w:rsidR="00BC6826" w:rsidRPr="00BC6826">
        <w:rPr>
          <w:lang w:val="es-ES"/>
        </w:rPr>
        <w:t xml:space="preserve"> antes de</w:t>
      </w:r>
      <w:r w:rsidR="003B7CAB">
        <w:rPr>
          <w:lang w:val="es-ES"/>
        </w:rPr>
        <w:t xml:space="preserve">l despliegue </w:t>
      </w:r>
      <w:r w:rsidR="00BC6826" w:rsidRPr="00BC6826">
        <w:rPr>
          <w:lang w:val="es-ES"/>
        </w:rPr>
        <w:t>del proceso en el entorno de producción.</w:t>
      </w:r>
    </w:p>
    <w:p w14:paraId="0552E1AA" w14:textId="2AD752DC" w:rsidR="00A66B00" w:rsidRPr="00F51875" w:rsidRDefault="00BC6826" w:rsidP="00BC6826">
      <w:pPr>
        <w:rPr>
          <w:lang w:val="es-ES"/>
        </w:rPr>
      </w:pPr>
      <w:r w:rsidRPr="00BC6826">
        <w:rPr>
          <w:lang w:val="es-ES"/>
        </w:rPr>
        <w:t xml:space="preserve">En este documento se referirá al paquete de automatización (“La Solución” o “Solución”), que representa </w:t>
      </w:r>
      <w:r w:rsidR="00762C2E">
        <w:rPr>
          <w:lang w:val="es-ES"/>
        </w:rPr>
        <w:t>el Orchestrator de UiPath</w:t>
      </w:r>
      <w:r w:rsidRPr="00BC6826">
        <w:rPr>
          <w:lang w:val="es-ES"/>
        </w:rPr>
        <w:t xml:space="preserve">, las </w:t>
      </w:r>
      <w:r w:rsidR="00762C2E">
        <w:rPr>
          <w:lang w:val="es-ES"/>
        </w:rPr>
        <w:t>f</w:t>
      </w:r>
      <w:r w:rsidRPr="00BC6826">
        <w:rPr>
          <w:lang w:val="es-ES"/>
        </w:rPr>
        <w:t xml:space="preserve">unciones y los </w:t>
      </w:r>
      <w:r w:rsidR="00762C2E">
        <w:rPr>
          <w:lang w:val="es-ES"/>
        </w:rPr>
        <w:t>c</w:t>
      </w:r>
      <w:r w:rsidRPr="00BC6826">
        <w:rPr>
          <w:lang w:val="es-ES"/>
        </w:rPr>
        <w:t xml:space="preserve">omponentes, </w:t>
      </w:r>
      <w:r w:rsidR="00762C2E">
        <w:rPr>
          <w:lang w:val="es-ES"/>
        </w:rPr>
        <w:t>así como</w:t>
      </w:r>
      <w:r w:rsidRPr="00BC6826">
        <w:rPr>
          <w:lang w:val="es-ES"/>
        </w:rPr>
        <w:t xml:space="preserve"> a los componentes técnicos secundarios (p.ej. </w:t>
      </w:r>
      <w:r w:rsidR="00762C2E">
        <w:rPr>
          <w:lang w:val="es-ES"/>
        </w:rPr>
        <w:t>c</w:t>
      </w:r>
      <w:r w:rsidRPr="00BC6826">
        <w:rPr>
          <w:lang w:val="es-ES"/>
        </w:rPr>
        <w:t xml:space="preserve">olas, </w:t>
      </w:r>
      <w:r w:rsidR="00762C2E">
        <w:rPr>
          <w:lang w:val="es-ES"/>
        </w:rPr>
        <w:t>c</w:t>
      </w:r>
      <w:r w:rsidRPr="00BC6826">
        <w:rPr>
          <w:lang w:val="es-ES"/>
        </w:rPr>
        <w:t>redenciales, plantillas, bases de datos</w:t>
      </w:r>
      <w:r w:rsidR="00CE3544">
        <w:rPr>
          <w:lang w:val="es-ES"/>
        </w:rPr>
        <w:t>,</w:t>
      </w:r>
      <w:r w:rsidRPr="00BC6826">
        <w:rPr>
          <w:lang w:val="es-ES"/>
        </w:rPr>
        <w:t xml:space="preserve"> etc.) usados para completar el proceso a automatizar.</w:t>
      </w:r>
    </w:p>
    <w:p w14:paraId="074B7780" w14:textId="6B9BF242" w:rsidR="00A937D1" w:rsidRPr="00F51875" w:rsidRDefault="00F45B19" w:rsidP="00D076B4">
      <w:pPr>
        <w:pStyle w:val="Ttulo20"/>
      </w:pPr>
      <w:bookmarkStart w:id="7" w:name="_Toc132188622"/>
      <w:bookmarkEnd w:id="6"/>
      <w:r w:rsidRPr="00F51875">
        <w:t>Referencia a documentos del proyecto</w:t>
      </w:r>
      <w:bookmarkEnd w:id="7"/>
    </w:p>
    <w:p w14:paraId="0A1A6756" w14:textId="5CBAC97C" w:rsidR="00A937D1" w:rsidRPr="00F51875" w:rsidRDefault="00626B2A" w:rsidP="00D076B4">
      <w:pPr>
        <w:rPr>
          <w:lang w:val="es-ES"/>
        </w:rPr>
      </w:pPr>
      <w:r w:rsidRPr="00F51875">
        <w:rPr>
          <w:lang w:val="es-ES"/>
        </w:rPr>
        <w:t xml:space="preserve">Los siguientes </w:t>
      </w:r>
      <w:r w:rsidR="00D84EA2" w:rsidRPr="00F51875">
        <w:rPr>
          <w:lang w:val="es-ES"/>
        </w:rPr>
        <w:t>archivos deberán</w:t>
      </w:r>
      <w:r w:rsidRPr="00F51875">
        <w:rPr>
          <w:lang w:val="es-ES"/>
        </w:rPr>
        <w:t xml:space="preserve"> leerse conjuntamente con este documento.</w:t>
      </w:r>
    </w:p>
    <w:tbl>
      <w:tblPr>
        <w:tblStyle w:val="EYAMTEGAAI"/>
        <w:tblW w:w="0" w:type="auto"/>
        <w:tblLook w:val="04A0" w:firstRow="1" w:lastRow="0" w:firstColumn="1" w:lastColumn="0" w:noHBand="0" w:noVBand="1"/>
      </w:tblPr>
      <w:tblGrid>
        <w:gridCol w:w="3325"/>
        <w:gridCol w:w="1910"/>
        <w:gridCol w:w="3791"/>
      </w:tblGrid>
      <w:tr w:rsidR="002657B7" w:rsidRPr="001916B8" w14:paraId="2B1E10DA" w14:textId="77777777" w:rsidTr="00003D2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253" w:type="dxa"/>
          </w:tcPr>
          <w:p w14:paraId="2BAA1C8B" w14:textId="77777777" w:rsidR="002657B7" w:rsidRPr="001916B8" w:rsidRDefault="002657B7" w:rsidP="00CC607A">
            <w:pPr>
              <w:jc w:val="center"/>
              <w:rPr>
                <w:rFonts w:cs="Calibri"/>
                <w:b w:val="0"/>
                <w:lang w:val="es-ES"/>
              </w:rPr>
            </w:pPr>
            <w:r w:rsidRPr="001916B8">
              <w:rPr>
                <w:rFonts w:cs="Calibri"/>
                <w:lang w:val="es-ES"/>
              </w:rPr>
              <w:t>Título</w:t>
            </w:r>
          </w:p>
        </w:tc>
        <w:tc>
          <w:tcPr>
            <w:tcW w:w="2268" w:type="dxa"/>
          </w:tcPr>
          <w:p w14:paraId="3815D5EA" w14:textId="77777777" w:rsidR="002657B7" w:rsidRPr="001916B8" w:rsidRDefault="002657B7" w:rsidP="00CC607A">
            <w:pPr>
              <w:jc w:val="center"/>
              <w:cnfStyle w:val="100000000000" w:firstRow="1" w:lastRow="0" w:firstColumn="0" w:lastColumn="0" w:oddVBand="0" w:evenVBand="0" w:oddHBand="0" w:evenHBand="0" w:firstRowFirstColumn="0" w:firstRowLastColumn="0" w:lastRowFirstColumn="0" w:lastRowLastColumn="0"/>
              <w:rPr>
                <w:rFonts w:cs="Calibri"/>
                <w:b w:val="0"/>
                <w:lang w:val="es-ES"/>
              </w:rPr>
            </w:pPr>
            <w:r w:rsidRPr="001916B8">
              <w:rPr>
                <w:rFonts w:cs="Calibri"/>
                <w:lang w:val="es-ES"/>
              </w:rPr>
              <w:t>Versión</w:t>
            </w:r>
          </w:p>
        </w:tc>
        <w:tc>
          <w:tcPr>
            <w:tcW w:w="2495" w:type="dxa"/>
          </w:tcPr>
          <w:p w14:paraId="38BC4E8C" w14:textId="77777777" w:rsidR="002657B7" w:rsidRPr="001916B8" w:rsidRDefault="002657B7" w:rsidP="00CC607A">
            <w:pPr>
              <w:jc w:val="center"/>
              <w:cnfStyle w:val="100000000000" w:firstRow="1" w:lastRow="0" w:firstColumn="0" w:lastColumn="0" w:oddVBand="0" w:evenVBand="0" w:oddHBand="0" w:evenHBand="0" w:firstRowFirstColumn="0" w:firstRowLastColumn="0" w:lastRowFirstColumn="0" w:lastRowLastColumn="0"/>
              <w:rPr>
                <w:rFonts w:cs="Calibri"/>
                <w:b w:val="0"/>
                <w:lang w:val="es-ES"/>
              </w:rPr>
            </w:pPr>
            <w:r w:rsidRPr="001916B8">
              <w:rPr>
                <w:rFonts w:cs="Calibri"/>
                <w:lang w:val="es-ES"/>
              </w:rPr>
              <w:t>Archivo</w:t>
            </w:r>
          </w:p>
        </w:tc>
      </w:tr>
      <w:tr w:rsidR="000E62A3" w:rsidRPr="001916B8" w14:paraId="0040F189" w14:textId="77777777" w:rsidTr="00003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3B793351" w14:textId="706A2046" w:rsidR="000E62A3" w:rsidRPr="001916B8" w:rsidRDefault="000E62A3" w:rsidP="000E62A3">
            <w:pPr>
              <w:jc w:val="center"/>
              <w:rPr>
                <w:rFonts w:cs="Calibri"/>
                <w:lang w:val="es-ES"/>
              </w:rPr>
            </w:pPr>
            <w:r w:rsidRPr="00910D31">
              <w:rPr>
                <w:rFonts w:ascii="Xunta Sans" w:hAnsi="Xunta Sans" w:cs="Calibri"/>
                <w:sz w:val="18"/>
                <w:szCs w:val="18"/>
                <w:lang w:val="es-ES"/>
              </w:rPr>
              <w:t>Documento de Definición del proceso (PDD) del Impacto de Autónomo</w:t>
            </w:r>
          </w:p>
        </w:tc>
        <w:tc>
          <w:tcPr>
            <w:tcW w:w="2268" w:type="dxa"/>
          </w:tcPr>
          <w:p w14:paraId="33B28624" w14:textId="3264FF40" w:rsidR="000E62A3" w:rsidRPr="001916B8" w:rsidRDefault="000E62A3" w:rsidP="000E62A3">
            <w:pPr>
              <w:jc w:val="center"/>
              <w:cnfStyle w:val="000000100000" w:firstRow="0" w:lastRow="0" w:firstColumn="0" w:lastColumn="0" w:oddVBand="0" w:evenVBand="0" w:oddHBand="1" w:evenHBand="0" w:firstRowFirstColumn="0" w:firstRowLastColumn="0" w:lastRowFirstColumn="0" w:lastRowLastColumn="0"/>
              <w:rPr>
                <w:rFonts w:cs="Calibri"/>
                <w:lang w:val="es-ES"/>
              </w:rPr>
            </w:pPr>
            <w:r>
              <w:rPr>
                <w:rFonts w:ascii="Xunta Sans" w:hAnsi="Xunta Sans" w:cs="Calibri"/>
                <w:sz w:val="18"/>
                <w:szCs w:val="18"/>
                <w:lang w:val="es-ES"/>
              </w:rPr>
              <w:t>Sin especificar</w:t>
            </w:r>
          </w:p>
        </w:tc>
        <w:tc>
          <w:tcPr>
            <w:tcW w:w="2495" w:type="dxa"/>
          </w:tcPr>
          <w:p w14:paraId="62D0D324" w14:textId="67A10600" w:rsidR="000E62A3" w:rsidRPr="001916B8" w:rsidRDefault="000E62A3" w:rsidP="000E62A3">
            <w:pPr>
              <w:jc w:val="center"/>
              <w:cnfStyle w:val="000000100000" w:firstRow="0" w:lastRow="0" w:firstColumn="0" w:lastColumn="0" w:oddVBand="0" w:evenVBand="0" w:oddHBand="1" w:evenHBand="0" w:firstRowFirstColumn="0" w:firstRowLastColumn="0" w:lastRowFirstColumn="0" w:lastRowLastColumn="0"/>
              <w:rPr>
                <w:rFonts w:cs="Calibri"/>
              </w:rPr>
            </w:pPr>
            <w:r>
              <w:rPr>
                <w:rFonts w:ascii="Xunta Sans" w:hAnsi="Xunta Sans" w:cs="Calibri"/>
                <w:sz w:val="18"/>
                <w:szCs w:val="18"/>
              </w:rPr>
              <w:t>“</w:t>
            </w:r>
            <w:r w:rsidRPr="00AB34CD">
              <w:rPr>
                <w:rFonts w:ascii="Xunta Sans" w:hAnsi="Xunta Sans" w:cs="Calibri"/>
                <w:sz w:val="18"/>
                <w:szCs w:val="18"/>
              </w:rPr>
              <w:t>AMTEGA_PDD_ImpactoAutonomo_</w:t>
            </w:r>
            <w:r>
              <w:rPr>
                <w:rFonts w:ascii="Xunta Sans" w:hAnsi="Xunta Sans" w:cs="Calibri"/>
                <w:sz w:val="18"/>
                <w:szCs w:val="18"/>
              </w:rPr>
              <w:t>*.docx”</w:t>
            </w:r>
          </w:p>
        </w:tc>
      </w:tr>
      <w:tr w:rsidR="000E62A3" w:rsidRPr="001916B8" w14:paraId="189D58CB" w14:textId="77777777" w:rsidTr="00003D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622CCD1A" w14:textId="67641CD7" w:rsidR="000E62A3" w:rsidRPr="00910D31" w:rsidRDefault="000E62A3" w:rsidP="000E62A3">
            <w:pPr>
              <w:jc w:val="center"/>
              <w:rPr>
                <w:rFonts w:ascii="Xunta Sans" w:hAnsi="Xunta Sans" w:cs="Calibri"/>
                <w:sz w:val="18"/>
                <w:szCs w:val="18"/>
                <w:lang w:val="es-ES"/>
              </w:rPr>
            </w:pPr>
            <w:r w:rsidRPr="00910D31">
              <w:rPr>
                <w:rFonts w:ascii="Xunta Sans" w:hAnsi="Xunta Sans" w:cs="Calibri"/>
                <w:sz w:val="18"/>
                <w:szCs w:val="18"/>
                <w:lang w:val="es-ES"/>
              </w:rPr>
              <w:t>Documento Modelo 200 del expediente</w:t>
            </w:r>
          </w:p>
        </w:tc>
        <w:tc>
          <w:tcPr>
            <w:tcW w:w="2268" w:type="dxa"/>
          </w:tcPr>
          <w:p w14:paraId="6BC54FF6" w14:textId="06B34DAF" w:rsidR="000E62A3" w:rsidRDefault="000E62A3" w:rsidP="000E62A3">
            <w:pPr>
              <w:jc w:val="center"/>
              <w:cnfStyle w:val="000000010000" w:firstRow="0" w:lastRow="0" w:firstColumn="0" w:lastColumn="0" w:oddVBand="0" w:evenVBand="0" w:oddHBand="0" w:evenHBand="1" w:firstRowFirstColumn="0" w:firstRowLastColumn="0" w:lastRowFirstColumn="0" w:lastRowLastColumn="0"/>
              <w:rPr>
                <w:rFonts w:ascii="Xunta Sans" w:hAnsi="Xunta Sans" w:cs="Calibri"/>
                <w:sz w:val="18"/>
                <w:szCs w:val="18"/>
                <w:lang w:val="es-ES"/>
              </w:rPr>
            </w:pPr>
            <w:r w:rsidRPr="003D173D">
              <w:rPr>
                <w:rFonts w:ascii="Xunta Sans" w:hAnsi="Xunta Sans" w:cs="Calibri"/>
                <w:sz w:val="18"/>
                <w:szCs w:val="18"/>
                <w:lang w:val="es-ES"/>
              </w:rPr>
              <w:t>Sin especificar</w:t>
            </w:r>
          </w:p>
        </w:tc>
        <w:tc>
          <w:tcPr>
            <w:tcW w:w="2495" w:type="dxa"/>
          </w:tcPr>
          <w:p w14:paraId="0B997154" w14:textId="27B7E36E" w:rsidR="000E62A3" w:rsidRDefault="000E62A3" w:rsidP="000E62A3">
            <w:pPr>
              <w:jc w:val="center"/>
              <w:cnfStyle w:val="000000010000" w:firstRow="0" w:lastRow="0" w:firstColumn="0" w:lastColumn="0" w:oddVBand="0" w:evenVBand="0" w:oddHBand="0" w:evenHBand="1" w:firstRowFirstColumn="0" w:firstRowLastColumn="0" w:lastRowFirstColumn="0" w:lastRowLastColumn="0"/>
              <w:rPr>
                <w:rFonts w:ascii="Xunta Sans" w:hAnsi="Xunta Sans" w:cs="Calibri"/>
                <w:sz w:val="18"/>
                <w:szCs w:val="18"/>
              </w:rPr>
            </w:pPr>
            <w:r w:rsidRPr="003D173D">
              <w:rPr>
                <w:rFonts w:ascii="Xunta Sans" w:hAnsi="Xunta Sans" w:cs="Calibri"/>
                <w:sz w:val="18"/>
                <w:szCs w:val="18"/>
              </w:rPr>
              <w:t>“MOD 200.pdf” o similar</w:t>
            </w:r>
          </w:p>
        </w:tc>
      </w:tr>
      <w:tr w:rsidR="000E62A3" w:rsidRPr="001916B8" w14:paraId="345F6B51" w14:textId="77777777" w:rsidTr="00003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2328E866" w14:textId="4BA4BF6B" w:rsidR="000E62A3" w:rsidRPr="00910D31" w:rsidRDefault="000E62A3" w:rsidP="000E62A3">
            <w:pPr>
              <w:jc w:val="center"/>
              <w:rPr>
                <w:rFonts w:ascii="Xunta Sans" w:hAnsi="Xunta Sans" w:cs="Calibri"/>
                <w:sz w:val="18"/>
                <w:szCs w:val="18"/>
                <w:lang w:val="es-ES"/>
              </w:rPr>
            </w:pPr>
            <w:r w:rsidRPr="003D173D">
              <w:rPr>
                <w:rFonts w:ascii="Xunta Sans" w:hAnsi="Xunta Sans" w:cs="Calibri"/>
                <w:sz w:val="18"/>
                <w:szCs w:val="18"/>
                <w:lang w:val="es-ES"/>
              </w:rPr>
              <w:t>Documento Modelo 184 del expediente</w:t>
            </w:r>
          </w:p>
        </w:tc>
        <w:tc>
          <w:tcPr>
            <w:tcW w:w="2268" w:type="dxa"/>
          </w:tcPr>
          <w:p w14:paraId="73685550" w14:textId="0A50402B" w:rsidR="000E62A3" w:rsidRPr="003D173D" w:rsidRDefault="000E62A3" w:rsidP="000E62A3">
            <w:pPr>
              <w:jc w:val="center"/>
              <w:cnfStyle w:val="000000100000" w:firstRow="0" w:lastRow="0" w:firstColumn="0" w:lastColumn="0" w:oddVBand="0" w:evenVBand="0" w:oddHBand="1" w:evenHBand="0" w:firstRowFirstColumn="0" w:firstRowLastColumn="0" w:lastRowFirstColumn="0" w:lastRowLastColumn="0"/>
              <w:rPr>
                <w:rFonts w:ascii="Xunta Sans" w:hAnsi="Xunta Sans" w:cs="Calibri"/>
                <w:sz w:val="18"/>
                <w:szCs w:val="18"/>
                <w:lang w:val="es-ES"/>
              </w:rPr>
            </w:pPr>
            <w:r w:rsidRPr="003D173D">
              <w:rPr>
                <w:rFonts w:ascii="Xunta Sans" w:hAnsi="Xunta Sans" w:cs="Calibri"/>
                <w:sz w:val="18"/>
                <w:szCs w:val="18"/>
                <w:lang w:val="es-ES"/>
              </w:rPr>
              <w:t>Sin especificar</w:t>
            </w:r>
          </w:p>
        </w:tc>
        <w:tc>
          <w:tcPr>
            <w:tcW w:w="2495" w:type="dxa"/>
          </w:tcPr>
          <w:p w14:paraId="049DCA1D" w14:textId="43BA725C" w:rsidR="000E62A3" w:rsidRPr="003D173D" w:rsidRDefault="000E62A3" w:rsidP="000E62A3">
            <w:pPr>
              <w:jc w:val="center"/>
              <w:cnfStyle w:val="000000100000" w:firstRow="0" w:lastRow="0" w:firstColumn="0" w:lastColumn="0" w:oddVBand="0" w:evenVBand="0" w:oddHBand="1" w:evenHBand="0" w:firstRowFirstColumn="0" w:firstRowLastColumn="0" w:lastRowFirstColumn="0" w:lastRowLastColumn="0"/>
              <w:rPr>
                <w:rFonts w:ascii="Xunta Sans" w:hAnsi="Xunta Sans" w:cs="Calibri"/>
                <w:sz w:val="18"/>
                <w:szCs w:val="18"/>
              </w:rPr>
            </w:pPr>
            <w:r w:rsidRPr="003D173D">
              <w:rPr>
                <w:rFonts w:ascii="Xunta Sans" w:hAnsi="Xunta Sans" w:cs="Calibri"/>
                <w:sz w:val="18"/>
                <w:szCs w:val="18"/>
              </w:rPr>
              <w:t>“MOD 184.pdf” o similar</w:t>
            </w:r>
          </w:p>
        </w:tc>
      </w:tr>
    </w:tbl>
    <w:p w14:paraId="037B48F2" w14:textId="77777777" w:rsidR="002657B7" w:rsidRDefault="002657B7" w:rsidP="00D076B4"/>
    <w:tbl>
      <w:tblPr>
        <w:tblStyle w:val="EYRPA-Instrucciones"/>
        <w:tblW w:w="0" w:type="auto"/>
        <w:tblLook w:val="04A0" w:firstRow="1" w:lastRow="0" w:firstColumn="1" w:lastColumn="0" w:noHBand="0" w:noVBand="1"/>
      </w:tblPr>
      <w:tblGrid>
        <w:gridCol w:w="9016"/>
      </w:tblGrid>
      <w:tr w:rsidR="00D84EA2" w:rsidRPr="00F51875" w14:paraId="14DCE1D2" w14:textId="77777777" w:rsidTr="00273DB2">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6306BF11" w14:textId="77777777" w:rsidR="00D84EA2" w:rsidRPr="00F51875" w:rsidRDefault="00D84EA2" w:rsidP="00D076B4">
            <w:pPr>
              <w:rPr>
                <w:b w:val="0"/>
                <w:lang w:val="es-ES"/>
              </w:rPr>
            </w:pPr>
            <w:r w:rsidRPr="00F51875">
              <w:rPr>
                <w:lang w:val="es-ES"/>
              </w:rPr>
              <w:t>INSTRUCCIONES  -  Eliminar esta tabla cuando la sección esté terminada</w:t>
            </w:r>
          </w:p>
        </w:tc>
      </w:tr>
      <w:tr w:rsidR="00D84EA2" w:rsidRPr="00F51875" w14:paraId="5A9D3ED3" w14:textId="77777777" w:rsidTr="00273DB2">
        <w:trPr>
          <w:cnfStyle w:val="000000100000" w:firstRow="0" w:lastRow="0" w:firstColumn="0" w:lastColumn="0" w:oddVBand="0" w:evenVBand="0" w:oddHBand="1" w:evenHBand="0" w:firstRowFirstColumn="0" w:firstRowLastColumn="0" w:lastRowFirstColumn="0" w:lastRowLastColumn="0"/>
        </w:trPr>
        <w:tc>
          <w:tcPr>
            <w:tcW w:w="9016" w:type="dxa"/>
          </w:tcPr>
          <w:p w14:paraId="5344EE2A" w14:textId="77777777" w:rsidR="00D84EA2" w:rsidRDefault="00FB0DF8" w:rsidP="00D076B4">
            <w:pPr>
              <w:rPr>
                <w:lang w:val="es-ES"/>
              </w:rPr>
            </w:pPr>
            <w:r>
              <w:rPr>
                <w:lang w:val="es-ES"/>
              </w:rPr>
              <w:t>Se deberá in</w:t>
            </w:r>
            <w:r w:rsidR="00B007F9">
              <w:rPr>
                <w:lang w:val="es-ES"/>
              </w:rPr>
              <w:t>sertar el correspondiente archivo</w:t>
            </w:r>
            <w:r w:rsidR="00AD61FB">
              <w:rPr>
                <w:lang w:val="es-ES"/>
              </w:rPr>
              <w:t xml:space="preserve"> del documento especificado en cada línea. Si el cliente dispone de un repositorio oficial se podrá incluir el enlace.</w:t>
            </w:r>
          </w:p>
          <w:p w14:paraId="78CFE551" w14:textId="1777361D" w:rsidR="009178B1" w:rsidRPr="00F51875" w:rsidRDefault="009178B1" w:rsidP="00D076B4">
            <w:pPr>
              <w:rPr>
                <w:lang w:val="es-ES"/>
              </w:rPr>
            </w:pPr>
            <w:r w:rsidRPr="009178B1">
              <w:rPr>
                <w:lang w:val="es-ES"/>
              </w:rPr>
              <w:t>Importante añadir todos aquellos cambios de alcance aprobados por los expertos de negocio (SME) y el Consultor.</w:t>
            </w:r>
          </w:p>
        </w:tc>
      </w:tr>
    </w:tbl>
    <w:p w14:paraId="270A3D6B" w14:textId="6A9C310A" w:rsidR="00AD61FB" w:rsidRDefault="00AD61FB">
      <w:pPr>
        <w:jc w:val="left"/>
      </w:pPr>
    </w:p>
    <w:p w14:paraId="48E656D5" w14:textId="47460645" w:rsidR="00133ABA" w:rsidRPr="00F51875" w:rsidRDefault="00440407" w:rsidP="00D076B4">
      <w:pPr>
        <w:pStyle w:val="Ttulo11"/>
      </w:pPr>
      <w:bookmarkStart w:id="8" w:name="_Toc132188623"/>
      <w:r w:rsidRPr="00F51875">
        <w:lastRenderedPageBreak/>
        <w:t>Resumen del proceso</w:t>
      </w:r>
      <w:bookmarkEnd w:id="8"/>
    </w:p>
    <w:p w14:paraId="4AADA8C4" w14:textId="7AF9D59D" w:rsidR="00541607" w:rsidRPr="00F51875" w:rsidRDefault="00541607" w:rsidP="00D076B4">
      <w:pPr>
        <w:rPr>
          <w:lang w:val="es-ES"/>
        </w:rPr>
      </w:pPr>
      <w:r w:rsidRPr="00F51875">
        <w:rPr>
          <w:lang w:val="es-ES"/>
        </w:rPr>
        <w:t>Est</w:t>
      </w:r>
      <w:r w:rsidR="003D0186" w:rsidRPr="00F51875">
        <w:rPr>
          <w:lang w:val="es-ES"/>
        </w:rPr>
        <w:t xml:space="preserve">a sección describe el diseño a </w:t>
      </w:r>
      <w:r w:rsidRPr="00F51875">
        <w:rPr>
          <w:lang w:val="es-ES"/>
        </w:rPr>
        <w:t xml:space="preserve">alto nivel del proceso </w:t>
      </w:r>
      <w:r w:rsidR="00FF4D18" w:rsidRPr="00F51875">
        <w:rPr>
          <w:lang w:val="es-ES"/>
        </w:rPr>
        <w:t xml:space="preserve">a </w:t>
      </w:r>
      <w:r w:rsidRPr="00F51875">
        <w:rPr>
          <w:lang w:val="es-ES"/>
        </w:rPr>
        <w:t>automatiza</w:t>
      </w:r>
      <w:r w:rsidR="00FF4D18" w:rsidRPr="00F51875">
        <w:rPr>
          <w:lang w:val="es-ES"/>
        </w:rPr>
        <w:t>r</w:t>
      </w:r>
      <w:r w:rsidRPr="00F51875">
        <w:rPr>
          <w:lang w:val="es-ES"/>
        </w:rPr>
        <w:t>.</w:t>
      </w:r>
    </w:p>
    <w:p w14:paraId="125BDF20" w14:textId="1545EF76" w:rsidR="00133ABA" w:rsidRPr="00F51875" w:rsidRDefault="00A979A2" w:rsidP="00D92E1F">
      <w:pPr>
        <w:pStyle w:val="Ttulo20"/>
      </w:pPr>
      <w:bookmarkStart w:id="9" w:name="_Toc132188624"/>
      <w:r w:rsidRPr="00F51875">
        <w:t xml:space="preserve">Diseño de Alto Nivel </w:t>
      </w:r>
      <w:r w:rsidR="00133ABA" w:rsidRPr="00F51875">
        <w:t>(HLD)</w:t>
      </w:r>
      <w:bookmarkEnd w:id="9"/>
    </w:p>
    <w:p w14:paraId="5357AB56" w14:textId="77777777" w:rsidR="005668B2" w:rsidRPr="00F51875" w:rsidRDefault="005668B2" w:rsidP="00D076B4"/>
    <w:p w14:paraId="057CA3BD" w14:textId="2038DF9A" w:rsidR="00305968" w:rsidRDefault="0080057D" w:rsidP="00D92E1F">
      <w:pPr>
        <w:jc w:val="center"/>
      </w:pPr>
      <w:r>
        <w:rPr>
          <w:noProof/>
        </w:rPr>
        <w:drawing>
          <wp:inline distT="0" distB="0" distL="0" distR="0" wp14:anchorId="5B627726" wp14:editId="54976853">
            <wp:extent cx="4742822" cy="5932538"/>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233" b="9303"/>
                    <a:stretch/>
                  </pic:blipFill>
                  <pic:spPr bwMode="auto">
                    <a:xfrm>
                      <a:off x="0" y="0"/>
                      <a:ext cx="4747693" cy="5938631"/>
                    </a:xfrm>
                    <a:prstGeom prst="rect">
                      <a:avLst/>
                    </a:prstGeom>
                    <a:noFill/>
                    <a:ln>
                      <a:noFill/>
                    </a:ln>
                    <a:extLst>
                      <a:ext uri="{53640926-AAD7-44D8-BBD7-CCE9431645EC}">
                        <a14:shadowObscured xmlns:a14="http://schemas.microsoft.com/office/drawing/2010/main"/>
                      </a:ext>
                    </a:extLst>
                  </pic:spPr>
                </pic:pic>
              </a:graphicData>
            </a:graphic>
          </wp:inline>
        </w:drawing>
      </w:r>
    </w:p>
    <w:p w14:paraId="27B5E697" w14:textId="6A5A567D" w:rsidR="00E21504" w:rsidRDefault="00E21504" w:rsidP="00E21504">
      <w:pPr>
        <w:jc w:val="left"/>
      </w:pPr>
    </w:p>
    <w:p w14:paraId="26B4DFD7" w14:textId="77777777" w:rsidR="000C68B5" w:rsidRDefault="000C68B5" w:rsidP="00E21504">
      <w:pPr>
        <w:jc w:val="left"/>
      </w:pPr>
    </w:p>
    <w:p w14:paraId="05B96AE9" w14:textId="34157139" w:rsidR="00692E7C" w:rsidRDefault="000C68B5" w:rsidP="00D92E1F">
      <w:pPr>
        <w:pStyle w:val="Ttulo20"/>
      </w:pPr>
      <w:bookmarkStart w:id="10" w:name="_Toc132188625"/>
      <w:r>
        <w:t>D</w:t>
      </w:r>
      <w:r w:rsidR="00F61632" w:rsidRPr="00F51875">
        <w:t>escripción del proceso</w:t>
      </w:r>
      <w:bookmarkEnd w:id="10"/>
    </w:p>
    <w:p w14:paraId="493F30F2" w14:textId="77777777" w:rsidR="002902EE" w:rsidRDefault="002902EE" w:rsidP="00CC78F7">
      <w:pPr>
        <w:rPr>
          <w:lang w:val="es-ES"/>
        </w:rPr>
      </w:pPr>
      <w:r w:rsidRPr="002902EE">
        <w:rPr>
          <w:lang w:val="es-ES"/>
        </w:rPr>
        <w:t>El diseño de la solución se ha estructurado en: el Dispatcher y el Performer.</w:t>
      </w:r>
    </w:p>
    <w:p w14:paraId="59D7F8B9" w14:textId="77777777" w:rsidR="009D01D9" w:rsidRDefault="009D01D9" w:rsidP="009D01D9">
      <w:pPr>
        <w:rPr>
          <w:lang w:val="es-ES"/>
        </w:rPr>
      </w:pPr>
      <w:r>
        <w:rPr>
          <w:lang w:val="es-ES"/>
        </w:rPr>
        <w:t xml:space="preserve">Las plantillas de UiPath que se han usado para desarrollar la solución del proceso automatizado son: </w:t>
      </w:r>
    </w:p>
    <w:p w14:paraId="4D6DB0E4" w14:textId="77777777" w:rsidR="009D01D9" w:rsidRPr="002C4EDF" w:rsidRDefault="009D01D9" w:rsidP="009D01D9">
      <w:pPr>
        <w:pStyle w:val="Prrafodelista"/>
        <w:numPr>
          <w:ilvl w:val="0"/>
          <w:numId w:val="8"/>
        </w:numPr>
        <w:rPr>
          <w:b/>
          <w:bCs/>
          <w:lang w:val="es-ES"/>
        </w:rPr>
      </w:pPr>
      <w:r w:rsidRPr="002C4EDF">
        <w:rPr>
          <w:b/>
          <w:bCs/>
          <w:i/>
          <w:iCs/>
          <w:lang w:val="es-ES"/>
        </w:rPr>
        <w:t>*\OneDrive - EY\Desarrollo\03. Plantillas UiPath\Plantilla_Dispacher</w:t>
      </w:r>
    </w:p>
    <w:p w14:paraId="0427F2F3" w14:textId="77777777" w:rsidR="009D01D9" w:rsidRDefault="009D01D9" w:rsidP="009D01D9">
      <w:pPr>
        <w:ind w:left="720"/>
        <w:rPr>
          <w:lang w:val="es-ES"/>
        </w:rPr>
      </w:pPr>
      <w:r>
        <w:rPr>
          <w:lang w:val="es-ES"/>
        </w:rPr>
        <w:t>El Dispatcher está formado por tres bloques:</w:t>
      </w:r>
    </w:p>
    <w:p w14:paraId="0B9FF8C5" w14:textId="77777777" w:rsidR="009D01D9" w:rsidRDefault="009D01D9" w:rsidP="009D01D9">
      <w:pPr>
        <w:pStyle w:val="Prrafodelista"/>
        <w:numPr>
          <w:ilvl w:val="1"/>
          <w:numId w:val="8"/>
        </w:numPr>
        <w:rPr>
          <w:lang w:val="es-ES"/>
        </w:rPr>
      </w:pPr>
      <w:r>
        <w:rPr>
          <w:i/>
          <w:iCs/>
          <w:lang w:val="es-ES"/>
        </w:rPr>
        <w:t>Initialization</w:t>
      </w:r>
      <w:r>
        <w:rPr>
          <w:lang w:val="es-ES"/>
        </w:rPr>
        <w:t xml:space="preserve">: En este bloque, de forma resumida, se abre el navegador, se inicia sesión en Wanda, se buscan los expedientes del procedimiento indicado (TR890A) y se descarga un ODS con el cual se pueden filtrar los expedientes según el modelo (200 o 184) de interés. </w:t>
      </w:r>
    </w:p>
    <w:p w14:paraId="131762A7" w14:textId="77777777" w:rsidR="009D01D9" w:rsidRDefault="009D01D9" w:rsidP="009D01D9">
      <w:pPr>
        <w:pStyle w:val="Prrafodelista"/>
        <w:numPr>
          <w:ilvl w:val="1"/>
          <w:numId w:val="8"/>
        </w:numPr>
        <w:rPr>
          <w:lang w:val="es-ES"/>
        </w:rPr>
      </w:pPr>
      <w:r w:rsidRPr="00CA3242">
        <w:rPr>
          <w:i/>
          <w:iCs/>
          <w:lang w:val="es-ES"/>
        </w:rPr>
        <w:t xml:space="preserve">Add Queue Item: </w:t>
      </w:r>
      <w:r>
        <w:rPr>
          <w:lang w:val="es-ES"/>
        </w:rPr>
        <w:t>Se añaden las transacciones (compuestas por los expedientes filtrados y datos asociados a estos) a la cola del orquestador.</w:t>
      </w:r>
    </w:p>
    <w:p w14:paraId="03306648" w14:textId="77777777" w:rsidR="009D01D9" w:rsidRPr="00427FB6" w:rsidRDefault="009D01D9" w:rsidP="009D01D9">
      <w:pPr>
        <w:pStyle w:val="Prrafodelista"/>
        <w:numPr>
          <w:ilvl w:val="1"/>
          <w:numId w:val="8"/>
        </w:numPr>
        <w:rPr>
          <w:lang w:val="es-ES"/>
        </w:rPr>
      </w:pPr>
      <w:r>
        <w:rPr>
          <w:i/>
          <w:iCs/>
          <w:lang w:val="es-ES"/>
        </w:rPr>
        <w:t>End Process:</w:t>
      </w:r>
      <w:r>
        <w:rPr>
          <w:lang w:val="es-ES"/>
        </w:rPr>
        <w:t xml:space="preserve"> Se cierra sesión en Wanda y en el navegador. En caso de que haya habido una incidencia de sistema/negocio se envía un correo al cliente con esta información.</w:t>
      </w:r>
    </w:p>
    <w:p w14:paraId="72D081D0" w14:textId="77777777" w:rsidR="009D01D9" w:rsidRPr="00CA3242" w:rsidRDefault="009D01D9" w:rsidP="009D01D9">
      <w:pPr>
        <w:pStyle w:val="Prrafodelista"/>
        <w:rPr>
          <w:lang w:val="es-ES"/>
        </w:rPr>
      </w:pPr>
    </w:p>
    <w:p w14:paraId="44110878" w14:textId="77777777" w:rsidR="009D01D9" w:rsidRDefault="009D01D9" w:rsidP="009D01D9">
      <w:pPr>
        <w:pStyle w:val="Prrafodelista"/>
        <w:jc w:val="center"/>
        <w:rPr>
          <w:lang w:val="es-ES"/>
        </w:rPr>
      </w:pPr>
      <w:r>
        <w:rPr>
          <w:noProof/>
        </w:rPr>
        <w:drawing>
          <wp:inline distT="0" distB="0" distL="0" distR="0" wp14:anchorId="231F19B8" wp14:editId="7B2A7E02">
            <wp:extent cx="2600325" cy="267609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029" cy="2685051"/>
                    </a:xfrm>
                    <a:prstGeom prst="rect">
                      <a:avLst/>
                    </a:prstGeom>
                  </pic:spPr>
                </pic:pic>
              </a:graphicData>
            </a:graphic>
          </wp:inline>
        </w:drawing>
      </w:r>
    </w:p>
    <w:p w14:paraId="5C7EB065" w14:textId="77777777" w:rsidR="009D01D9" w:rsidRPr="000D0EAB" w:rsidRDefault="009D01D9" w:rsidP="009D01D9">
      <w:pPr>
        <w:pStyle w:val="Prrafodelista"/>
        <w:jc w:val="center"/>
        <w:rPr>
          <w:lang w:val="es-ES"/>
        </w:rPr>
      </w:pPr>
    </w:p>
    <w:p w14:paraId="0341F381" w14:textId="77777777" w:rsidR="009D01D9" w:rsidRPr="00A31A29" w:rsidRDefault="009D01D9" w:rsidP="009D01D9">
      <w:pPr>
        <w:pStyle w:val="Prrafodelista"/>
        <w:numPr>
          <w:ilvl w:val="0"/>
          <w:numId w:val="8"/>
        </w:numPr>
        <w:rPr>
          <w:b/>
          <w:bCs/>
          <w:lang w:val="es-ES"/>
        </w:rPr>
      </w:pPr>
      <w:r w:rsidRPr="00A31A29">
        <w:rPr>
          <w:b/>
          <w:bCs/>
          <w:lang w:val="es-ES"/>
        </w:rPr>
        <w:t>*\OneDrive - EY\Desarrollo\03. Plantillas UiPath\Plantilla_Performer</w:t>
      </w:r>
    </w:p>
    <w:p w14:paraId="1427430E" w14:textId="77777777" w:rsidR="009D01D9" w:rsidRPr="00C41312" w:rsidRDefault="009D01D9" w:rsidP="009D01D9">
      <w:pPr>
        <w:ind w:left="360" w:firstLine="360"/>
        <w:rPr>
          <w:lang w:val="es-ES"/>
        </w:rPr>
      </w:pPr>
      <w:r w:rsidRPr="00F8699D">
        <w:rPr>
          <w:lang w:val="es-ES"/>
        </w:rPr>
        <w:t xml:space="preserve">El </w:t>
      </w:r>
      <w:r>
        <w:rPr>
          <w:lang w:val="es-ES"/>
        </w:rPr>
        <w:t>Performer</w:t>
      </w:r>
      <w:r w:rsidRPr="00F8699D">
        <w:rPr>
          <w:lang w:val="es-ES"/>
        </w:rPr>
        <w:t xml:space="preserve"> está formado por </w:t>
      </w:r>
      <w:r>
        <w:rPr>
          <w:lang w:val="es-ES"/>
        </w:rPr>
        <w:t>cuatro</w:t>
      </w:r>
      <w:r w:rsidRPr="00F8699D">
        <w:rPr>
          <w:lang w:val="es-ES"/>
        </w:rPr>
        <w:t xml:space="preserve"> bloques:</w:t>
      </w:r>
    </w:p>
    <w:p w14:paraId="4144237D" w14:textId="77777777" w:rsidR="009D01D9" w:rsidRDefault="009D01D9" w:rsidP="009D01D9">
      <w:pPr>
        <w:pStyle w:val="Prrafodelista"/>
        <w:numPr>
          <w:ilvl w:val="1"/>
          <w:numId w:val="8"/>
        </w:numPr>
        <w:rPr>
          <w:lang w:val="es-ES"/>
        </w:rPr>
      </w:pPr>
      <w:r>
        <w:rPr>
          <w:i/>
          <w:iCs/>
          <w:lang w:val="es-ES"/>
        </w:rPr>
        <w:t>Initialization</w:t>
      </w:r>
      <w:r>
        <w:rPr>
          <w:lang w:val="es-ES"/>
        </w:rPr>
        <w:t>: Se abre el navegador y se inicia sesión en Wanda.</w:t>
      </w:r>
    </w:p>
    <w:p w14:paraId="6E12541D" w14:textId="77777777" w:rsidR="009D01D9" w:rsidRDefault="009D01D9" w:rsidP="009D01D9">
      <w:pPr>
        <w:pStyle w:val="Prrafodelista"/>
        <w:numPr>
          <w:ilvl w:val="1"/>
          <w:numId w:val="8"/>
        </w:numPr>
        <w:rPr>
          <w:lang w:val="es-ES"/>
        </w:rPr>
      </w:pPr>
      <w:r w:rsidRPr="00C41312">
        <w:rPr>
          <w:i/>
          <w:iCs/>
          <w:lang w:val="es-ES"/>
        </w:rPr>
        <w:t>Get Transaction Data</w:t>
      </w:r>
      <w:r w:rsidRPr="00C41312">
        <w:rPr>
          <w:lang w:val="es-ES"/>
        </w:rPr>
        <w:t>:</w:t>
      </w:r>
      <w:r>
        <w:rPr>
          <w:lang w:val="es-ES"/>
        </w:rPr>
        <w:t xml:space="preserve"> Se obtienen los datos, subidos anteriormente en el Dispatcher, de la cola del orquestador.</w:t>
      </w:r>
    </w:p>
    <w:p w14:paraId="5031D758" w14:textId="1339B2AD" w:rsidR="009D01D9" w:rsidRDefault="009D01D9" w:rsidP="009D01D9">
      <w:pPr>
        <w:pStyle w:val="Prrafodelista"/>
        <w:numPr>
          <w:ilvl w:val="1"/>
          <w:numId w:val="8"/>
        </w:numPr>
        <w:rPr>
          <w:lang w:val="es-ES"/>
        </w:rPr>
      </w:pPr>
      <w:r>
        <w:rPr>
          <w:i/>
          <w:iCs/>
          <w:lang w:val="es-ES"/>
        </w:rPr>
        <w:t>Process Transaction</w:t>
      </w:r>
      <w:r w:rsidRPr="00007D3C">
        <w:rPr>
          <w:lang w:val="es-ES"/>
        </w:rPr>
        <w:t>:</w:t>
      </w:r>
      <w:r>
        <w:rPr>
          <w:lang w:val="es-ES"/>
        </w:rPr>
        <w:t xml:space="preserve"> De forma resumida, en este bloque se buscan aquellos expedientes ya filtrados y se descarga la carpeta asociada a estos. Una vez </w:t>
      </w:r>
      <w:r>
        <w:rPr>
          <w:lang w:val="es-ES"/>
        </w:rPr>
        <w:lastRenderedPageBreak/>
        <w:t>descargadas, se recorren estas carpetas en busca del documento que corresponda al modelo 200 o 184 (según se indique) y se extraen los datos de interés de estos.</w:t>
      </w:r>
      <w:r w:rsidR="00717BFF">
        <w:rPr>
          <w:lang w:val="es-ES"/>
        </w:rPr>
        <w:t xml:space="preserve"> </w:t>
      </w:r>
      <w:r w:rsidR="00100788">
        <w:rPr>
          <w:lang w:val="es-ES"/>
        </w:rPr>
        <w:t xml:space="preserve">Posteriormente, se editan los expedientes </w:t>
      </w:r>
      <w:r w:rsidR="00B419CB">
        <w:rPr>
          <w:lang w:val="es-ES"/>
        </w:rPr>
        <w:t xml:space="preserve">introduciendo </w:t>
      </w:r>
      <w:r w:rsidR="008D1363">
        <w:rPr>
          <w:lang w:val="es-ES"/>
        </w:rPr>
        <w:t xml:space="preserve">estos </w:t>
      </w:r>
      <w:r w:rsidR="00B419CB">
        <w:rPr>
          <w:lang w:val="es-ES"/>
        </w:rPr>
        <w:t xml:space="preserve">datos en los campos específicos y </w:t>
      </w:r>
      <w:r w:rsidR="008D1363">
        <w:rPr>
          <w:lang w:val="es-ES"/>
        </w:rPr>
        <w:t xml:space="preserve">se </w:t>
      </w:r>
      <w:r w:rsidR="00B419CB">
        <w:rPr>
          <w:lang w:val="es-ES"/>
        </w:rPr>
        <w:t xml:space="preserve">guarda la información. </w:t>
      </w:r>
      <w:r w:rsidR="005D2FF4">
        <w:rPr>
          <w:lang w:val="es-ES"/>
        </w:rPr>
        <w:t>Además</w:t>
      </w:r>
      <w:r w:rsidR="000C5F9F">
        <w:rPr>
          <w:lang w:val="es-ES"/>
        </w:rPr>
        <w:t xml:space="preserve">, se va pintando determinada información de la transacción en un </w:t>
      </w:r>
      <w:r w:rsidR="00592F04">
        <w:rPr>
          <w:lang w:val="es-ES"/>
        </w:rPr>
        <w:t>archivo .xlsx (Informe</w:t>
      </w:r>
      <w:r w:rsidR="005067F4">
        <w:rPr>
          <w:lang w:val="es-ES"/>
        </w:rPr>
        <w:t>_e</w:t>
      </w:r>
      <w:r w:rsidR="00592F04">
        <w:rPr>
          <w:lang w:val="es-ES"/>
        </w:rPr>
        <w:t>jecucion</w:t>
      </w:r>
      <w:r w:rsidR="005067F4">
        <w:rPr>
          <w:lang w:val="es-ES"/>
        </w:rPr>
        <w:t>.xlsx)</w:t>
      </w:r>
      <w:r w:rsidR="00055CD2">
        <w:rPr>
          <w:lang w:val="es-ES"/>
        </w:rPr>
        <w:t>, incluyendo el estado de esta (</w:t>
      </w:r>
      <w:r w:rsidR="00597F9C">
        <w:rPr>
          <w:lang w:val="es-ES"/>
        </w:rPr>
        <w:t>como,</w:t>
      </w:r>
      <w:r w:rsidR="00055CD2">
        <w:rPr>
          <w:lang w:val="es-ES"/>
        </w:rPr>
        <w:t xml:space="preserve"> por ejemplo, “Success” o “Failed”).</w:t>
      </w:r>
      <w:r w:rsidR="00926CE6">
        <w:rPr>
          <w:lang w:val="es-ES"/>
        </w:rPr>
        <w:t xml:space="preserve"> En el caso de que ocurra una incidencia de sistema se reintentará </w:t>
      </w:r>
      <w:r w:rsidR="008F38AE">
        <w:rPr>
          <w:lang w:val="es-ES"/>
        </w:rPr>
        <w:t xml:space="preserve">la transacción el número de veces establecido en el “Config” o en el orquestador. </w:t>
      </w:r>
      <w:r w:rsidR="00D06F62">
        <w:rPr>
          <w:lang w:val="es-ES"/>
        </w:rPr>
        <w:t xml:space="preserve">Si falla el número máximo de intentos, solo pintará </w:t>
      </w:r>
      <w:r w:rsidR="00691001">
        <w:rPr>
          <w:lang w:val="es-ES"/>
        </w:rPr>
        <w:t>en el Informe de ejecución el estado del último intento.</w:t>
      </w:r>
    </w:p>
    <w:p w14:paraId="44F1AD76" w14:textId="16D9D239" w:rsidR="00294450" w:rsidRPr="00C41312" w:rsidRDefault="00294450" w:rsidP="009D01D9">
      <w:pPr>
        <w:pStyle w:val="Prrafodelista"/>
        <w:numPr>
          <w:ilvl w:val="1"/>
          <w:numId w:val="8"/>
        </w:numPr>
        <w:rPr>
          <w:lang w:val="es-ES"/>
        </w:rPr>
      </w:pPr>
      <w:r>
        <w:rPr>
          <w:i/>
          <w:iCs/>
          <w:lang w:val="es-ES"/>
        </w:rPr>
        <w:t>End Process</w:t>
      </w:r>
      <w:r w:rsidRPr="00294450">
        <w:rPr>
          <w:lang w:val="es-ES"/>
        </w:rPr>
        <w:t>:</w:t>
      </w:r>
      <w:r>
        <w:rPr>
          <w:lang w:val="es-ES"/>
        </w:rPr>
        <w:t xml:space="preserve"> </w:t>
      </w:r>
      <w:r w:rsidR="00F92554">
        <w:rPr>
          <w:lang w:val="es-ES"/>
        </w:rPr>
        <w:t>Se cierra la sesión en Wanda y el navegador usado.</w:t>
      </w:r>
      <w:r w:rsidR="00200A14">
        <w:rPr>
          <w:lang w:val="es-ES"/>
        </w:rPr>
        <w:t xml:space="preserve"> Se convierte el</w:t>
      </w:r>
      <w:r w:rsidR="00F75156">
        <w:rPr>
          <w:lang w:val="es-ES"/>
        </w:rPr>
        <w:t xml:space="preserve"> informe de ejec</w:t>
      </w:r>
      <w:r w:rsidR="00A91F04">
        <w:rPr>
          <w:lang w:val="es-ES"/>
        </w:rPr>
        <w:t>ución de .xlsx a .</w:t>
      </w:r>
      <w:proofErr w:type="spellStart"/>
      <w:r w:rsidR="00A91F04">
        <w:rPr>
          <w:lang w:val="es-ES"/>
        </w:rPr>
        <w:t>ods</w:t>
      </w:r>
      <w:proofErr w:type="spellEnd"/>
      <w:r w:rsidR="00366067">
        <w:rPr>
          <w:lang w:val="es-ES"/>
        </w:rPr>
        <w:t xml:space="preserve"> y se manda el correo </w:t>
      </w:r>
      <w:r w:rsidR="006E205D">
        <w:rPr>
          <w:lang w:val="es-ES"/>
        </w:rPr>
        <w:t>al destinatario especificado. El correo mandado dependerá de como hay</w:t>
      </w:r>
      <w:r w:rsidR="00982D54">
        <w:rPr>
          <w:lang w:val="es-ES"/>
        </w:rPr>
        <w:t>a</w:t>
      </w:r>
      <w:r w:rsidR="006E205D">
        <w:rPr>
          <w:lang w:val="es-ES"/>
        </w:rPr>
        <w:t xml:space="preserve"> ido el proceso</w:t>
      </w:r>
      <w:r w:rsidR="007A7664">
        <w:rPr>
          <w:lang w:val="es-ES"/>
        </w:rPr>
        <w:t>. Si se ha completado el proceso</w:t>
      </w:r>
      <w:r w:rsidR="00BB356B">
        <w:rPr>
          <w:lang w:val="es-ES"/>
        </w:rPr>
        <w:t xml:space="preserve"> el correo </w:t>
      </w:r>
      <w:r w:rsidR="008030A1">
        <w:rPr>
          <w:lang w:val="es-ES"/>
        </w:rPr>
        <w:t>adjunta</w:t>
      </w:r>
      <w:r w:rsidR="00BE03D6">
        <w:rPr>
          <w:lang w:val="es-ES"/>
        </w:rPr>
        <w:t xml:space="preserve"> el informe de ejecución y </w:t>
      </w:r>
      <w:r w:rsidR="008030A1">
        <w:rPr>
          <w:lang w:val="es-ES"/>
        </w:rPr>
        <w:t xml:space="preserve">sino una captura de pantalla </w:t>
      </w:r>
      <w:r w:rsidR="00672B7E">
        <w:rPr>
          <w:lang w:val="es-ES"/>
        </w:rPr>
        <w:t>de la incidencia que surgió.</w:t>
      </w:r>
    </w:p>
    <w:p w14:paraId="732E7F56" w14:textId="08D8271B" w:rsidR="009D01D9" w:rsidRDefault="0072242A" w:rsidP="0072242A">
      <w:pPr>
        <w:jc w:val="center"/>
        <w:rPr>
          <w:lang w:val="es-ES"/>
        </w:rPr>
      </w:pPr>
      <w:r>
        <w:rPr>
          <w:noProof/>
        </w:rPr>
        <w:drawing>
          <wp:inline distT="0" distB="0" distL="0" distR="0" wp14:anchorId="6760F8F8" wp14:editId="0E3C2AD9">
            <wp:extent cx="2895600" cy="3311429"/>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8321" cy="3325977"/>
                    </a:xfrm>
                    <a:prstGeom prst="rect">
                      <a:avLst/>
                    </a:prstGeom>
                  </pic:spPr>
                </pic:pic>
              </a:graphicData>
            </a:graphic>
          </wp:inline>
        </w:drawing>
      </w:r>
    </w:p>
    <w:p w14:paraId="5C0A9583" w14:textId="5A44BF4A" w:rsidR="003551FE" w:rsidRPr="00CC78F7" w:rsidRDefault="00EE4AC6" w:rsidP="00CC78F7">
      <w:pPr>
        <w:rPr>
          <w:lang w:val="es-ES"/>
        </w:rPr>
      </w:pPr>
      <w:r>
        <w:rPr>
          <w:lang w:val="es-ES"/>
        </w:rPr>
        <w:t xml:space="preserve">NOTA: </w:t>
      </w:r>
      <w:r w:rsidR="00D47F7C">
        <w:rPr>
          <w:lang w:val="es-ES"/>
        </w:rPr>
        <w:t xml:space="preserve">Todos los ficheros que </w:t>
      </w:r>
      <w:r w:rsidR="005412F2">
        <w:rPr>
          <w:lang w:val="es-ES"/>
        </w:rPr>
        <w:t>se guarden de forma local (</w:t>
      </w:r>
      <w:r w:rsidR="00DB1ED5">
        <w:rPr>
          <w:lang w:val="es-ES"/>
        </w:rPr>
        <w:t xml:space="preserve">han sido descargados) se borrarán tras </w:t>
      </w:r>
      <w:r w:rsidR="00010B20">
        <w:rPr>
          <w:lang w:val="es-ES"/>
        </w:rPr>
        <w:t xml:space="preserve">haber sido utilizados por la actividad que los </w:t>
      </w:r>
      <w:r w:rsidR="004F62F0">
        <w:rPr>
          <w:lang w:val="es-ES"/>
        </w:rPr>
        <w:t xml:space="preserve">necesitaba. De esta forma se busca evitar el almacenamiento de ficheros ya </w:t>
      </w:r>
      <w:r w:rsidR="00B82A13">
        <w:rPr>
          <w:lang w:val="es-ES"/>
        </w:rPr>
        <w:t>usados/procesados.</w:t>
      </w:r>
    </w:p>
    <w:tbl>
      <w:tblPr>
        <w:tblStyle w:val="EYRPA-Instrucciones"/>
        <w:tblW w:w="0" w:type="auto"/>
        <w:tblLook w:val="04A0" w:firstRow="1" w:lastRow="0" w:firstColumn="1" w:lastColumn="0" w:noHBand="0" w:noVBand="1"/>
      </w:tblPr>
      <w:tblGrid>
        <w:gridCol w:w="9026"/>
      </w:tblGrid>
      <w:tr w:rsidR="005668B2" w:rsidRPr="00F51875" w14:paraId="27AC230B" w14:textId="77777777" w:rsidTr="50DF12E8">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00646CBC" w14:textId="552C28A0" w:rsidR="005668B2" w:rsidRPr="00F51875" w:rsidRDefault="00597F9C" w:rsidP="00D076B4">
            <w:pPr>
              <w:rPr>
                <w:b w:val="0"/>
                <w:lang w:val="es-ES"/>
              </w:rPr>
            </w:pPr>
            <w:r w:rsidRPr="00F51875">
              <w:rPr>
                <w:lang w:val="es-ES"/>
              </w:rPr>
              <w:t>INSTRUCCIONES - Eliminar</w:t>
            </w:r>
            <w:r w:rsidR="005668B2" w:rsidRPr="00F51875">
              <w:rPr>
                <w:lang w:val="es-ES"/>
              </w:rPr>
              <w:t xml:space="preserve"> esta tabla cuando la sección esté terminada</w:t>
            </w:r>
          </w:p>
        </w:tc>
      </w:tr>
      <w:tr w:rsidR="005668B2" w:rsidRPr="00F51875" w14:paraId="6BDFB71D" w14:textId="77777777" w:rsidTr="50DF12E8">
        <w:trPr>
          <w:cnfStyle w:val="000000100000" w:firstRow="0" w:lastRow="0" w:firstColumn="0" w:lastColumn="0" w:oddVBand="0" w:evenVBand="0" w:oddHBand="1" w:evenHBand="0" w:firstRowFirstColumn="0" w:firstRowLastColumn="0" w:lastRowFirstColumn="0" w:lastRowLastColumn="0"/>
        </w:trPr>
        <w:tc>
          <w:tcPr>
            <w:tcW w:w="9016" w:type="dxa"/>
          </w:tcPr>
          <w:p w14:paraId="4C8DAB2C" w14:textId="77777777" w:rsidR="00D67A25" w:rsidRPr="00D67A25" w:rsidRDefault="00D67A25" w:rsidP="00D67A25">
            <w:pPr>
              <w:rPr>
                <w:lang w:val="es-ES"/>
              </w:rPr>
            </w:pPr>
            <w:r w:rsidRPr="00D67A25">
              <w:rPr>
                <w:lang w:val="es-ES"/>
              </w:rPr>
              <w:t xml:space="preserve">Sección donde se realiza una descripción detallada de la solución desarrollada para la automatización del proceso. Se ha estructurado en cinco puntos clave para facilitar la comprensión de las diferentes partes a explicar. </w:t>
            </w:r>
          </w:p>
          <w:p w14:paraId="13AE9B7B" w14:textId="77777777" w:rsidR="005668B2" w:rsidRDefault="00D67A25" w:rsidP="00D67A25">
            <w:pPr>
              <w:rPr>
                <w:lang w:val="es-ES"/>
              </w:rPr>
            </w:pPr>
            <w:r w:rsidRPr="00D67A25">
              <w:rPr>
                <w:lang w:val="es-ES"/>
              </w:rPr>
              <w:lastRenderedPageBreak/>
              <w:t>Se deberá aportar el máximo detalle de la solución para este apartado. Si es posible adjuntar capturas de pantalla de la solución para una mayor comprensión (no siendo necesario realizar el recuadrado de cada sección, pero si recomendable en caso de soluciones complejas).</w:t>
            </w:r>
          </w:p>
          <w:p w14:paraId="11C92010" w14:textId="2C8F88D7" w:rsidR="00875253" w:rsidRPr="00F51875" w:rsidRDefault="00875253" w:rsidP="00D67A25">
            <w:pPr>
              <w:rPr>
                <w:lang w:val="es-ES"/>
              </w:rPr>
            </w:pPr>
            <w:r>
              <w:rPr>
                <w:noProof/>
              </w:rPr>
              <w:drawing>
                <wp:inline distT="0" distB="0" distL="0" distR="0" wp14:anchorId="19816634" wp14:editId="6A79F02A">
                  <wp:extent cx="5312732" cy="2116455"/>
                  <wp:effectExtent l="0" t="0" r="2540" b="0"/>
                  <wp:docPr id="3" name="Picture 3" descr="C:\Users\aval\Desktop\Anotación 2020-01-28 135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330454" cy="2123515"/>
                          </a:xfrm>
                          <a:prstGeom prst="rect">
                            <a:avLst/>
                          </a:prstGeom>
                        </pic:spPr>
                      </pic:pic>
                    </a:graphicData>
                  </a:graphic>
                </wp:inline>
              </w:drawing>
            </w:r>
          </w:p>
        </w:tc>
      </w:tr>
    </w:tbl>
    <w:p w14:paraId="7920CDA7" w14:textId="77777777" w:rsidR="003F442A" w:rsidRPr="00F51875" w:rsidRDefault="003F442A" w:rsidP="00D076B4"/>
    <w:p w14:paraId="495CE1A0" w14:textId="756DEBE9" w:rsidR="009F169A" w:rsidRDefault="00A979A2" w:rsidP="00875253">
      <w:pPr>
        <w:pStyle w:val="Ttulo31"/>
      </w:pPr>
      <w:r w:rsidRPr="00F51875">
        <w:t xml:space="preserve"> </w:t>
      </w:r>
      <w:r w:rsidR="00875253">
        <w:t>Preparación del Entorno</w:t>
      </w:r>
    </w:p>
    <w:p w14:paraId="02540E5B" w14:textId="0AE7341B" w:rsidR="00701712" w:rsidRDefault="0012343C" w:rsidP="00701712">
      <w:r>
        <w:rPr>
          <w:lang w:val="es-ES"/>
        </w:rPr>
        <w:t xml:space="preserve">En primer lugar, hace falta </w:t>
      </w:r>
      <w:r w:rsidR="00E338D9">
        <w:rPr>
          <w:lang w:val="es-ES"/>
        </w:rPr>
        <w:t xml:space="preserve">crear un </w:t>
      </w:r>
      <w:r w:rsidR="00590446">
        <w:rPr>
          <w:lang w:val="es-ES"/>
        </w:rPr>
        <w:t xml:space="preserve">fichero </w:t>
      </w:r>
      <w:r w:rsidR="00FE58AC">
        <w:rPr>
          <w:lang w:val="es-ES"/>
        </w:rPr>
        <w:t>que contenga</w:t>
      </w:r>
      <w:r w:rsidR="008A0F3C">
        <w:rPr>
          <w:lang w:val="es-ES"/>
        </w:rPr>
        <w:t xml:space="preserve"> los</w:t>
      </w:r>
      <w:r w:rsidR="00FE58AC">
        <w:rPr>
          <w:lang w:val="es-ES"/>
        </w:rPr>
        <w:t xml:space="preserve"> datos que va a usar el robot</w:t>
      </w:r>
      <w:r w:rsidR="00021F07">
        <w:rPr>
          <w:lang w:val="es-ES"/>
        </w:rPr>
        <w:t>, como por ejemplo el nombre</w:t>
      </w:r>
      <w:r w:rsidR="00E82EB0" w:rsidRPr="00E82EB0">
        <w:rPr>
          <w:lang w:val="es-ES"/>
        </w:rPr>
        <w:t xml:space="preserve"> de la carpeta del orquestador que contiene </w:t>
      </w:r>
      <w:r w:rsidR="00E82EB0">
        <w:rPr>
          <w:lang w:val="es-ES"/>
        </w:rPr>
        <w:t xml:space="preserve">las </w:t>
      </w:r>
      <w:r w:rsidR="00E82EB0" w:rsidRPr="00E82EB0">
        <w:rPr>
          <w:lang w:val="es-ES"/>
        </w:rPr>
        <w:t>credencial</w:t>
      </w:r>
      <w:r w:rsidR="00E82EB0">
        <w:rPr>
          <w:lang w:val="es-ES"/>
        </w:rPr>
        <w:t>es</w:t>
      </w:r>
      <w:r w:rsidR="00E82EB0" w:rsidRPr="00E82EB0">
        <w:rPr>
          <w:lang w:val="es-ES"/>
        </w:rPr>
        <w:t xml:space="preserve"> de</w:t>
      </w:r>
      <w:r w:rsidR="00BC7A8C">
        <w:rPr>
          <w:lang w:val="es-ES"/>
        </w:rPr>
        <w:t xml:space="preserve"> inicio de sesión de</w:t>
      </w:r>
      <w:r w:rsidR="00E82EB0" w:rsidRPr="00E82EB0">
        <w:rPr>
          <w:lang w:val="es-ES"/>
        </w:rPr>
        <w:t xml:space="preserve"> Wanda</w:t>
      </w:r>
      <w:r w:rsidR="00BC7A8C">
        <w:rPr>
          <w:lang w:val="es-ES"/>
        </w:rPr>
        <w:t xml:space="preserve"> o la ruta local donde se va a guardar </w:t>
      </w:r>
      <w:r w:rsidR="005F5BA0">
        <w:rPr>
          <w:lang w:val="es-ES"/>
        </w:rPr>
        <w:t>el informe de ejecución</w:t>
      </w:r>
      <w:r w:rsidR="002370B3">
        <w:rPr>
          <w:lang w:val="es-ES"/>
        </w:rPr>
        <w:t xml:space="preserve">. Este fichero </w:t>
      </w:r>
      <w:proofErr w:type="spellStart"/>
      <w:r w:rsidR="001D6B56">
        <w:rPr>
          <w:lang w:val="es-ES"/>
        </w:rPr>
        <w:t>excel</w:t>
      </w:r>
      <w:proofErr w:type="spellEnd"/>
      <w:r w:rsidR="001D6B56">
        <w:rPr>
          <w:lang w:val="es-ES"/>
        </w:rPr>
        <w:t xml:space="preserve"> </w:t>
      </w:r>
      <w:r w:rsidR="00FC00C8">
        <w:rPr>
          <w:lang w:val="es-ES"/>
        </w:rPr>
        <w:t>se</w:t>
      </w:r>
      <w:r w:rsidR="000852D6">
        <w:rPr>
          <w:lang w:val="es-ES"/>
        </w:rPr>
        <w:t xml:space="preserve"> </w:t>
      </w:r>
      <w:r w:rsidR="005F5BA0">
        <w:rPr>
          <w:lang w:val="es-ES"/>
        </w:rPr>
        <w:t xml:space="preserve">llama </w:t>
      </w:r>
      <w:r w:rsidR="005F5BA0" w:rsidRPr="005E3EFF">
        <w:rPr>
          <w:i/>
          <w:iCs/>
          <w:lang w:val="es-ES"/>
        </w:rPr>
        <w:t>Config</w:t>
      </w:r>
      <w:r w:rsidR="005E3EFF">
        <w:t xml:space="preserve"> y se encuentra </w:t>
      </w:r>
      <w:r w:rsidR="00B264AE">
        <w:t xml:space="preserve">dentro de la carpeta </w:t>
      </w:r>
      <w:r w:rsidR="00B264AE">
        <w:rPr>
          <w:i/>
          <w:iCs/>
        </w:rPr>
        <w:t>Data</w:t>
      </w:r>
      <w:r w:rsidR="00B264AE">
        <w:softHyphen/>
        <w:t>.</w:t>
      </w:r>
      <w:r w:rsidR="008A0F3C">
        <w:t xml:space="preserve"> </w:t>
      </w:r>
      <w:r w:rsidR="00380253">
        <w:t>Por cada dato</w:t>
      </w:r>
      <w:r w:rsidR="00E50DC5">
        <w:t>, representado en una fila,</w:t>
      </w:r>
      <w:r w:rsidR="00380253">
        <w:t xml:space="preserve"> se </w:t>
      </w:r>
      <w:r w:rsidR="009D5E5A">
        <w:t>establecerá un nombre, un valor y una descripción</w:t>
      </w:r>
      <w:r w:rsidR="00E50DC5">
        <w:t>.</w:t>
      </w:r>
    </w:p>
    <w:p w14:paraId="078F1DC9" w14:textId="3A52B07B" w:rsidR="00F54D8B" w:rsidRDefault="00610B2E" w:rsidP="006E1FAA">
      <w:pPr>
        <w:rPr>
          <w:lang w:val="es-ES"/>
        </w:rPr>
      </w:pPr>
      <w:r>
        <w:t>Como se va a trabajar con el orquestador hace falta realizar unos pasos previos:</w:t>
      </w:r>
    </w:p>
    <w:p w14:paraId="3E5D5F26" w14:textId="08379E92" w:rsidR="006E1FAA" w:rsidRDefault="006E1FAA" w:rsidP="006E1FAA">
      <w:pPr>
        <w:pStyle w:val="Prrafodelista"/>
        <w:numPr>
          <w:ilvl w:val="0"/>
          <w:numId w:val="8"/>
        </w:numPr>
        <w:rPr>
          <w:lang w:val="es-ES"/>
        </w:rPr>
      </w:pPr>
      <w:r>
        <w:rPr>
          <w:lang w:val="es-ES"/>
        </w:rPr>
        <w:t xml:space="preserve">Crear </w:t>
      </w:r>
      <w:r w:rsidR="000B47B8">
        <w:rPr>
          <w:lang w:val="es-ES"/>
        </w:rPr>
        <w:t>una carpeta de trabajo</w:t>
      </w:r>
    </w:p>
    <w:p w14:paraId="755E07F9" w14:textId="7C6029E2" w:rsidR="00300EB6" w:rsidRDefault="00B244E9" w:rsidP="009305E4">
      <w:pPr>
        <w:pStyle w:val="Prrafodelista"/>
        <w:numPr>
          <w:ilvl w:val="1"/>
          <w:numId w:val="8"/>
        </w:numPr>
        <w:rPr>
          <w:lang w:val="es-ES"/>
        </w:rPr>
      </w:pPr>
      <w:r>
        <w:rPr>
          <w:lang w:val="es-ES"/>
        </w:rPr>
        <w:t>Añadir un “</w:t>
      </w:r>
      <w:proofErr w:type="spellStart"/>
      <w:r>
        <w:rPr>
          <w:lang w:val="es-ES"/>
        </w:rPr>
        <w:t>Asset</w:t>
      </w:r>
      <w:proofErr w:type="spellEnd"/>
      <w:r>
        <w:rPr>
          <w:lang w:val="es-ES"/>
        </w:rPr>
        <w:t>”</w:t>
      </w:r>
      <w:r w:rsidR="00947F97">
        <w:rPr>
          <w:lang w:val="es-ES"/>
        </w:rPr>
        <w:t xml:space="preserve"> de tipo credencial, donde se guarda el nombre del usuario </w:t>
      </w:r>
      <w:r w:rsidR="00AE19E7">
        <w:rPr>
          <w:lang w:val="es-ES"/>
        </w:rPr>
        <w:t>y la contraseña para el inicio de sesión en Wanda.</w:t>
      </w:r>
    </w:p>
    <w:p w14:paraId="2B7C88CF" w14:textId="49B9EDD5" w:rsidR="00AE19E7" w:rsidRDefault="00AE19E7" w:rsidP="009305E4">
      <w:pPr>
        <w:pStyle w:val="Prrafodelista"/>
        <w:numPr>
          <w:ilvl w:val="1"/>
          <w:numId w:val="8"/>
        </w:numPr>
        <w:rPr>
          <w:lang w:val="es-ES"/>
        </w:rPr>
      </w:pPr>
      <w:r>
        <w:rPr>
          <w:lang w:val="es-ES"/>
        </w:rPr>
        <w:t>Añadir una c</w:t>
      </w:r>
      <w:r w:rsidR="00164363">
        <w:rPr>
          <w:lang w:val="es-ES"/>
        </w:rPr>
        <w:t>ola o “Queue”</w:t>
      </w:r>
      <w:r w:rsidR="00BE576B">
        <w:rPr>
          <w:lang w:val="es-ES"/>
        </w:rPr>
        <w:t>, darle un nombre y establecer el número de reintentos</w:t>
      </w:r>
      <w:r w:rsidR="00A83931">
        <w:rPr>
          <w:lang w:val="es-ES"/>
        </w:rPr>
        <w:t xml:space="preserve"> (por defecto es uno)</w:t>
      </w:r>
      <w:r w:rsidR="00D84AD9">
        <w:rPr>
          <w:lang w:val="es-ES"/>
        </w:rPr>
        <w:t>.</w:t>
      </w:r>
    </w:p>
    <w:p w14:paraId="58C664D6" w14:textId="77777777" w:rsidR="004310FC" w:rsidRDefault="004310FC" w:rsidP="004310FC">
      <w:pPr>
        <w:pStyle w:val="Prrafodelista"/>
        <w:ind w:left="1440"/>
        <w:rPr>
          <w:lang w:val="es-ES"/>
        </w:rPr>
      </w:pPr>
    </w:p>
    <w:p w14:paraId="717294CF" w14:textId="199C3B29" w:rsidR="004310FC" w:rsidRDefault="004310FC" w:rsidP="004310FC">
      <w:pPr>
        <w:pStyle w:val="Prrafodelista"/>
        <w:ind w:left="1440"/>
        <w:rPr>
          <w:lang w:val="es-ES"/>
        </w:rPr>
      </w:pPr>
      <w:r>
        <w:rPr>
          <w:lang w:val="es-ES"/>
        </w:rPr>
        <w:t>Nota: Los nombres</w:t>
      </w:r>
      <w:r w:rsidR="004E71CF">
        <w:rPr>
          <w:lang w:val="es-ES"/>
        </w:rPr>
        <w:t>/rutas</w:t>
      </w:r>
      <w:r>
        <w:rPr>
          <w:lang w:val="es-ES"/>
        </w:rPr>
        <w:t xml:space="preserve"> de es</w:t>
      </w:r>
      <w:r w:rsidR="004E71CF">
        <w:rPr>
          <w:lang w:val="es-ES"/>
        </w:rPr>
        <w:t>tos elementos que se han creado se in</w:t>
      </w:r>
      <w:r w:rsidR="009A287E">
        <w:rPr>
          <w:lang w:val="es-ES"/>
        </w:rPr>
        <w:t>dican en el Config.</w:t>
      </w:r>
    </w:p>
    <w:p w14:paraId="71A2A8EC" w14:textId="77777777" w:rsidR="00ED51DB" w:rsidRDefault="00ED51DB" w:rsidP="004310FC">
      <w:pPr>
        <w:pStyle w:val="Prrafodelista"/>
        <w:ind w:left="1440"/>
        <w:rPr>
          <w:lang w:val="es-ES"/>
        </w:rPr>
      </w:pPr>
    </w:p>
    <w:p w14:paraId="350BFB62" w14:textId="3AD89296" w:rsidR="009A287E" w:rsidRDefault="0044468C" w:rsidP="009A287E">
      <w:pPr>
        <w:rPr>
          <w:lang w:val="es-ES"/>
        </w:rPr>
      </w:pPr>
      <w:r>
        <w:rPr>
          <w:lang w:val="es-ES"/>
        </w:rPr>
        <w:t xml:space="preserve">Una vez realizado esto, se pasa a </w:t>
      </w:r>
      <w:proofErr w:type="spellStart"/>
      <w:r>
        <w:rPr>
          <w:lang w:val="es-ES"/>
        </w:rPr>
        <w:t>Uipath</w:t>
      </w:r>
      <w:proofErr w:type="spellEnd"/>
      <w:r>
        <w:rPr>
          <w:lang w:val="es-ES"/>
        </w:rPr>
        <w:t xml:space="preserve"> donde se completa</w:t>
      </w:r>
      <w:r w:rsidR="00856AC9">
        <w:rPr>
          <w:lang w:val="es-ES"/>
        </w:rPr>
        <w:t xml:space="preserve">n los bloques de </w:t>
      </w:r>
      <w:r w:rsidR="007E072B" w:rsidRPr="007E072B">
        <w:rPr>
          <w:i/>
          <w:iCs/>
          <w:lang w:val="es-ES"/>
        </w:rPr>
        <w:t>Initialization</w:t>
      </w:r>
      <w:r w:rsidR="007E072B">
        <w:rPr>
          <w:lang w:val="es-ES"/>
        </w:rPr>
        <w:t xml:space="preserve"> de </w:t>
      </w:r>
      <w:r w:rsidR="00856AC9" w:rsidRPr="007E072B">
        <w:rPr>
          <w:lang w:val="es-ES"/>
        </w:rPr>
        <w:t>las</w:t>
      </w:r>
      <w:r w:rsidR="00856AC9">
        <w:rPr>
          <w:lang w:val="es-ES"/>
        </w:rPr>
        <w:t xml:space="preserve"> plantillas (Dispatcher y Performer)</w:t>
      </w:r>
      <w:r w:rsidR="007E072B">
        <w:rPr>
          <w:lang w:val="es-ES"/>
        </w:rPr>
        <w:t>.</w:t>
      </w:r>
    </w:p>
    <w:p w14:paraId="38C07122" w14:textId="41C83861" w:rsidR="007E072B" w:rsidRDefault="008A3073" w:rsidP="008A3073">
      <w:pPr>
        <w:pStyle w:val="Ttulo41"/>
      </w:pPr>
      <w:r w:rsidRPr="008A3073">
        <w:t>Dispatcher</w:t>
      </w:r>
    </w:p>
    <w:p w14:paraId="37E6D395" w14:textId="77777777" w:rsidR="008A3073" w:rsidRPr="008A3073" w:rsidRDefault="008A3073" w:rsidP="008A3073">
      <w:pPr>
        <w:rPr>
          <w:lang w:val="es-ES"/>
        </w:rPr>
      </w:pPr>
    </w:p>
    <w:tbl>
      <w:tblPr>
        <w:tblStyle w:val="EYRPA-Instrucciones"/>
        <w:tblW w:w="0" w:type="auto"/>
        <w:tblLook w:val="04A0" w:firstRow="1" w:lastRow="0" w:firstColumn="1" w:lastColumn="0" w:noHBand="0" w:noVBand="1"/>
      </w:tblPr>
      <w:tblGrid>
        <w:gridCol w:w="9016"/>
      </w:tblGrid>
      <w:tr w:rsidR="005668B2" w:rsidRPr="00F51875" w14:paraId="4AA887BA" w14:textId="77777777" w:rsidTr="00273DB2">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1AD724B9" w14:textId="48A215DC" w:rsidR="005668B2" w:rsidRPr="00F51875" w:rsidRDefault="00597F9C" w:rsidP="00D076B4">
            <w:pPr>
              <w:rPr>
                <w:b w:val="0"/>
                <w:lang w:val="es-ES"/>
              </w:rPr>
            </w:pPr>
            <w:r w:rsidRPr="00F51875">
              <w:rPr>
                <w:lang w:val="es-ES"/>
              </w:rPr>
              <w:lastRenderedPageBreak/>
              <w:t>INSTRUCCIONES - Eliminar</w:t>
            </w:r>
            <w:r w:rsidR="005668B2" w:rsidRPr="00F51875">
              <w:rPr>
                <w:lang w:val="es-ES"/>
              </w:rPr>
              <w:t xml:space="preserve"> esta tabla cuando la sección esté terminada</w:t>
            </w:r>
          </w:p>
        </w:tc>
      </w:tr>
      <w:tr w:rsidR="005668B2" w:rsidRPr="00F51875" w14:paraId="468EAB00" w14:textId="77777777" w:rsidTr="00273DB2">
        <w:trPr>
          <w:cnfStyle w:val="000000100000" w:firstRow="0" w:lastRow="0" w:firstColumn="0" w:lastColumn="0" w:oddVBand="0" w:evenVBand="0" w:oddHBand="1" w:evenHBand="0" w:firstRowFirstColumn="0" w:firstRowLastColumn="0" w:lastRowFirstColumn="0" w:lastRowLastColumn="0"/>
        </w:trPr>
        <w:tc>
          <w:tcPr>
            <w:tcW w:w="9016" w:type="dxa"/>
          </w:tcPr>
          <w:p w14:paraId="1D585ADA" w14:textId="77777777" w:rsidR="00B53934" w:rsidRDefault="00B661FE" w:rsidP="000111F2">
            <w:pPr>
              <w:rPr>
                <w:lang w:val="es-ES"/>
              </w:rPr>
            </w:pPr>
            <w:r w:rsidRPr="00B661FE">
              <w:rPr>
                <w:lang w:val="es-ES"/>
              </w:rPr>
              <w:t>Se trata de la parte inicial del proceso, donde se realiza la inicialización de todas las aplicaciones, comprobación de los archivos maestros y cualquier aspecto relevante durante la ejecución.</w:t>
            </w:r>
          </w:p>
          <w:p w14:paraId="3E6BBF17" w14:textId="30887B82" w:rsidR="00225DCB" w:rsidRPr="00F51875" w:rsidRDefault="00225DCB" w:rsidP="000111F2">
            <w:pPr>
              <w:rPr>
                <w:lang w:val="es-ES"/>
              </w:rPr>
            </w:pPr>
            <w:r>
              <w:rPr>
                <w:lang w:val="es-ES"/>
              </w:rPr>
              <w:t>A través de la plantilla, en este punto se encuentran recogidas las páginas “Start Up”, “</w:t>
            </w:r>
            <w:r w:rsidR="00DC2465">
              <w:rPr>
                <w:lang w:val="es-ES"/>
              </w:rPr>
              <w:t>Control application”,</w:t>
            </w:r>
            <w:r w:rsidR="004300D3">
              <w:rPr>
                <w:lang w:val="es-ES"/>
              </w:rPr>
              <w:t xml:space="preserve"> “</w:t>
            </w:r>
            <w:r>
              <w:rPr>
                <w:lang w:val="es-ES"/>
              </w:rPr>
              <w:t>Load Queue”</w:t>
            </w:r>
            <w:r w:rsidR="004300D3">
              <w:rPr>
                <w:lang w:val="es-ES"/>
              </w:rPr>
              <w:t xml:space="preserve"> y “Set development/production variables”</w:t>
            </w:r>
            <w:r>
              <w:rPr>
                <w:lang w:val="es-ES"/>
              </w:rPr>
              <w:t xml:space="preserve"> </w:t>
            </w:r>
            <w:r w:rsidR="00AA1388">
              <w:rPr>
                <w:lang w:val="es-ES"/>
              </w:rPr>
              <w:t xml:space="preserve">al tratarse de páginas comunes y estándar en todas las plantillas, es conveniente definir </w:t>
            </w:r>
            <w:r w:rsidR="004E0FDD">
              <w:rPr>
                <w:lang w:val="es-ES"/>
              </w:rPr>
              <w:t>su flujo y pasos en este apartado</w:t>
            </w:r>
            <w:r w:rsidR="00270B5F">
              <w:rPr>
                <w:lang w:val="es-ES"/>
              </w:rPr>
              <w:t>, así como todas sus subpáginas.</w:t>
            </w:r>
          </w:p>
        </w:tc>
      </w:tr>
    </w:tbl>
    <w:p w14:paraId="7E2140BF" w14:textId="29890C90" w:rsidR="003F442A" w:rsidRDefault="003F442A" w:rsidP="00D076B4">
      <w:pPr>
        <w:rPr>
          <w:lang w:val="es-ES"/>
        </w:rPr>
      </w:pPr>
    </w:p>
    <w:p w14:paraId="09B3B061" w14:textId="77777777" w:rsidR="009B0E71" w:rsidRPr="00F51875" w:rsidRDefault="009B0E71" w:rsidP="00D076B4">
      <w:pPr>
        <w:rPr>
          <w:lang w:val="es-ES"/>
        </w:rPr>
      </w:pPr>
    </w:p>
    <w:p w14:paraId="22F03FCD" w14:textId="18AAB3F8" w:rsidR="001243BE" w:rsidRPr="00F51875" w:rsidRDefault="00B661FE" w:rsidP="00D076B4">
      <w:pPr>
        <w:pStyle w:val="Ttulo31"/>
      </w:pPr>
      <w:r>
        <w:t>Procesamiento del caso</w:t>
      </w:r>
    </w:p>
    <w:tbl>
      <w:tblPr>
        <w:tblStyle w:val="EYRPA-Instrucciones"/>
        <w:tblW w:w="0" w:type="auto"/>
        <w:tblLook w:val="04A0" w:firstRow="1" w:lastRow="0" w:firstColumn="1" w:lastColumn="0" w:noHBand="0" w:noVBand="1"/>
      </w:tblPr>
      <w:tblGrid>
        <w:gridCol w:w="9016"/>
      </w:tblGrid>
      <w:tr w:rsidR="00B661FE" w:rsidRPr="00F51875" w14:paraId="6A91BD9C" w14:textId="77777777" w:rsidTr="001C7F2B">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6CFABF82" w14:textId="77777777" w:rsidR="00B661FE" w:rsidRPr="00F51875" w:rsidRDefault="00B661FE" w:rsidP="001C7F2B">
            <w:pPr>
              <w:rPr>
                <w:b w:val="0"/>
                <w:lang w:val="es-ES"/>
              </w:rPr>
            </w:pPr>
            <w:r w:rsidRPr="00F51875">
              <w:rPr>
                <w:lang w:val="es-ES"/>
              </w:rPr>
              <w:t>INSTRUCCIONES  -  Eliminar esta tabla cuando la sección esté terminada</w:t>
            </w:r>
          </w:p>
        </w:tc>
      </w:tr>
      <w:tr w:rsidR="00B661FE" w:rsidRPr="00F51875" w14:paraId="212F1B01" w14:textId="77777777" w:rsidTr="001C7F2B">
        <w:trPr>
          <w:cnfStyle w:val="000000100000" w:firstRow="0" w:lastRow="0" w:firstColumn="0" w:lastColumn="0" w:oddVBand="0" w:evenVBand="0" w:oddHBand="1" w:evenHBand="0" w:firstRowFirstColumn="0" w:firstRowLastColumn="0" w:lastRowFirstColumn="0" w:lastRowLastColumn="0"/>
        </w:trPr>
        <w:tc>
          <w:tcPr>
            <w:tcW w:w="9016" w:type="dxa"/>
          </w:tcPr>
          <w:p w14:paraId="7423EC59" w14:textId="32C5638F" w:rsidR="00B661FE" w:rsidRPr="00F51875" w:rsidRDefault="003F442A" w:rsidP="001C7F2B">
            <w:pPr>
              <w:rPr>
                <w:lang w:val="es-ES"/>
              </w:rPr>
            </w:pPr>
            <w:r w:rsidRPr="003F442A">
              <w:rPr>
                <w:lang w:val="es-ES"/>
              </w:rPr>
              <w:t>Para el procesamiento, habrá que incluir la información relativa a cómo el robot gestiona y tramita un caso de ‘Happy Path’. Recomendable incluir la lógica llevada a cabo para poder entender la finalidad de dicha solución.</w:t>
            </w:r>
          </w:p>
        </w:tc>
      </w:tr>
    </w:tbl>
    <w:p w14:paraId="50F7E956" w14:textId="2E0978C0" w:rsidR="00B661FE" w:rsidRDefault="00B661FE" w:rsidP="00D076B4"/>
    <w:p w14:paraId="3C6A351E" w14:textId="77777777" w:rsidR="003F442A" w:rsidRDefault="003F442A" w:rsidP="00D076B4"/>
    <w:p w14:paraId="61B798E0" w14:textId="73B291D1" w:rsidR="00820985" w:rsidRPr="00F51875" w:rsidRDefault="00C44ECE" w:rsidP="00D076B4">
      <w:pPr>
        <w:pStyle w:val="Ttulo31"/>
      </w:pPr>
      <w:r>
        <w:t>Reinicio</w:t>
      </w:r>
    </w:p>
    <w:tbl>
      <w:tblPr>
        <w:tblStyle w:val="EYRPA-Instrucciones"/>
        <w:tblW w:w="0" w:type="auto"/>
        <w:tblLook w:val="04A0" w:firstRow="1" w:lastRow="0" w:firstColumn="1" w:lastColumn="0" w:noHBand="0" w:noVBand="1"/>
      </w:tblPr>
      <w:tblGrid>
        <w:gridCol w:w="9016"/>
      </w:tblGrid>
      <w:tr w:rsidR="00C44ECE" w:rsidRPr="00F51875" w14:paraId="7A7A7344" w14:textId="77777777" w:rsidTr="001C7F2B">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600D54C8" w14:textId="77777777" w:rsidR="00C44ECE" w:rsidRPr="00F51875" w:rsidRDefault="00C44ECE" w:rsidP="001C7F2B">
            <w:pPr>
              <w:rPr>
                <w:b w:val="0"/>
                <w:lang w:val="es-ES"/>
              </w:rPr>
            </w:pPr>
            <w:r w:rsidRPr="00F51875">
              <w:rPr>
                <w:lang w:val="es-ES"/>
              </w:rPr>
              <w:t>INSTRUCCIONES  -  Eliminar esta tabla cuando la sección esté terminada</w:t>
            </w:r>
          </w:p>
        </w:tc>
      </w:tr>
      <w:tr w:rsidR="00C44ECE" w:rsidRPr="00F51875" w14:paraId="3F1E0FC1" w14:textId="77777777" w:rsidTr="001C7F2B">
        <w:trPr>
          <w:cnfStyle w:val="000000100000" w:firstRow="0" w:lastRow="0" w:firstColumn="0" w:lastColumn="0" w:oddVBand="0" w:evenVBand="0" w:oddHBand="1" w:evenHBand="0" w:firstRowFirstColumn="0" w:firstRowLastColumn="0" w:lastRowFirstColumn="0" w:lastRowLastColumn="0"/>
        </w:trPr>
        <w:tc>
          <w:tcPr>
            <w:tcW w:w="9016" w:type="dxa"/>
          </w:tcPr>
          <w:p w14:paraId="2322DE6F" w14:textId="77777777" w:rsidR="00C44ECE" w:rsidRDefault="00740725" w:rsidP="001C7F2B">
            <w:pPr>
              <w:rPr>
                <w:lang w:val="es-ES"/>
              </w:rPr>
            </w:pPr>
            <w:r w:rsidRPr="00740725">
              <w:rPr>
                <w:lang w:val="es-ES"/>
              </w:rPr>
              <w:t>Tras la finalización de un Ítem, si es necesario volver al estado original de ciertas variables, páginas iniciales de las aplicaciones… Será en este apartado donde se exponga todas las actividades que lleve a cabo la automatización.</w:t>
            </w:r>
          </w:p>
          <w:p w14:paraId="46A4E626" w14:textId="20554841" w:rsidR="004300D3" w:rsidRPr="00F51875" w:rsidRDefault="004300D3" w:rsidP="001C7F2B">
            <w:pPr>
              <w:rPr>
                <w:lang w:val="es-ES"/>
              </w:rPr>
            </w:pPr>
            <w:r>
              <w:rPr>
                <w:lang w:val="es-ES"/>
              </w:rPr>
              <w:t>A través de la plantilla</w:t>
            </w:r>
            <w:r w:rsidR="00C97A71">
              <w:rPr>
                <w:lang w:val="es-ES"/>
              </w:rPr>
              <w:t xml:space="preserve"> común y estándar</w:t>
            </w:r>
            <w:r>
              <w:rPr>
                <w:lang w:val="es-ES"/>
              </w:rPr>
              <w:t xml:space="preserve">, </w:t>
            </w:r>
            <w:r w:rsidR="00C97A71">
              <w:rPr>
                <w:lang w:val="es-ES"/>
              </w:rPr>
              <w:t>la página</w:t>
            </w:r>
            <w:r>
              <w:rPr>
                <w:lang w:val="es-ES"/>
              </w:rPr>
              <w:t xml:space="preserve"> “Reset Global Data” </w:t>
            </w:r>
            <w:r w:rsidR="00C97A71">
              <w:rPr>
                <w:lang w:val="es-ES"/>
              </w:rPr>
              <w:t xml:space="preserve">deberá comentarse </w:t>
            </w:r>
            <w:r w:rsidR="00EB5016">
              <w:rPr>
                <w:lang w:val="es-ES"/>
              </w:rPr>
              <w:t>las funcionalidades que recoge.</w:t>
            </w:r>
          </w:p>
        </w:tc>
      </w:tr>
    </w:tbl>
    <w:p w14:paraId="46A47017" w14:textId="2EA76739" w:rsidR="00820985" w:rsidRDefault="00820985" w:rsidP="00D076B4">
      <w:pPr>
        <w:rPr>
          <w:lang w:val="es-ES"/>
        </w:rPr>
      </w:pPr>
    </w:p>
    <w:p w14:paraId="672FC0EF" w14:textId="77777777" w:rsidR="003F442A" w:rsidRPr="00F51875" w:rsidRDefault="003F442A" w:rsidP="00D076B4">
      <w:pPr>
        <w:rPr>
          <w:lang w:val="es-ES"/>
        </w:rPr>
      </w:pPr>
    </w:p>
    <w:p w14:paraId="7B4CC856" w14:textId="36C2BD8B" w:rsidR="00820985" w:rsidRPr="00F51875" w:rsidRDefault="00C44ECE" w:rsidP="00D076B4">
      <w:pPr>
        <w:pStyle w:val="Ttulo31"/>
      </w:pPr>
      <w:r>
        <w:t>Recuperación</w:t>
      </w:r>
    </w:p>
    <w:tbl>
      <w:tblPr>
        <w:tblStyle w:val="EYRPA-Instrucciones"/>
        <w:tblW w:w="0" w:type="auto"/>
        <w:tblLook w:val="04A0" w:firstRow="1" w:lastRow="0" w:firstColumn="1" w:lastColumn="0" w:noHBand="0" w:noVBand="1"/>
      </w:tblPr>
      <w:tblGrid>
        <w:gridCol w:w="9016"/>
      </w:tblGrid>
      <w:tr w:rsidR="00C44ECE" w:rsidRPr="00F51875" w14:paraId="487ADBB3" w14:textId="77777777" w:rsidTr="001C7F2B">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0E35FEC1" w14:textId="77777777" w:rsidR="00C44ECE" w:rsidRPr="00F51875" w:rsidRDefault="00C44ECE" w:rsidP="001C7F2B">
            <w:pPr>
              <w:rPr>
                <w:b w:val="0"/>
                <w:lang w:val="es-ES"/>
              </w:rPr>
            </w:pPr>
            <w:r w:rsidRPr="00F51875">
              <w:rPr>
                <w:lang w:val="es-ES"/>
              </w:rPr>
              <w:t>INSTRUCCIONES  -  Eliminar esta tabla cuando la sección esté terminada</w:t>
            </w:r>
          </w:p>
        </w:tc>
      </w:tr>
      <w:tr w:rsidR="00C44ECE" w:rsidRPr="00F51875" w14:paraId="5C2DB1DD" w14:textId="77777777" w:rsidTr="001C7F2B">
        <w:trPr>
          <w:cnfStyle w:val="000000100000" w:firstRow="0" w:lastRow="0" w:firstColumn="0" w:lastColumn="0" w:oddVBand="0" w:evenVBand="0" w:oddHBand="1" w:evenHBand="0" w:firstRowFirstColumn="0" w:firstRowLastColumn="0" w:lastRowFirstColumn="0" w:lastRowLastColumn="0"/>
        </w:trPr>
        <w:tc>
          <w:tcPr>
            <w:tcW w:w="9016" w:type="dxa"/>
          </w:tcPr>
          <w:p w14:paraId="2C4B349A" w14:textId="5E6B5A58" w:rsidR="00C44ECE" w:rsidRPr="00F51875" w:rsidRDefault="00C573AD" w:rsidP="001C7F2B">
            <w:pPr>
              <w:rPr>
                <w:lang w:val="es-ES"/>
              </w:rPr>
            </w:pPr>
            <w:r w:rsidRPr="00C573AD">
              <w:rPr>
                <w:lang w:val="es-ES"/>
              </w:rPr>
              <w:lastRenderedPageBreak/>
              <w:t>La gestión de excepciones que debe realizar el robot se contempla en este punto. Es decir, todas las acciones requeridas para poder ejecutar el siguiente Ítem de la cola de trabajo. Por ejemplo, notificar correctamente de la excepción al SME, regresar al inicio de la aplicación.</w:t>
            </w:r>
          </w:p>
        </w:tc>
      </w:tr>
    </w:tbl>
    <w:p w14:paraId="24928CE6" w14:textId="696F2597" w:rsidR="00820985" w:rsidRDefault="00820985" w:rsidP="00D076B4"/>
    <w:p w14:paraId="6801F881" w14:textId="77777777" w:rsidR="003F442A" w:rsidRPr="00F51875" w:rsidRDefault="003F442A" w:rsidP="00D076B4">
      <w:pPr>
        <w:rPr>
          <w:lang w:val="es-ES"/>
        </w:rPr>
      </w:pPr>
    </w:p>
    <w:p w14:paraId="546BEA9C" w14:textId="31FED9B0" w:rsidR="00EE627C" w:rsidRPr="00F51875" w:rsidRDefault="00C44ECE" w:rsidP="00B661FE">
      <w:pPr>
        <w:pStyle w:val="Ttulo31"/>
      </w:pPr>
      <w:r>
        <w:t>Finalización</w:t>
      </w:r>
    </w:p>
    <w:tbl>
      <w:tblPr>
        <w:tblStyle w:val="EYRPA-Instrucciones"/>
        <w:tblW w:w="0" w:type="auto"/>
        <w:tblLook w:val="04A0" w:firstRow="1" w:lastRow="0" w:firstColumn="1" w:lastColumn="0" w:noHBand="0" w:noVBand="1"/>
      </w:tblPr>
      <w:tblGrid>
        <w:gridCol w:w="9016"/>
      </w:tblGrid>
      <w:tr w:rsidR="00820985" w:rsidRPr="00F51875" w14:paraId="0CBCAFAA" w14:textId="77777777" w:rsidTr="00F95AFE">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2094EFB5" w14:textId="77777777" w:rsidR="00820985" w:rsidRPr="00F51875" w:rsidRDefault="00820985" w:rsidP="00D076B4">
            <w:pPr>
              <w:rPr>
                <w:b w:val="0"/>
                <w:lang w:val="es-ES"/>
              </w:rPr>
            </w:pPr>
            <w:r w:rsidRPr="00F51875">
              <w:rPr>
                <w:lang w:val="es-ES"/>
              </w:rPr>
              <w:t>INSTRUCCIONES  -  Eliminar esta tabla cuando la sección esté terminada</w:t>
            </w:r>
          </w:p>
        </w:tc>
      </w:tr>
      <w:tr w:rsidR="00820985" w:rsidRPr="00F51875" w14:paraId="02914D2C" w14:textId="77777777" w:rsidTr="00F95AFE">
        <w:trPr>
          <w:cnfStyle w:val="000000100000" w:firstRow="0" w:lastRow="0" w:firstColumn="0" w:lastColumn="0" w:oddVBand="0" w:evenVBand="0" w:oddHBand="1" w:evenHBand="0" w:firstRowFirstColumn="0" w:firstRowLastColumn="0" w:lastRowFirstColumn="0" w:lastRowLastColumn="0"/>
        </w:trPr>
        <w:tc>
          <w:tcPr>
            <w:tcW w:w="9016" w:type="dxa"/>
          </w:tcPr>
          <w:p w14:paraId="3DABCAD6" w14:textId="47047BA2" w:rsidR="00820985" w:rsidRPr="00F51875" w:rsidRDefault="00C44ECE" w:rsidP="00AF2B13">
            <w:pPr>
              <w:rPr>
                <w:lang w:val="es-ES"/>
              </w:rPr>
            </w:pPr>
            <w:r w:rsidRPr="00C44ECE">
              <w:rPr>
                <w:lang w:val="es-ES"/>
              </w:rPr>
              <w:t>Una vez se hayan completado todos los ítems de la cola, ya sea de forma correcta o con excepción, se deberá realizar una serie de acciones para la finalización del robot, como puede ser enviar un email con los resultados o cerrar todas las aplicaciones</w:t>
            </w:r>
            <w:r w:rsidR="009B0E71">
              <w:rPr>
                <w:lang w:val="es-ES"/>
              </w:rPr>
              <w:t>.</w:t>
            </w:r>
            <w:r w:rsidR="004E0FDD">
              <w:rPr>
                <w:lang w:val="es-ES"/>
              </w:rPr>
              <w:t xml:space="preserve"> </w:t>
            </w:r>
          </w:p>
        </w:tc>
      </w:tr>
    </w:tbl>
    <w:p w14:paraId="3379D5EA" w14:textId="77777777" w:rsidR="003F442A" w:rsidRDefault="003F442A" w:rsidP="003F442A">
      <w:pPr>
        <w:rPr>
          <w:rStyle w:val="shorttext"/>
          <w:rFonts w:cs="Arial"/>
          <w:color w:val="222222"/>
        </w:rPr>
      </w:pPr>
    </w:p>
    <w:p w14:paraId="23C1CD06" w14:textId="50A2F1D1" w:rsidR="004B406E" w:rsidRPr="00F51875" w:rsidRDefault="005E4C36" w:rsidP="009B0E71">
      <w:pPr>
        <w:pStyle w:val="Ttulo11"/>
      </w:pPr>
      <w:bookmarkStart w:id="11" w:name="_Toc132188626"/>
      <w:r>
        <w:lastRenderedPageBreak/>
        <w:t>Modelo de la información</w:t>
      </w:r>
      <w:bookmarkEnd w:id="11"/>
    </w:p>
    <w:p w14:paraId="2BA93821" w14:textId="7B07AD52" w:rsidR="004B406E" w:rsidRPr="00227BB5" w:rsidRDefault="004B406E" w:rsidP="00D076B4">
      <w:pPr>
        <w:rPr>
          <w:lang w:val="es-ES"/>
        </w:rPr>
      </w:pPr>
    </w:p>
    <w:tbl>
      <w:tblPr>
        <w:tblStyle w:val="EYRPA-Instrucciones"/>
        <w:tblW w:w="0" w:type="auto"/>
        <w:tblLook w:val="04A0" w:firstRow="1" w:lastRow="0" w:firstColumn="1" w:lastColumn="0" w:noHBand="0" w:noVBand="1"/>
      </w:tblPr>
      <w:tblGrid>
        <w:gridCol w:w="9016"/>
      </w:tblGrid>
      <w:tr w:rsidR="001F206D" w:rsidRPr="00F51875" w14:paraId="7EE40C27" w14:textId="77777777" w:rsidTr="50DF12E8">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68CC40EF" w14:textId="77777777" w:rsidR="001F206D" w:rsidRPr="00F51875" w:rsidRDefault="001F206D" w:rsidP="00D076B4">
            <w:pPr>
              <w:rPr>
                <w:b w:val="0"/>
                <w:lang w:val="es-ES"/>
              </w:rPr>
            </w:pPr>
            <w:r w:rsidRPr="00F51875">
              <w:rPr>
                <w:lang w:val="es-ES"/>
              </w:rPr>
              <w:t>INSTRUCCIONES  -  Eliminar esta tabla cuando la sección esté terminada</w:t>
            </w:r>
          </w:p>
        </w:tc>
      </w:tr>
      <w:tr w:rsidR="001F206D" w:rsidRPr="00F51875" w14:paraId="2ED0338E" w14:textId="77777777" w:rsidTr="50DF12E8">
        <w:trPr>
          <w:cnfStyle w:val="000000100000" w:firstRow="0" w:lastRow="0" w:firstColumn="0" w:lastColumn="0" w:oddVBand="0" w:evenVBand="0" w:oddHBand="1" w:evenHBand="0" w:firstRowFirstColumn="0" w:firstRowLastColumn="0" w:lastRowFirstColumn="0" w:lastRowLastColumn="0"/>
        </w:trPr>
        <w:tc>
          <w:tcPr>
            <w:tcW w:w="9016" w:type="dxa"/>
          </w:tcPr>
          <w:p w14:paraId="4FF67CCE" w14:textId="7FE05890" w:rsidR="0000206C" w:rsidRDefault="0025337B" w:rsidP="00E50530">
            <w:pPr>
              <w:rPr>
                <w:lang w:val="es-ES"/>
              </w:rPr>
            </w:pPr>
            <w:r>
              <w:rPr>
                <w:lang w:val="es-ES"/>
              </w:rPr>
              <w:t>Para tener una imag</w:t>
            </w:r>
            <w:r w:rsidR="00E13470">
              <w:rPr>
                <w:lang w:val="es-ES"/>
              </w:rPr>
              <w:t xml:space="preserve">en global sobre cómo se estructura la información almacenada </w:t>
            </w:r>
            <w:r w:rsidR="00715125">
              <w:rPr>
                <w:lang w:val="es-ES"/>
              </w:rPr>
              <w:t xml:space="preserve">en las colas, se deberá incluir un modelo que </w:t>
            </w:r>
            <w:r w:rsidR="00336B47">
              <w:rPr>
                <w:lang w:val="es-ES"/>
              </w:rPr>
              <w:t xml:space="preserve">represente de manera formal y abstracta los tipos de datos que </w:t>
            </w:r>
            <w:r w:rsidR="00FE327E">
              <w:rPr>
                <w:lang w:val="es-ES"/>
              </w:rPr>
              <w:t>existen</w:t>
            </w:r>
            <w:r w:rsidR="00EF7422">
              <w:rPr>
                <w:lang w:val="es-ES"/>
              </w:rPr>
              <w:t xml:space="preserve"> y su correlación.</w:t>
            </w:r>
          </w:p>
          <w:p w14:paraId="009D9241" w14:textId="73171C07" w:rsidR="00145C8B" w:rsidRDefault="00EF7422" w:rsidP="00604A6B">
            <w:pPr>
              <w:rPr>
                <w:lang w:val="es-ES"/>
              </w:rPr>
            </w:pPr>
            <w:r>
              <w:rPr>
                <w:lang w:val="es-ES"/>
              </w:rPr>
              <w:t xml:space="preserve">Como se puede ver a continuación a modo de ejemplo, habrá que establecer </w:t>
            </w:r>
            <w:r w:rsidR="00FE327E">
              <w:rPr>
                <w:lang w:val="es-ES"/>
              </w:rPr>
              <w:t xml:space="preserve">los datos almacenados en la cola y a su vez si existen otras colecciones, Data Table de donde se obtengan. De este modo podremos </w:t>
            </w:r>
            <w:r w:rsidR="00604A6B">
              <w:rPr>
                <w:lang w:val="es-ES"/>
              </w:rPr>
              <w:t>conocer de una manera rápida cómo se gestiona la información de la cola.</w:t>
            </w:r>
          </w:p>
          <w:p w14:paraId="0DB333A0" w14:textId="50BD4D57" w:rsidR="00336B47" w:rsidRPr="00F51875" w:rsidRDefault="00145C8B" w:rsidP="00604A6B">
            <w:pPr>
              <w:jc w:val="center"/>
              <w:rPr>
                <w:lang w:val="es-ES"/>
              </w:rPr>
            </w:pPr>
            <w:r>
              <w:rPr>
                <w:noProof/>
              </w:rPr>
              <w:drawing>
                <wp:inline distT="0" distB="0" distL="0" distR="0" wp14:anchorId="1766F69C" wp14:editId="3EAA6E14">
                  <wp:extent cx="3979333" cy="292416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979333" cy="2924164"/>
                          </a:xfrm>
                          <a:prstGeom prst="rect">
                            <a:avLst/>
                          </a:prstGeom>
                        </pic:spPr>
                      </pic:pic>
                    </a:graphicData>
                  </a:graphic>
                </wp:inline>
              </w:drawing>
            </w:r>
          </w:p>
        </w:tc>
      </w:tr>
    </w:tbl>
    <w:p w14:paraId="05BB166C" w14:textId="6FDA6A3F" w:rsidR="004B406E" w:rsidRPr="00F51875" w:rsidRDefault="004B406E" w:rsidP="00D076B4">
      <w:pPr>
        <w:rPr>
          <w:lang w:val="es-ES"/>
        </w:rPr>
      </w:pPr>
    </w:p>
    <w:p w14:paraId="5445B11F" w14:textId="3C111BD1" w:rsidR="00F56F5E" w:rsidRDefault="00D97A58" w:rsidP="00D076B4">
      <w:pPr>
        <w:pStyle w:val="Ttulo11"/>
      </w:pPr>
      <w:bookmarkStart w:id="12" w:name="_Toc132188627"/>
      <w:bookmarkStart w:id="13" w:name="_Toc477826102"/>
      <w:r>
        <w:lastRenderedPageBreak/>
        <w:t>Procedimiento</w:t>
      </w:r>
      <w:bookmarkEnd w:id="12"/>
    </w:p>
    <w:p w14:paraId="77650421" w14:textId="26ADCEBB" w:rsidR="003B4BAF" w:rsidRDefault="003B4BAF" w:rsidP="003B4BAF">
      <w:pPr>
        <w:rPr>
          <w:lang w:val="es-ES"/>
        </w:rPr>
      </w:pPr>
      <w:r>
        <w:rPr>
          <w:lang w:val="es-ES"/>
        </w:rPr>
        <w:t xml:space="preserve">De cara a un mantenimiento o soporte del proceso, se describirán los pasos a seguir en función de los estados por los que pasa la automatización y las posibles excepciones tanto de Negocio como de </w:t>
      </w:r>
      <w:r w:rsidR="008B212D">
        <w:rPr>
          <w:lang w:val="es-ES"/>
        </w:rPr>
        <w:t>S</w:t>
      </w:r>
      <w:r>
        <w:rPr>
          <w:lang w:val="es-ES"/>
        </w:rPr>
        <w:t>istema que están re</w:t>
      </w:r>
      <w:r w:rsidR="008B212D">
        <w:rPr>
          <w:lang w:val="es-ES"/>
        </w:rPr>
        <w:t>cogidas.</w:t>
      </w:r>
    </w:p>
    <w:tbl>
      <w:tblPr>
        <w:tblStyle w:val="EYRPA-Instrucciones"/>
        <w:tblW w:w="0" w:type="auto"/>
        <w:tblLook w:val="04A0" w:firstRow="1" w:lastRow="0" w:firstColumn="1" w:lastColumn="0" w:noHBand="0" w:noVBand="1"/>
      </w:tblPr>
      <w:tblGrid>
        <w:gridCol w:w="9016"/>
      </w:tblGrid>
      <w:tr w:rsidR="00833DA3" w:rsidRPr="00F51875" w14:paraId="30F2C61A" w14:textId="77777777" w:rsidTr="00D41DB7">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684EC545" w14:textId="77777777" w:rsidR="00833DA3" w:rsidRPr="00F51875" w:rsidRDefault="00833DA3" w:rsidP="00D41DB7">
            <w:pPr>
              <w:rPr>
                <w:b w:val="0"/>
                <w:lang w:val="es-ES"/>
              </w:rPr>
            </w:pPr>
            <w:r w:rsidRPr="00F51875">
              <w:rPr>
                <w:lang w:val="es-ES"/>
              </w:rPr>
              <w:t>INSTRUCCIONES  -  Eliminar esta tabla cuando la sección esté terminada</w:t>
            </w:r>
          </w:p>
        </w:tc>
      </w:tr>
      <w:tr w:rsidR="00833DA3" w:rsidRPr="00F51875" w14:paraId="5D51D08F" w14:textId="77777777" w:rsidTr="00D41DB7">
        <w:trPr>
          <w:cnfStyle w:val="000000100000" w:firstRow="0" w:lastRow="0" w:firstColumn="0" w:lastColumn="0" w:oddVBand="0" w:evenVBand="0" w:oddHBand="1" w:evenHBand="0" w:firstRowFirstColumn="0" w:firstRowLastColumn="0" w:lastRowFirstColumn="0" w:lastRowLastColumn="0"/>
        </w:trPr>
        <w:tc>
          <w:tcPr>
            <w:tcW w:w="9016" w:type="dxa"/>
          </w:tcPr>
          <w:p w14:paraId="6CA6ABB5" w14:textId="0A4E4632" w:rsidR="00833DA3" w:rsidRDefault="007650DE" w:rsidP="00D41DB7">
            <w:pPr>
              <w:rPr>
                <w:lang w:val="es-ES"/>
              </w:rPr>
            </w:pPr>
            <w:r>
              <w:rPr>
                <w:lang w:val="es-ES"/>
              </w:rPr>
              <w:t xml:space="preserve">La columna ‘Excepción’ es el </w:t>
            </w:r>
            <w:r w:rsidR="00D4182C">
              <w:rPr>
                <w:lang w:val="es-ES"/>
              </w:rPr>
              <w:t>título de la excepción que se visualizará desde Orchestra</w:t>
            </w:r>
            <w:r w:rsidR="007F1270">
              <w:rPr>
                <w:lang w:val="es-ES"/>
              </w:rPr>
              <w:t>t</w:t>
            </w:r>
            <w:r w:rsidR="00D4182C">
              <w:rPr>
                <w:lang w:val="es-ES"/>
              </w:rPr>
              <w:t xml:space="preserve">or y por la que podremos relacionarla en esta tabla. ‘Escenario’ </w:t>
            </w:r>
            <w:r w:rsidR="0003581E">
              <w:rPr>
                <w:lang w:val="es-ES"/>
              </w:rPr>
              <w:t>contiene</w:t>
            </w:r>
            <w:r w:rsidR="00D4182C">
              <w:rPr>
                <w:lang w:val="es-ES"/>
              </w:rPr>
              <w:t xml:space="preserve"> una breve descripción del motivo de la excepción.</w:t>
            </w:r>
          </w:p>
          <w:p w14:paraId="51163DE8" w14:textId="0DAD33B1" w:rsidR="00833DA3" w:rsidRPr="00F51875" w:rsidRDefault="00833DA3" w:rsidP="00D41DB7">
            <w:pPr>
              <w:rPr>
                <w:lang w:val="es-ES"/>
              </w:rPr>
            </w:pPr>
            <w:r w:rsidRPr="006843E9">
              <w:rPr>
                <w:lang w:val="es-ES"/>
              </w:rPr>
              <w:t>En los pasos a seguir, se deberá detallar c</w:t>
            </w:r>
            <w:r w:rsidR="0003581E">
              <w:rPr>
                <w:lang w:val="es-ES"/>
              </w:rPr>
              <w:t>ó</w:t>
            </w:r>
            <w:r w:rsidRPr="006843E9">
              <w:rPr>
                <w:lang w:val="es-ES"/>
              </w:rPr>
              <w:t xml:space="preserve">mo actuar en caso de tener que ejecutar el robot manual o al relanzarlo tras alguna excepción mencionada anteriormente.  Es importante describir bien cada excepción, para una mayor facilidad </w:t>
            </w:r>
            <w:r>
              <w:rPr>
                <w:lang w:val="es-ES"/>
              </w:rPr>
              <w:t xml:space="preserve">a la hora de dar </w:t>
            </w:r>
            <w:r w:rsidR="001439EF">
              <w:rPr>
                <w:lang w:val="es-ES"/>
              </w:rPr>
              <w:t>s</w:t>
            </w:r>
            <w:r w:rsidRPr="006843E9">
              <w:rPr>
                <w:lang w:val="es-ES"/>
              </w:rPr>
              <w:t>oporte</w:t>
            </w:r>
            <w:r>
              <w:rPr>
                <w:lang w:val="es-ES"/>
              </w:rPr>
              <w:t xml:space="preserve"> de la automatización.</w:t>
            </w:r>
          </w:p>
        </w:tc>
      </w:tr>
    </w:tbl>
    <w:p w14:paraId="74E09F5E" w14:textId="77777777" w:rsidR="00833DA3" w:rsidRPr="00833DA3" w:rsidRDefault="00833DA3" w:rsidP="003B4BAF"/>
    <w:p w14:paraId="18DE3CC6" w14:textId="04077179" w:rsidR="00060CED" w:rsidRDefault="00060CED" w:rsidP="00060CED">
      <w:pPr>
        <w:pStyle w:val="Ttulo20"/>
      </w:pPr>
      <w:bookmarkStart w:id="14" w:name="_Toc132188628"/>
      <w:r>
        <w:t>E</w:t>
      </w:r>
      <w:r w:rsidR="005F02EE">
        <w:t>xcepciones de Negocio</w:t>
      </w:r>
      <w:bookmarkEnd w:id="14"/>
    </w:p>
    <w:tbl>
      <w:tblPr>
        <w:tblStyle w:val="EYAMTEGAAI"/>
        <w:tblW w:w="0" w:type="auto"/>
        <w:tblLayout w:type="fixed"/>
        <w:tblLook w:val="04A0" w:firstRow="1" w:lastRow="0" w:firstColumn="1" w:lastColumn="0" w:noHBand="0" w:noVBand="1"/>
      </w:tblPr>
      <w:tblGrid>
        <w:gridCol w:w="1613"/>
        <w:gridCol w:w="2498"/>
        <w:gridCol w:w="2835"/>
        <w:gridCol w:w="1123"/>
        <w:gridCol w:w="957"/>
      </w:tblGrid>
      <w:tr w:rsidR="009257D9" w:rsidRPr="00F51875" w14:paraId="337320A7" w14:textId="1F0ECBF2" w:rsidTr="00DA38E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13" w:type="dxa"/>
          </w:tcPr>
          <w:p w14:paraId="6B011973" w14:textId="77777777" w:rsidR="009257D9" w:rsidRPr="00F51875" w:rsidRDefault="009257D9" w:rsidP="001C7F2B">
            <w:pPr>
              <w:jc w:val="center"/>
              <w:rPr>
                <w:lang w:val="es-ES"/>
              </w:rPr>
            </w:pPr>
            <w:r w:rsidRPr="00F51875">
              <w:rPr>
                <w:lang w:val="es-ES"/>
              </w:rPr>
              <w:t>Excepción</w:t>
            </w:r>
          </w:p>
        </w:tc>
        <w:tc>
          <w:tcPr>
            <w:tcW w:w="2498" w:type="dxa"/>
          </w:tcPr>
          <w:p w14:paraId="243A528E" w14:textId="77777777" w:rsidR="009257D9" w:rsidRPr="00F51875" w:rsidRDefault="009257D9" w:rsidP="001C7F2B">
            <w:pPr>
              <w:jc w:val="center"/>
              <w:cnfStyle w:val="100000000000" w:firstRow="1" w:lastRow="0" w:firstColumn="0" w:lastColumn="0" w:oddVBand="0" w:evenVBand="0" w:oddHBand="0" w:evenHBand="0" w:firstRowFirstColumn="0" w:firstRowLastColumn="0" w:lastRowFirstColumn="0" w:lastRowLastColumn="0"/>
              <w:rPr>
                <w:lang w:val="es-ES"/>
              </w:rPr>
            </w:pPr>
            <w:r w:rsidRPr="00F51875">
              <w:rPr>
                <w:lang w:val="es-ES"/>
              </w:rPr>
              <w:t>Escenario</w:t>
            </w:r>
          </w:p>
        </w:tc>
        <w:tc>
          <w:tcPr>
            <w:tcW w:w="2835" w:type="dxa"/>
          </w:tcPr>
          <w:p w14:paraId="6BFE5C6F" w14:textId="26A28BF2" w:rsidR="009257D9" w:rsidRDefault="009257D9" w:rsidP="001C7F2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Pasos a seguir</w:t>
            </w:r>
          </w:p>
        </w:tc>
        <w:tc>
          <w:tcPr>
            <w:tcW w:w="1123" w:type="dxa"/>
          </w:tcPr>
          <w:p w14:paraId="6C7DDC23" w14:textId="492A0493" w:rsidR="009257D9" w:rsidRPr="00F51875" w:rsidRDefault="009257D9" w:rsidP="001C7F2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Cola</w:t>
            </w:r>
          </w:p>
        </w:tc>
        <w:tc>
          <w:tcPr>
            <w:tcW w:w="957" w:type="dxa"/>
          </w:tcPr>
          <w:p w14:paraId="15B2BE69" w14:textId="1D892EC9" w:rsidR="009257D9" w:rsidRPr="00F51875" w:rsidRDefault="009257D9" w:rsidP="001C7F2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Estado</w:t>
            </w:r>
          </w:p>
        </w:tc>
      </w:tr>
      <w:tr w:rsidR="00645CA9" w:rsidRPr="00F51875" w14:paraId="62CA69C2" w14:textId="467A7140" w:rsidTr="00DA38EC">
        <w:trPr>
          <w:cnfStyle w:val="000000100000" w:firstRow="0" w:lastRow="0" w:firstColumn="0" w:lastColumn="0" w:oddVBand="0" w:evenVBand="0" w:oddHBand="1" w:evenHBand="0" w:firstRowFirstColumn="0" w:firstRowLastColumn="0" w:lastRowFirstColumn="0" w:lastRowLastColumn="0"/>
          <w:trHeight w:val="2524"/>
        </w:trPr>
        <w:tc>
          <w:tcPr>
            <w:cnfStyle w:val="001000000000" w:firstRow="0" w:lastRow="0" w:firstColumn="1" w:lastColumn="0" w:oddVBand="0" w:evenVBand="0" w:oddHBand="0" w:evenHBand="0" w:firstRowFirstColumn="0" w:firstRowLastColumn="0" w:lastRowFirstColumn="0" w:lastRowLastColumn="0"/>
            <w:tcW w:w="1613" w:type="dxa"/>
          </w:tcPr>
          <w:p w14:paraId="62B87CE9" w14:textId="1EB12A20" w:rsidR="00645CA9" w:rsidRPr="00276A2F" w:rsidRDefault="00645CA9" w:rsidP="00645CA9">
            <w:pPr>
              <w:jc w:val="center"/>
              <w:rPr>
                <w:szCs w:val="20"/>
                <w:lang w:val="es-ES"/>
              </w:rPr>
            </w:pPr>
            <w:r>
              <w:rPr>
                <w:szCs w:val="20"/>
                <w:lang w:val="es-ES"/>
              </w:rPr>
              <w:t xml:space="preserve">Usuario sin permiso en Wanda </w:t>
            </w:r>
          </w:p>
        </w:tc>
        <w:tc>
          <w:tcPr>
            <w:tcW w:w="2498" w:type="dxa"/>
          </w:tcPr>
          <w:p w14:paraId="5A9CD31B" w14:textId="483EA7A1" w:rsidR="00645CA9" w:rsidRPr="00276A2F" w:rsidRDefault="00645CA9" w:rsidP="00645CA9">
            <w:pPr>
              <w:cnfStyle w:val="000000100000" w:firstRow="0" w:lastRow="0" w:firstColumn="0" w:lastColumn="0" w:oddVBand="0" w:evenVBand="0" w:oddHBand="1" w:evenHBand="0" w:firstRowFirstColumn="0" w:firstRowLastColumn="0" w:lastRowFirstColumn="0" w:lastRowLastColumn="0"/>
              <w:rPr>
                <w:szCs w:val="20"/>
                <w:lang w:val="es-ES"/>
              </w:rPr>
            </w:pPr>
            <w:r w:rsidRPr="00461C71">
              <w:rPr>
                <w:szCs w:val="20"/>
                <w:lang w:val="es-ES"/>
              </w:rPr>
              <w:t xml:space="preserve">Credenciales válidas pero el usuario no </w:t>
            </w:r>
            <w:r>
              <w:rPr>
                <w:szCs w:val="20"/>
                <w:lang w:val="es-ES"/>
              </w:rPr>
              <w:t>tiene permiso para acceder a la aplicación.</w:t>
            </w:r>
          </w:p>
        </w:tc>
        <w:tc>
          <w:tcPr>
            <w:tcW w:w="2835" w:type="dxa"/>
          </w:tcPr>
          <w:p w14:paraId="6D000269" w14:textId="77777777" w:rsidR="00A54A62" w:rsidRPr="00276A2F" w:rsidRDefault="00645CA9" w:rsidP="00A54A62">
            <w:pPr>
              <w:cnfStyle w:val="000000100000" w:firstRow="0" w:lastRow="0" w:firstColumn="0" w:lastColumn="0" w:oddVBand="0" w:evenVBand="0" w:oddHBand="1" w:evenHBand="0" w:firstRowFirstColumn="0" w:firstRowLastColumn="0" w:lastRowFirstColumn="0" w:lastRowLastColumn="0"/>
              <w:rPr>
                <w:szCs w:val="20"/>
                <w:lang w:val="es-ES"/>
              </w:rPr>
            </w:pPr>
            <w:r w:rsidRPr="00276A2F">
              <w:rPr>
                <w:b/>
                <w:szCs w:val="20"/>
                <w:lang w:val="es-ES"/>
              </w:rPr>
              <w:t xml:space="preserve">1. </w:t>
            </w:r>
            <w:r w:rsidR="00A54A62">
              <w:rPr>
                <w:szCs w:val="20"/>
                <w:lang w:val="es-ES"/>
              </w:rPr>
              <w:t>Se toma una captura de pantalla.</w:t>
            </w:r>
          </w:p>
          <w:p w14:paraId="00138D41" w14:textId="34696903" w:rsidR="00645CA9" w:rsidRPr="00276A2F" w:rsidRDefault="00645CA9" w:rsidP="00645CA9">
            <w:pPr>
              <w:cnfStyle w:val="000000100000" w:firstRow="0" w:lastRow="0" w:firstColumn="0" w:lastColumn="0" w:oddVBand="0" w:evenVBand="0" w:oddHBand="1" w:evenHBand="0" w:firstRowFirstColumn="0" w:firstRowLastColumn="0" w:lastRowFirstColumn="0" w:lastRowLastColumn="0"/>
              <w:rPr>
                <w:szCs w:val="20"/>
                <w:lang w:val="es-ES"/>
              </w:rPr>
            </w:pPr>
          </w:p>
          <w:p w14:paraId="79E2D558" w14:textId="38B983EE" w:rsidR="00645CA9" w:rsidRDefault="00645CA9" w:rsidP="00645CA9">
            <w:pPr>
              <w:cnfStyle w:val="000000100000" w:firstRow="0" w:lastRow="0" w:firstColumn="0" w:lastColumn="0" w:oddVBand="0" w:evenVBand="0" w:oddHBand="1" w:evenHBand="0" w:firstRowFirstColumn="0" w:firstRowLastColumn="0" w:lastRowFirstColumn="0" w:lastRowLastColumn="0"/>
              <w:rPr>
                <w:szCs w:val="20"/>
                <w:lang w:val="es-ES"/>
              </w:rPr>
            </w:pPr>
            <w:r w:rsidRPr="00276A2F">
              <w:rPr>
                <w:b/>
                <w:szCs w:val="20"/>
                <w:lang w:val="es-ES"/>
              </w:rPr>
              <w:t>2.</w:t>
            </w:r>
            <w:r w:rsidRPr="00276A2F">
              <w:rPr>
                <w:szCs w:val="20"/>
                <w:lang w:val="es-ES"/>
              </w:rPr>
              <w:t xml:space="preserve"> </w:t>
            </w:r>
            <w:r w:rsidR="00FF7403">
              <w:rPr>
                <w:szCs w:val="20"/>
                <w:lang w:val="es-ES"/>
              </w:rPr>
              <w:t>Se lanza un “Throw”.</w:t>
            </w:r>
          </w:p>
          <w:p w14:paraId="669691A2" w14:textId="77777777" w:rsidR="00217383" w:rsidRPr="00276A2F" w:rsidRDefault="00217383" w:rsidP="00645CA9">
            <w:pPr>
              <w:cnfStyle w:val="000000100000" w:firstRow="0" w:lastRow="0" w:firstColumn="0" w:lastColumn="0" w:oddVBand="0" w:evenVBand="0" w:oddHBand="1" w:evenHBand="0" w:firstRowFirstColumn="0" w:firstRowLastColumn="0" w:lastRowFirstColumn="0" w:lastRowLastColumn="0"/>
              <w:rPr>
                <w:szCs w:val="20"/>
                <w:lang w:val="es-ES"/>
              </w:rPr>
            </w:pPr>
          </w:p>
          <w:p w14:paraId="751DBEF7" w14:textId="77777777" w:rsidR="00217383" w:rsidRPr="00276A2F" w:rsidRDefault="00645CA9" w:rsidP="00217383">
            <w:pPr>
              <w:cnfStyle w:val="000000100000" w:firstRow="0" w:lastRow="0" w:firstColumn="0" w:lastColumn="0" w:oddVBand="0" w:evenVBand="0" w:oddHBand="1" w:evenHBand="0" w:firstRowFirstColumn="0" w:firstRowLastColumn="0" w:lastRowFirstColumn="0" w:lastRowLastColumn="0"/>
              <w:rPr>
                <w:szCs w:val="20"/>
                <w:lang w:val="es-ES"/>
              </w:rPr>
            </w:pPr>
            <w:r w:rsidRPr="00276A2F">
              <w:rPr>
                <w:b/>
                <w:bCs/>
                <w:szCs w:val="20"/>
                <w:lang w:val="es-ES"/>
              </w:rPr>
              <w:t>3.</w:t>
            </w:r>
            <w:r w:rsidRPr="00276A2F">
              <w:rPr>
                <w:szCs w:val="20"/>
                <w:lang w:val="es-ES"/>
              </w:rPr>
              <w:t xml:space="preserve"> </w:t>
            </w:r>
            <w:r w:rsidR="00217383">
              <w:rPr>
                <w:szCs w:val="20"/>
                <w:lang w:val="es-ES"/>
              </w:rPr>
              <w:t>Se manda un correo al cliente informando de la incidencia.</w:t>
            </w:r>
          </w:p>
          <w:p w14:paraId="0EE16F86" w14:textId="1133FA6D" w:rsidR="00645CA9" w:rsidRPr="00276A2F" w:rsidRDefault="00645CA9" w:rsidP="00645CA9">
            <w:pPr>
              <w:cnfStyle w:val="000000100000" w:firstRow="0" w:lastRow="0" w:firstColumn="0" w:lastColumn="0" w:oddVBand="0" w:evenVBand="0" w:oddHBand="1" w:evenHBand="0" w:firstRowFirstColumn="0" w:firstRowLastColumn="0" w:lastRowFirstColumn="0" w:lastRowLastColumn="0"/>
              <w:rPr>
                <w:bCs/>
                <w:szCs w:val="20"/>
                <w:lang w:val="es-ES"/>
              </w:rPr>
            </w:pPr>
          </w:p>
        </w:tc>
        <w:tc>
          <w:tcPr>
            <w:tcW w:w="1123" w:type="dxa"/>
          </w:tcPr>
          <w:p w14:paraId="7FE72D86" w14:textId="5F18EBED" w:rsidR="00645CA9" w:rsidRPr="00276A2F" w:rsidRDefault="00645CA9" w:rsidP="00645CA9">
            <w:pPr>
              <w:jc w:val="center"/>
              <w:cnfStyle w:val="000000100000" w:firstRow="0" w:lastRow="0" w:firstColumn="0" w:lastColumn="0" w:oddVBand="0" w:evenVBand="0" w:oddHBand="1" w:evenHBand="0" w:firstRowFirstColumn="0" w:firstRowLastColumn="0" w:lastRowFirstColumn="0" w:lastRowLastColumn="0"/>
              <w:rPr>
                <w:szCs w:val="20"/>
                <w:lang w:val="es-ES"/>
              </w:rPr>
            </w:pPr>
          </w:p>
        </w:tc>
        <w:tc>
          <w:tcPr>
            <w:tcW w:w="957" w:type="dxa"/>
          </w:tcPr>
          <w:p w14:paraId="625776E5" w14:textId="395DD09D" w:rsidR="00645CA9" w:rsidRPr="00276A2F" w:rsidRDefault="00645CA9" w:rsidP="00645CA9">
            <w:pPr>
              <w:jc w:val="center"/>
              <w:cnfStyle w:val="000000100000" w:firstRow="0" w:lastRow="0" w:firstColumn="0" w:lastColumn="0" w:oddVBand="0" w:evenVBand="0" w:oddHBand="1" w:evenHBand="0" w:firstRowFirstColumn="0" w:firstRowLastColumn="0" w:lastRowFirstColumn="0" w:lastRowLastColumn="0"/>
              <w:rPr>
                <w:bCs/>
                <w:szCs w:val="20"/>
                <w:lang w:val="es-ES"/>
              </w:rPr>
            </w:pPr>
          </w:p>
        </w:tc>
      </w:tr>
      <w:tr w:rsidR="00C755C6" w:rsidRPr="00F51875" w14:paraId="2E5898C1" w14:textId="77777777" w:rsidTr="00DA38EC">
        <w:trPr>
          <w:cnfStyle w:val="000000010000" w:firstRow="0" w:lastRow="0" w:firstColumn="0" w:lastColumn="0" w:oddVBand="0" w:evenVBand="0" w:oddHBand="0" w:evenHBand="1" w:firstRowFirstColumn="0" w:firstRowLastColumn="0" w:lastRowFirstColumn="0" w:lastRowLastColumn="0"/>
          <w:trHeight w:val="1726"/>
        </w:trPr>
        <w:tc>
          <w:tcPr>
            <w:cnfStyle w:val="001000000000" w:firstRow="0" w:lastRow="0" w:firstColumn="1" w:lastColumn="0" w:oddVBand="0" w:evenVBand="0" w:oddHBand="0" w:evenHBand="0" w:firstRowFirstColumn="0" w:firstRowLastColumn="0" w:lastRowFirstColumn="0" w:lastRowLastColumn="0"/>
            <w:tcW w:w="1613" w:type="dxa"/>
          </w:tcPr>
          <w:p w14:paraId="3A81C35B" w14:textId="0F463AAD" w:rsidR="00C755C6" w:rsidRPr="00276A2F" w:rsidRDefault="00C755C6" w:rsidP="00C755C6">
            <w:pPr>
              <w:jc w:val="center"/>
              <w:rPr>
                <w:szCs w:val="20"/>
                <w:lang w:val="es-ES"/>
              </w:rPr>
            </w:pPr>
          </w:p>
        </w:tc>
        <w:tc>
          <w:tcPr>
            <w:tcW w:w="2498" w:type="dxa"/>
          </w:tcPr>
          <w:p w14:paraId="1F303FD2" w14:textId="5DE402A4" w:rsidR="00C755C6" w:rsidRPr="00276A2F" w:rsidRDefault="00C755C6" w:rsidP="00C755C6">
            <w:pPr>
              <w:cnfStyle w:val="000000010000" w:firstRow="0" w:lastRow="0" w:firstColumn="0" w:lastColumn="0" w:oddVBand="0" w:evenVBand="0" w:oddHBand="0" w:evenHBand="1" w:firstRowFirstColumn="0" w:firstRowLastColumn="0" w:lastRowFirstColumn="0" w:lastRowLastColumn="0"/>
              <w:rPr>
                <w:szCs w:val="20"/>
                <w:lang w:val="es-ES"/>
              </w:rPr>
            </w:pPr>
          </w:p>
        </w:tc>
        <w:tc>
          <w:tcPr>
            <w:tcW w:w="2835" w:type="dxa"/>
          </w:tcPr>
          <w:p w14:paraId="2E7B3D30" w14:textId="4F467ADB" w:rsidR="00C755C6" w:rsidRPr="00276A2F" w:rsidRDefault="00C755C6" w:rsidP="00151546">
            <w:pPr>
              <w:cnfStyle w:val="000000010000" w:firstRow="0" w:lastRow="0" w:firstColumn="0" w:lastColumn="0" w:oddVBand="0" w:evenVBand="0" w:oddHBand="0" w:evenHBand="1" w:firstRowFirstColumn="0" w:firstRowLastColumn="0" w:lastRowFirstColumn="0" w:lastRowLastColumn="0"/>
              <w:rPr>
                <w:szCs w:val="20"/>
                <w:lang w:val="es-ES"/>
              </w:rPr>
            </w:pPr>
          </w:p>
        </w:tc>
        <w:tc>
          <w:tcPr>
            <w:tcW w:w="1123" w:type="dxa"/>
          </w:tcPr>
          <w:p w14:paraId="190D12E3" w14:textId="1337BFF8" w:rsidR="00C755C6" w:rsidRPr="00276A2F" w:rsidRDefault="00C755C6" w:rsidP="00C755C6">
            <w:pPr>
              <w:jc w:val="center"/>
              <w:cnfStyle w:val="000000010000" w:firstRow="0" w:lastRow="0" w:firstColumn="0" w:lastColumn="0" w:oddVBand="0" w:evenVBand="0" w:oddHBand="0" w:evenHBand="1" w:firstRowFirstColumn="0" w:firstRowLastColumn="0" w:lastRowFirstColumn="0" w:lastRowLastColumn="0"/>
              <w:rPr>
                <w:bCs/>
                <w:szCs w:val="20"/>
                <w:lang w:val="es-ES"/>
              </w:rPr>
            </w:pPr>
          </w:p>
        </w:tc>
        <w:tc>
          <w:tcPr>
            <w:tcW w:w="957" w:type="dxa"/>
          </w:tcPr>
          <w:p w14:paraId="259A5FC4" w14:textId="5A1FDB95" w:rsidR="00C755C6" w:rsidRPr="00276A2F" w:rsidRDefault="00C755C6" w:rsidP="00C755C6">
            <w:pPr>
              <w:jc w:val="center"/>
              <w:cnfStyle w:val="000000010000" w:firstRow="0" w:lastRow="0" w:firstColumn="0" w:lastColumn="0" w:oddVBand="0" w:evenVBand="0" w:oddHBand="0" w:evenHBand="1" w:firstRowFirstColumn="0" w:firstRowLastColumn="0" w:lastRowFirstColumn="0" w:lastRowLastColumn="0"/>
              <w:rPr>
                <w:bCs/>
                <w:szCs w:val="20"/>
                <w:lang w:val="es-ES"/>
              </w:rPr>
            </w:pPr>
          </w:p>
        </w:tc>
      </w:tr>
    </w:tbl>
    <w:p w14:paraId="59D56299" w14:textId="26E11EAC" w:rsidR="00DE4D22" w:rsidRDefault="00DE4D22" w:rsidP="00060CED"/>
    <w:p w14:paraId="256262F6" w14:textId="77777777" w:rsidR="000F355E" w:rsidRPr="005F02EE" w:rsidRDefault="000F355E" w:rsidP="00060CED"/>
    <w:p w14:paraId="6DC55A80" w14:textId="0C7EF27B" w:rsidR="00CA2669" w:rsidRPr="00F51875" w:rsidRDefault="00060CED" w:rsidP="00FB0DF8">
      <w:pPr>
        <w:pStyle w:val="Ttulo20"/>
      </w:pPr>
      <w:bookmarkStart w:id="15" w:name="_Toc132188629"/>
      <w:r>
        <w:lastRenderedPageBreak/>
        <w:t>Excepciones de Sistema</w:t>
      </w:r>
      <w:bookmarkEnd w:id="15"/>
    </w:p>
    <w:tbl>
      <w:tblPr>
        <w:tblStyle w:val="EYAMTEGAAI"/>
        <w:tblW w:w="0" w:type="auto"/>
        <w:tblLayout w:type="fixed"/>
        <w:tblLook w:val="04A0" w:firstRow="1" w:lastRow="0" w:firstColumn="1" w:lastColumn="0" w:noHBand="0" w:noVBand="1"/>
      </w:tblPr>
      <w:tblGrid>
        <w:gridCol w:w="1613"/>
        <w:gridCol w:w="2498"/>
        <w:gridCol w:w="2835"/>
        <w:gridCol w:w="1123"/>
        <w:gridCol w:w="957"/>
      </w:tblGrid>
      <w:tr w:rsidR="000E7022" w:rsidRPr="00F51875" w14:paraId="238C4D54" w14:textId="77777777" w:rsidTr="00F07E5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13" w:type="dxa"/>
          </w:tcPr>
          <w:p w14:paraId="19ADAF52" w14:textId="52B8CD0F" w:rsidR="000E7022" w:rsidRPr="00F51875" w:rsidRDefault="000E7022" w:rsidP="00D41DB7">
            <w:pPr>
              <w:jc w:val="center"/>
              <w:rPr>
                <w:lang w:val="es-ES"/>
              </w:rPr>
            </w:pPr>
            <w:r>
              <w:rPr>
                <w:lang w:val="es-ES"/>
              </w:rPr>
              <w:t>E</w:t>
            </w:r>
            <w:r w:rsidRPr="00F51875">
              <w:rPr>
                <w:lang w:val="es-ES"/>
              </w:rPr>
              <w:t>xcepción</w:t>
            </w:r>
          </w:p>
        </w:tc>
        <w:tc>
          <w:tcPr>
            <w:tcW w:w="2498" w:type="dxa"/>
          </w:tcPr>
          <w:p w14:paraId="372B8A32" w14:textId="77777777" w:rsidR="000E7022" w:rsidRPr="00F51875" w:rsidRDefault="000E7022" w:rsidP="00D41DB7">
            <w:pPr>
              <w:jc w:val="center"/>
              <w:cnfStyle w:val="100000000000" w:firstRow="1" w:lastRow="0" w:firstColumn="0" w:lastColumn="0" w:oddVBand="0" w:evenVBand="0" w:oddHBand="0" w:evenHBand="0" w:firstRowFirstColumn="0" w:firstRowLastColumn="0" w:lastRowFirstColumn="0" w:lastRowLastColumn="0"/>
              <w:rPr>
                <w:lang w:val="es-ES"/>
              </w:rPr>
            </w:pPr>
            <w:r w:rsidRPr="00F51875">
              <w:rPr>
                <w:lang w:val="es-ES"/>
              </w:rPr>
              <w:t>Escenario</w:t>
            </w:r>
          </w:p>
        </w:tc>
        <w:tc>
          <w:tcPr>
            <w:tcW w:w="2835" w:type="dxa"/>
          </w:tcPr>
          <w:p w14:paraId="1C617CDA" w14:textId="77777777" w:rsidR="000E7022" w:rsidRDefault="000E7022" w:rsidP="00D41DB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Pasos a seguir</w:t>
            </w:r>
          </w:p>
        </w:tc>
        <w:tc>
          <w:tcPr>
            <w:tcW w:w="1123" w:type="dxa"/>
          </w:tcPr>
          <w:p w14:paraId="62FF851E" w14:textId="77777777" w:rsidR="000E7022" w:rsidRPr="00F51875" w:rsidRDefault="000E7022" w:rsidP="00D41DB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Cola</w:t>
            </w:r>
          </w:p>
        </w:tc>
        <w:tc>
          <w:tcPr>
            <w:tcW w:w="957" w:type="dxa"/>
          </w:tcPr>
          <w:p w14:paraId="7FA2CC80" w14:textId="77777777" w:rsidR="000E7022" w:rsidRPr="00F51875" w:rsidRDefault="000E7022" w:rsidP="00D41DB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Estado</w:t>
            </w:r>
          </w:p>
        </w:tc>
      </w:tr>
      <w:tr w:rsidR="0060757A" w:rsidRPr="00F51875" w14:paraId="46B38ED5" w14:textId="77777777" w:rsidTr="00F07E54">
        <w:trPr>
          <w:cnfStyle w:val="000000100000" w:firstRow="0" w:lastRow="0" w:firstColumn="0" w:lastColumn="0" w:oddVBand="0" w:evenVBand="0" w:oddHBand="1" w:evenHBand="0" w:firstRowFirstColumn="0" w:firstRowLastColumn="0" w:lastRowFirstColumn="0" w:lastRowLastColumn="0"/>
          <w:trHeight w:val="1233"/>
        </w:trPr>
        <w:tc>
          <w:tcPr>
            <w:cnfStyle w:val="001000000000" w:firstRow="0" w:lastRow="0" w:firstColumn="1" w:lastColumn="0" w:oddVBand="0" w:evenVBand="0" w:oddHBand="0" w:evenHBand="0" w:firstRowFirstColumn="0" w:firstRowLastColumn="0" w:lastRowFirstColumn="0" w:lastRowLastColumn="0"/>
            <w:tcW w:w="1613" w:type="dxa"/>
          </w:tcPr>
          <w:p w14:paraId="587F48AF" w14:textId="257A980E" w:rsidR="0060757A" w:rsidRPr="00276A2F" w:rsidRDefault="0060757A" w:rsidP="0060757A">
            <w:pPr>
              <w:jc w:val="center"/>
              <w:rPr>
                <w:szCs w:val="20"/>
                <w:lang w:val="es-ES"/>
              </w:rPr>
            </w:pPr>
            <w:r>
              <w:rPr>
                <w:szCs w:val="20"/>
                <w:lang w:val="es-ES"/>
              </w:rPr>
              <w:t xml:space="preserve">Credenciales incorrectas </w:t>
            </w:r>
          </w:p>
        </w:tc>
        <w:tc>
          <w:tcPr>
            <w:tcW w:w="2498" w:type="dxa"/>
          </w:tcPr>
          <w:p w14:paraId="2614521E" w14:textId="6B280A8E" w:rsidR="0060757A" w:rsidRPr="00276A2F" w:rsidRDefault="0060757A" w:rsidP="0060757A">
            <w:pPr>
              <w:cnfStyle w:val="000000100000" w:firstRow="0" w:lastRow="0" w:firstColumn="0" w:lastColumn="0" w:oddVBand="0" w:evenVBand="0" w:oddHBand="1" w:evenHBand="0" w:firstRowFirstColumn="0" w:firstRowLastColumn="0" w:lastRowFirstColumn="0" w:lastRowLastColumn="0"/>
              <w:rPr>
                <w:szCs w:val="20"/>
                <w:lang w:val="es-ES"/>
              </w:rPr>
            </w:pPr>
            <w:r>
              <w:rPr>
                <w:szCs w:val="20"/>
                <w:lang w:val="es-ES"/>
              </w:rPr>
              <w:t>Las credenciales que se introducen, para el inicio de sesión en Wanda, son incorrectas.</w:t>
            </w:r>
          </w:p>
        </w:tc>
        <w:tc>
          <w:tcPr>
            <w:tcW w:w="2835" w:type="dxa"/>
          </w:tcPr>
          <w:p w14:paraId="7A29CFA3" w14:textId="77777777" w:rsidR="0060757A" w:rsidRPr="00276A2F" w:rsidRDefault="0060757A" w:rsidP="0060757A">
            <w:pPr>
              <w:cnfStyle w:val="000000100000" w:firstRow="0" w:lastRow="0" w:firstColumn="0" w:lastColumn="0" w:oddVBand="0" w:evenVBand="0" w:oddHBand="1" w:evenHBand="0" w:firstRowFirstColumn="0" w:firstRowLastColumn="0" w:lastRowFirstColumn="0" w:lastRowLastColumn="0"/>
              <w:rPr>
                <w:szCs w:val="20"/>
                <w:lang w:val="es-ES"/>
              </w:rPr>
            </w:pPr>
            <w:r w:rsidRPr="00276A2F">
              <w:rPr>
                <w:b/>
                <w:szCs w:val="20"/>
                <w:lang w:val="es-ES"/>
              </w:rPr>
              <w:t xml:space="preserve">1. </w:t>
            </w:r>
            <w:r>
              <w:rPr>
                <w:szCs w:val="20"/>
                <w:lang w:val="es-ES"/>
              </w:rPr>
              <w:t>Se toma una captura de pantalla.</w:t>
            </w:r>
          </w:p>
          <w:p w14:paraId="310F8957" w14:textId="77777777" w:rsidR="0060757A" w:rsidRPr="00276A2F" w:rsidRDefault="0060757A" w:rsidP="0060757A">
            <w:pPr>
              <w:cnfStyle w:val="000000100000" w:firstRow="0" w:lastRow="0" w:firstColumn="0" w:lastColumn="0" w:oddVBand="0" w:evenVBand="0" w:oddHBand="1" w:evenHBand="0" w:firstRowFirstColumn="0" w:firstRowLastColumn="0" w:lastRowFirstColumn="0" w:lastRowLastColumn="0"/>
              <w:rPr>
                <w:szCs w:val="20"/>
                <w:lang w:val="es-ES"/>
              </w:rPr>
            </w:pPr>
          </w:p>
          <w:p w14:paraId="3C14A273" w14:textId="77777777" w:rsidR="0060757A" w:rsidRPr="00276A2F" w:rsidRDefault="0060757A" w:rsidP="0060757A">
            <w:pPr>
              <w:cnfStyle w:val="000000100000" w:firstRow="0" w:lastRow="0" w:firstColumn="0" w:lastColumn="0" w:oddVBand="0" w:evenVBand="0" w:oddHBand="1" w:evenHBand="0" w:firstRowFirstColumn="0" w:firstRowLastColumn="0" w:lastRowFirstColumn="0" w:lastRowLastColumn="0"/>
              <w:rPr>
                <w:szCs w:val="20"/>
                <w:lang w:val="es-ES"/>
              </w:rPr>
            </w:pPr>
            <w:r w:rsidRPr="00276A2F">
              <w:rPr>
                <w:b/>
                <w:szCs w:val="20"/>
                <w:lang w:val="es-ES"/>
              </w:rPr>
              <w:t>2.</w:t>
            </w:r>
            <w:r w:rsidRPr="00276A2F">
              <w:rPr>
                <w:szCs w:val="20"/>
                <w:lang w:val="es-ES"/>
              </w:rPr>
              <w:t xml:space="preserve"> </w:t>
            </w:r>
            <w:r>
              <w:rPr>
                <w:szCs w:val="20"/>
                <w:lang w:val="es-ES"/>
              </w:rPr>
              <w:t>Se lanza un “Throw”.</w:t>
            </w:r>
          </w:p>
          <w:p w14:paraId="76CDFEC9" w14:textId="2CE06F4F" w:rsidR="0060757A" w:rsidRPr="00276A2F" w:rsidRDefault="0060757A" w:rsidP="0060757A">
            <w:pPr>
              <w:cnfStyle w:val="000000100000" w:firstRow="0" w:lastRow="0" w:firstColumn="0" w:lastColumn="0" w:oddVBand="0" w:evenVBand="0" w:oddHBand="1" w:evenHBand="0" w:firstRowFirstColumn="0" w:firstRowLastColumn="0" w:lastRowFirstColumn="0" w:lastRowLastColumn="0"/>
              <w:rPr>
                <w:szCs w:val="20"/>
                <w:lang w:val="es-ES"/>
              </w:rPr>
            </w:pPr>
          </w:p>
        </w:tc>
        <w:tc>
          <w:tcPr>
            <w:tcW w:w="1123" w:type="dxa"/>
          </w:tcPr>
          <w:p w14:paraId="57B46466" w14:textId="420AB369" w:rsidR="0060757A" w:rsidRPr="00276A2F" w:rsidRDefault="0060757A" w:rsidP="0060757A">
            <w:pPr>
              <w:jc w:val="center"/>
              <w:cnfStyle w:val="000000100000" w:firstRow="0" w:lastRow="0" w:firstColumn="0" w:lastColumn="0" w:oddVBand="0" w:evenVBand="0" w:oddHBand="1" w:evenHBand="0" w:firstRowFirstColumn="0" w:firstRowLastColumn="0" w:lastRowFirstColumn="0" w:lastRowLastColumn="0"/>
              <w:rPr>
                <w:szCs w:val="20"/>
                <w:lang w:val="es-ES"/>
              </w:rPr>
            </w:pPr>
          </w:p>
        </w:tc>
        <w:tc>
          <w:tcPr>
            <w:tcW w:w="957" w:type="dxa"/>
          </w:tcPr>
          <w:p w14:paraId="3E7C6ECD" w14:textId="15E66057" w:rsidR="0060757A" w:rsidRPr="00276A2F" w:rsidRDefault="0060757A" w:rsidP="0060757A">
            <w:pPr>
              <w:jc w:val="center"/>
              <w:cnfStyle w:val="000000100000" w:firstRow="0" w:lastRow="0" w:firstColumn="0" w:lastColumn="0" w:oddVBand="0" w:evenVBand="0" w:oddHBand="1" w:evenHBand="0" w:firstRowFirstColumn="0" w:firstRowLastColumn="0" w:lastRowFirstColumn="0" w:lastRowLastColumn="0"/>
              <w:rPr>
                <w:bCs/>
                <w:szCs w:val="20"/>
                <w:lang w:val="es-ES"/>
              </w:rPr>
            </w:pPr>
          </w:p>
        </w:tc>
      </w:tr>
      <w:tr w:rsidR="0060757A" w:rsidRPr="00F51875" w14:paraId="57B9A57F" w14:textId="77777777" w:rsidTr="00F07E54">
        <w:trPr>
          <w:cnfStyle w:val="000000010000" w:firstRow="0" w:lastRow="0" w:firstColumn="0" w:lastColumn="0" w:oddVBand="0" w:evenVBand="0" w:oddHBand="0" w:evenHBand="1" w:firstRowFirstColumn="0" w:firstRowLastColumn="0" w:lastRowFirstColumn="0" w:lastRowLastColumn="0"/>
          <w:trHeight w:val="1726"/>
        </w:trPr>
        <w:tc>
          <w:tcPr>
            <w:cnfStyle w:val="001000000000" w:firstRow="0" w:lastRow="0" w:firstColumn="1" w:lastColumn="0" w:oddVBand="0" w:evenVBand="0" w:oddHBand="0" w:evenHBand="0" w:firstRowFirstColumn="0" w:firstRowLastColumn="0" w:lastRowFirstColumn="0" w:lastRowLastColumn="0"/>
            <w:tcW w:w="1613" w:type="dxa"/>
          </w:tcPr>
          <w:p w14:paraId="717B4B7B" w14:textId="7EA8F96E" w:rsidR="0060757A" w:rsidRPr="00276A2F" w:rsidRDefault="0060757A" w:rsidP="0060757A">
            <w:pPr>
              <w:jc w:val="center"/>
              <w:rPr>
                <w:szCs w:val="20"/>
                <w:lang w:val="es-ES"/>
              </w:rPr>
            </w:pPr>
            <w:r>
              <w:rPr>
                <w:szCs w:val="20"/>
                <w:lang w:val="es-ES"/>
              </w:rPr>
              <w:t>No se puede obtener los datos para la tabla de estadísticas</w:t>
            </w:r>
          </w:p>
        </w:tc>
        <w:tc>
          <w:tcPr>
            <w:tcW w:w="2498" w:type="dxa"/>
          </w:tcPr>
          <w:p w14:paraId="220BA02D" w14:textId="3375E121" w:rsidR="0060757A" w:rsidRPr="00276A2F" w:rsidRDefault="0060757A" w:rsidP="0060757A">
            <w:pPr>
              <w:cnfStyle w:val="000000010000" w:firstRow="0" w:lastRow="0" w:firstColumn="0" w:lastColumn="0" w:oddVBand="0" w:evenVBand="0" w:oddHBand="0" w:evenHBand="1" w:firstRowFirstColumn="0" w:firstRowLastColumn="0" w:lastRowFirstColumn="0" w:lastRowLastColumn="0"/>
              <w:rPr>
                <w:szCs w:val="20"/>
                <w:lang w:val="es-ES"/>
              </w:rPr>
            </w:pPr>
            <w:r w:rsidRPr="00CB6F4B">
              <w:rPr>
                <w:szCs w:val="20"/>
                <w:lang w:val="es-ES"/>
              </w:rPr>
              <w:t>Error al generar la información de la cola para el envío</w:t>
            </w:r>
            <w:r>
              <w:rPr>
                <w:szCs w:val="20"/>
                <w:lang w:val="es-ES"/>
              </w:rPr>
              <w:t>, en una tabla,</w:t>
            </w:r>
            <w:r w:rsidRPr="00CB6F4B">
              <w:rPr>
                <w:szCs w:val="20"/>
                <w:lang w:val="es-ES"/>
              </w:rPr>
              <w:t xml:space="preserve"> por email</w:t>
            </w:r>
            <w:r>
              <w:rPr>
                <w:szCs w:val="20"/>
                <w:lang w:val="es-ES"/>
              </w:rPr>
              <w:t xml:space="preserve"> cuando el proceso se ha completado.</w:t>
            </w:r>
          </w:p>
        </w:tc>
        <w:tc>
          <w:tcPr>
            <w:tcW w:w="2835" w:type="dxa"/>
          </w:tcPr>
          <w:p w14:paraId="330CA6CE" w14:textId="636E7BBC" w:rsidR="0060757A" w:rsidRPr="00276A2F" w:rsidRDefault="0060757A" w:rsidP="0060757A">
            <w:pPr>
              <w:jc w:val="left"/>
              <w:cnfStyle w:val="000000010000" w:firstRow="0" w:lastRow="0" w:firstColumn="0" w:lastColumn="0" w:oddVBand="0" w:evenVBand="0" w:oddHBand="0" w:evenHBand="1" w:firstRowFirstColumn="0" w:firstRowLastColumn="0" w:lastRowFirstColumn="0" w:lastRowLastColumn="0"/>
              <w:rPr>
                <w:bCs/>
                <w:szCs w:val="20"/>
                <w:lang w:val="es-ES"/>
              </w:rPr>
            </w:pPr>
          </w:p>
        </w:tc>
        <w:tc>
          <w:tcPr>
            <w:tcW w:w="1123" w:type="dxa"/>
          </w:tcPr>
          <w:p w14:paraId="0767F91E" w14:textId="45E10B6A" w:rsidR="0060757A" w:rsidRPr="00276A2F" w:rsidRDefault="0060757A" w:rsidP="0060757A">
            <w:pPr>
              <w:jc w:val="center"/>
              <w:cnfStyle w:val="000000010000" w:firstRow="0" w:lastRow="0" w:firstColumn="0" w:lastColumn="0" w:oddVBand="0" w:evenVBand="0" w:oddHBand="0" w:evenHBand="1" w:firstRowFirstColumn="0" w:firstRowLastColumn="0" w:lastRowFirstColumn="0" w:lastRowLastColumn="0"/>
              <w:rPr>
                <w:bCs/>
                <w:szCs w:val="20"/>
                <w:lang w:val="es-ES"/>
              </w:rPr>
            </w:pPr>
          </w:p>
        </w:tc>
        <w:tc>
          <w:tcPr>
            <w:tcW w:w="957" w:type="dxa"/>
          </w:tcPr>
          <w:p w14:paraId="3ACCA3EE" w14:textId="7BF3751E" w:rsidR="0060757A" w:rsidRPr="00276A2F" w:rsidRDefault="0060757A" w:rsidP="0060757A">
            <w:pPr>
              <w:jc w:val="center"/>
              <w:cnfStyle w:val="000000010000" w:firstRow="0" w:lastRow="0" w:firstColumn="0" w:lastColumn="0" w:oddVBand="0" w:evenVBand="0" w:oddHBand="0" w:evenHBand="1" w:firstRowFirstColumn="0" w:firstRowLastColumn="0" w:lastRowFirstColumn="0" w:lastRowLastColumn="0"/>
              <w:rPr>
                <w:bCs/>
                <w:szCs w:val="20"/>
                <w:lang w:val="es-ES"/>
              </w:rPr>
            </w:pPr>
          </w:p>
        </w:tc>
      </w:tr>
    </w:tbl>
    <w:p w14:paraId="72750EA5" w14:textId="1FB1E041" w:rsidR="000F355E" w:rsidRDefault="000F355E" w:rsidP="00D076B4"/>
    <w:p w14:paraId="05F4D73D" w14:textId="77777777" w:rsidR="0062520A" w:rsidRDefault="0062520A" w:rsidP="00D076B4"/>
    <w:p w14:paraId="594CDD47" w14:textId="51E16E4A" w:rsidR="00920E28" w:rsidRDefault="00920E28" w:rsidP="00920E28">
      <w:pPr>
        <w:pStyle w:val="Ttulo20"/>
      </w:pPr>
      <w:bookmarkStart w:id="16" w:name="_Toc132188630"/>
      <w:r>
        <w:t>Control de Estados</w:t>
      </w:r>
      <w:bookmarkEnd w:id="16"/>
    </w:p>
    <w:tbl>
      <w:tblPr>
        <w:tblStyle w:val="EYAMTEGAAI"/>
        <w:tblW w:w="9072" w:type="dxa"/>
        <w:tblLook w:val="04A0" w:firstRow="1" w:lastRow="0" w:firstColumn="1" w:lastColumn="0" w:noHBand="0" w:noVBand="1"/>
      </w:tblPr>
      <w:tblGrid>
        <w:gridCol w:w="1134"/>
        <w:gridCol w:w="2835"/>
        <w:gridCol w:w="5103"/>
      </w:tblGrid>
      <w:tr w:rsidR="00E57C14" w:rsidRPr="00F51875" w14:paraId="496D0353" w14:textId="77777777" w:rsidTr="005F7AE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tcPr>
          <w:p w14:paraId="4248831F" w14:textId="5E3F5D07" w:rsidR="00E57C14" w:rsidRPr="00F51875" w:rsidRDefault="00E57C14" w:rsidP="00D41DB7">
            <w:pPr>
              <w:jc w:val="center"/>
              <w:rPr>
                <w:lang w:val="es-ES"/>
              </w:rPr>
            </w:pPr>
            <w:r>
              <w:rPr>
                <w:lang w:val="es-ES"/>
              </w:rPr>
              <w:t>Estado</w:t>
            </w:r>
          </w:p>
        </w:tc>
        <w:tc>
          <w:tcPr>
            <w:tcW w:w="2835" w:type="dxa"/>
          </w:tcPr>
          <w:p w14:paraId="72DB1F77" w14:textId="02201536" w:rsidR="00E57C14" w:rsidRPr="00F51875" w:rsidRDefault="00D945AC" w:rsidP="00D41DB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Nombre</w:t>
            </w:r>
          </w:p>
        </w:tc>
        <w:tc>
          <w:tcPr>
            <w:tcW w:w="5103" w:type="dxa"/>
          </w:tcPr>
          <w:p w14:paraId="5B5304F3" w14:textId="43664EB0" w:rsidR="00E57C14" w:rsidRPr="00F51875" w:rsidRDefault="004964BB" w:rsidP="00D41DB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Escenario</w:t>
            </w:r>
          </w:p>
        </w:tc>
      </w:tr>
      <w:tr w:rsidR="004964BB" w:rsidRPr="00F51875" w14:paraId="39F48FA9" w14:textId="77777777" w:rsidTr="005F7A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tcPr>
          <w:p w14:paraId="762562F0" w14:textId="02873ED8" w:rsidR="004964BB" w:rsidRPr="00276A2F" w:rsidRDefault="004964BB" w:rsidP="004964BB">
            <w:pPr>
              <w:jc w:val="center"/>
              <w:rPr>
                <w:szCs w:val="20"/>
                <w:lang w:val="es-ES"/>
              </w:rPr>
            </w:pPr>
            <w:r w:rsidRPr="00276A2F">
              <w:rPr>
                <w:szCs w:val="20"/>
                <w:lang w:val="es-ES"/>
              </w:rPr>
              <w:t>1</w:t>
            </w:r>
          </w:p>
        </w:tc>
        <w:tc>
          <w:tcPr>
            <w:tcW w:w="2835" w:type="dxa"/>
          </w:tcPr>
          <w:p w14:paraId="13517E96" w14:textId="02341174" w:rsidR="004964BB" w:rsidRPr="00276A2F" w:rsidRDefault="007A150A" w:rsidP="00FB12FC">
            <w:pPr>
              <w:jc w:val="center"/>
              <w:cnfStyle w:val="000000100000" w:firstRow="0" w:lastRow="0" w:firstColumn="0" w:lastColumn="0" w:oddVBand="0" w:evenVBand="0" w:oddHBand="1" w:evenHBand="0" w:firstRowFirstColumn="0" w:firstRowLastColumn="0" w:lastRowFirstColumn="0" w:lastRowLastColumn="0"/>
              <w:rPr>
                <w:szCs w:val="20"/>
                <w:lang w:val="es-ES"/>
              </w:rPr>
            </w:pPr>
            <w:r w:rsidRPr="00276A2F">
              <w:rPr>
                <w:szCs w:val="20"/>
                <w:lang w:val="es-ES"/>
              </w:rPr>
              <w:t>Carga de datos</w:t>
            </w:r>
          </w:p>
        </w:tc>
        <w:tc>
          <w:tcPr>
            <w:tcW w:w="5103" w:type="dxa"/>
          </w:tcPr>
          <w:p w14:paraId="3871FB76" w14:textId="62434854" w:rsidR="004964BB" w:rsidRPr="00276A2F" w:rsidRDefault="007A150A" w:rsidP="004964BB">
            <w:pPr>
              <w:ind w:left="174"/>
              <w:cnfStyle w:val="000000100000" w:firstRow="0" w:lastRow="0" w:firstColumn="0" w:lastColumn="0" w:oddVBand="0" w:evenVBand="0" w:oddHBand="1" w:evenHBand="0" w:firstRowFirstColumn="0" w:firstRowLastColumn="0" w:lastRowFirstColumn="0" w:lastRowLastColumn="0"/>
              <w:rPr>
                <w:szCs w:val="20"/>
                <w:lang w:val="es-ES"/>
              </w:rPr>
            </w:pPr>
            <w:r w:rsidRPr="00276A2F">
              <w:rPr>
                <w:szCs w:val="20"/>
                <w:lang w:val="es-ES"/>
              </w:rPr>
              <w:t>Obtenidos todos los datos y cargados correctamente en la cola de trabajo del robot.</w:t>
            </w:r>
          </w:p>
        </w:tc>
      </w:tr>
      <w:tr w:rsidR="004964BB" w:rsidRPr="00F51875" w14:paraId="2AC33C9C" w14:textId="77777777" w:rsidTr="005F7AE3">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tcPr>
          <w:p w14:paraId="2FF67E04" w14:textId="44845423" w:rsidR="004964BB" w:rsidRPr="00276A2F" w:rsidRDefault="004964BB" w:rsidP="004964BB">
            <w:pPr>
              <w:jc w:val="center"/>
              <w:rPr>
                <w:szCs w:val="20"/>
                <w:lang w:val="es-ES"/>
              </w:rPr>
            </w:pPr>
            <w:r w:rsidRPr="00276A2F">
              <w:rPr>
                <w:szCs w:val="20"/>
                <w:lang w:val="es-ES"/>
              </w:rPr>
              <w:t>2</w:t>
            </w:r>
          </w:p>
        </w:tc>
        <w:tc>
          <w:tcPr>
            <w:tcW w:w="2835" w:type="dxa"/>
          </w:tcPr>
          <w:p w14:paraId="1E4D3D31" w14:textId="53C35592" w:rsidR="004964BB" w:rsidRPr="00276A2F" w:rsidRDefault="007A150A" w:rsidP="00FB12FC">
            <w:pPr>
              <w:jc w:val="center"/>
              <w:cnfStyle w:val="000000010000" w:firstRow="0" w:lastRow="0" w:firstColumn="0" w:lastColumn="0" w:oddVBand="0" w:evenVBand="0" w:oddHBand="0" w:evenHBand="1" w:firstRowFirstColumn="0" w:firstRowLastColumn="0" w:lastRowFirstColumn="0" w:lastRowLastColumn="0"/>
              <w:rPr>
                <w:szCs w:val="20"/>
                <w:lang w:val="es-ES"/>
              </w:rPr>
            </w:pPr>
            <w:r w:rsidRPr="00276A2F">
              <w:rPr>
                <w:szCs w:val="20"/>
                <w:lang w:val="es-ES"/>
              </w:rPr>
              <w:t>Factura PDF</w:t>
            </w:r>
          </w:p>
        </w:tc>
        <w:tc>
          <w:tcPr>
            <w:tcW w:w="5103" w:type="dxa"/>
          </w:tcPr>
          <w:p w14:paraId="14313D32" w14:textId="23FC7F67" w:rsidR="004964BB" w:rsidRPr="00276A2F" w:rsidRDefault="007A150A" w:rsidP="004964BB">
            <w:pPr>
              <w:ind w:left="179"/>
              <w:jc w:val="left"/>
              <w:cnfStyle w:val="000000010000" w:firstRow="0" w:lastRow="0" w:firstColumn="0" w:lastColumn="0" w:oddVBand="0" w:evenVBand="0" w:oddHBand="0" w:evenHBand="1" w:firstRowFirstColumn="0" w:firstRowLastColumn="0" w:lastRowFirstColumn="0" w:lastRowLastColumn="0"/>
              <w:rPr>
                <w:bCs/>
                <w:szCs w:val="20"/>
                <w:lang w:val="es-ES"/>
              </w:rPr>
            </w:pPr>
            <w:r w:rsidRPr="00276A2F">
              <w:rPr>
                <w:szCs w:val="20"/>
                <w:lang w:val="es-ES"/>
              </w:rPr>
              <w:t>Se ha creado la factura en formato PDF.</w:t>
            </w:r>
          </w:p>
        </w:tc>
      </w:tr>
    </w:tbl>
    <w:p w14:paraId="1462590B" w14:textId="19F8AEF4" w:rsidR="00920E28" w:rsidRDefault="00920E28" w:rsidP="00D076B4">
      <w:pPr>
        <w:rPr>
          <w:lang w:val="es-ES"/>
        </w:rPr>
      </w:pPr>
    </w:p>
    <w:tbl>
      <w:tblPr>
        <w:tblStyle w:val="EYRPA-Instrucciones"/>
        <w:tblW w:w="0" w:type="auto"/>
        <w:tblLook w:val="04A0" w:firstRow="1" w:lastRow="0" w:firstColumn="1" w:lastColumn="0" w:noHBand="0" w:noVBand="1"/>
      </w:tblPr>
      <w:tblGrid>
        <w:gridCol w:w="9016"/>
      </w:tblGrid>
      <w:tr w:rsidR="00920E28" w:rsidRPr="00F51875" w14:paraId="7B316564" w14:textId="77777777" w:rsidTr="00D41DB7">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31E361F3" w14:textId="77777777" w:rsidR="00920E28" w:rsidRPr="00F51875" w:rsidRDefault="00920E28" w:rsidP="00D41DB7">
            <w:pPr>
              <w:rPr>
                <w:b w:val="0"/>
                <w:lang w:val="es-ES"/>
              </w:rPr>
            </w:pPr>
            <w:r w:rsidRPr="00F51875">
              <w:rPr>
                <w:lang w:val="es-ES"/>
              </w:rPr>
              <w:t>INSTRUCCIONES  -  Eliminar esta tabla cuando la sección esté terminada</w:t>
            </w:r>
          </w:p>
        </w:tc>
      </w:tr>
      <w:tr w:rsidR="00920E28" w:rsidRPr="00F51875" w14:paraId="25A307E3" w14:textId="77777777" w:rsidTr="00D41DB7">
        <w:trPr>
          <w:cnfStyle w:val="000000100000" w:firstRow="0" w:lastRow="0" w:firstColumn="0" w:lastColumn="0" w:oddVBand="0" w:evenVBand="0" w:oddHBand="1" w:evenHBand="0" w:firstRowFirstColumn="0" w:firstRowLastColumn="0" w:lastRowFirstColumn="0" w:lastRowLastColumn="0"/>
        </w:trPr>
        <w:tc>
          <w:tcPr>
            <w:tcW w:w="9016" w:type="dxa"/>
          </w:tcPr>
          <w:p w14:paraId="0974C393" w14:textId="4FBC986B" w:rsidR="00BD1F49" w:rsidRDefault="00A62B2E" w:rsidP="00D41DB7">
            <w:pPr>
              <w:rPr>
                <w:lang w:val="es-ES"/>
              </w:rPr>
            </w:pPr>
            <w:r>
              <w:rPr>
                <w:lang w:val="es-ES"/>
              </w:rPr>
              <w:t xml:space="preserve">Un </w:t>
            </w:r>
            <w:r w:rsidR="00D90B43">
              <w:rPr>
                <w:lang w:val="es-ES"/>
              </w:rPr>
              <w:t>modelo de Estados representa</w:t>
            </w:r>
            <w:r w:rsidR="00212826">
              <w:rPr>
                <w:lang w:val="es-ES"/>
              </w:rPr>
              <w:t xml:space="preserve"> todas las situaciones posibles que se pueden dar a lo largo de un proceso y en los cuales se deberá gestionar de una manera concreta. Esto nos proporcionará </w:t>
            </w:r>
            <w:r w:rsidR="00367DFF">
              <w:rPr>
                <w:lang w:val="es-ES"/>
              </w:rPr>
              <w:t>el conocimiento necesario para reanudar el proceso en caso de tener cualquier tipo de excepción.</w:t>
            </w:r>
          </w:p>
          <w:p w14:paraId="310B9D6C" w14:textId="09027742" w:rsidR="00BD1F49" w:rsidRPr="00F51875" w:rsidRDefault="00833DA3" w:rsidP="00D41DB7">
            <w:pPr>
              <w:rPr>
                <w:lang w:val="es-ES"/>
              </w:rPr>
            </w:pPr>
            <w:r>
              <w:rPr>
                <w:lang w:val="es-ES"/>
              </w:rPr>
              <w:t>En la columna ‘Nombre’ estableceremos de forma breve el escenario y será el nombre que aparecerá en la Cola visible desde la Control Room / Orchestra</w:t>
            </w:r>
            <w:r w:rsidR="005F7AE3">
              <w:rPr>
                <w:lang w:val="es-ES"/>
              </w:rPr>
              <w:t>t</w:t>
            </w:r>
            <w:r>
              <w:rPr>
                <w:lang w:val="es-ES"/>
              </w:rPr>
              <w:t>or</w:t>
            </w:r>
            <w:r w:rsidR="00FB12FC">
              <w:rPr>
                <w:lang w:val="es-ES"/>
              </w:rPr>
              <w:t xml:space="preserve">. Por otro </w:t>
            </w:r>
            <w:r w:rsidR="002E0E00">
              <w:rPr>
                <w:lang w:val="es-ES"/>
              </w:rPr>
              <w:t>lado,</w:t>
            </w:r>
            <w:r w:rsidR="00FB12FC">
              <w:rPr>
                <w:lang w:val="es-ES"/>
              </w:rPr>
              <w:t xml:space="preserve"> la columna ‘Escenario’ será una explicación de las tareas que se han llevado a cabo en dicho estado.</w:t>
            </w:r>
          </w:p>
        </w:tc>
      </w:tr>
    </w:tbl>
    <w:p w14:paraId="22F26433" w14:textId="0121D0DA" w:rsidR="00CA2669" w:rsidRPr="00F51875" w:rsidRDefault="003C17F9" w:rsidP="00FB0DF8">
      <w:pPr>
        <w:pStyle w:val="Ttulo20"/>
      </w:pPr>
      <w:bookmarkStart w:id="17" w:name="_Toc132188631"/>
      <w:r>
        <w:lastRenderedPageBreak/>
        <w:t>Planificación del Proceso</w:t>
      </w:r>
      <w:bookmarkEnd w:id="17"/>
    </w:p>
    <w:tbl>
      <w:tblPr>
        <w:tblStyle w:val="EYRPA-Instrucciones"/>
        <w:tblW w:w="0" w:type="auto"/>
        <w:tblLook w:val="04A0" w:firstRow="1" w:lastRow="0" w:firstColumn="1" w:lastColumn="0" w:noHBand="0" w:noVBand="1"/>
      </w:tblPr>
      <w:tblGrid>
        <w:gridCol w:w="9016"/>
      </w:tblGrid>
      <w:tr w:rsidR="003C17F9" w:rsidRPr="00F51875" w14:paraId="673D3DEB" w14:textId="77777777" w:rsidTr="001C7F2B">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55FD0888" w14:textId="77777777" w:rsidR="003C17F9" w:rsidRPr="00F51875" w:rsidRDefault="003C17F9" w:rsidP="001C7F2B">
            <w:pPr>
              <w:rPr>
                <w:b w:val="0"/>
                <w:lang w:val="es-ES"/>
              </w:rPr>
            </w:pPr>
            <w:r w:rsidRPr="00F51875">
              <w:rPr>
                <w:lang w:val="es-ES"/>
              </w:rPr>
              <w:t>INSTRUCCIONES  -  Eliminar esta tabla cuando la sección esté terminada</w:t>
            </w:r>
          </w:p>
        </w:tc>
      </w:tr>
      <w:tr w:rsidR="003C17F9" w:rsidRPr="00F51875" w14:paraId="34F4AC04" w14:textId="77777777" w:rsidTr="001C7F2B">
        <w:trPr>
          <w:cnfStyle w:val="000000100000" w:firstRow="0" w:lastRow="0" w:firstColumn="0" w:lastColumn="0" w:oddVBand="0" w:evenVBand="0" w:oddHBand="1" w:evenHBand="0" w:firstRowFirstColumn="0" w:firstRowLastColumn="0" w:lastRowFirstColumn="0" w:lastRowLastColumn="0"/>
        </w:trPr>
        <w:tc>
          <w:tcPr>
            <w:tcW w:w="9016" w:type="dxa"/>
          </w:tcPr>
          <w:p w14:paraId="68C6FD6A" w14:textId="0F3CDD05" w:rsidR="003C17F9" w:rsidRPr="00F51875" w:rsidRDefault="00AD7A02" w:rsidP="001C7F2B">
            <w:pPr>
              <w:rPr>
                <w:lang w:val="es-ES"/>
              </w:rPr>
            </w:pPr>
            <w:r w:rsidRPr="00AD7A02">
              <w:rPr>
                <w:lang w:val="es-ES"/>
              </w:rPr>
              <w:t>Describe el horario en el que se ejecutará el robot y cualquier requerimiento necesario para que el robot pueda comenzar o finalizar el proceso, como puede ser un tipo de configuración en concreto o un input a descargar que sea imprescindible para la ejecución</w:t>
            </w:r>
            <w:r w:rsidR="003C17F9" w:rsidRPr="006843E9">
              <w:rPr>
                <w:lang w:val="es-ES"/>
              </w:rPr>
              <w:t>.</w:t>
            </w:r>
          </w:p>
        </w:tc>
      </w:tr>
    </w:tbl>
    <w:p w14:paraId="1FD94A47" w14:textId="2977ED7F" w:rsidR="00782813" w:rsidRDefault="00782813" w:rsidP="00D076B4"/>
    <w:p w14:paraId="29C9B593" w14:textId="7A234259" w:rsidR="003C17F9" w:rsidRDefault="003C17F9" w:rsidP="00D076B4"/>
    <w:p w14:paraId="35B5490B" w14:textId="49521B57" w:rsidR="003C17F9" w:rsidRDefault="003C17F9" w:rsidP="003C17F9">
      <w:pPr>
        <w:pStyle w:val="Ttulo20"/>
      </w:pPr>
      <w:bookmarkStart w:id="18" w:name="_Toc132188632"/>
      <w:r>
        <w:t>Escalabilidad</w:t>
      </w:r>
      <w:bookmarkEnd w:id="18"/>
    </w:p>
    <w:tbl>
      <w:tblPr>
        <w:tblStyle w:val="EYRPA-Instrucciones"/>
        <w:tblW w:w="0" w:type="auto"/>
        <w:tblLook w:val="04A0" w:firstRow="1" w:lastRow="0" w:firstColumn="1" w:lastColumn="0" w:noHBand="0" w:noVBand="1"/>
      </w:tblPr>
      <w:tblGrid>
        <w:gridCol w:w="9016"/>
      </w:tblGrid>
      <w:tr w:rsidR="003C17F9" w:rsidRPr="00F51875" w14:paraId="0C10F424" w14:textId="77777777" w:rsidTr="001C7F2B">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22860F98" w14:textId="77777777" w:rsidR="003C17F9" w:rsidRPr="00F51875" w:rsidRDefault="003C17F9" w:rsidP="001C7F2B">
            <w:pPr>
              <w:rPr>
                <w:b w:val="0"/>
                <w:lang w:val="es-ES"/>
              </w:rPr>
            </w:pPr>
            <w:r w:rsidRPr="00F51875">
              <w:rPr>
                <w:lang w:val="es-ES"/>
              </w:rPr>
              <w:t>INSTRUCCIONES  -  Eliminar esta tabla cuando la sección esté terminada</w:t>
            </w:r>
          </w:p>
        </w:tc>
      </w:tr>
      <w:tr w:rsidR="003C17F9" w:rsidRPr="00F51875" w14:paraId="298DE184" w14:textId="77777777" w:rsidTr="001C7F2B">
        <w:trPr>
          <w:cnfStyle w:val="000000100000" w:firstRow="0" w:lastRow="0" w:firstColumn="0" w:lastColumn="0" w:oddVBand="0" w:evenVBand="0" w:oddHBand="1" w:evenHBand="0" w:firstRowFirstColumn="0" w:firstRowLastColumn="0" w:lastRowFirstColumn="0" w:lastRowLastColumn="0"/>
        </w:trPr>
        <w:tc>
          <w:tcPr>
            <w:tcW w:w="9016" w:type="dxa"/>
          </w:tcPr>
          <w:p w14:paraId="6EC5A8C8" w14:textId="07F63FA8" w:rsidR="003E230A" w:rsidRPr="003E230A" w:rsidRDefault="003E230A" w:rsidP="003E230A">
            <w:pPr>
              <w:rPr>
                <w:lang w:val="es-ES"/>
              </w:rPr>
            </w:pPr>
            <w:r w:rsidRPr="003E230A">
              <w:rPr>
                <w:lang w:val="es-ES"/>
              </w:rPr>
              <w:t>Describir las características de funcionamiento del robot desarrollado, como por ejemplo si soporte ejecuciones en paralelo, se puede ejecutar en diferentes máquinas</w:t>
            </w:r>
            <w:r w:rsidR="005C2308">
              <w:rPr>
                <w:lang w:val="es-ES"/>
              </w:rPr>
              <w:t xml:space="preserve">, </w:t>
            </w:r>
            <w:r w:rsidRPr="003E230A">
              <w:rPr>
                <w:lang w:val="es-ES"/>
              </w:rPr>
              <w:t>etc. Se deben de aportar las razones y justificar por las que se ha empleado esta solución técnica.</w:t>
            </w:r>
          </w:p>
          <w:p w14:paraId="2C112A3B" w14:textId="7806C411" w:rsidR="003C17F9" w:rsidRPr="00F51875" w:rsidRDefault="003E230A" w:rsidP="003E230A">
            <w:pPr>
              <w:rPr>
                <w:lang w:val="es-ES"/>
              </w:rPr>
            </w:pPr>
            <w:r w:rsidRPr="003E230A">
              <w:rPr>
                <w:lang w:val="es-ES"/>
              </w:rPr>
              <w:t>En caso de contar el proceso con varios robots, se deberá detallar el orden de lanzamiento y posibles requisitos de P</w:t>
            </w:r>
            <w:r w:rsidR="008F2A6F">
              <w:rPr>
                <w:lang w:val="es-ES"/>
              </w:rPr>
              <w:t>RE</w:t>
            </w:r>
            <w:r w:rsidRPr="003E230A">
              <w:rPr>
                <w:lang w:val="es-ES"/>
              </w:rPr>
              <w:t xml:space="preserve"> y P</w:t>
            </w:r>
            <w:r w:rsidR="008F2A6F">
              <w:rPr>
                <w:lang w:val="es-ES"/>
              </w:rPr>
              <w:t>RO</w:t>
            </w:r>
            <w:r w:rsidRPr="003E230A">
              <w:rPr>
                <w:lang w:val="es-ES"/>
              </w:rPr>
              <w:t xml:space="preserve"> ejecución. Ej. Un robot para actualizar inputs en la Cola y otro para procesar las transacciones</w:t>
            </w:r>
            <w:r>
              <w:rPr>
                <w:lang w:val="es-ES"/>
              </w:rPr>
              <w:t>.</w:t>
            </w:r>
          </w:p>
        </w:tc>
      </w:tr>
    </w:tbl>
    <w:p w14:paraId="6DEFC5D9" w14:textId="43116041" w:rsidR="003C17F9" w:rsidRDefault="003C17F9" w:rsidP="003C17F9"/>
    <w:p w14:paraId="0CA670E6" w14:textId="6FA3922D" w:rsidR="003C17F9" w:rsidRDefault="003C17F9" w:rsidP="003C17F9"/>
    <w:p w14:paraId="712BBB83" w14:textId="5B6E7BBB" w:rsidR="003C17F9" w:rsidRDefault="003C17F9" w:rsidP="003C17F9">
      <w:pPr>
        <w:pStyle w:val="Ttulo20"/>
      </w:pPr>
      <w:bookmarkStart w:id="19" w:name="_Toc132188633"/>
      <w:r>
        <w:t>Sistema de Alerta</w:t>
      </w:r>
      <w:bookmarkEnd w:id="19"/>
    </w:p>
    <w:p w14:paraId="54AA99B1" w14:textId="77777777" w:rsidR="0013366E" w:rsidRDefault="00E46347" w:rsidP="003C17F9">
      <w:pPr>
        <w:rPr>
          <w:lang w:val="es-ES"/>
        </w:rPr>
      </w:pPr>
      <w:r w:rsidRPr="00E46347">
        <w:rPr>
          <w:b/>
          <w:bCs/>
          <w:color w:val="FF0000"/>
          <w:lang w:val="es-ES"/>
        </w:rPr>
        <w:t>&lt;&lt; OPCIONAL &gt;&gt;</w:t>
      </w:r>
      <w:r w:rsidRPr="00E46347">
        <w:rPr>
          <w:color w:val="FF0000"/>
          <w:lang w:val="es-ES"/>
        </w:rPr>
        <w:t xml:space="preserve"> Según la herramienta RPA utilizada y las necesidades de los Robot Controller de las que se dispongan.</w:t>
      </w:r>
      <w:r w:rsidR="008F2A6F">
        <w:rPr>
          <w:color w:val="FF0000"/>
          <w:lang w:val="es-ES"/>
        </w:rPr>
        <w:t xml:space="preserve"> En caso de no necesitarlo eliminar este apartado.</w:t>
      </w:r>
      <w:r w:rsidRPr="00E46347">
        <w:rPr>
          <w:lang w:val="es-ES"/>
        </w:rPr>
        <w:t xml:space="preserve"> </w:t>
      </w:r>
    </w:p>
    <w:p w14:paraId="388D8C3A" w14:textId="7A57A4FD" w:rsidR="003C17F9" w:rsidRDefault="00E46347" w:rsidP="003C17F9">
      <w:pPr>
        <w:rPr>
          <w:lang w:val="es-ES"/>
        </w:rPr>
      </w:pPr>
      <w:r w:rsidRPr="00E46347">
        <w:rPr>
          <w:lang w:val="es-ES"/>
        </w:rPr>
        <w:t xml:space="preserve">Cualquier mensaje de alerta implementado en la Solución que no esté registrado en las Colas del programa, pero esté especificado en el PDD, </w:t>
      </w:r>
      <w:r w:rsidR="006D1B7D">
        <w:rPr>
          <w:lang w:val="es-ES"/>
        </w:rPr>
        <w:t>se describe</w:t>
      </w:r>
      <w:r w:rsidRPr="00E46347">
        <w:rPr>
          <w:lang w:val="es-ES"/>
        </w:rPr>
        <w:t xml:space="preserve"> a continuación:</w:t>
      </w:r>
    </w:p>
    <w:tbl>
      <w:tblPr>
        <w:tblStyle w:val="EYAMTEGAAI"/>
        <w:tblW w:w="8989" w:type="dxa"/>
        <w:tblLook w:val="04A0" w:firstRow="1" w:lastRow="0" w:firstColumn="1" w:lastColumn="0" w:noHBand="0" w:noVBand="1"/>
      </w:tblPr>
      <w:tblGrid>
        <w:gridCol w:w="2263"/>
        <w:gridCol w:w="3266"/>
        <w:gridCol w:w="3460"/>
      </w:tblGrid>
      <w:tr w:rsidR="00E46347" w:rsidRPr="00F51875" w14:paraId="460298CA" w14:textId="77777777" w:rsidTr="0013366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54E3EFD3" w14:textId="2525932B" w:rsidR="00E46347" w:rsidRPr="00F51875" w:rsidRDefault="00E46347" w:rsidP="00D41DB7">
            <w:pPr>
              <w:jc w:val="center"/>
              <w:rPr>
                <w:lang w:val="es-ES"/>
              </w:rPr>
            </w:pPr>
            <w:r>
              <w:rPr>
                <w:lang w:val="es-ES"/>
              </w:rPr>
              <w:t>Escenario</w:t>
            </w:r>
          </w:p>
        </w:tc>
        <w:tc>
          <w:tcPr>
            <w:tcW w:w="3266" w:type="dxa"/>
          </w:tcPr>
          <w:p w14:paraId="47744F9D" w14:textId="3F6E126D" w:rsidR="00E46347" w:rsidRPr="00F51875" w:rsidRDefault="00E46347" w:rsidP="00D41DB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Método</w:t>
            </w:r>
          </w:p>
        </w:tc>
        <w:tc>
          <w:tcPr>
            <w:tcW w:w="3460" w:type="dxa"/>
          </w:tcPr>
          <w:p w14:paraId="541F0B55" w14:textId="5F3FB544" w:rsidR="00E46347" w:rsidRPr="00F51875" w:rsidRDefault="00E46347" w:rsidP="00D41DB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Destinatario(s)</w:t>
            </w:r>
          </w:p>
        </w:tc>
      </w:tr>
      <w:tr w:rsidR="00E46347" w:rsidRPr="00227BB5" w14:paraId="3575CFCA" w14:textId="77777777" w:rsidTr="0013366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6CAC6036" w14:textId="2219CE92" w:rsidR="00E46347" w:rsidRPr="00276A2F" w:rsidRDefault="00E46347" w:rsidP="00D41DB7">
            <w:pPr>
              <w:jc w:val="center"/>
              <w:rPr>
                <w:szCs w:val="20"/>
                <w:lang w:val="es-ES"/>
              </w:rPr>
            </w:pPr>
          </w:p>
        </w:tc>
        <w:tc>
          <w:tcPr>
            <w:tcW w:w="3266" w:type="dxa"/>
          </w:tcPr>
          <w:p w14:paraId="2BF3E7DD" w14:textId="3D73E4B5" w:rsidR="00E46347" w:rsidRPr="00276A2F" w:rsidRDefault="00E46347" w:rsidP="00D41DB7">
            <w:pPr>
              <w:ind w:left="136"/>
              <w:jc w:val="left"/>
              <w:cnfStyle w:val="000000100000" w:firstRow="0" w:lastRow="0" w:firstColumn="0" w:lastColumn="0" w:oddVBand="0" w:evenVBand="0" w:oddHBand="1" w:evenHBand="0" w:firstRowFirstColumn="0" w:firstRowLastColumn="0" w:lastRowFirstColumn="0" w:lastRowLastColumn="0"/>
              <w:rPr>
                <w:szCs w:val="20"/>
                <w:lang w:val="en-US"/>
              </w:rPr>
            </w:pPr>
          </w:p>
        </w:tc>
        <w:tc>
          <w:tcPr>
            <w:tcW w:w="3460" w:type="dxa"/>
          </w:tcPr>
          <w:p w14:paraId="4712C0A8" w14:textId="2A19DE5A" w:rsidR="00E46347" w:rsidRPr="00276A2F" w:rsidRDefault="00E46347" w:rsidP="00D41DB7">
            <w:pPr>
              <w:jc w:val="left"/>
              <w:cnfStyle w:val="000000100000" w:firstRow="0" w:lastRow="0" w:firstColumn="0" w:lastColumn="0" w:oddVBand="0" w:evenVBand="0" w:oddHBand="1" w:evenHBand="0" w:firstRowFirstColumn="0" w:firstRowLastColumn="0" w:lastRowFirstColumn="0" w:lastRowLastColumn="0"/>
              <w:rPr>
                <w:szCs w:val="20"/>
                <w:lang w:val="es-ES"/>
              </w:rPr>
            </w:pPr>
          </w:p>
        </w:tc>
      </w:tr>
    </w:tbl>
    <w:p w14:paraId="7DC1C40C" w14:textId="3D52852F" w:rsidR="003C17F9" w:rsidRDefault="003C17F9" w:rsidP="003C17F9">
      <w:pPr>
        <w:rPr>
          <w:lang w:val="es-ES"/>
        </w:rPr>
      </w:pPr>
    </w:p>
    <w:p w14:paraId="21CC2C8D" w14:textId="77777777" w:rsidR="00E46347" w:rsidRDefault="00E46347" w:rsidP="003C17F9">
      <w:pPr>
        <w:rPr>
          <w:lang w:val="es-ES"/>
        </w:rPr>
      </w:pPr>
    </w:p>
    <w:tbl>
      <w:tblPr>
        <w:tblStyle w:val="EYRPA-Instrucciones"/>
        <w:tblW w:w="0" w:type="auto"/>
        <w:tblLook w:val="04A0" w:firstRow="1" w:lastRow="0" w:firstColumn="1" w:lastColumn="0" w:noHBand="0" w:noVBand="1"/>
      </w:tblPr>
      <w:tblGrid>
        <w:gridCol w:w="9016"/>
      </w:tblGrid>
      <w:tr w:rsidR="003C17F9" w:rsidRPr="00F51875" w14:paraId="7E207A25" w14:textId="77777777" w:rsidTr="001C7F2B">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729FF900" w14:textId="77777777" w:rsidR="003C17F9" w:rsidRPr="00F51875" w:rsidRDefault="003C17F9" w:rsidP="001C7F2B">
            <w:pPr>
              <w:rPr>
                <w:b w:val="0"/>
                <w:lang w:val="es-ES"/>
              </w:rPr>
            </w:pPr>
            <w:r w:rsidRPr="00F51875">
              <w:rPr>
                <w:lang w:val="es-ES"/>
              </w:rPr>
              <w:lastRenderedPageBreak/>
              <w:t>INSTRUCCIONES  -  Eliminar esta tabla cuando la sección esté terminada</w:t>
            </w:r>
          </w:p>
        </w:tc>
      </w:tr>
      <w:tr w:rsidR="003C17F9" w:rsidRPr="00F51875" w14:paraId="7A321CC2" w14:textId="77777777" w:rsidTr="001C7F2B">
        <w:trPr>
          <w:cnfStyle w:val="000000100000" w:firstRow="0" w:lastRow="0" w:firstColumn="0" w:lastColumn="0" w:oddVBand="0" w:evenVBand="0" w:oddHBand="1" w:evenHBand="0" w:firstRowFirstColumn="0" w:firstRowLastColumn="0" w:lastRowFirstColumn="0" w:lastRowLastColumn="0"/>
        </w:trPr>
        <w:tc>
          <w:tcPr>
            <w:tcW w:w="9016" w:type="dxa"/>
          </w:tcPr>
          <w:p w14:paraId="0B144A3E" w14:textId="0F156139" w:rsidR="00E46347" w:rsidRPr="00E46347" w:rsidRDefault="00E46347" w:rsidP="00E46347">
            <w:pPr>
              <w:rPr>
                <w:lang w:val="es-ES"/>
              </w:rPr>
            </w:pPr>
            <w:r w:rsidRPr="00E46347">
              <w:rPr>
                <w:lang w:val="es-ES"/>
              </w:rPr>
              <w:t xml:space="preserve">Describe cualquier notificación que el usuario reciba en caso de una excepción. Algunos pueden haber sido ya listados en el apartado </w:t>
            </w:r>
            <w:r>
              <w:rPr>
                <w:lang w:val="es-ES"/>
              </w:rPr>
              <w:t>4</w:t>
            </w:r>
            <w:r w:rsidRPr="00E46347">
              <w:rPr>
                <w:lang w:val="es-ES"/>
              </w:rPr>
              <w:t>.1. como excepción de Negocio o Sistema.</w:t>
            </w:r>
          </w:p>
          <w:p w14:paraId="37CE236F" w14:textId="273EEDFD" w:rsidR="003C17F9" w:rsidRPr="00F51875" w:rsidRDefault="00E46347" w:rsidP="00E46347">
            <w:pPr>
              <w:rPr>
                <w:lang w:val="es-ES"/>
              </w:rPr>
            </w:pPr>
            <w:r w:rsidRPr="00E46347">
              <w:rPr>
                <w:lang w:val="es-ES"/>
              </w:rPr>
              <w:t xml:space="preserve">Esto es útil para implementar un sistema donde el Robot Controller reciba la información (email, </w:t>
            </w:r>
            <w:r w:rsidR="00DE4D22">
              <w:rPr>
                <w:lang w:val="es-ES"/>
              </w:rPr>
              <w:t>P</w:t>
            </w:r>
            <w:r w:rsidRPr="00E46347">
              <w:rPr>
                <w:lang w:val="es-ES"/>
              </w:rPr>
              <w:t>o</w:t>
            </w:r>
            <w:r w:rsidR="00DE4D22">
              <w:rPr>
                <w:lang w:val="es-ES"/>
              </w:rPr>
              <w:t>pU</w:t>
            </w:r>
            <w:r w:rsidRPr="00E46347">
              <w:rPr>
                <w:lang w:val="es-ES"/>
              </w:rPr>
              <w:t>p…) en su ordenador sobre el estado de las ejecuciones de los robots.</w:t>
            </w:r>
          </w:p>
        </w:tc>
      </w:tr>
    </w:tbl>
    <w:p w14:paraId="2E50281D" w14:textId="77777777" w:rsidR="003C17F9" w:rsidRPr="003C17F9" w:rsidRDefault="003C17F9" w:rsidP="003C17F9"/>
    <w:p w14:paraId="776D1B1F" w14:textId="13D2B3FA" w:rsidR="00363899" w:rsidRPr="00F51875" w:rsidRDefault="00E46347" w:rsidP="00D076B4">
      <w:pPr>
        <w:pStyle w:val="Ttulo11"/>
        <w:rPr>
          <w:lang w:val="en-GB"/>
        </w:rPr>
      </w:pPr>
      <w:bookmarkStart w:id="20" w:name="_Toc132188634"/>
      <w:r>
        <w:rPr>
          <w:noProof/>
          <w:lang w:val="en-US"/>
        </w:rPr>
        <w:lastRenderedPageBreak/>
        <w:t>T</w:t>
      </w:r>
      <w:r w:rsidR="00D97A58">
        <w:rPr>
          <w:noProof/>
          <w:lang w:val="en-US"/>
        </w:rPr>
        <w:t>r</w:t>
      </w:r>
      <w:r>
        <w:rPr>
          <w:noProof/>
          <w:lang w:val="en-US"/>
        </w:rPr>
        <w:t>atamiento de los datos</w:t>
      </w:r>
      <w:bookmarkEnd w:id="20"/>
    </w:p>
    <w:p w14:paraId="78E5A813" w14:textId="23C7B4B6" w:rsidR="00FB552E" w:rsidRDefault="00E46347" w:rsidP="00D076B4">
      <w:pPr>
        <w:rPr>
          <w:lang w:val="es-ES"/>
        </w:rPr>
      </w:pPr>
      <w:r w:rsidRPr="00E46347">
        <w:rPr>
          <w:lang w:val="es-ES"/>
        </w:rPr>
        <w:t xml:space="preserve">Esta sección contiene una explicación detallada de cómo el proceso gestiona todos los datos.  Se centrará en la descripción de los detalles más significativos en cuanto a la gestión de la información que realiza la automatización. </w:t>
      </w:r>
    </w:p>
    <w:p w14:paraId="3B2ADD73" w14:textId="4CE7D38C" w:rsidR="00E46347" w:rsidRDefault="00E46347" w:rsidP="00E46347">
      <w:pPr>
        <w:pStyle w:val="Ttulo20"/>
      </w:pPr>
      <w:bookmarkStart w:id="21" w:name="_Toc132188635"/>
      <w:r>
        <w:t>Origen de la información</w:t>
      </w:r>
      <w:bookmarkEnd w:id="21"/>
    </w:p>
    <w:tbl>
      <w:tblPr>
        <w:tblStyle w:val="EYRPA-Instrucciones"/>
        <w:tblpPr w:leftFromText="141" w:rightFromText="141" w:vertAnchor="text" w:horzAnchor="margin" w:tblpY="59"/>
        <w:tblW w:w="0" w:type="auto"/>
        <w:tblLook w:val="04A0" w:firstRow="1" w:lastRow="0" w:firstColumn="1" w:lastColumn="0" w:noHBand="0" w:noVBand="1"/>
      </w:tblPr>
      <w:tblGrid>
        <w:gridCol w:w="9016"/>
      </w:tblGrid>
      <w:tr w:rsidR="00E46347" w:rsidRPr="00F51875" w14:paraId="6B66375D" w14:textId="77777777" w:rsidTr="00D41DB7">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03D3B227" w14:textId="77777777" w:rsidR="00E46347" w:rsidRPr="00F51875" w:rsidRDefault="00E46347" w:rsidP="00D41DB7">
            <w:pPr>
              <w:rPr>
                <w:b w:val="0"/>
                <w:lang w:val="es-ES"/>
              </w:rPr>
            </w:pPr>
            <w:r w:rsidRPr="00F51875">
              <w:rPr>
                <w:lang w:val="es-ES"/>
              </w:rPr>
              <w:t>INSTRUCCIONES  -  Eliminar esta tabla cuando la sección esté terminada</w:t>
            </w:r>
          </w:p>
        </w:tc>
      </w:tr>
      <w:tr w:rsidR="00E46347" w:rsidRPr="00F51875" w14:paraId="461DFFFC" w14:textId="77777777" w:rsidTr="00D41DB7">
        <w:trPr>
          <w:cnfStyle w:val="000000100000" w:firstRow="0" w:lastRow="0" w:firstColumn="0" w:lastColumn="0" w:oddVBand="0" w:evenVBand="0" w:oddHBand="1" w:evenHBand="0" w:firstRowFirstColumn="0" w:firstRowLastColumn="0" w:lastRowFirstColumn="0" w:lastRowLastColumn="0"/>
        </w:trPr>
        <w:tc>
          <w:tcPr>
            <w:tcW w:w="9016" w:type="dxa"/>
          </w:tcPr>
          <w:p w14:paraId="4B66E9A3" w14:textId="771CDE07" w:rsidR="00E46347" w:rsidRPr="00F51875" w:rsidRDefault="00E46347" w:rsidP="00D41DB7">
            <w:pPr>
              <w:rPr>
                <w:lang w:val="es-ES"/>
              </w:rPr>
            </w:pPr>
            <w:r w:rsidRPr="00E46347">
              <w:rPr>
                <w:lang w:val="es-ES"/>
              </w:rPr>
              <w:t>Enumerar las fuentes desde las que el robot accede para, obtener la información necesaria para su correcta ejecución. Por ejemplo, en archivos inputs, extracción web, PDF...</w:t>
            </w:r>
          </w:p>
        </w:tc>
      </w:tr>
    </w:tbl>
    <w:p w14:paraId="0977CF07" w14:textId="07F2445C" w:rsidR="00E46347" w:rsidRDefault="00E46347" w:rsidP="00D076B4"/>
    <w:p w14:paraId="743540C8" w14:textId="77777777" w:rsidR="00E46347" w:rsidRPr="00E46347" w:rsidRDefault="00E46347" w:rsidP="00D076B4"/>
    <w:p w14:paraId="63ED4B52" w14:textId="35D93B89" w:rsidR="00E46347" w:rsidRDefault="00E46347" w:rsidP="00E46347">
      <w:pPr>
        <w:pStyle w:val="Ttulo20"/>
      </w:pPr>
      <w:bookmarkStart w:id="22" w:name="_Toc132188636"/>
      <w:r>
        <w:t>Almacenamiento de los Datos</w:t>
      </w:r>
      <w:bookmarkEnd w:id="22"/>
    </w:p>
    <w:tbl>
      <w:tblPr>
        <w:tblStyle w:val="EYRPA-Instrucciones"/>
        <w:tblpPr w:leftFromText="141" w:rightFromText="141" w:vertAnchor="text" w:horzAnchor="margin" w:tblpY="59"/>
        <w:tblW w:w="0" w:type="auto"/>
        <w:tblLook w:val="04A0" w:firstRow="1" w:lastRow="0" w:firstColumn="1" w:lastColumn="0" w:noHBand="0" w:noVBand="1"/>
      </w:tblPr>
      <w:tblGrid>
        <w:gridCol w:w="9016"/>
      </w:tblGrid>
      <w:tr w:rsidR="00E46347" w:rsidRPr="00F51875" w14:paraId="4C136879" w14:textId="77777777" w:rsidTr="00D41DB7">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2244FFBB" w14:textId="77777777" w:rsidR="00E46347" w:rsidRPr="00F51875" w:rsidRDefault="00E46347" w:rsidP="00D41DB7">
            <w:pPr>
              <w:rPr>
                <w:b w:val="0"/>
                <w:lang w:val="es-ES"/>
              </w:rPr>
            </w:pPr>
            <w:r w:rsidRPr="00F51875">
              <w:rPr>
                <w:lang w:val="es-ES"/>
              </w:rPr>
              <w:t>INSTRUCCIONES  -  Eliminar esta tabla cuando la sección esté terminada</w:t>
            </w:r>
          </w:p>
        </w:tc>
      </w:tr>
      <w:tr w:rsidR="00E46347" w:rsidRPr="00F51875" w14:paraId="35E138B7" w14:textId="77777777" w:rsidTr="00D41DB7">
        <w:trPr>
          <w:cnfStyle w:val="000000100000" w:firstRow="0" w:lastRow="0" w:firstColumn="0" w:lastColumn="0" w:oddVBand="0" w:evenVBand="0" w:oddHBand="1" w:evenHBand="0" w:firstRowFirstColumn="0" w:firstRowLastColumn="0" w:lastRowFirstColumn="0" w:lastRowLastColumn="0"/>
        </w:trPr>
        <w:tc>
          <w:tcPr>
            <w:tcW w:w="9016" w:type="dxa"/>
          </w:tcPr>
          <w:p w14:paraId="31C3B664" w14:textId="09EBF7E9" w:rsidR="00E46347" w:rsidRDefault="00E46347" w:rsidP="00D41DB7">
            <w:pPr>
              <w:rPr>
                <w:lang w:val="es-ES"/>
              </w:rPr>
            </w:pPr>
            <w:r w:rsidRPr="00E46347">
              <w:rPr>
                <w:lang w:val="es-ES"/>
              </w:rPr>
              <w:t>Describe dónde se almacenan los datos. Ya sea en la Cola de trabajo, Logs, Ficheros Excel, XML, bases de datos, Control Room</w:t>
            </w:r>
            <w:r w:rsidR="0031283D">
              <w:rPr>
                <w:lang w:val="es-ES"/>
              </w:rPr>
              <w:t>/Orchestrator</w:t>
            </w:r>
            <w:r w:rsidRPr="00E46347">
              <w:rPr>
                <w:lang w:val="es-ES"/>
              </w:rPr>
              <w:t>… Permitirá a los auditores realizar el seguimiento y análisis de todas las interacciones del robot en el sistema.</w:t>
            </w:r>
          </w:p>
          <w:p w14:paraId="1F9BC4FF" w14:textId="74C9926D" w:rsidR="00415CC4" w:rsidRPr="00F51875" w:rsidRDefault="00415CC4" w:rsidP="00D41DB7">
            <w:pPr>
              <w:rPr>
                <w:lang w:val="es-ES"/>
              </w:rPr>
            </w:pPr>
            <w:r>
              <w:rPr>
                <w:lang w:val="es-ES"/>
              </w:rPr>
              <w:t xml:space="preserve">En caso de contar con </w:t>
            </w:r>
            <w:r w:rsidR="0086205A">
              <w:rPr>
                <w:lang w:val="es-ES"/>
              </w:rPr>
              <w:t xml:space="preserve">Cuadros de Mando, se deberán tener en cuenta todos los datos que estas tablas necesiten, por lo que habrá </w:t>
            </w:r>
            <w:r w:rsidR="00D22501">
              <w:rPr>
                <w:lang w:val="es-ES"/>
              </w:rPr>
              <w:t>especificar donde se almacenarán.</w:t>
            </w:r>
          </w:p>
        </w:tc>
      </w:tr>
    </w:tbl>
    <w:p w14:paraId="69CDC152" w14:textId="0AE64E46" w:rsidR="00E46347" w:rsidRPr="00E46347" w:rsidRDefault="00E46347" w:rsidP="00D076B4"/>
    <w:p w14:paraId="40557D51" w14:textId="77777777" w:rsidR="00E46347" w:rsidRDefault="00E46347" w:rsidP="00D076B4">
      <w:pPr>
        <w:rPr>
          <w:lang w:val="es-ES"/>
        </w:rPr>
      </w:pPr>
    </w:p>
    <w:p w14:paraId="2BB821AA" w14:textId="33FDEB99" w:rsidR="00E46347" w:rsidRDefault="00E46347" w:rsidP="00E46347">
      <w:pPr>
        <w:pStyle w:val="Ttulo20"/>
      </w:pPr>
      <w:bookmarkStart w:id="23" w:name="_Toc132188637"/>
      <w:r>
        <w:t>Seguridad</w:t>
      </w:r>
      <w:bookmarkEnd w:id="23"/>
    </w:p>
    <w:tbl>
      <w:tblPr>
        <w:tblStyle w:val="EYRPA-Instrucciones"/>
        <w:tblpPr w:leftFromText="141" w:rightFromText="141" w:vertAnchor="text" w:horzAnchor="margin" w:tblpY="59"/>
        <w:tblW w:w="0" w:type="auto"/>
        <w:tblLook w:val="04A0" w:firstRow="1" w:lastRow="0" w:firstColumn="1" w:lastColumn="0" w:noHBand="0" w:noVBand="1"/>
      </w:tblPr>
      <w:tblGrid>
        <w:gridCol w:w="9016"/>
      </w:tblGrid>
      <w:tr w:rsidR="00E46347" w:rsidRPr="00F51875" w14:paraId="1AF36246" w14:textId="77777777" w:rsidTr="00D41DB7">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46D95735" w14:textId="77777777" w:rsidR="00E46347" w:rsidRPr="00F51875" w:rsidRDefault="00E46347" w:rsidP="00D41DB7">
            <w:pPr>
              <w:rPr>
                <w:b w:val="0"/>
                <w:lang w:val="es-ES"/>
              </w:rPr>
            </w:pPr>
            <w:r w:rsidRPr="00F51875">
              <w:rPr>
                <w:lang w:val="es-ES"/>
              </w:rPr>
              <w:t>INSTRUCCIONES  -  Eliminar esta tabla cuando la sección esté terminada</w:t>
            </w:r>
          </w:p>
        </w:tc>
      </w:tr>
      <w:tr w:rsidR="00E46347" w:rsidRPr="00F51875" w14:paraId="5D30554B" w14:textId="77777777" w:rsidTr="00D41DB7">
        <w:trPr>
          <w:cnfStyle w:val="000000100000" w:firstRow="0" w:lastRow="0" w:firstColumn="0" w:lastColumn="0" w:oddVBand="0" w:evenVBand="0" w:oddHBand="1" w:evenHBand="0" w:firstRowFirstColumn="0" w:firstRowLastColumn="0" w:lastRowFirstColumn="0" w:lastRowLastColumn="0"/>
        </w:trPr>
        <w:tc>
          <w:tcPr>
            <w:tcW w:w="9016" w:type="dxa"/>
          </w:tcPr>
          <w:p w14:paraId="6B7CE211" w14:textId="3C9267A8" w:rsidR="00E46347" w:rsidRPr="00E46347" w:rsidRDefault="00E46347" w:rsidP="00E46347">
            <w:pPr>
              <w:rPr>
                <w:lang w:val="es-ES"/>
              </w:rPr>
            </w:pPr>
            <w:r w:rsidRPr="00E46347">
              <w:rPr>
                <w:lang w:val="es-ES"/>
              </w:rPr>
              <w:t>Describe cómo se gestiona la privacidad de datos en la Solución. ¿Qué información será visible en las colas? ¿Cómo se evitará la exposición de datos sensibles? ¿Dónde se almacenan las credenciales de acceso a los aplicativos?</w:t>
            </w:r>
          </w:p>
          <w:p w14:paraId="060DDEFD" w14:textId="30F99FA3" w:rsidR="00E46347" w:rsidRPr="00F51875" w:rsidRDefault="00E46347" w:rsidP="00E46347">
            <w:pPr>
              <w:rPr>
                <w:lang w:val="es-ES"/>
              </w:rPr>
            </w:pPr>
            <w:r w:rsidRPr="00E46347">
              <w:rPr>
                <w:lang w:val="es-ES"/>
              </w:rPr>
              <w:lastRenderedPageBreak/>
              <w:t>Por ejemplo, los datos de empleado que se gestionan en la cola de trabajo son sustituidos por X excepto los dos últimos dígitos. Los documentos de reporte de ejecución se guardan en un servidor al que sólo pueden acceder los trabajadores del departamento de RRHH.</w:t>
            </w:r>
          </w:p>
        </w:tc>
      </w:tr>
    </w:tbl>
    <w:p w14:paraId="2F4414AA" w14:textId="018C5716" w:rsidR="00E46347" w:rsidRPr="00E46347" w:rsidRDefault="00E46347" w:rsidP="00D076B4"/>
    <w:p w14:paraId="7FF591C6" w14:textId="77777777" w:rsidR="00E46347" w:rsidRDefault="00E46347" w:rsidP="00D076B4">
      <w:pPr>
        <w:rPr>
          <w:lang w:val="es-ES"/>
        </w:rPr>
      </w:pPr>
    </w:p>
    <w:p w14:paraId="0B7303D5" w14:textId="222AC5C3" w:rsidR="00E46347" w:rsidRPr="00F51875" w:rsidRDefault="00E46347" w:rsidP="00E46347">
      <w:pPr>
        <w:pStyle w:val="Ttulo20"/>
      </w:pPr>
      <w:bookmarkStart w:id="24" w:name="_Toc132188638"/>
      <w:r>
        <w:t>Mantenimiento</w:t>
      </w:r>
      <w:bookmarkEnd w:id="24"/>
    </w:p>
    <w:tbl>
      <w:tblPr>
        <w:tblStyle w:val="EYRPA-Instrucciones"/>
        <w:tblpPr w:leftFromText="141" w:rightFromText="141" w:vertAnchor="text" w:horzAnchor="margin" w:tblpY="59"/>
        <w:tblW w:w="0" w:type="auto"/>
        <w:tblLook w:val="04A0" w:firstRow="1" w:lastRow="0" w:firstColumn="1" w:lastColumn="0" w:noHBand="0" w:noVBand="1"/>
      </w:tblPr>
      <w:tblGrid>
        <w:gridCol w:w="9016"/>
      </w:tblGrid>
      <w:tr w:rsidR="00FB552E" w:rsidRPr="00F51875" w14:paraId="69E8348D" w14:textId="77777777" w:rsidTr="00273DB2">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490F4573" w14:textId="77777777" w:rsidR="00FB552E" w:rsidRPr="00F51875" w:rsidRDefault="00FB552E" w:rsidP="00D076B4">
            <w:pPr>
              <w:rPr>
                <w:b w:val="0"/>
                <w:lang w:val="es-ES"/>
              </w:rPr>
            </w:pPr>
            <w:r w:rsidRPr="00F51875">
              <w:rPr>
                <w:lang w:val="es-ES"/>
              </w:rPr>
              <w:t>INSTRUCCIONES  -  Eliminar esta tabla cuando la sección esté terminada</w:t>
            </w:r>
          </w:p>
        </w:tc>
      </w:tr>
      <w:tr w:rsidR="00FB552E" w:rsidRPr="00F51875" w14:paraId="66A87497" w14:textId="77777777" w:rsidTr="00273DB2">
        <w:trPr>
          <w:cnfStyle w:val="000000100000" w:firstRow="0" w:lastRow="0" w:firstColumn="0" w:lastColumn="0" w:oddVBand="0" w:evenVBand="0" w:oddHBand="1" w:evenHBand="0" w:firstRowFirstColumn="0" w:firstRowLastColumn="0" w:lastRowFirstColumn="0" w:lastRowLastColumn="0"/>
        </w:trPr>
        <w:tc>
          <w:tcPr>
            <w:tcW w:w="9016" w:type="dxa"/>
          </w:tcPr>
          <w:p w14:paraId="34B15B26" w14:textId="77777777" w:rsidR="00E46347" w:rsidRPr="00E46347" w:rsidRDefault="00E46347" w:rsidP="00E46347">
            <w:pPr>
              <w:rPr>
                <w:lang w:val="es-ES"/>
              </w:rPr>
            </w:pPr>
            <w:r w:rsidRPr="00E46347">
              <w:rPr>
                <w:lang w:val="es-ES"/>
              </w:rPr>
              <w:t>Describe cuanto tiempo estará disponible la información almacenada en la Solución y como será eliminada. También se detalla que mantenimiento realiza la automatización para no incluir información duplicada que pueda provocar una doble ejecución del mismo caso.</w:t>
            </w:r>
          </w:p>
          <w:p w14:paraId="0C34F505" w14:textId="1302872A" w:rsidR="00D4423F" w:rsidRPr="00F51875" w:rsidRDefault="00E46347" w:rsidP="00E46347">
            <w:pPr>
              <w:rPr>
                <w:lang w:val="es-ES"/>
              </w:rPr>
            </w:pPr>
            <w:r w:rsidRPr="00E46347">
              <w:rPr>
                <w:lang w:val="es-ES"/>
              </w:rPr>
              <w:t>Por ejemplo, La información de las colas de trabajo se almacenan en el servidor del programa RPA durante tres meses.  Todos los documentos que estén en el sistema del cliente serán los propios usuarios de negocio, los encargados de su mantenimiento. El robot gestiona una estructura de carpetas por año, mes y día, donde en caso de conflicto se sobrescribe el archivo.</w:t>
            </w:r>
          </w:p>
        </w:tc>
      </w:tr>
    </w:tbl>
    <w:p w14:paraId="66E4EB0B" w14:textId="247B0931" w:rsidR="00FB552E" w:rsidRDefault="00FB552E" w:rsidP="00D076B4">
      <w:pPr>
        <w:rPr>
          <w:lang w:val="es-ES"/>
        </w:rPr>
      </w:pPr>
    </w:p>
    <w:p w14:paraId="0B795729" w14:textId="77777777" w:rsidR="00FB0DF8" w:rsidRPr="00FB0DF8" w:rsidRDefault="00FB0DF8" w:rsidP="00FB0DF8">
      <w:pPr>
        <w:rPr>
          <w:lang w:val="es-ES"/>
        </w:rPr>
      </w:pPr>
    </w:p>
    <w:p w14:paraId="5AE62443" w14:textId="2155BEDF" w:rsidR="005F55A0" w:rsidRPr="00F51875" w:rsidRDefault="005F55A0" w:rsidP="00D076B4">
      <w:pPr>
        <w:rPr>
          <w:lang w:val="es-ES"/>
        </w:rPr>
      </w:pPr>
    </w:p>
    <w:p w14:paraId="2C0C0E53" w14:textId="28994087" w:rsidR="00171476" w:rsidRPr="00F51875" w:rsidRDefault="00171476" w:rsidP="00D076B4">
      <w:pPr>
        <w:rPr>
          <w:lang w:val="es-ES"/>
        </w:rPr>
      </w:pPr>
    </w:p>
    <w:p w14:paraId="23D0E522" w14:textId="228971B6" w:rsidR="00D954F4" w:rsidRPr="00F51875" w:rsidRDefault="005F5A43" w:rsidP="00D076B4">
      <w:pPr>
        <w:pStyle w:val="Ttulo11"/>
      </w:pPr>
      <w:r w:rsidRPr="00F51875">
        <w:lastRenderedPageBreak/>
        <w:t xml:space="preserve"> </w:t>
      </w:r>
      <w:bookmarkStart w:id="25" w:name="_Toc132188639"/>
      <w:r w:rsidRPr="00F51875">
        <w:t>Consideraciones</w:t>
      </w:r>
      <w:bookmarkEnd w:id="25"/>
    </w:p>
    <w:tbl>
      <w:tblPr>
        <w:tblStyle w:val="EYRPA-Instrucciones"/>
        <w:tblW w:w="0" w:type="auto"/>
        <w:tblLook w:val="04A0" w:firstRow="1" w:lastRow="0" w:firstColumn="1" w:lastColumn="0" w:noHBand="0" w:noVBand="1"/>
      </w:tblPr>
      <w:tblGrid>
        <w:gridCol w:w="9016"/>
      </w:tblGrid>
      <w:tr w:rsidR="00171476" w:rsidRPr="00F51875" w14:paraId="59CEC181" w14:textId="77777777" w:rsidTr="00273DB2">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074AC0B0" w14:textId="77777777" w:rsidR="00171476" w:rsidRPr="00F51875" w:rsidRDefault="00171476" w:rsidP="00D076B4">
            <w:pPr>
              <w:rPr>
                <w:b w:val="0"/>
                <w:lang w:val="es-ES"/>
              </w:rPr>
            </w:pPr>
            <w:r w:rsidRPr="00F51875">
              <w:rPr>
                <w:lang w:val="es-ES"/>
              </w:rPr>
              <w:t>INSTRUCCIONES  -  Eliminar esta tabla cuando la sección esté terminada</w:t>
            </w:r>
          </w:p>
        </w:tc>
      </w:tr>
      <w:tr w:rsidR="00171476" w:rsidRPr="00F51875" w14:paraId="65A6F13B" w14:textId="77777777" w:rsidTr="00273DB2">
        <w:trPr>
          <w:cnfStyle w:val="000000100000" w:firstRow="0" w:lastRow="0" w:firstColumn="0" w:lastColumn="0" w:oddVBand="0" w:evenVBand="0" w:oddHBand="1" w:evenHBand="0" w:firstRowFirstColumn="0" w:firstRowLastColumn="0" w:lastRowFirstColumn="0" w:lastRowLastColumn="0"/>
        </w:trPr>
        <w:tc>
          <w:tcPr>
            <w:tcW w:w="9016" w:type="dxa"/>
          </w:tcPr>
          <w:p w14:paraId="4BFC4EA7" w14:textId="77777777" w:rsidR="00171476" w:rsidRDefault="009347B8" w:rsidP="00D076B4">
            <w:pPr>
              <w:rPr>
                <w:lang w:val="es-ES"/>
              </w:rPr>
            </w:pPr>
            <w:r w:rsidRPr="009347B8">
              <w:rPr>
                <w:lang w:val="es-ES"/>
              </w:rPr>
              <w:t>Describir asunciones o dependencias de la solución. Por ejemplo, aquellos requisitos necesarios de orden de lanzamiento en caso de existir varios robots diferenciados para este mismo proceso. También se debe incluir en este apartado, toda aquella información que no se haya incluido previamente y sea vital para la correcta finalización del proceso.</w:t>
            </w:r>
          </w:p>
          <w:p w14:paraId="6BE25A16" w14:textId="344BDD6D" w:rsidR="00D51D5C" w:rsidRPr="00F51875" w:rsidRDefault="00D51D5C" w:rsidP="00D076B4">
            <w:pPr>
              <w:rPr>
                <w:lang w:val="es-ES"/>
              </w:rPr>
            </w:pPr>
            <w:r>
              <w:rPr>
                <w:lang w:val="es-ES"/>
              </w:rPr>
              <w:t xml:space="preserve">Se deberá incluir en este apartado cualquier objeto que pueda tener cierta </w:t>
            </w:r>
            <w:r w:rsidR="00F27A80">
              <w:rPr>
                <w:lang w:val="es-ES"/>
              </w:rPr>
              <w:t>sensibilidad a la hora de lanzarse</w:t>
            </w:r>
            <w:r w:rsidR="004011EF">
              <w:rPr>
                <w:lang w:val="es-ES"/>
              </w:rPr>
              <w:t>,</w:t>
            </w:r>
            <w:r w:rsidR="00F27A80">
              <w:rPr>
                <w:lang w:val="es-ES"/>
              </w:rPr>
              <w:t xml:space="preserve"> modificarse</w:t>
            </w:r>
            <w:r w:rsidR="004011EF">
              <w:rPr>
                <w:lang w:val="es-ES"/>
              </w:rPr>
              <w:t xml:space="preserve"> o de gran relevancia</w:t>
            </w:r>
            <w:r w:rsidR="00EB5016">
              <w:rPr>
                <w:lang w:val="es-ES"/>
              </w:rPr>
              <w:t xml:space="preserve"> para el resto de </w:t>
            </w:r>
            <w:r w:rsidR="00616394">
              <w:rPr>
                <w:lang w:val="es-ES"/>
              </w:rPr>
              <w:t>los procesos</w:t>
            </w:r>
            <w:r w:rsidR="00EB5016">
              <w:rPr>
                <w:lang w:val="es-ES"/>
              </w:rPr>
              <w:t xml:space="preserve"> que estén en producción y pueda generar</w:t>
            </w:r>
            <w:r w:rsidR="006C773A">
              <w:rPr>
                <w:lang w:val="es-ES"/>
              </w:rPr>
              <w:t xml:space="preserve"> problemas de compatibilidad.</w:t>
            </w:r>
          </w:p>
        </w:tc>
      </w:tr>
    </w:tbl>
    <w:p w14:paraId="0DDC2518" w14:textId="4654672A" w:rsidR="00171476" w:rsidRPr="00F51875" w:rsidRDefault="00171476" w:rsidP="00D076B4">
      <w:pPr>
        <w:rPr>
          <w:lang w:val="es-ES"/>
        </w:rPr>
      </w:pPr>
    </w:p>
    <w:p w14:paraId="2F068755" w14:textId="77777777" w:rsidR="00171476" w:rsidRPr="00F51875" w:rsidRDefault="00171476" w:rsidP="00D076B4">
      <w:pPr>
        <w:rPr>
          <w:lang w:val="es-ES"/>
        </w:rPr>
      </w:pPr>
    </w:p>
    <w:p w14:paraId="21137151" w14:textId="0547CF47" w:rsidR="00133ABA" w:rsidRPr="00F51875" w:rsidRDefault="008C0DDD" w:rsidP="00D076B4">
      <w:pPr>
        <w:pStyle w:val="Ttulo11"/>
      </w:pPr>
      <w:bookmarkStart w:id="26" w:name="_Toc132188640"/>
      <w:bookmarkEnd w:id="13"/>
      <w:r w:rsidRPr="00F51875">
        <w:lastRenderedPageBreak/>
        <w:t>Anexo I: Glosario</w:t>
      </w:r>
      <w:bookmarkEnd w:id="26"/>
    </w:p>
    <w:p w14:paraId="01EEF3A4" w14:textId="4A3D8B27" w:rsidR="00133ABA" w:rsidRPr="00F51875" w:rsidRDefault="00755926" w:rsidP="00D076B4">
      <w:pPr>
        <w:rPr>
          <w:lang w:val="es-ES"/>
        </w:rPr>
      </w:pPr>
      <w:r w:rsidRPr="00F51875">
        <w:rPr>
          <w:lang w:val="es-ES"/>
        </w:rPr>
        <w:t>Las s</w:t>
      </w:r>
      <w:r w:rsidR="005F5A43" w:rsidRPr="00F51875">
        <w:rPr>
          <w:lang w:val="es-ES"/>
        </w:rPr>
        <w:t>iglas y términos utilizados a lo largo de este documento se describen a continuación.</w:t>
      </w:r>
    </w:p>
    <w:tbl>
      <w:tblPr>
        <w:tblStyle w:val="Tablaconcuadrcula4-nfasis1"/>
        <w:tblW w:w="0" w:type="auto"/>
        <w:tblLook w:val="04A0" w:firstRow="1" w:lastRow="0" w:firstColumn="1" w:lastColumn="0" w:noHBand="0" w:noVBand="1"/>
      </w:tblPr>
      <w:tblGrid>
        <w:gridCol w:w="2263"/>
        <w:gridCol w:w="2835"/>
        <w:gridCol w:w="3918"/>
      </w:tblGrid>
      <w:tr w:rsidR="00280EFA" w:rsidRPr="00F51875" w14:paraId="1A14CD19" w14:textId="77777777" w:rsidTr="003E10E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AC47940" w14:textId="77777777" w:rsidR="00280EFA" w:rsidRPr="00F51875" w:rsidRDefault="00280EFA" w:rsidP="008C604F">
            <w:pPr>
              <w:jc w:val="center"/>
            </w:pPr>
            <w:r w:rsidRPr="00F51875">
              <w:t>Acrónimos / Términos</w:t>
            </w:r>
          </w:p>
        </w:tc>
        <w:tc>
          <w:tcPr>
            <w:tcW w:w="2835" w:type="dxa"/>
          </w:tcPr>
          <w:p w14:paraId="1E6C50BD" w14:textId="77777777" w:rsidR="00280EFA" w:rsidRPr="00F51875" w:rsidRDefault="00280EFA" w:rsidP="008C604F">
            <w:pPr>
              <w:jc w:val="center"/>
              <w:cnfStyle w:val="100000000000" w:firstRow="1" w:lastRow="0" w:firstColumn="0" w:lastColumn="0" w:oddVBand="0" w:evenVBand="0" w:oddHBand="0" w:evenHBand="0" w:firstRowFirstColumn="0" w:firstRowLastColumn="0" w:lastRowFirstColumn="0" w:lastRowLastColumn="0"/>
            </w:pPr>
            <w:r w:rsidRPr="00F51875">
              <w:t>Sinónimo</w:t>
            </w:r>
          </w:p>
        </w:tc>
        <w:tc>
          <w:tcPr>
            <w:tcW w:w="3918" w:type="dxa"/>
          </w:tcPr>
          <w:p w14:paraId="3C6216E3" w14:textId="77777777" w:rsidR="00280EFA" w:rsidRPr="00F51875" w:rsidRDefault="00280EFA" w:rsidP="008C604F">
            <w:pPr>
              <w:jc w:val="center"/>
              <w:cnfStyle w:val="100000000000" w:firstRow="1" w:lastRow="0" w:firstColumn="0" w:lastColumn="0" w:oddVBand="0" w:evenVBand="0" w:oddHBand="0" w:evenHBand="0" w:firstRowFirstColumn="0" w:firstRowLastColumn="0" w:lastRowFirstColumn="0" w:lastRowLastColumn="0"/>
            </w:pPr>
            <w:r w:rsidRPr="00F51875">
              <w:t>Descripción completa</w:t>
            </w:r>
          </w:p>
        </w:tc>
      </w:tr>
      <w:tr w:rsidR="00280EFA" w:rsidRPr="00F51875" w:rsidDel="00B41D43" w14:paraId="2684A843" w14:textId="77777777" w:rsidTr="003E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622335" w14:textId="77777777" w:rsidR="00280EFA" w:rsidRPr="00276A2F" w:rsidDel="00B41D43" w:rsidRDefault="00280EFA" w:rsidP="00E21504">
            <w:pPr>
              <w:jc w:val="center"/>
              <w:rPr>
                <w:rFonts w:cs="Calibri"/>
              </w:rPr>
            </w:pPr>
            <w:r w:rsidRPr="00276A2F">
              <w:rPr>
                <w:rFonts w:cs="Calibri"/>
              </w:rPr>
              <w:t>PDD</w:t>
            </w:r>
          </w:p>
        </w:tc>
        <w:tc>
          <w:tcPr>
            <w:tcW w:w="2835" w:type="dxa"/>
          </w:tcPr>
          <w:p w14:paraId="2DED8C82" w14:textId="77777777" w:rsidR="00280EFA" w:rsidRPr="00276A2F" w:rsidDel="00B41D43" w:rsidRDefault="00280EFA" w:rsidP="00D076B4">
            <w:pPr>
              <w:cnfStyle w:val="000000100000" w:firstRow="0" w:lastRow="0" w:firstColumn="0" w:lastColumn="0" w:oddVBand="0" w:evenVBand="0" w:oddHBand="1" w:evenHBand="0" w:firstRowFirstColumn="0" w:firstRowLastColumn="0" w:lastRowFirstColumn="0" w:lastRowLastColumn="0"/>
              <w:rPr>
                <w:rFonts w:cs="Calibri"/>
              </w:rPr>
            </w:pPr>
            <w:r w:rsidRPr="00276A2F">
              <w:rPr>
                <w:rFonts w:cs="Calibri"/>
              </w:rPr>
              <w:t>Documento Funcional</w:t>
            </w:r>
          </w:p>
        </w:tc>
        <w:tc>
          <w:tcPr>
            <w:tcW w:w="3918" w:type="dxa"/>
          </w:tcPr>
          <w:p w14:paraId="0D343291" w14:textId="77777777" w:rsidR="00280EFA" w:rsidRPr="00276A2F" w:rsidDel="00B41D43" w:rsidRDefault="00280EFA" w:rsidP="00D076B4">
            <w:pPr>
              <w:cnfStyle w:val="000000100000" w:firstRow="0" w:lastRow="0" w:firstColumn="0" w:lastColumn="0" w:oddVBand="0" w:evenVBand="0" w:oddHBand="1" w:evenHBand="0" w:firstRowFirstColumn="0" w:firstRowLastColumn="0" w:lastRowFirstColumn="0" w:lastRowLastColumn="0"/>
              <w:rPr>
                <w:rFonts w:cs="Calibri"/>
                <w:lang w:val="en-GB"/>
              </w:rPr>
            </w:pPr>
            <w:r w:rsidRPr="00276A2F">
              <w:rPr>
                <w:rFonts w:cs="Calibri"/>
                <w:lang w:val="en-GB"/>
              </w:rPr>
              <w:t>Process Design Document</w:t>
            </w:r>
          </w:p>
        </w:tc>
      </w:tr>
      <w:tr w:rsidR="00280EFA" w:rsidRPr="00F51875" w:rsidDel="00B41D43" w14:paraId="3D4117DF" w14:textId="77777777" w:rsidTr="003E10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A37E609" w14:textId="77777777" w:rsidR="00280EFA" w:rsidRPr="00276A2F" w:rsidDel="00B41D43" w:rsidRDefault="00280EFA" w:rsidP="00E21504">
            <w:pPr>
              <w:jc w:val="center"/>
              <w:rPr>
                <w:rFonts w:cs="Calibri"/>
              </w:rPr>
            </w:pPr>
            <w:r w:rsidRPr="00276A2F">
              <w:rPr>
                <w:rFonts w:cs="Calibri"/>
              </w:rPr>
              <w:t>SDD</w:t>
            </w:r>
          </w:p>
        </w:tc>
        <w:tc>
          <w:tcPr>
            <w:tcW w:w="2835" w:type="dxa"/>
          </w:tcPr>
          <w:p w14:paraId="5D80BCFC" w14:textId="77777777" w:rsidR="00280EFA" w:rsidRPr="00276A2F" w:rsidDel="00B41D43" w:rsidRDefault="00280EFA" w:rsidP="00D076B4">
            <w:pPr>
              <w:cnfStyle w:val="000000010000" w:firstRow="0" w:lastRow="0" w:firstColumn="0" w:lastColumn="0" w:oddVBand="0" w:evenVBand="0" w:oddHBand="0" w:evenHBand="1" w:firstRowFirstColumn="0" w:firstRowLastColumn="0" w:lastRowFirstColumn="0" w:lastRowLastColumn="0"/>
              <w:rPr>
                <w:rFonts w:cs="Calibri"/>
              </w:rPr>
            </w:pPr>
            <w:r w:rsidRPr="00276A2F">
              <w:rPr>
                <w:rFonts w:cs="Calibri"/>
              </w:rPr>
              <w:t>Documento de Diseño</w:t>
            </w:r>
          </w:p>
        </w:tc>
        <w:tc>
          <w:tcPr>
            <w:tcW w:w="3918" w:type="dxa"/>
          </w:tcPr>
          <w:p w14:paraId="2EDF07F5" w14:textId="77777777" w:rsidR="00280EFA" w:rsidRPr="00276A2F" w:rsidDel="00B41D43" w:rsidRDefault="00280EFA" w:rsidP="00D076B4">
            <w:pPr>
              <w:cnfStyle w:val="000000010000" w:firstRow="0" w:lastRow="0" w:firstColumn="0" w:lastColumn="0" w:oddVBand="0" w:evenVBand="0" w:oddHBand="0" w:evenHBand="1" w:firstRowFirstColumn="0" w:firstRowLastColumn="0" w:lastRowFirstColumn="0" w:lastRowLastColumn="0"/>
              <w:rPr>
                <w:rFonts w:cs="Calibri"/>
                <w:lang w:val="en-GB"/>
              </w:rPr>
            </w:pPr>
            <w:r w:rsidRPr="00276A2F">
              <w:rPr>
                <w:rFonts w:cs="Calibri"/>
                <w:lang w:val="en-GB"/>
              </w:rPr>
              <w:t>Solution Design Document</w:t>
            </w:r>
          </w:p>
        </w:tc>
      </w:tr>
      <w:tr w:rsidR="00280EFA" w:rsidRPr="00F51875" w:rsidDel="00B41D43" w14:paraId="416D6806" w14:textId="77777777" w:rsidTr="003E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37D818" w14:textId="77777777" w:rsidR="00280EFA" w:rsidRPr="00276A2F" w:rsidDel="00B41D43" w:rsidRDefault="00280EFA" w:rsidP="00E21504">
            <w:pPr>
              <w:jc w:val="center"/>
              <w:rPr>
                <w:rFonts w:cs="Calibri"/>
              </w:rPr>
            </w:pPr>
            <w:r w:rsidRPr="00276A2F">
              <w:rPr>
                <w:rFonts w:cs="Calibri"/>
              </w:rPr>
              <w:t>UAT</w:t>
            </w:r>
          </w:p>
        </w:tc>
        <w:tc>
          <w:tcPr>
            <w:tcW w:w="2835" w:type="dxa"/>
          </w:tcPr>
          <w:p w14:paraId="1C6A10D9" w14:textId="77777777" w:rsidR="00280EFA" w:rsidRPr="00276A2F" w:rsidDel="00B41D43" w:rsidRDefault="00280EFA" w:rsidP="00D076B4">
            <w:pPr>
              <w:cnfStyle w:val="000000100000" w:firstRow="0" w:lastRow="0" w:firstColumn="0" w:lastColumn="0" w:oddVBand="0" w:evenVBand="0" w:oddHBand="1" w:evenHBand="0" w:firstRowFirstColumn="0" w:firstRowLastColumn="0" w:lastRowFirstColumn="0" w:lastRowLastColumn="0"/>
              <w:rPr>
                <w:rFonts w:cs="Calibri"/>
              </w:rPr>
            </w:pPr>
            <w:r w:rsidRPr="00276A2F">
              <w:rPr>
                <w:rFonts w:cs="Calibri"/>
              </w:rPr>
              <w:t>Aceptación usuario</w:t>
            </w:r>
          </w:p>
        </w:tc>
        <w:tc>
          <w:tcPr>
            <w:tcW w:w="3918" w:type="dxa"/>
          </w:tcPr>
          <w:p w14:paraId="2C151FB0" w14:textId="77777777" w:rsidR="00280EFA" w:rsidRPr="00276A2F" w:rsidDel="00B41D43" w:rsidRDefault="00280EFA" w:rsidP="00D076B4">
            <w:pPr>
              <w:cnfStyle w:val="000000100000" w:firstRow="0" w:lastRow="0" w:firstColumn="0" w:lastColumn="0" w:oddVBand="0" w:evenVBand="0" w:oddHBand="1" w:evenHBand="0" w:firstRowFirstColumn="0" w:firstRowLastColumn="0" w:lastRowFirstColumn="0" w:lastRowLastColumn="0"/>
              <w:rPr>
                <w:rFonts w:cs="Calibri"/>
                <w:lang w:val="en-GB"/>
              </w:rPr>
            </w:pPr>
            <w:r w:rsidRPr="00276A2F">
              <w:rPr>
                <w:rFonts w:cs="Calibri"/>
                <w:lang w:val="en-GB"/>
              </w:rPr>
              <w:t>User Acceptance Testing</w:t>
            </w:r>
          </w:p>
        </w:tc>
      </w:tr>
      <w:tr w:rsidR="00280EFA" w:rsidRPr="00F51875" w14:paraId="12D87F95" w14:textId="77777777" w:rsidTr="003E10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6F63826" w14:textId="77777777" w:rsidR="00280EFA" w:rsidRPr="00276A2F" w:rsidRDefault="00280EFA" w:rsidP="00E21504">
            <w:pPr>
              <w:jc w:val="center"/>
              <w:rPr>
                <w:rFonts w:cs="Calibri"/>
              </w:rPr>
            </w:pPr>
            <w:r w:rsidRPr="00276A2F">
              <w:rPr>
                <w:rFonts w:cs="Calibri"/>
              </w:rPr>
              <w:t>SME</w:t>
            </w:r>
          </w:p>
        </w:tc>
        <w:tc>
          <w:tcPr>
            <w:tcW w:w="2835" w:type="dxa"/>
          </w:tcPr>
          <w:p w14:paraId="3ED4FCE5" w14:textId="77777777" w:rsidR="00280EFA" w:rsidRPr="00276A2F" w:rsidRDefault="00280EFA" w:rsidP="00D076B4">
            <w:pPr>
              <w:cnfStyle w:val="000000010000" w:firstRow="0" w:lastRow="0" w:firstColumn="0" w:lastColumn="0" w:oddVBand="0" w:evenVBand="0" w:oddHBand="0" w:evenHBand="1" w:firstRowFirstColumn="0" w:firstRowLastColumn="0" w:lastRowFirstColumn="0" w:lastRowLastColumn="0"/>
              <w:rPr>
                <w:rFonts w:cs="Calibri"/>
              </w:rPr>
            </w:pPr>
            <w:r w:rsidRPr="00276A2F">
              <w:rPr>
                <w:rFonts w:cs="Calibri"/>
              </w:rPr>
              <w:t>Experto de negocio</w:t>
            </w:r>
          </w:p>
        </w:tc>
        <w:tc>
          <w:tcPr>
            <w:tcW w:w="3918" w:type="dxa"/>
          </w:tcPr>
          <w:p w14:paraId="0BF6B709" w14:textId="77777777" w:rsidR="00280EFA" w:rsidRPr="00276A2F" w:rsidRDefault="00280EFA" w:rsidP="00D076B4">
            <w:pPr>
              <w:cnfStyle w:val="000000010000" w:firstRow="0" w:lastRow="0" w:firstColumn="0" w:lastColumn="0" w:oddVBand="0" w:evenVBand="0" w:oddHBand="0" w:evenHBand="1" w:firstRowFirstColumn="0" w:firstRowLastColumn="0" w:lastRowFirstColumn="0" w:lastRowLastColumn="0"/>
              <w:rPr>
                <w:rFonts w:cs="Calibri"/>
                <w:lang w:val="en-GB"/>
              </w:rPr>
            </w:pPr>
            <w:r w:rsidRPr="00276A2F">
              <w:rPr>
                <w:rFonts w:cs="Calibri"/>
                <w:lang w:val="en-GB"/>
              </w:rPr>
              <w:t>Subject Matter Expert</w:t>
            </w:r>
          </w:p>
        </w:tc>
      </w:tr>
      <w:tr w:rsidR="00280EFA" w:rsidRPr="00F51875" w14:paraId="0E9D476A" w14:textId="77777777" w:rsidTr="003E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A32A28" w14:textId="77777777" w:rsidR="00280EFA" w:rsidRPr="00276A2F" w:rsidRDefault="00280EFA" w:rsidP="00E21504">
            <w:pPr>
              <w:jc w:val="center"/>
              <w:rPr>
                <w:rFonts w:cs="Calibri"/>
              </w:rPr>
            </w:pPr>
            <w:r w:rsidRPr="00276A2F">
              <w:rPr>
                <w:rFonts w:cs="Calibri"/>
              </w:rPr>
              <w:t>RC</w:t>
            </w:r>
          </w:p>
        </w:tc>
        <w:tc>
          <w:tcPr>
            <w:tcW w:w="2835" w:type="dxa"/>
          </w:tcPr>
          <w:p w14:paraId="0C950EC3" w14:textId="7171CD4F" w:rsidR="00280EFA" w:rsidRPr="00276A2F" w:rsidRDefault="008C604F" w:rsidP="00D076B4">
            <w:pPr>
              <w:cnfStyle w:val="000000100000" w:firstRow="0" w:lastRow="0" w:firstColumn="0" w:lastColumn="0" w:oddVBand="0" w:evenVBand="0" w:oddHBand="1" w:evenHBand="0" w:firstRowFirstColumn="0" w:firstRowLastColumn="0" w:lastRowFirstColumn="0" w:lastRowLastColumn="0"/>
              <w:rPr>
                <w:rFonts w:cs="Calibri"/>
              </w:rPr>
            </w:pPr>
            <w:r w:rsidRPr="00276A2F">
              <w:rPr>
                <w:rFonts w:cs="Calibri"/>
              </w:rPr>
              <w:t>-</w:t>
            </w:r>
          </w:p>
        </w:tc>
        <w:tc>
          <w:tcPr>
            <w:tcW w:w="3918" w:type="dxa"/>
          </w:tcPr>
          <w:p w14:paraId="4D63F43B" w14:textId="77777777" w:rsidR="00280EFA" w:rsidRPr="00276A2F" w:rsidRDefault="00280EFA" w:rsidP="00D076B4">
            <w:pPr>
              <w:cnfStyle w:val="000000100000" w:firstRow="0" w:lastRow="0" w:firstColumn="0" w:lastColumn="0" w:oddVBand="0" w:evenVBand="0" w:oddHBand="1" w:evenHBand="0" w:firstRowFirstColumn="0" w:firstRowLastColumn="0" w:lastRowFirstColumn="0" w:lastRowLastColumn="0"/>
              <w:rPr>
                <w:rFonts w:cs="Calibri"/>
                <w:lang w:val="en-GB"/>
              </w:rPr>
            </w:pPr>
            <w:r w:rsidRPr="00276A2F">
              <w:rPr>
                <w:rFonts w:cs="Calibri"/>
                <w:lang w:val="en-GB"/>
              </w:rPr>
              <w:t>Robot Controller</w:t>
            </w:r>
          </w:p>
        </w:tc>
      </w:tr>
      <w:tr w:rsidR="00280EFA" w:rsidRPr="00F51875" w14:paraId="6E60E7BF" w14:textId="77777777" w:rsidTr="003E10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98A141C" w14:textId="77777777" w:rsidR="00280EFA" w:rsidRPr="00276A2F" w:rsidRDefault="00280EFA" w:rsidP="00E21504">
            <w:pPr>
              <w:jc w:val="center"/>
              <w:rPr>
                <w:rFonts w:cs="Calibri"/>
              </w:rPr>
            </w:pPr>
            <w:r w:rsidRPr="00276A2F">
              <w:rPr>
                <w:rFonts w:cs="Calibri"/>
                <w:lang w:val="es-ES"/>
              </w:rPr>
              <w:t>VM</w:t>
            </w:r>
          </w:p>
        </w:tc>
        <w:tc>
          <w:tcPr>
            <w:tcW w:w="2835" w:type="dxa"/>
          </w:tcPr>
          <w:p w14:paraId="11323BC9" w14:textId="77777777" w:rsidR="00280EFA" w:rsidRPr="00276A2F" w:rsidRDefault="00280EFA" w:rsidP="00D076B4">
            <w:pPr>
              <w:cnfStyle w:val="000000010000" w:firstRow="0" w:lastRow="0" w:firstColumn="0" w:lastColumn="0" w:oddVBand="0" w:evenVBand="0" w:oddHBand="0" w:evenHBand="1" w:firstRowFirstColumn="0" w:firstRowLastColumn="0" w:lastRowFirstColumn="0" w:lastRowLastColumn="0"/>
              <w:rPr>
                <w:rFonts w:cs="Calibri"/>
              </w:rPr>
            </w:pPr>
            <w:r w:rsidRPr="00276A2F">
              <w:rPr>
                <w:rFonts w:cs="Calibri"/>
                <w:lang w:val="es-ES"/>
              </w:rPr>
              <w:t>VDI</w:t>
            </w:r>
          </w:p>
        </w:tc>
        <w:tc>
          <w:tcPr>
            <w:tcW w:w="3918" w:type="dxa"/>
          </w:tcPr>
          <w:p w14:paraId="4F2C37AE" w14:textId="77777777" w:rsidR="00280EFA" w:rsidRPr="00276A2F" w:rsidRDefault="00280EFA" w:rsidP="00D076B4">
            <w:pPr>
              <w:cnfStyle w:val="000000010000" w:firstRow="0" w:lastRow="0" w:firstColumn="0" w:lastColumn="0" w:oddVBand="0" w:evenVBand="0" w:oddHBand="0" w:evenHBand="1" w:firstRowFirstColumn="0" w:firstRowLastColumn="0" w:lastRowFirstColumn="0" w:lastRowLastColumn="0"/>
              <w:rPr>
                <w:rFonts w:cs="Calibri"/>
                <w:lang w:val="en-GB"/>
              </w:rPr>
            </w:pPr>
            <w:r w:rsidRPr="00276A2F">
              <w:rPr>
                <w:rFonts w:cs="Calibri"/>
                <w:lang w:val="en-GB"/>
              </w:rPr>
              <w:t>Virtual Machine</w:t>
            </w:r>
          </w:p>
        </w:tc>
      </w:tr>
      <w:tr w:rsidR="00280EFA" w:rsidRPr="00F51875" w14:paraId="3CF8729E" w14:textId="77777777" w:rsidTr="003E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A78CEA" w14:textId="77777777" w:rsidR="00280EFA" w:rsidRPr="00276A2F" w:rsidRDefault="00280EFA" w:rsidP="00E21504">
            <w:pPr>
              <w:jc w:val="center"/>
              <w:rPr>
                <w:rFonts w:cs="Calibri"/>
              </w:rPr>
            </w:pPr>
            <w:r w:rsidRPr="00276A2F">
              <w:rPr>
                <w:rFonts w:cs="Calibri"/>
                <w:lang w:val="es-ES"/>
              </w:rPr>
              <w:t>VDI</w:t>
            </w:r>
          </w:p>
        </w:tc>
        <w:tc>
          <w:tcPr>
            <w:tcW w:w="2835" w:type="dxa"/>
          </w:tcPr>
          <w:p w14:paraId="34D5B0AB" w14:textId="77777777" w:rsidR="00280EFA" w:rsidRPr="00276A2F" w:rsidRDefault="00280EFA" w:rsidP="00D076B4">
            <w:pPr>
              <w:cnfStyle w:val="000000100000" w:firstRow="0" w:lastRow="0" w:firstColumn="0" w:lastColumn="0" w:oddVBand="0" w:evenVBand="0" w:oddHBand="1" w:evenHBand="0" w:firstRowFirstColumn="0" w:firstRowLastColumn="0" w:lastRowFirstColumn="0" w:lastRowLastColumn="0"/>
              <w:rPr>
                <w:rFonts w:cs="Calibri"/>
              </w:rPr>
            </w:pPr>
            <w:r w:rsidRPr="00276A2F">
              <w:rPr>
                <w:rFonts w:cs="Calibri"/>
                <w:lang w:val="es-ES"/>
              </w:rPr>
              <w:t>VM</w:t>
            </w:r>
          </w:p>
        </w:tc>
        <w:tc>
          <w:tcPr>
            <w:tcW w:w="3918" w:type="dxa"/>
          </w:tcPr>
          <w:p w14:paraId="04E76ACA" w14:textId="77777777" w:rsidR="00280EFA" w:rsidRPr="00276A2F" w:rsidRDefault="00280EFA" w:rsidP="00D076B4">
            <w:pPr>
              <w:cnfStyle w:val="000000100000" w:firstRow="0" w:lastRow="0" w:firstColumn="0" w:lastColumn="0" w:oddVBand="0" w:evenVBand="0" w:oddHBand="1" w:evenHBand="0" w:firstRowFirstColumn="0" w:firstRowLastColumn="0" w:lastRowFirstColumn="0" w:lastRowLastColumn="0"/>
              <w:rPr>
                <w:rFonts w:cs="Calibri"/>
                <w:lang w:val="en-GB"/>
              </w:rPr>
            </w:pPr>
            <w:r w:rsidRPr="00276A2F">
              <w:rPr>
                <w:rFonts w:cs="Calibri"/>
                <w:lang w:val="en-GB"/>
              </w:rPr>
              <w:t>Virtual Desktop Interface</w:t>
            </w:r>
          </w:p>
        </w:tc>
      </w:tr>
      <w:tr w:rsidR="00280EFA" w:rsidRPr="00F51875" w14:paraId="710295B7" w14:textId="77777777" w:rsidTr="003E10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251E9D2" w14:textId="77777777" w:rsidR="00280EFA" w:rsidRPr="00276A2F" w:rsidRDefault="00280EFA" w:rsidP="00E21504">
            <w:pPr>
              <w:jc w:val="center"/>
              <w:rPr>
                <w:rFonts w:cs="Calibri"/>
                <w:lang w:val="es-ES"/>
              </w:rPr>
            </w:pPr>
            <w:r w:rsidRPr="00276A2F">
              <w:rPr>
                <w:rFonts w:cs="Calibri"/>
                <w:lang w:val="es-ES"/>
              </w:rPr>
              <w:t>SSO</w:t>
            </w:r>
          </w:p>
        </w:tc>
        <w:tc>
          <w:tcPr>
            <w:tcW w:w="2835" w:type="dxa"/>
          </w:tcPr>
          <w:p w14:paraId="3B83EFA3" w14:textId="1E59B126" w:rsidR="00280EFA" w:rsidRPr="00276A2F" w:rsidRDefault="008C604F" w:rsidP="00D076B4">
            <w:pPr>
              <w:cnfStyle w:val="000000010000" w:firstRow="0" w:lastRow="0" w:firstColumn="0" w:lastColumn="0" w:oddVBand="0" w:evenVBand="0" w:oddHBand="0" w:evenHBand="1" w:firstRowFirstColumn="0" w:firstRowLastColumn="0" w:lastRowFirstColumn="0" w:lastRowLastColumn="0"/>
              <w:rPr>
                <w:rFonts w:cs="Calibri"/>
                <w:lang w:val="es-ES"/>
              </w:rPr>
            </w:pPr>
            <w:r w:rsidRPr="00276A2F">
              <w:rPr>
                <w:rFonts w:cs="Calibri"/>
                <w:lang w:val="es-ES"/>
              </w:rPr>
              <w:t>-</w:t>
            </w:r>
          </w:p>
        </w:tc>
        <w:tc>
          <w:tcPr>
            <w:tcW w:w="3918" w:type="dxa"/>
          </w:tcPr>
          <w:p w14:paraId="4F8D0B98" w14:textId="77777777" w:rsidR="00280EFA" w:rsidRPr="00276A2F" w:rsidRDefault="00280EFA" w:rsidP="00D076B4">
            <w:pPr>
              <w:cnfStyle w:val="000000010000" w:firstRow="0" w:lastRow="0" w:firstColumn="0" w:lastColumn="0" w:oddVBand="0" w:evenVBand="0" w:oddHBand="0" w:evenHBand="1" w:firstRowFirstColumn="0" w:firstRowLastColumn="0" w:lastRowFirstColumn="0" w:lastRowLastColumn="0"/>
              <w:rPr>
                <w:rFonts w:cs="Calibri"/>
                <w:lang w:val="en-GB"/>
              </w:rPr>
            </w:pPr>
            <w:r w:rsidRPr="00276A2F">
              <w:rPr>
                <w:rFonts w:cs="Calibri"/>
                <w:lang w:val="en-GB"/>
              </w:rPr>
              <w:t>Single Sign-On</w:t>
            </w:r>
          </w:p>
        </w:tc>
      </w:tr>
      <w:tr w:rsidR="00280EFA" w:rsidRPr="00F51875" w14:paraId="508AEB06" w14:textId="77777777" w:rsidTr="003E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3682F9" w14:textId="77777777" w:rsidR="00280EFA" w:rsidRPr="00276A2F" w:rsidRDefault="00280EFA" w:rsidP="00E21504">
            <w:pPr>
              <w:jc w:val="center"/>
              <w:rPr>
                <w:rFonts w:cs="Calibri"/>
              </w:rPr>
            </w:pPr>
            <w:r w:rsidRPr="00276A2F">
              <w:rPr>
                <w:rFonts w:cs="Calibri"/>
                <w:lang w:val="es-ES"/>
              </w:rPr>
              <w:t>RPA</w:t>
            </w:r>
          </w:p>
        </w:tc>
        <w:tc>
          <w:tcPr>
            <w:tcW w:w="2835" w:type="dxa"/>
          </w:tcPr>
          <w:p w14:paraId="454B36BD" w14:textId="71EDCD1A" w:rsidR="00280EFA" w:rsidRPr="00276A2F" w:rsidRDefault="008C604F" w:rsidP="00D076B4">
            <w:pPr>
              <w:cnfStyle w:val="000000100000" w:firstRow="0" w:lastRow="0" w:firstColumn="0" w:lastColumn="0" w:oddVBand="0" w:evenVBand="0" w:oddHBand="1" w:evenHBand="0" w:firstRowFirstColumn="0" w:firstRowLastColumn="0" w:lastRowFirstColumn="0" w:lastRowLastColumn="0"/>
              <w:rPr>
                <w:rFonts w:cs="Calibri"/>
                <w:lang w:val="es-ES"/>
              </w:rPr>
            </w:pPr>
            <w:r w:rsidRPr="00276A2F">
              <w:rPr>
                <w:rFonts w:cs="Calibri"/>
                <w:lang w:val="es-ES"/>
              </w:rPr>
              <w:t>-</w:t>
            </w:r>
          </w:p>
        </w:tc>
        <w:tc>
          <w:tcPr>
            <w:tcW w:w="3918" w:type="dxa"/>
          </w:tcPr>
          <w:p w14:paraId="717FD7E9" w14:textId="77777777" w:rsidR="00280EFA" w:rsidRPr="00276A2F" w:rsidRDefault="00280EFA" w:rsidP="00D076B4">
            <w:pPr>
              <w:cnfStyle w:val="000000100000" w:firstRow="0" w:lastRow="0" w:firstColumn="0" w:lastColumn="0" w:oddVBand="0" w:evenVBand="0" w:oddHBand="1" w:evenHBand="0" w:firstRowFirstColumn="0" w:firstRowLastColumn="0" w:lastRowFirstColumn="0" w:lastRowLastColumn="0"/>
              <w:rPr>
                <w:rFonts w:cs="Calibri"/>
                <w:i/>
                <w:lang w:val="en-GB"/>
              </w:rPr>
            </w:pPr>
            <w:r w:rsidRPr="00276A2F">
              <w:rPr>
                <w:rFonts w:cs="Calibri"/>
                <w:lang w:val="en-GB"/>
              </w:rPr>
              <w:t>Robotics Process Automation</w:t>
            </w:r>
          </w:p>
        </w:tc>
      </w:tr>
      <w:tr w:rsidR="0036335A" w:rsidRPr="00F51875" w14:paraId="4A2E287A" w14:textId="77777777" w:rsidTr="003E10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818F46" w14:textId="4CF7CE7D" w:rsidR="0036335A" w:rsidRPr="00276A2F" w:rsidRDefault="00381F99" w:rsidP="00E21504">
            <w:pPr>
              <w:jc w:val="center"/>
              <w:rPr>
                <w:rFonts w:cs="Calibri"/>
                <w:lang w:val="es-ES"/>
              </w:rPr>
            </w:pPr>
            <w:r>
              <w:rPr>
                <w:rFonts w:cs="Calibri"/>
                <w:lang w:val="es-ES"/>
              </w:rPr>
              <w:t>UI</w:t>
            </w:r>
          </w:p>
        </w:tc>
        <w:tc>
          <w:tcPr>
            <w:tcW w:w="2835" w:type="dxa"/>
          </w:tcPr>
          <w:p w14:paraId="29626279" w14:textId="1FC6C203" w:rsidR="0036335A" w:rsidRPr="00276A2F" w:rsidRDefault="00381F99" w:rsidP="00D076B4">
            <w:pPr>
              <w:cnfStyle w:val="000000010000" w:firstRow="0" w:lastRow="0" w:firstColumn="0" w:lastColumn="0" w:oddVBand="0" w:evenVBand="0" w:oddHBand="0" w:evenHBand="1" w:firstRowFirstColumn="0" w:firstRowLastColumn="0" w:lastRowFirstColumn="0" w:lastRowLastColumn="0"/>
              <w:rPr>
                <w:rFonts w:cs="Calibri"/>
                <w:lang w:val="es-ES"/>
              </w:rPr>
            </w:pPr>
            <w:r>
              <w:rPr>
                <w:rFonts w:cs="Calibri"/>
                <w:lang w:val="es-ES"/>
              </w:rPr>
              <w:t>Herramienta RPA</w:t>
            </w:r>
          </w:p>
        </w:tc>
        <w:tc>
          <w:tcPr>
            <w:tcW w:w="3918" w:type="dxa"/>
          </w:tcPr>
          <w:p w14:paraId="3E68811E" w14:textId="4EC337B0" w:rsidR="0036335A" w:rsidRPr="00276A2F" w:rsidRDefault="00381F99" w:rsidP="00D076B4">
            <w:pPr>
              <w:cnfStyle w:val="000000010000" w:firstRow="0" w:lastRow="0" w:firstColumn="0" w:lastColumn="0" w:oddVBand="0" w:evenVBand="0" w:oddHBand="0" w:evenHBand="1" w:firstRowFirstColumn="0" w:firstRowLastColumn="0" w:lastRowFirstColumn="0" w:lastRowLastColumn="0"/>
              <w:rPr>
                <w:rFonts w:cs="Calibri"/>
                <w:lang w:val="en-GB"/>
              </w:rPr>
            </w:pPr>
            <w:r>
              <w:rPr>
                <w:rFonts w:cs="Calibri"/>
                <w:lang w:val="en-GB"/>
              </w:rPr>
              <w:t>UiPath</w:t>
            </w:r>
          </w:p>
        </w:tc>
      </w:tr>
    </w:tbl>
    <w:p w14:paraId="0944A69E" w14:textId="4A2088A4" w:rsidR="00133ABA" w:rsidRDefault="00133ABA" w:rsidP="00D076B4"/>
    <w:tbl>
      <w:tblPr>
        <w:tblStyle w:val="EYRPA-Instrucciones"/>
        <w:tblW w:w="0" w:type="auto"/>
        <w:tblLook w:val="04A0" w:firstRow="1" w:lastRow="0" w:firstColumn="1" w:lastColumn="0" w:noHBand="0" w:noVBand="1"/>
      </w:tblPr>
      <w:tblGrid>
        <w:gridCol w:w="9016"/>
      </w:tblGrid>
      <w:tr w:rsidR="002269CA" w14:paraId="560C60FC" w14:textId="77777777" w:rsidTr="002269CA">
        <w:trPr>
          <w:cnfStyle w:val="100000000000" w:firstRow="1" w:lastRow="0" w:firstColumn="0" w:lastColumn="0" w:oddVBand="0" w:evenVBand="0" w:oddHBand="0" w:evenHBand="0" w:firstRowFirstColumn="0" w:firstRowLastColumn="0" w:lastRowFirstColumn="0" w:lastRowLastColumn="0"/>
          <w:trHeight w:val="567"/>
        </w:trPr>
        <w:tc>
          <w:tcPr>
            <w:tcW w:w="9016" w:type="dxa"/>
            <w:hideMark/>
          </w:tcPr>
          <w:p w14:paraId="182B73F6" w14:textId="77777777" w:rsidR="002269CA" w:rsidRDefault="002269CA">
            <w:pPr>
              <w:rPr>
                <w:b w:val="0"/>
                <w:lang w:val="es-ES"/>
              </w:rPr>
            </w:pPr>
            <w:r>
              <w:rPr>
                <w:lang w:val="es-ES"/>
              </w:rPr>
              <w:t>INSTRUCCIONES  -  Eliminar esta tabla cuando la sección esté terminada</w:t>
            </w:r>
          </w:p>
        </w:tc>
      </w:tr>
      <w:tr w:rsidR="002269CA" w14:paraId="52167421" w14:textId="77777777" w:rsidTr="002269CA">
        <w:trPr>
          <w:cnfStyle w:val="000000100000" w:firstRow="0" w:lastRow="0" w:firstColumn="0" w:lastColumn="0" w:oddVBand="0" w:evenVBand="0" w:oddHBand="1" w:evenHBand="0" w:firstRowFirstColumn="0" w:firstRowLastColumn="0" w:lastRowFirstColumn="0" w:lastRowLastColumn="0"/>
        </w:trPr>
        <w:tc>
          <w:tcPr>
            <w:tcW w:w="9016" w:type="dxa"/>
            <w:hideMark/>
          </w:tcPr>
          <w:p w14:paraId="33F17B5D" w14:textId="2DF4F99F" w:rsidR="002269CA" w:rsidRDefault="002269CA">
            <w:pPr>
              <w:rPr>
                <w:lang w:val="es-ES"/>
              </w:rPr>
            </w:pPr>
            <w:r>
              <w:rPr>
                <w:lang w:val="es-ES"/>
              </w:rPr>
              <w:t>Incluir terminología de</w:t>
            </w:r>
            <w:r w:rsidR="000363C5">
              <w:rPr>
                <w:lang w:val="es-ES"/>
              </w:rPr>
              <w:t xml:space="preserve">l proceso / </w:t>
            </w:r>
            <w:r w:rsidR="00E92F8E">
              <w:rPr>
                <w:lang w:val="es-ES"/>
              </w:rPr>
              <w:t>Área</w:t>
            </w:r>
            <w:r w:rsidR="000363C5">
              <w:rPr>
                <w:lang w:val="es-ES"/>
              </w:rPr>
              <w:t xml:space="preserve"> / Departamento</w:t>
            </w:r>
          </w:p>
        </w:tc>
      </w:tr>
    </w:tbl>
    <w:p w14:paraId="6EE099FE" w14:textId="2E400BA4" w:rsidR="00D26FE1" w:rsidRPr="00F51875" w:rsidRDefault="00D26FE1" w:rsidP="00D076B4"/>
    <w:sectPr w:rsidR="00D26FE1" w:rsidRPr="00F51875" w:rsidSect="003A3B08">
      <w:headerReference w:type="default" r:id="rId16"/>
      <w:footerReference w:type="default" r:id="rId17"/>
      <w:headerReference w:type="first" r:id="rId18"/>
      <w:pgSz w:w="11906" w:h="16838"/>
      <w:pgMar w:top="1276" w:right="1440" w:bottom="141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EEF7C" w14:textId="77777777" w:rsidR="00951FB9" w:rsidRDefault="00951FB9" w:rsidP="00D076B4">
      <w:r>
        <w:separator/>
      </w:r>
    </w:p>
    <w:p w14:paraId="7086579D" w14:textId="77777777" w:rsidR="00951FB9" w:rsidRDefault="00951FB9" w:rsidP="00D076B4"/>
  </w:endnote>
  <w:endnote w:type="continuationSeparator" w:id="0">
    <w:p w14:paraId="5106B357" w14:textId="77777777" w:rsidR="00951FB9" w:rsidRDefault="00951FB9" w:rsidP="00D076B4">
      <w:r>
        <w:continuationSeparator/>
      </w:r>
    </w:p>
    <w:p w14:paraId="091B01AD" w14:textId="77777777" w:rsidR="00951FB9" w:rsidRDefault="00951FB9" w:rsidP="00D076B4"/>
  </w:endnote>
  <w:endnote w:type="continuationNotice" w:id="1">
    <w:p w14:paraId="095F047E" w14:textId="77777777" w:rsidR="00951FB9" w:rsidRDefault="00951F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w:altName w:val="Corbel"/>
    <w:panose1 w:val="02000503020000020004"/>
    <w:charset w:val="00"/>
    <w:family w:val="auto"/>
    <w:pitch w:val="variable"/>
    <w:sig w:usb0="800002AF" w:usb1="5000204A" w:usb2="00000000" w:usb3="00000000" w:csb0="0000009F" w:csb1="00000000"/>
  </w:font>
  <w:font w:name="Calibri">
    <w:panose1 w:val="020F0502020204030204"/>
    <w:charset w:val="00"/>
    <w:family w:val="swiss"/>
    <w:pitch w:val="variable"/>
    <w:sig w:usb0="E4002EFF" w:usb1="C000247B" w:usb2="00000009" w:usb3="00000000" w:csb0="0000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NAB Impact">
    <w:altName w:val="Calibri"/>
    <w:panose1 w:val="00000000000000000000"/>
    <w:charset w:val="00"/>
    <w:family w:val="modern"/>
    <w:notTrueType/>
    <w:pitch w:val="variable"/>
    <w:sig w:usb0="80000003" w:usb1="1000004A" w:usb2="00000000" w:usb3="00000000" w:csb0="00000001" w:csb1="00000000"/>
  </w:font>
  <w:font w:name="NAB Script">
    <w:panose1 w:val="00000000000000000000"/>
    <w:charset w:val="00"/>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EYInterstate Regular">
    <w:altName w:val="Corbel"/>
    <w:panose1 w:val="02000503020000020004"/>
    <w:charset w:val="00"/>
    <w:family w:val="auto"/>
    <w:pitch w:val="variable"/>
    <w:sig w:usb0="00000001" w:usb1="5000206A" w:usb2="00000000" w:usb3="00000000" w:csb0="0000009F" w:csb1="00000000"/>
  </w:font>
  <w:font w:name="Xunta Sans">
    <w:panose1 w:val="000005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81" w:rightFromText="181" w:vertAnchor="page" w:horzAnchor="page" w:tblpX="138" w:tblpY="16104"/>
      <w:tblOverlap w:val="never"/>
      <w:tblW w:w="11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3"/>
      <w:gridCol w:w="3691"/>
      <w:gridCol w:w="703"/>
    </w:tblGrid>
    <w:tr w:rsidR="001C7F2B" w:rsidRPr="00E36A12" w14:paraId="6D4D9A5B" w14:textId="77777777" w:rsidTr="00CE5305">
      <w:tc>
        <w:tcPr>
          <w:tcW w:w="6663" w:type="dxa"/>
          <w:shd w:val="clear" w:color="auto" w:fill="auto"/>
        </w:tcPr>
        <w:p w14:paraId="345B2C73" w14:textId="77D189E8" w:rsidR="001C7F2B" w:rsidRPr="0078378A" w:rsidRDefault="001C7F2B" w:rsidP="0095395C">
          <w:pPr>
            <w:pStyle w:val="Headerandfooter"/>
            <w:ind w:left="426"/>
          </w:pPr>
          <w:r w:rsidRPr="0078378A">
            <w:t xml:space="preserve">Privado y Confidencial </w:t>
          </w:r>
          <w:r w:rsidRPr="0078378A">
            <w:rPr>
              <w:rStyle w:val="HeaderandfooterLight"/>
              <w:rFonts w:cs="Arial"/>
              <w:color w:val="808080"/>
            </w:rPr>
            <w:t>– Todos los derechos reservados</w:t>
          </w:r>
        </w:p>
      </w:tc>
      <w:tc>
        <w:tcPr>
          <w:tcW w:w="3691" w:type="dxa"/>
          <w:shd w:val="clear" w:color="auto" w:fill="auto"/>
          <w:vAlign w:val="center"/>
        </w:tcPr>
        <w:p w14:paraId="28C50E2C" w14:textId="15B275A3" w:rsidR="001C7F2B" w:rsidRPr="00B54719" w:rsidRDefault="00EB01B2" w:rsidP="00E21504">
          <w:pPr>
            <w:pStyle w:val="Headerandfooter"/>
            <w:ind w:left="138" w:hanging="40"/>
            <w:jc w:val="right"/>
          </w:pPr>
          <w:r>
            <w:t>Oficina de Apoyo a la Automatización de Procesos</w:t>
          </w:r>
          <w:r w:rsidR="00303F4E">
            <w:t xml:space="preserve">  </w:t>
          </w:r>
          <w:r w:rsidR="001C7F2B" w:rsidRPr="00B54719">
            <w:t>|</w:t>
          </w:r>
        </w:p>
        <w:p w14:paraId="2ABD7205" w14:textId="77777777" w:rsidR="001C7F2B" w:rsidRPr="00B54719" w:rsidRDefault="001C7F2B" w:rsidP="00E21504">
          <w:pPr>
            <w:pStyle w:val="Headerandfooter"/>
            <w:jc w:val="right"/>
          </w:pPr>
        </w:p>
      </w:tc>
      <w:tc>
        <w:tcPr>
          <w:tcW w:w="703" w:type="dxa"/>
          <w:shd w:val="clear" w:color="auto" w:fill="auto"/>
        </w:tcPr>
        <w:p w14:paraId="40CC00F5" w14:textId="77777777" w:rsidR="001C7F2B" w:rsidRPr="00E36A12" w:rsidRDefault="001C7F2B" w:rsidP="00E21504">
          <w:pPr>
            <w:pStyle w:val="Headerandfooter"/>
            <w:ind w:left="132"/>
            <w:rPr>
              <w:rStyle w:val="HeaderandfooterLight"/>
              <w:color w:val="808080"/>
            </w:rPr>
          </w:pPr>
          <w:r w:rsidRPr="00164326">
            <w:rPr>
              <w:rStyle w:val="HeaderandfooterLight"/>
              <w:color w:val="808080"/>
              <w:lang w:val="en-US"/>
            </w:rPr>
            <w:fldChar w:fldCharType="begin"/>
          </w:r>
          <w:r w:rsidRPr="00E36A12">
            <w:rPr>
              <w:rStyle w:val="HeaderandfooterLight"/>
              <w:color w:val="808080"/>
            </w:rPr>
            <w:instrText xml:space="preserve"> PAGE  \* Arabic  \* MERGEFORMAT </w:instrText>
          </w:r>
          <w:r w:rsidRPr="00164326">
            <w:rPr>
              <w:rStyle w:val="HeaderandfooterLight"/>
              <w:color w:val="808080"/>
              <w:lang w:val="en-US"/>
            </w:rPr>
            <w:fldChar w:fldCharType="separate"/>
          </w:r>
          <w:r>
            <w:rPr>
              <w:rStyle w:val="HeaderandfooterLight"/>
              <w:noProof/>
              <w:color w:val="808080"/>
            </w:rPr>
            <w:t>1</w:t>
          </w:r>
          <w:r w:rsidRPr="00164326">
            <w:rPr>
              <w:rStyle w:val="HeaderandfooterLight"/>
              <w:color w:val="808080"/>
              <w:lang w:val="en-US"/>
            </w:rPr>
            <w:fldChar w:fldCharType="end"/>
          </w:r>
        </w:p>
      </w:tc>
    </w:tr>
  </w:tbl>
  <w:p w14:paraId="7F583E89" w14:textId="3D67CD00" w:rsidR="001C7F2B" w:rsidRDefault="001C7F2B" w:rsidP="00D076B4">
    <w:pPr>
      <w:pStyle w:val="Piedepgina"/>
    </w:pPr>
  </w:p>
  <w:p w14:paraId="5AC16B9E" w14:textId="2FBA2271" w:rsidR="001C7F2B" w:rsidRDefault="001C7F2B" w:rsidP="00D076B4">
    <w:pPr>
      <w:pStyle w:val="Piedepgina"/>
    </w:pPr>
  </w:p>
  <w:p w14:paraId="4F4E7DE3" w14:textId="116010CB" w:rsidR="001C7F2B" w:rsidRDefault="001C7F2B" w:rsidP="00D076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6380B" w14:textId="77777777" w:rsidR="00951FB9" w:rsidRDefault="00951FB9" w:rsidP="00D076B4">
      <w:r>
        <w:separator/>
      </w:r>
    </w:p>
    <w:p w14:paraId="74F0E3E5" w14:textId="77777777" w:rsidR="00951FB9" w:rsidRDefault="00951FB9" w:rsidP="00D076B4"/>
  </w:footnote>
  <w:footnote w:type="continuationSeparator" w:id="0">
    <w:p w14:paraId="07399A5F" w14:textId="77777777" w:rsidR="00951FB9" w:rsidRDefault="00951FB9" w:rsidP="00D076B4">
      <w:r>
        <w:continuationSeparator/>
      </w:r>
    </w:p>
    <w:p w14:paraId="47E3F34C" w14:textId="77777777" w:rsidR="00951FB9" w:rsidRDefault="00951FB9" w:rsidP="00D076B4"/>
  </w:footnote>
  <w:footnote w:type="continuationNotice" w:id="1">
    <w:p w14:paraId="13E55244" w14:textId="77777777" w:rsidR="00951FB9" w:rsidRDefault="00951F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4BFC7" w14:textId="2CC7FD49" w:rsidR="001C7F2B" w:rsidRPr="00E667A7" w:rsidRDefault="004F5224" w:rsidP="00D076B4">
    <w:pPr>
      <w:pStyle w:val="Encabezado"/>
    </w:pPr>
    <w:r w:rsidRPr="004F5224">
      <w:rPr>
        <w:noProof/>
      </w:rPr>
      <w:drawing>
        <wp:anchor distT="0" distB="0" distL="114300" distR="114300" simplePos="0" relativeHeight="251673602" behindDoc="0" locked="0" layoutInCell="1" allowOverlap="1" wp14:anchorId="0F4CB60F" wp14:editId="16B33AD7">
          <wp:simplePos x="0" y="0"/>
          <wp:positionH relativeFrom="margin">
            <wp:posOffset>4656455</wp:posOffset>
          </wp:positionH>
          <wp:positionV relativeFrom="paragraph">
            <wp:posOffset>-215053</wp:posOffset>
          </wp:positionV>
          <wp:extent cx="1075055" cy="6045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75055" cy="604520"/>
                  </a:xfrm>
                  <a:prstGeom prst="rect">
                    <a:avLst/>
                  </a:prstGeom>
                </pic:spPr>
              </pic:pic>
            </a:graphicData>
          </a:graphic>
          <wp14:sizeRelH relativeFrom="margin">
            <wp14:pctWidth>0</wp14:pctWidth>
          </wp14:sizeRelH>
          <wp14:sizeRelV relativeFrom="margin">
            <wp14:pctHeight>0</wp14:pctHeight>
          </wp14:sizeRelV>
        </wp:anchor>
      </w:drawing>
    </w:r>
    <w:r w:rsidRPr="004F5224">
      <w:rPr>
        <w:noProof/>
      </w:rPr>
      <w:drawing>
        <wp:anchor distT="0" distB="0" distL="114300" distR="114300" simplePos="0" relativeHeight="251671554" behindDoc="0" locked="0" layoutInCell="1" allowOverlap="1" wp14:anchorId="6D6D0040" wp14:editId="5E4FA66B">
          <wp:simplePos x="0" y="0"/>
          <wp:positionH relativeFrom="margin">
            <wp:align>center</wp:align>
          </wp:positionH>
          <wp:positionV relativeFrom="paragraph">
            <wp:posOffset>-126789</wp:posOffset>
          </wp:positionV>
          <wp:extent cx="1608455" cy="47180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08455" cy="471805"/>
                  </a:xfrm>
                  <a:prstGeom prst="rect">
                    <a:avLst/>
                  </a:prstGeom>
                </pic:spPr>
              </pic:pic>
            </a:graphicData>
          </a:graphic>
          <wp14:sizeRelH relativeFrom="margin">
            <wp14:pctWidth>0</wp14:pctWidth>
          </wp14:sizeRelH>
          <wp14:sizeRelV relativeFrom="margin">
            <wp14:pctHeight>0</wp14:pctHeight>
          </wp14:sizeRelV>
        </wp:anchor>
      </w:drawing>
    </w:r>
    <w:r w:rsidR="00CB2484">
      <w:rPr>
        <w:noProof/>
      </w:rPr>
      <w:drawing>
        <wp:anchor distT="0" distB="0" distL="114300" distR="114300" simplePos="0" relativeHeight="251666434" behindDoc="0" locked="0" layoutInCell="1" allowOverlap="1" wp14:anchorId="51595D8B" wp14:editId="3970C81E">
          <wp:simplePos x="0" y="0"/>
          <wp:positionH relativeFrom="margin">
            <wp:posOffset>-336550</wp:posOffset>
          </wp:positionH>
          <wp:positionV relativeFrom="paragraph">
            <wp:posOffset>-40640</wp:posOffset>
          </wp:positionV>
          <wp:extent cx="1677035" cy="359410"/>
          <wp:effectExtent l="0" t="0" r="0" b="2540"/>
          <wp:wrapNone/>
          <wp:docPr id="19" name="Imagen 6">
            <a:extLst xmlns:a="http://schemas.openxmlformats.org/drawingml/2006/main">
              <a:ext uri="{FF2B5EF4-FFF2-40B4-BE49-F238E27FC236}">
                <a16:creationId xmlns:a16="http://schemas.microsoft.com/office/drawing/2014/main" id="{789F0A71-E9CC-449C-A6BF-88E5DB4B9C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789F0A71-E9CC-449C-A6BF-88E5DB4B9C63}"/>
                      </a:ext>
                    </a:extLst>
                  </pic:cNvPr>
                  <pic:cNvPicPr>
                    <a:picLocks noChangeAspect="1"/>
                  </pic:cNvPicPr>
                </pic:nvPicPr>
                <pic:blipFill>
                  <a:blip r:embed="rId3" cstate="print">
                    <a:lum/>
                    <a:alphaModFix/>
                    <a:extLst>
                      <a:ext uri="{28A0092B-C50C-407E-A947-70E740481C1C}">
                        <a14:useLocalDpi xmlns:a14="http://schemas.microsoft.com/office/drawing/2010/main" val="0"/>
                      </a:ext>
                    </a:extLst>
                  </a:blip>
                  <a:srcRect/>
                  <a:stretch>
                    <a:fillRect/>
                  </a:stretch>
                </pic:blipFill>
                <pic:spPr>
                  <a:xfrm>
                    <a:off x="0" y="0"/>
                    <a:ext cx="1677035" cy="359410"/>
                  </a:xfrm>
                  <a:prstGeom prst="rect">
                    <a:avLst/>
                  </a:prstGeom>
                  <a:noFill/>
                  <a:ln>
                    <a:noFill/>
                  </a:ln>
                </pic:spPr>
              </pic:pic>
            </a:graphicData>
          </a:graphic>
        </wp:anchor>
      </w:drawing>
    </w:r>
    <w:r w:rsidR="00FB06FD">
      <w:rPr>
        <w:noProof/>
        <w:lang w:eastAsia="es-ES"/>
      </w:rPr>
      <w:drawing>
        <wp:anchor distT="0" distB="0" distL="114300" distR="114300" simplePos="0" relativeHeight="251662338" behindDoc="0" locked="0" layoutInCell="1" allowOverlap="1" wp14:anchorId="7AE0CE66" wp14:editId="56341A3F">
          <wp:simplePos x="0" y="0"/>
          <wp:positionH relativeFrom="column">
            <wp:posOffset>2768600</wp:posOffset>
          </wp:positionH>
          <wp:positionV relativeFrom="paragraph">
            <wp:posOffset>-1386840</wp:posOffset>
          </wp:positionV>
          <wp:extent cx="285115" cy="292100"/>
          <wp:effectExtent l="0" t="0" r="63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Y_Logo_Beam_RGB.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5115" cy="292100"/>
                  </a:xfrm>
                  <a:prstGeom prst="rect">
                    <a:avLst/>
                  </a:prstGeom>
                </pic:spPr>
              </pic:pic>
            </a:graphicData>
          </a:graphic>
          <wp14:sizeRelH relativeFrom="margin">
            <wp14:pctWidth>0</wp14:pctWidth>
          </wp14:sizeRelH>
          <wp14:sizeRelV relativeFrom="margin">
            <wp14:pctHeight>0</wp14:pctHeight>
          </wp14:sizeRelV>
        </wp:anchor>
      </w:drawing>
    </w:r>
    <w:r w:rsidR="00FB06FD">
      <w:rPr>
        <w:noProof/>
        <w:lang w:eastAsia="es-ES"/>
      </w:rPr>
      <w:drawing>
        <wp:anchor distT="0" distB="0" distL="114300" distR="114300" simplePos="0" relativeHeight="251660290" behindDoc="0" locked="0" layoutInCell="1" allowOverlap="1" wp14:anchorId="107BD353" wp14:editId="75B150E0">
          <wp:simplePos x="0" y="0"/>
          <wp:positionH relativeFrom="column">
            <wp:posOffset>2768600</wp:posOffset>
          </wp:positionH>
          <wp:positionV relativeFrom="paragraph">
            <wp:posOffset>-1095375</wp:posOffset>
          </wp:positionV>
          <wp:extent cx="285640" cy="292100"/>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Y_Logo_Beam_RGB.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5640" cy="292100"/>
                  </a:xfrm>
                  <a:prstGeom prst="rect">
                    <a:avLst/>
                  </a:prstGeom>
                </pic:spPr>
              </pic:pic>
            </a:graphicData>
          </a:graphic>
          <wp14:sizeRelH relativeFrom="margin">
            <wp14:pctWidth>0</wp14:pctWidth>
          </wp14:sizeRelH>
          <wp14:sizeRelV relativeFrom="margin">
            <wp14:pctHeight>0</wp14:pctHeight>
          </wp14:sizeRelV>
        </wp:anchor>
      </w:drawing>
    </w:r>
  </w:p>
  <w:p w14:paraId="6A8FA1ED" w14:textId="44487A5F" w:rsidR="001C7F2B" w:rsidRDefault="001C7F2B" w:rsidP="00D07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33573" w14:textId="7025849B" w:rsidR="00555701" w:rsidRDefault="004F5224">
    <w:pPr>
      <w:pStyle w:val="Encabezado"/>
    </w:pPr>
    <w:r w:rsidRPr="004F5224">
      <w:rPr>
        <w:noProof/>
      </w:rPr>
      <w:drawing>
        <wp:anchor distT="0" distB="0" distL="114300" distR="114300" simplePos="0" relativeHeight="251669506" behindDoc="0" locked="0" layoutInCell="1" allowOverlap="1" wp14:anchorId="1239F274" wp14:editId="6A5D2764">
          <wp:simplePos x="0" y="0"/>
          <wp:positionH relativeFrom="margin">
            <wp:align>right</wp:align>
          </wp:positionH>
          <wp:positionV relativeFrom="paragraph">
            <wp:posOffset>-177165</wp:posOffset>
          </wp:positionV>
          <wp:extent cx="1075055" cy="6045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75055" cy="604520"/>
                  </a:xfrm>
                  <a:prstGeom prst="rect">
                    <a:avLst/>
                  </a:prstGeom>
                </pic:spPr>
              </pic:pic>
            </a:graphicData>
          </a:graphic>
          <wp14:sizeRelH relativeFrom="margin">
            <wp14:pctWidth>0</wp14:pctWidth>
          </wp14:sizeRelH>
          <wp14:sizeRelV relativeFrom="margin">
            <wp14:pctHeight>0</wp14:pctHeight>
          </wp14:sizeRelV>
        </wp:anchor>
      </w:drawing>
    </w:r>
    <w:r w:rsidRPr="004F5224">
      <w:rPr>
        <w:noProof/>
      </w:rPr>
      <w:drawing>
        <wp:anchor distT="0" distB="0" distL="114300" distR="114300" simplePos="0" relativeHeight="251668482" behindDoc="0" locked="0" layoutInCell="1" allowOverlap="1" wp14:anchorId="33240FE2" wp14:editId="79357D16">
          <wp:simplePos x="0" y="0"/>
          <wp:positionH relativeFrom="margin">
            <wp:posOffset>2230543</wp:posOffset>
          </wp:positionH>
          <wp:positionV relativeFrom="paragraph">
            <wp:posOffset>-127423</wp:posOffset>
          </wp:positionV>
          <wp:extent cx="1608455" cy="47180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08455" cy="471805"/>
                  </a:xfrm>
                  <a:prstGeom prst="rect">
                    <a:avLst/>
                  </a:prstGeom>
                </pic:spPr>
              </pic:pic>
            </a:graphicData>
          </a:graphic>
          <wp14:sizeRelH relativeFrom="margin">
            <wp14:pctWidth>0</wp14:pctWidth>
          </wp14:sizeRelH>
          <wp14:sizeRelV relativeFrom="margin">
            <wp14:pctHeight>0</wp14:pctHeight>
          </wp14:sizeRelV>
        </wp:anchor>
      </w:drawing>
    </w:r>
    <w:r w:rsidR="00555701">
      <w:rPr>
        <w:rFonts w:cs="Calibri"/>
        <w:noProof/>
      </w:rPr>
      <w:drawing>
        <wp:anchor distT="0" distB="0" distL="114300" distR="114300" simplePos="0" relativeHeight="251667458" behindDoc="1" locked="0" layoutInCell="1" allowOverlap="1" wp14:anchorId="3039B601" wp14:editId="33408CE7">
          <wp:simplePos x="0" y="0"/>
          <wp:positionH relativeFrom="column">
            <wp:posOffset>-362585</wp:posOffset>
          </wp:positionH>
          <wp:positionV relativeFrom="paragraph">
            <wp:posOffset>-76200</wp:posOffset>
          </wp:positionV>
          <wp:extent cx="1947545" cy="416560"/>
          <wp:effectExtent l="0" t="0" r="0" b="254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 cstate="print">
                    <a:extLst>
                      <a:ext uri="{28A0092B-C50C-407E-A947-70E740481C1C}">
                        <a14:useLocalDpi xmlns:a14="http://schemas.microsoft.com/office/drawing/2010/main" val="0"/>
                      </a:ext>
                    </a:extLst>
                  </a:blip>
                  <a:stretch>
                    <a:fillRect/>
                  </a:stretch>
                </pic:blipFill>
                <pic:spPr>
                  <a:xfrm>
                    <a:off x="0" y="0"/>
                    <a:ext cx="1947545" cy="4165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602"/>
    <w:multiLevelType w:val="multilevel"/>
    <w:tmpl w:val="724E8C62"/>
    <w:lvl w:ilvl="0">
      <w:start w:val="1"/>
      <w:numFmt w:val="decimal"/>
      <w:pStyle w:val="Ttulo11"/>
      <w:lvlText w:val="%1."/>
      <w:lvlJc w:val="left"/>
      <w:pPr>
        <w:ind w:left="170" w:hanging="170"/>
      </w:pPr>
      <w:rPr>
        <w:rFonts w:hint="default"/>
      </w:rPr>
    </w:lvl>
    <w:lvl w:ilvl="1">
      <w:start w:val="1"/>
      <w:numFmt w:val="decimal"/>
      <w:pStyle w:val="Ttulo21"/>
      <w:lvlText w:val="%1.%2"/>
      <w:lvlJc w:val="left"/>
      <w:pPr>
        <w:ind w:left="1447" w:hanging="170"/>
      </w:pPr>
      <w:rPr>
        <w:rFonts w:hint="default"/>
      </w:rPr>
    </w:lvl>
    <w:lvl w:ilvl="2">
      <w:start w:val="1"/>
      <w:numFmt w:val="decimal"/>
      <w:pStyle w:val="Ttulo31"/>
      <w:lvlText w:val="%1.%2.%3"/>
      <w:lvlJc w:val="left"/>
      <w:pPr>
        <w:ind w:left="680" w:hanging="226"/>
      </w:pPr>
      <w:rPr>
        <w:rFonts w:hint="default"/>
      </w:rPr>
    </w:lvl>
    <w:lvl w:ilvl="3">
      <w:start w:val="1"/>
      <w:numFmt w:val="decimal"/>
      <w:pStyle w:val="Ttulo41"/>
      <w:lvlText w:val="%1.%2.%3.%4"/>
      <w:lvlJc w:val="left"/>
      <w:pPr>
        <w:ind w:left="1021" w:hanging="227"/>
      </w:pPr>
      <w:rPr>
        <w:rFonts w:hint="default"/>
        <w:sz w:val="32"/>
        <w:szCs w:val="24"/>
      </w:rPr>
    </w:lvl>
    <w:lvl w:ilvl="4">
      <w:start w:val="1"/>
      <w:numFmt w:val="decimal"/>
      <w:pStyle w:val="Ttulo51"/>
      <w:lvlText w:val="%1.%2.%3.%4.%5"/>
      <w:lvlJc w:val="left"/>
      <w:pPr>
        <w:ind w:left="1531" w:hanging="39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E2B2B7E"/>
    <w:multiLevelType w:val="multilevel"/>
    <w:tmpl w:val="F5BA9272"/>
    <w:lvl w:ilvl="0">
      <w:start w:val="1"/>
      <w:numFmt w:val="decimal"/>
      <w:pStyle w:val="Ttulocentrado"/>
      <w:lvlText w:val="%1."/>
      <w:lvlJc w:val="left"/>
      <w:pPr>
        <w:ind w:left="360" w:hanging="360"/>
      </w:pPr>
    </w:lvl>
    <w:lvl w:ilvl="1">
      <w:start w:val="1"/>
      <w:numFmt w:val="decimal"/>
      <w:lvlText w:val="%1.%2."/>
      <w:lvlJc w:val="left"/>
      <w:pPr>
        <w:ind w:left="999"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646" w:hanging="504"/>
      </w:pPr>
    </w:lvl>
    <w:lvl w:ilvl="3">
      <w:start w:val="1"/>
      <w:numFmt w:val="decimal"/>
      <w:lvlText w:val="%1.%2.%3.%4."/>
      <w:lvlJc w:val="left"/>
      <w:pPr>
        <w:ind w:left="648" w:hanging="64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792" w:hanging="79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tulo61"/>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153F07"/>
    <w:multiLevelType w:val="hybridMultilevel"/>
    <w:tmpl w:val="C2E207C2"/>
    <w:lvl w:ilvl="0" w:tplc="0506FFA4">
      <w:start w:val="1"/>
      <w:numFmt w:val="bullet"/>
      <w:lvlText w:val=""/>
      <w:lvlJc w:val="left"/>
      <w:pPr>
        <w:ind w:left="720" w:hanging="360"/>
      </w:pPr>
      <w:rPr>
        <w:rFonts w:ascii="Symbol" w:hAnsi="Symbol" w:hint="default"/>
        <w:sz w:val="20"/>
        <w:szCs w:val="4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3F3D61"/>
    <w:multiLevelType w:val="hybridMultilevel"/>
    <w:tmpl w:val="282ED42C"/>
    <w:lvl w:ilvl="0" w:tplc="0D281D9A">
      <w:numFmt w:val="bullet"/>
      <w:lvlText w:val="-"/>
      <w:lvlJc w:val="left"/>
      <w:pPr>
        <w:ind w:left="720" w:hanging="360"/>
      </w:pPr>
      <w:rPr>
        <w:rFonts w:ascii="Arial" w:eastAsiaTheme="minorHAnsi" w:hAnsi="Arial" w:cs="Arial" w:hint="default"/>
        <w:color w:val="auto"/>
      </w:rPr>
    </w:lvl>
    <w:lvl w:ilvl="1" w:tplc="1D4E9C1C">
      <w:start w:val="1"/>
      <w:numFmt w:val="bullet"/>
      <w:lvlText w:val="o"/>
      <w:lvlJc w:val="left"/>
      <w:pPr>
        <w:ind w:left="1440" w:hanging="360"/>
      </w:pPr>
      <w:rPr>
        <w:rFonts w:ascii="Courier New" w:hAnsi="Courier New" w:cs="Courier New" w:hint="default"/>
        <w:color w:val="auto"/>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D667948"/>
    <w:multiLevelType w:val="hybridMultilevel"/>
    <w:tmpl w:val="1F5681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D73AD1"/>
    <w:multiLevelType w:val="hybridMultilevel"/>
    <w:tmpl w:val="69FC5EFA"/>
    <w:lvl w:ilvl="0" w:tplc="D3A29B7C">
      <w:numFmt w:val="bullet"/>
      <w:lvlText w:val="-"/>
      <w:lvlJc w:val="left"/>
      <w:pPr>
        <w:ind w:left="420" w:hanging="360"/>
      </w:pPr>
      <w:rPr>
        <w:rFonts w:ascii="Arial" w:eastAsiaTheme="minorHAnsi"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6" w15:restartNumberingAfterBreak="0">
    <w:nsid w:val="56B52A54"/>
    <w:multiLevelType w:val="hybridMultilevel"/>
    <w:tmpl w:val="240A128C"/>
    <w:lvl w:ilvl="0" w:tplc="99CCC246">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48563E3"/>
    <w:multiLevelType w:val="hybridMultilevel"/>
    <w:tmpl w:val="3E2EED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4"/>
  </w:num>
  <w:num w:numId="6">
    <w:abstractNumId w:val="3"/>
  </w:num>
  <w:num w:numId="7">
    <w:abstractNumId w:val="5"/>
  </w:num>
  <w:num w:numId="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270"/>
    <w:rsid w:val="000005C1"/>
    <w:rsid w:val="00001BF7"/>
    <w:rsid w:val="0000206C"/>
    <w:rsid w:val="00003D28"/>
    <w:rsid w:val="00003FD6"/>
    <w:rsid w:val="00005F0C"/>
    <w:rsid w:val="000107D7"/>
    <w:rsid w:val="00010B20"/>
    <w:rsid w:val="000111F2"/>
    <w:rsid w:val="0001140B"/>
    <w:rsid w:val="00011D89"/>
    <w:rsid w:val="000121FF"/>
    <w:rsid w:val="000135A6"/>
    <w:rsid w:val="00013BB9"/>
    <w:rsid w:val="000145E3"/>
    <w:rsid w:val="00015064"/>
    <w:rsid w:val="00015BCD"/>
    <w:rsid w:val="00021F07"/>
    <w:rsid w:val="000226BD"/>
    <w:rsid w:val="000231A5"/>
    <w:rsid w:val="00024766"/>
    <w:rsid w:val="0002591E"/>
    <w:rsid w:val="00026310"/>
    <w:rsid w:val="0002650C"/>
    <w:rsid w:val="00030761"/>
    <w:rsid w:val="00032B28"/>
    <w:rsid w:val="0003581E"/>
    <w:rsid w:val="000363C5"/>
    <w:rsid w:val="000405AD"/>
    <w:rsid w:val="00040D84"/>
    <w:rsid w:val="00041441"/>
    <w:rsid w:val="00041574"/>
    <w:rsid w:val="00046B9D"/>
    <w:rsid w:val="00047CC9"/>
    <w:rsid w:val="000514FA"/>
    <w:rsid w:val="000527EF"/>
    <w:rsid w:val="00055872"/>
    <w:rsid w:val="00055CD2"/>
    <w:rsid w:val="00060CED"/>
    <w:rsid w:val="00062EB9"/>
    <w:rsid w:val="000637DE"/>
    <w:rsid w:val="00063FE2"/>
    <w:rsid w:val="0006501D"/>
    <w:rsid w:val="0006710E"/>
    <w:rsid w:val="000700C0"/>
    <w:rsid w:val="00071A64"/>
    <w:rsid w:val="00072605"/>
    <w:rsid w:val="00072807"/>
    <w:rsid w:val="0007305D"/>
    <w:rsid w:val="0007414E"/>
    <w:rsid w:val="00081D3E"/>
    <w:rsid w:val="00081E5B"/>
    <w:rsid w:val="00083EC5"/>
    <w:rsid w:val="00084A5B"/>
    <w:rsid w:val="000852D6"/>
    <w:rsid w:val="0008797C"/>
    <w:rsid w:val="00090477"/>
    <w:rsid w:val="00094147"/>
    <w:rsid w:val="00096144"/>
    <w:rsid w:val="000A030B"/>
    <w:rsid w:val="000A1A58"/>
    <w:rsid w:val="000A26F4"/>
    <w:rsid w:val="000A6236"/>
    <w:rsid w:val="000B113B"/>
    <w:rsid w:val="000B3E9A"/>
    <w:rsid w:val="000B47B8"/>
    <w:rsid w:val="000B51D9"/>
    <w:rsid w:val="000B5E46"/>
    <w:rsid w:val="000B7B45"/>
    <w:rsid w:val="000C21C4"/>
    <w:rsid w:val="000C2976"/>
    <w:rsid w:val="000C5F9F"/>
    <w:rsid w:val="000C66AD"/>
    <w:rsid w:val="000C68B5"/>
    <w:rsid w:val="000D054D"/>
    <w:rsid w:val="000D1EF6"/>
    <w:rsid w:val="000D1FA4"/>
    <w:rsid w:val="000D21F2"/>
    <w:rsid w:val="000D387F"/>
    <w:rsid w:val="000D7A17"/>
    <w:rsid w:val="000E1589"/>
    <w:rsid w:val="000E2628"/>
    <w:rsid w:val="000E62A3"/>
    <w:rsid w:val="000E7022"/>
    <w:rsid w:val="000E77DC"/>
    <w:rsid w:val="000F2B05"/>
    <w:rsid w:val="000F355E"/>
    <w:rsid w:val="000F7550"/>
    <w:rsid w:val="00100788"/>
    <w:rsid w:val="00101E58"/>
    <w:rsid w:val="001047E8"/>
    <w:rsid w:val="00104F44"/>
    <w:rsid w:val="00111495"/>
    <w:rsid w:val="00113991"/>
    <w:rsid w:val="00113C23"/>
    <w:rsid w:val="00114070"/>
    <w:rsid w:val="00121F70"/>
    <w:rsid w:val="001232C1"/>
    <w:rsid w:val="0012343C"/>
    <w:rsid w:val="001239EC"/>
    <w:rsid w:val="001243BE"/>
    <w:rsid w:val="001320EF"/>
    <w:rsid w:val="00132BA4"/>
    <w:rsid w:val="0013366E"/>
    <w:rsid w:val="00133ABA"/>
    <w:rsid w:val="00137684"/>
    <w:rsid w:val="00140159"/>
    <w:rsid w:val="00142799"/>
    <w:rsid w:val="001439DA"/>
    <w:rsid w:val="001439EF"/>
    <w:rsid w:val="0014419D"/>
    <w:rsid w:val="0014500A"/>
    <w:rsid w:val="00145C8B"/>
    <w:rsid w:val="00147B8C"/>
    <w:rsid w:val="00151288"/>
    <w:rsid w:val="00151546"/>
    <w:rsid w:val="0015495E"/>
    <w:rsid w:val="00155C42"/>
    <w:rsid w:val="0016082C"/>
    <w:rsid w:val="00160BDA"/>
    <w:rsid w:val="00163A1E"/>
    <w:rsid w:val="00164363"/>
    <w:rsid w:val="00167849"/>
    <w:rsid w:val="00171476"/>
    <w:rsid w:val="001750A4"/>
    <w:rsid w:val="00175F25"/>
    <w:rsid w:val="00176878"/>
    <w:rsid w:val="00180A0F"/>
    <w:rsid w:val="00181589"/>
    <w:rsid w:val="00182FF1"/>
    <w:rsid w:val="0018515E"/>
    <w:rsid w:val="00191765"/>
    <w:rsid w:val="00194915"/>
    <w:rsid w:val="001979AD"/>
    <w:rsid w:val="00197C20"/>
    <w:rsid w:val="00197C9C"/>
    <w:rsid w:val="001A07E1"/>
    <w:rsid w:val="001A07FE"/>
    <w:rsid w:val="001A0C78"/>
    <w:rsid w:val="001A37C8"/>
    <w:rsid w:val="001A5060"/>
    <w:rsid w:val="001A763D"/>
    <w:rsid w:val="001A7D2B"/>
    <w:rsid w:val="001B4045"/>
    <w:rsid w:val="001B45E1"/>
    <w:rsid w:val="001B5BFE"/>
    <w:rsid w:val="001C7E77"/>
    <w:rsid w:val="001C7F2B"/>
    <w:rsid w:val="001D0BA1"/>
    <w:rsid w:val="001D2361"/>
    <w:rsid w:val="001D25F6"/>
    <w:rsid w:val="001D6A33"/>
    <w:rsid w:val="001D6B56"/>
    <w:rsid w:val="001E0924"/>
    <w:rsid w:val="001E1E4E"/>
    <w:rsid w:val="001E226F"/>
    <w:rsid w:val="001E3C09"/>
    <w:rsid w:val="001E4F9D"/>
    <w:rsid w:val="001F13DE"/>
    <w:rsid w:val="001F206D"/>
    <w:rsid w:val="001F2E78"/>
    <w:rsid w:val="001F4326"/>
    <w:rsid w:val="001F47A6"/>
    <w:rsid w:val="0020090D"/>
    <w:rsid w:val="00200A14"/>
    <w:rsid w:val="00200C18"/>
    <w:rsid w:val="0020590B"/>
    <w:rsid w:val="00207950"/>
    <w:rsid w:val="0021198C"/>
    <w:rsid w:val="00212826"/>
    <w:rsid w:val="00212D57"/>
    <w:rsid w:val="00213573"/>
    <w:rsid w:val="00213B8C"/>
    <w:rsid w:val="002168BB"/>
    <w:rsid w:val="00217383"/>
    <w:rsid w:val="002200F8"/>
    <w:rsid w:val="002201E4"/>
    <w:rsid w:val="00225DCB"/>
    <w:rsid w:val="00226513"/>
    <w:rsid w:val="002269CA"/>
    <w:rsid w:val="00227BB5"/>
    <w:rsid w:val="00227F0C"/>
    <w:rsid w:val="00230E62"/>
    <w:rsid w:val="0023214A"/>
    <w:rsid w:val="00232B8A"/>
    <w:rsid w:val="00232C35"/>
    <w:rsid w:val="002342A4"/>
    <w:rsid w:val="0023577C"/>
    <w:rsid w:val="002370B3"/>
    <w:rsid w:val="00237BB7"/>
    <w:rsid w:val="00240AF6"/>
    <w:rsid w:val="00241363"/>
    <w:rsid w:val="00242A76"/>
    <w:rsid w:val="002451DD"/>
    <w:rsid w:val="0024748B"/>
    <w:rsid w:val="0024776E"/>
    <w:rsid w:val="002518C5"/>
    <w:rsid w:val="00251BC9"/>
    <w:rsid w:val="0025337B"/>
    <w:rsid w:val="0025601B"/>
    <w:rsid w:val="002601F7"/>
    <w:rsid w:val="002628FB"/>
    <w:rsid w:val="0026416F"/>
    <w:rsid w:val="002657B7"/>
    <w:rsid w:val="00266F23"/>
    <w:rsid w:val="00270731"/>
    <w:rsid w:val="00270B5F"/>
    <w:rsid w:val="002721C0"/>
    <w:rsid w:val="002724DB"/>
    <w:rsid w:val="00273DB2"/>
    <w:rsid w:val="00276329"/>
    <w:rsid w:val="00276A2F"/>
    <w:rsid w:val="00277875"/>
    <w:rsid w:val="00280EFA"/>
    <w:rsid w:val="00284020"/>
    <w:rsid w:val="0028542C"/>
    <w:rsid w:val="0029024D"/>
    <w:rsid w:val="002902EE"/>
    <w:rsid w:val="002924D4"/>
    <w:rsid w:val="002943DE"/>
    <w:rsid w:val="00294450"/>
    <w:rsid w:val="0029785C"/>
    <w:rsid w:val="002A0FEC"/>
    <w:rsid w:val="002A3CB7"/>
    <w:rsid w:val="002A545D"/>
    <w:rsid w:val="002A5668"/>
    <w:rsid w:val="002B0067"/>
    <w:rsid w:val="002B02C8"/>
    <w:rsid w:val="002B4BCD"/>
    <w:rsid w:val="002B7473"/>
    <w:rsid w:val="002C05E8"/>
    <w:rsid w:val="002C4EDF"/>
    <w:rsid w:val="002C5EBC"/>
    <w:rsid w:val="002C682D"/>
    <w:rsid w:val="002D04E0"/>
    <w:rsid w:val="002D04E4"/>
    <w:rsid w:val="002D4304"/>
    <w:rsid w:val="002D4FFB"/>
    <w:rsid w:val="002D5B16"/>
    <w:rsid w:val="002E02E9"/>
    <w:rsid w:val="002E0E00"/>
    <w:rsid w:val="002E3EC8"/>
    <w:rsid w:val="002F0F50"/>
    <w:rsid w:val="002F1DEA"/>
    <w:rsid w:val="002F3EA3"/>
    <w:rsid w:val="00300381"/>
    <w:rsid w:val="00300EB6"/>
    <w:rsid w:val="0030294C"/>
    <w:rsid w:val="00303E26"/>
    <w:rsid w:val="00303F4E"/>
    <w:rsid w:val="00304BB0"/>
    <w:rsid w:val="003050DF"/>
    <w:rsid w:val="00305968"/>
    <w:rsid w:val="00307F26"/>
    <w:rsid w:val="0031283D"/>
    <w:rsid w:val="00313D5E"/>
    <w:rsid w:val="00320CFB"/>
    <w:rsid w:val="00321699"/>
    <w:rsid w:val="00326B01"/>
    <w:rsid w:val="00327C42"/>
    <w:rsid w:val="00331EFA"/>
    <w:rsid w:val="00332449"/>
    <w:rsid w:val="00333888"/>
    <w:rsid w:val="0033538A"/>
    <w:rsid w:val="00335C1E"/>
    <w:rsid w:val="00336B47"/>
    <w:rsid w:val="00345242"/>
    <w:rsid w:val="00347AB5"/>
    <w:rsid w:val="00347BF3"/>
    <w:rsid w:val="00354744"/>
    <w:rsid w:val="003551FE"/>
    <w:rsid w:val="00357532"/>
    <w:rsid w:val="00357A62"/>
    <w:rsid w:val="00357B23"/>
    <w:rsid w:val="003607F7"/>
    <w:rsid w:val="00360EDF"/>
    <w:rsid w:val="0036335A"/>
    <w:rsid w:val="00363899"/>
    <w:rsid w:val="0036455B"/>
    <w:rsid w:val="003648F8"/>
    <w:rsid w:val="00366067"/>
    <w:rsid w:val="0036756B"/>
    <w:rsid w:val="00367DFF"/>
    <w:rsid w:val="00374808"/>
    <w:rsid w:val="00375882"/>
    <w:rsid w:val="0037610E"/>
    <w:rsid w:val="00380253"/>
    <w:rsid w:val="00381F99"/>
    <w:rsid w:val="00384C20"/>
    <w:rsid w:val="00386E4F"/>
    <w:rsid w:val="00393F3F"/>
    <w:rsid w:val="003958A0"/>
    <w:rsid w:val="00397482"/>
    <w:rsid w:val="00397651"/>
    <w:rsid w:val="003A1589"/>
    <w:rsid w:val="003A34CA"/>
    <w:rsid w:val="003A3B08"/>
    <w:rsid w:val="003A442F"/>
    <w:rsid w:val="003A49B1"/>
    <w:rsid w:val="003A734D"/>
    <w:rsid w:val="003B4BAF"/>
    <w:rsid w:val="003B4F86"/>
    <w:rsid w:val="003B7CAB"/>
    <w:rsid w:val="003C0885"/>
    <w:rsid w:val="003C17F9"/>
    <w:rsid w:val="003C213F"/>
    <w:rsid w:val="003C265D"/>
    <w:rsid w:val="003C3380"/>
    <w:rsid w:val="003C47F3"/>
    <w:rsid w:val="003C5FE3"/>
    <w:rsid w:val="003C7C93"/>
    <w:rsid w:val="003D0186"/>
    <w:rsid w:val="003D2BBE"/>
    <w:rsid w:val="003E10E1"/>
    <w:rsid w:val="003E1BC7"/>
    <w:rsid w:val="003E230A"/>
    <w:rsid w:val="003E3A15"/>
    <w:rsid w:val="003E7615"/>
    <w:rsid w:val="003F442A"/>
    <w:rsid w:val="003F5738"/>
    <w:rsid w:val="003F6C4E"/>
    <w:rsid w:val="003F79C8"/>
    <w:rsid w:val="003F7E0A"/>
    <w:rsid w:val="003F7EF9"/>
    <w:rsid w:val="004006F0"/>
    <w:rsid w:val="00400A9F"/>
    <w:rsid w:val="004011EF"/>
    <w:rsid w:val="00404770"/>
    <w:rsid w:val="0041053A"/>
    <w:rsid w:val="004143DC"/>
    <w:rsid w:val="004150C0"/>
    <w:rsid w:val="00415CC4"/>
    <w:rsid w:val="00416D2D"/>
    <w:rsid w:val="00422E4E"/>
    <w:rsid w:val="004300D3"/>
    <w:rsid w:val="00430FD6"/>
    <w:rsid w:val="004310FC"/>
    <w:rsid w:val="004338CA"/>
    <w:rsid w:val="00435446"/>
    <w:rsid w:val="00437D79"/>
    <w:rsid w:val="00437DAB"/>
    <w:rsid w:val="00440407"/>
    <w:rsid w:val="004412E4"/>
    <w:rsid w:val="00442113"/>
    <w:rsid w:val="0044468C"/>
    <w:rsid w:val="00451190"/>
    <w:rsid w:val="0045196C"/>
    <w:rsid w:val="00452E90"/>
    <w:rsid w:val="00452EEC"/>
    <w:rsid w:val="00453D0E"/>
    <w:rsid w:val="00461CAC"/>
    <w:rsid w:val="00466572"/>
    <w:rsid w:val="00467069"/>
    <w:rsid w:val="00470258"/>
    <w:rsid w:val="0047042D"/>
    <w:rsid w:val="00471C21"/>
    <w:rsid w:val="004731B2"/>
    <w:rsid w:val="00473746"/>
    <w:rsid w:val="00474AB5"/>
    <w:rsid w:val="00475F45"/>
    <w:rsid w:val="0047643B"/>
    <w:rsid w:val="00477138"/>
    <w:rsid w:val="00477BFC"/>
    <w:rsid w:val="00480B3C"/>
    <w:rsid w:val="0048267A"/>
    <w:rsid w:val="004849B6"/>
    <w:rsid w:val="00487CA7"/>
    <w:rsid w:val="00494680"/>
    <w:rsid w:val="004964BB"/>
    <w:rsid w:val="00497027"/>
    <w:rsid w:val="004A10BC"/>
    <w:rsid w:val="004A5235"/>
    <w:rsid w:val="004B1879"/>
    <w:rsid w:val="004B1F92"/>
    <w:rsid w:val="004B406E"/>
    <w:rsid w:val="004B59F6"/>
    <w:rsid w:val="004C0936"/>
    <w:rsid w:val="004C2119"/>
    <w:rsid w:val="004C4A39"/>
    <w:rsid w:val="004C7253"/>
    <w:rsid w:val="004D40E2"/>
    <w:rsid w:val="004D793B"/>
    <w:rsid w:val="004E0FDD"/>
    <w:rsid w:val="004E6342"/>
    <w:rsid w:val="004E71CF"/>
    <w:rsid w:val="004E74BD"/>
    <w:rsid w:val="004F0686"/>
    <w:rsid w:val="004F1255"/>
    <w:rsid w:val="004F51F6"/>
    <w:rsid w:val="004F5224"/>
    <w:rsid w:val="004F5F8E"/>
    <w:rsid w:val="004F62F0"/>
    <w:rsid w:val="004F69A7"/>
    <w:rsid w:val="004F6D9B"/>
    <w:rsid w:val="00500758"/>
    <w:rsid w:val="005050E2"/>
    <w:rsid w:val="005067F4"/>
    <w:rsid w:val="00511E6E"/>
    <w:rsid w:val="0051337A"/>
    <w:rsid w:val="00520FED"/>
    <w:rsid w:val="0052155A"/>
    <w:rsid w:val="00522149"/>
    <w:rsid w:val="00527726"/>
    <w:rsid w:val="005312D6"/>
    <w:rsid w:val="00533E96"/>
    <w:rsid w:val="00537F55"/>
    <w:rsid w:val="005410E0"/>
    <w:rsid w:val="005412F2"/>
    <w:rsid w:val="00541607"/>
    <w:rsid w:val="00543C38"/>
    <w:rsid w:val="00544B0F"/>
    <w:rsid w:val="00550B24"/>
    <w:rsid w:val="00551EA3"/>
    <w:rsid w:val="00555701"/>
    <w:rsid w:val="00556024"/>
    <w:rsid w:val="005574D3"/>
    <w:rsid w:val="005603FF"/>
    <w:rsid w:val="00560B5C"/>
    <w:rsid w:val="005623F0"/>
    <w:rsid w:val="00562744"/>
    <w:rsid w:val="00563775"/>
    <w:rsid w:val="005668B2"/>
    <w:rsid w:val="005703C8"/>
    <w:rsid w:val="00570DAD"/>
    <w:rsid w:val="005717A8"/>
    <w:rsid w:val="005737FD"/>
    <w:rsid w:val="00573F0C"/>
    <w:rsid w:val="00580269"/>
    <w:rsid w:val="00580A66"/>
    <w:rsid w:val="00582DF7"/>
    <w:rsid w:val="00586993"/>
    <w:rsid w:val="00587F82"/>
    <w:rsid w:val="00590446"/>
    <w:rsid w:val="00591157"/>
    <w:rsid w:val="00591E9A"/>
    <w:rsid w:val="00592F04"/>
    <w:rsid w:val="00592FBD"/>
    <w:rsid w:val="0059611F"/>
    <w:rsid w:val="005967F4"/>
    <w:rsid w:val="00596B39"/>
    <w:rsid w:val="00597F9C"/>
    <w:rsid w:val="005A045E"/>
    <w:rsid w:val="005A2FD6"/>
    <w:rsid w:val="005A3106"/>
    <w:rsid w:val="005A4FDB"/>
    <w:rsid w:val="005B1C5A"/>
    <w:rsid w:val="005B1FC6"/>
    <w:rsid w:val="005B212B"/>
    <w:rsid w:val="005B3AAB"/>
    <w:rsid w:val="005B3DAE"/>
    <w:rsid w:val="005C13F5"/>
    <w:rsid w:val="005C2308"/>
    <w:rsid w:val="005C505A"/>
    <w:rsid w:val="005C60C9"/>
    <w:rsid w:val="005C71B6"/>
    <w:rsid w:val="005C7F38"/>
    <w:rsid w:val="005D175C"/>
    <w:rsid w:val="005D2FF4"/>
    <w:rsid w:val="005D395F"/>
    <w:rsid w:val="005D68C3"/>
    <w:rsid w:val="005E0261"/>
    <w:rsid w:val="005E3428"/>
    <w:rsid w:val="005E3EFF"/>
    <w:rsid w:val="005E4C36"/>
    <w:rsid w:val="005F02EE"/>
    <w:rsid w:val="005F1DCB"/>
    <w:rsid w:val="005F394B"/>
    <w:rsid w:val="005F55A0"/>
    <w:rsid w:val="005F5A43"/>
    <w:rsid w:val="005F5BA0"/>
    <w:rsid w:val="005F66C0"/>
    <w:rsid w:val="005F7AE3"/>
    <w:rsid w:val="0060378E"/>
    <w:rsid w:val="00603D32"/>
    <w:rsid w:val="00604A6B"/>
    <w:rsid w:val="0060543A"/>
    <w:rsid w:val="00605F6C"/>
    <w:rsid w:val="0060757A"/>
    <w:rsid w:val="00610B2E"/>
    <w:rsid w:val="00611E7F"/>
    <w:rsid w:val="00616394"/>
    <w:rsid w:val="00621DCB"/>
    <w:rsid w:val="00623F72"/>
    <w:rsid w:val="0062520A"/>
    <w:rsid w:val="00626B2A"/>
    <w:rsid w:val="006272DC"/>
    <w:rsid w:val="00630E31"/>
    <w:rsid w:val="0063140E"/>
    <w:rsid w:val="00633215"/>
    <w:rsid w:val="006429B4"/>
    <w:rsid w:val="00645CA9"/>
    <w:rsid w:val="00646215"/>
    <w:rsid w:val="006473F4"/>
    <w:rsid w:val="006518DA"/>
    <w:rsid w:val="006525E8"/>
    <w:rsid w:val="00653349"/>
    <w:rsid w:val="00655675"/>
    <w:rsid w:val="00657685"/>
    <w:rsid w:val="00661FE7"/>
    <w:rsid w:val="0066257F"/>
    <w:rsid w:val="00663A8C"/>
    <w:rsid w:val="00665E5A"/>
    <w:rsid w:val="00672B7E"/>
    <w:rsid w:val="006732E8"/>
    <w:rsid w:val="00674D7F"/>
    <w:rsid w:val="00675784"/>
    <w:rsid w:val="00682F33"/>
    <w:rsid w:val="006833DD"/>
    <w:rsid w:val="006843E9"/>
    <w:rsid w:val="006862A7"/>
    <w:rsid w:val="0069060E"/>
    <w:rsid w:val="00690B0A"/>
    <w:rsid w:val="00691001"/>
    <w:rsid w:val="00692E7C"/>
    <w:rsid w:val="006953E8"/>
    <w:rsid w:val="006A06D2"/>
    <w:rsid w:val="006A2630"/>
    <w:rsid w:val="006A5571"/>
    <w:rsid w:val="006B043D"/>
    <w:rsid w:val="006B51A1"/>
    <w:rsid w:val="006B6586"/>
    <w:rsid w:val="006B65CF"/>
    <w:rsid w:val="006B72D4"/>
    <w:rsid w:val="006C33F1"/>
    <w:rsid w:val="006C773A"/>
    <w:rsid w:val="006C78BE"/>
    <w:rsid w:val="006D19C8"/>
    <w:rsid w:val="006D1B7D"/>
    <w:rsid w:val="006D34B5"/>
    <w:rsid w:val="006D3757"/>
    <w:rsid w:val="006D3B34"/>
    <w:rsid w:val="006D44F6"/>
    <w:rsid w:val="006D6740"/>
    <w:rsid w:val="006D7316"/>
    <w:rsid w:val="006E1BD0"/>
    <w:rsid w:val="006E1FAA"/>
    <w:rsid w:val="006E205D"/>
    <w:rsid w:val="006E49BE"/>
    <w:rsid w:val="006E5E71"/>
    <w:rsid w:val="006F075C"/>
    <w:rsid w:val="006F1B42"/>
    <w:rsid w:val="006F1FD4"/>
    <w:rsid w:val="006F22A2"/>
    <w:rsid w:val="006F3A64"/>
    <w:rsid w:val="006F5563"/>
    <w:rsid w:val="00701712"/>
    <w:rsid w:val="0070274C"/>
    <w:rsid w:val="00703825"/>
    <w:rsid w:val="007041EA"/>
    <w:rsid w:val="00706778"/>
    <w:rsid w:val="00712C7C"/>
    <w:rsid w:val="00715125"/>
    <w:rsid w:val="00716931"/>
    <w:rsid w:val="00717BFF"/>
    <w:rsid w:val="00721D9C"/>
    <w:rsid w:val="0072242A"/>
    <w:rsid w:val="00724E4E"/>
    <w:rsid w:val="007304DA"/>
    <w:rsid w:val="00731EB3"/>
    <w:rsid w:val="00731F77"/>
    <w:rsid w:val="007333C3"/>
    <w:rsid w:val="0073460D"/>
    <w:rsid w:val="0073500D"/>
    <w:rsid w:val="00740725"/>
    <w:rsid w:val="00740731"/>
    <w:rsid w:val="00747F08"/>
    <w:rsid w:val="00750526"/>
    <w:rsid w:val="007515BE"/>
    <w:rsid w:val="00751F93"/>
    <w:rsid w:val="00755926"/>
    <w:rsid w:val="00757977"/>
    <w:rsid w:val="007617BD"/>
    <w:rsid w:val="00762C2E"/>
    <w:rsid w:val="00763B8F"/>
    <w:rsid w:val="0076436C"/>
    <w:rsid w:val="007650DE"/>
    <w:rsid w:val="00766115"/>
    <w:rsid w:val="0076613E"/>
    <w:rsid w:val="00766662"/>
    <w:rsid w:val="007671FC"/>
    <w:rsid w:val="00771061"/>
    <w:rsid w:val="00772115"/>
    <w:rsid w:val="00775BB4"/>
    <w:rsid w:val="00776AC3"/>
    <w:rsid w:val="0077718F"/>
    <w:rsid w:val="00780530"/>
    <w:rsid w:val="00782813"/>
    <w:rsid w:val="007837F5"/>
    <w:rsid w:val="00786F0D"/>
    <w:rsid w:val="007905AA"/>
    <w:rsid w:val="007A150A"/>
    <w:rsid w:val="007A2130"/>
    <w:rsid w:val="007A282A"/>
    <w:rsid w:val="007A3A2E"/>
    <w:rsid w:val="007A4B31"/>
    <w:rsid w:val="007A524B"/>
    <w:rsid w:val="007A74DE"/>
    <w:rsid w:val="007A7664"/>
    <w:rsid w:val="007B1B05"/>
    <w:rsid w:val="007B2C69"/>
    <w:rsid w:val="007B5AF5"/>
    <w:rsid w:val="007C1CF2"/>
    <w:rsid w:val="007C3ECB"/>
    <w:rsid w:val="007C52F7"/>
    <w:rsid w:val="007C726F"/>
    <w:rsid w:val="007D17B5"/>
    <w:rsid w:val="007D28C5"/>
    <w:rsid w:val="007D2D08"/>
    <w:rsid w:val="007D4E5A"/>
    <w:rsid w:val="007E072B"/>
    <w:rsid w:val="007E0F0B"/>
    <w:rsid w:val="007E0F80"/>
    <w:rsid w:val="007E3A9C"/>
    <w:rsid w:val="007E699F"/>
    <w:rsid w:val="007F1270"/>
    <w:rsid w:val="007F314C"/>
    <w:rsid w:val="007F488E"/>
    <w:rsid w:val="007F50F9"/>
    <w:rsid w:val="007F53C1"/>
    <w:rsid w:val="007F7CB1"/>
    <w:rsid w:val="0080057D"/>
    <w:rsid w:val="008030A1"/>
    <w:rsid w:val="00803AA8"/>
    <w:rsid w:val="008120B4"/>
    <w:rsid w:val="0081218B"/>
    <w:rsid w:val="00814830"/>
    <w:rsid w:val="00814AD6"/>
    <w:rsid w:val="00816573"/>
    <w:rsid w:val="00817C6F"/>
    <w:rsid w:val="00820985"/>
    <w:rsid w:val="00821D8D"/>
    <w:rsid w:val="00826E47"/>
    <w:rsid w:val="008311A7"/>
    <w:rsid w:val="008311C6"/>
    <w:rsid w:val="00831283"/>
    <w:rsid w:val="00833DA3"/>
    <w:rsid w:val="00835265"/>
    <w:rsid w:val="00835F7A"/>
    <w:rsid w:val="0083702B"/>
    <w:rsid w:val="00840344"/>
    <w:rsid w:val="00842218"/>
    <w:rsid w:val="008505AD"/>
    <w:rsid w:val="00850A20"/>
    <w:rsid w:val="00856089"/>
    <w:rsid w:val="00856AC9"/>
    <w:rsid w:val="00860B10"/>
    <w:rsid w:val="0086205A"/>
    <w:rsid w:val="008644AC"/>
    <w:rsid w:val="00871181"/>
    <w:rsid w:val="00875253"/>
    <w:rsid w:val="0087618B"/>
    <w:rsid w:val="0087640B"/>
    <w:rsid w:val="008773E6"/>
    <w:rsid w:val="00891366"/>
    <w:rsid w:val="0089209A"/>
    <w:rsid w:val="008925DF"/>
    <w:rsid w:val="00894E71"/>
    <w:rsid w:val="00894E96"/>
    <w:rsid w:val="00895920"/>
    <w:rsid w:val="00897991"/>
    <w:rsid w:val="008A0F3C"/>
    <w:rsid w:val="008A2539"/>
    <w:rsid w:val="008A3073"/>
    <w:rsid w:val="008A4918"/>
    <w:rsid w:val="008A4FF2"/>
    <w:rsid w:val="008A6BB8"/>
    <w:rsid w:val="008B0355"/>
    <w:rsid w:val="008B045A"/>
    <w:rsid w:val="008B212D"/>
    <w:rsid w:val="008B45CD"/>
    <w:rsid w:val="008C053F"/>
    <w:rsid w:val="008C0DDD"/>
    <w:rsid w:val="008C2196"/>
    <w:rsid w:val="008C2AD5"/>
    <w:rsid w:val="008C5BAA"/>
    <w:rsid w:val="008C604F"/>
    <w:rsid w:val="008C7AF8"/>
    <w:rsid w:val="008D1149"/>
    <w:rsid w:val="008D1363"/>
    <w:rsid w:val="008D410B"/>
    <w:rsid w:val="008D4FF7"/>
    <w:rsid w:val="008D5EC3"/>
    <w:rsid w:val="008E16BC"/>
    <w:rsid w:val="008E762A"/>
    <w:rsid w:val="008F0509"/>
    <w:rsid w:val="008F1948"/>
    <w:rsid w:val="008F1E19"/>
    <w:rsid w:val="008F22D8"/>
    <w:rsid w:val="008F2A6F"/>
    <w:rsid w:val="008F38AE"/>
    <w:rsid w:val="008F78E4"/>
    <w:rsid w:val="00901870"/>
    <w:rsid w:val="00901A9B"/>
    <w:rsid w:val="00907B20"/>
    <w:rsid w:val="009108B3"/>
    <w:rsid w:val="00910C1F"/>
    <w:rsid w:val="0091271F"/>
    <w:rsid w:val="00915F0B"/>
    <w:rsid w:val="009178B1"/>
    <w:rsid w:val="00917CDD"/>
    <w:rsid w:val="00920E28"/>
    <w:rsid w:val="009223D4"/>
    <w:rsid w:val="009257D9"/>
    <w:rsid w:val="009259A3"/>
    <w:rsid w:val="00926CE6"/>
    <w:rsid w:val="009305E4"/>
    <w:rsid w:val="00930730"/>
    <w:rsid w:val="00931165"/>
    <w:rsid w:val="009316E5"/>
    <w:rsid w:val="00933BA4"/>
    <w:rsid w:val="00934550"/>
    <w:rsid w:val="009347B8"/>
    <w:rsid w:val="00940EEC"/>
    <w:rsid w:val="0094303A"/>
    <w:rsid w:val="00943D30"/>
    <w:rsid w:val="0094552B"/>
    <w:rsid w:val="00947468"/>
    <w:rsid w:val="00947F97"/>
    <w:rsid w:val="0095003D"/>
    <w:rsid w:val="0095105E"/>
    <w:rsid w:val="00951FB9"/>
    <w:rsid w:val="0095372E"/>
    <w:rsid w:val="0095395C"/>
    <w:rsid w:val="009575E8"/>
    <w:rsid w:val="00960317"/>
    <w:rsid w:val="009604C2"/>
    <w:rsid w:val="00962360"/>
    <w:rsid w:val="00962704"/>
    <w:rsid w:val="009646C0"/>
    <w:rsid w:val="009660F2"/>
    <w:rsid w:val="009704AD"/>
    <w:rsid w:val="00973191"/>
    <w:rsid w:val="0098202A"/>
    <w:rsid w:val="00982D54"/>
    <w:rsid w:val="00983F3C"/>
    <w:rsid w:val="009854F0"/>
    <w:rsid w:val="00985827"/>
    <w:rsid w:val="009907B8"/>
    <w:rsid w:val="009936B1"/>
    <w:rsid w:val="0099546D"/>
    <w:rsid w:val="00995FBC"/>
    <w:rsid w:val="00997EDF"/>
    <w:rsid w:val="009A034C"/>
    <w:rsid w:val="009A287E"/>
    <w:rsid w:val="009A3995"/>
    <w:rsid w:val="009A4845"/>
    <w:rsid w:val="009A5647"/>
    <w:rsid w:val="009A65A1"/>
    <w:rsid w:val="009A667F"/>
    <w:rsid w:val="009A6CD8"/>
    <w:rsid w:val="009B0E71"/>
    <w:rsid w:val="009B3EA5"/>
    <w:rsid w:val="009B52C4"/>
    <w:rsid w:val="009B59C9"/>
    <w:rsid w:val="009B73AB"/>
    <w:rsid w:val="009C38B0"/>
    <w:rsid w:val="009C39FF"/>
    <w:rsid w:val="009C470B"/>
    <w:rsid w:val="009C5DFB"/>
    <w:rsid w:val="009D01D9"/>
    <w:rsid w:val="009D0B87"/>
    <w:rsid w:val="009D0EA9"/>
    <w:rsid w:val="009D40DE"/>
    <w:rsid w:val="009D41D3"/>
    <w:rsid w:val="009D5E5A"/>
    <w:rsid w:val="009D6237"/>
    <w:rsid w:val="009E4B6A"/>
    <w:rsid w:val="009E75F8"/>
    <w:rsid w:val="009F169A"/>
    <w:rsid w:val="009F1BC3"/>
    <w:rsid w:val="009F5507"/>
    <w:rsid w:val="00A01609"/>
    <w:rsid w:val="00A023E3"/>
    <w:rsid w:val="00A046F5"/>
    <w:rsid w:val="00A065CF"/>
    <w:rsid w:val="00A10763"/>
    <w:rsid w:val="00A129FD"/>
    <w:rsid w:val="00A12BB6"/>
    <w:rsid w:val="00A12D97"/>
    <w:rsid w:val="00A14314"/>
    <w:rsid w:val="00A16B36"/>
    <w:rsid w:val="00A2191F"/>
    <w:rsid w:val="00A219A4"/>
    <w:rsid w:val="00A22BD5"/>
    <w:rsid w:val="00A2499D"/>
    <w:rsid w:val="00A26BAD"/>
    <w:rsid w:val="00A26CBB"/>
    <w:rsid w:val="00A30BF4"/>
    <w:rsid w:val="00A31A29"/>
    <w:rsid w:val="00A34124"/>
    <w:rsid w:val="00A348C9"/>
    <w:rsid w:val="00A34D47"/>
    <w:rsid w:val="00A351C1"/>
    <w:rsid w:val="00A36125"/>
    <w:rsid w:val="00A37933"/>
    <w:rsid w:val="00A40FCB"/>
    <w:rsid w:val="00A422E4"/>
    <w:rsid w:val="00A45926"/>
    <w:rsid w:val="00A466FC"/>
    <w:rsid w:val="00A50159"/>
    <w:rsid w:val="00A508D7"/>
    <w:rsid w:val="00A534C1"/>
    <w:rsid w:val="00A5372A"/>
    <w:rsid w:val="00A54A62"/>
    <w:rsid w:val="00A54EA3"/>
    <w:rsid w:val="00A55FB8"/>
    <w:rsid w:val="00A62B2E"/>
    <w:rsid w:val="00A66B00"/>
    <w:rsid w:val="00A67F0B"/>
    <w:rsid w:val="00A74A2E"/>
    <w:rsid w:val="00A806CE"/>
    <w:rsid w:val="00A83931"/>
    <w:rsid w:val="00A85926"/>
    <w:rsid w:val="00A861F8"/>
    <w:rsid w:val="00A86442"/>
    <w:rsid w:val="00A91F04"/>
    <w:rsid w:val="00A91FC1"/>
    <w:rsid w:val="00A937D1"/>
    <w:rsid w:val="00A94316"/>
    <w:rsid w:val="00A979A2"/>
    <w:rsid w:val="00AA1388"/>
    <w:rsid w:val="00AA2174"/>
    <w:rsid w:val="00AA4B79"/>
    <w:rsid w:val="00AA7995"/>
    <w:rsid w:val="00AB1EC7"/>
    <w:rsid w:val="00AB4DB6"/>
    <w:rsid w:val="00AC0DDC"/>
    <w:rsid w:val="00AC3546"/>
    <w:rsid w:val="00AC39CE"/>
    <w:rsid w:val="00AC4A43"/>
    <w:rsid w:val="00AC770F"/>
    <w:rsid w:val="00AD293D"/>
    <w:rsid w:val="00AD4DBC"/>
    <w:rsid w:val="00AD61FB"/>
    <w:rsid w:val="00AD7A02"/>
    <w:rsid w:val="00AE19E7"/>
    <w:rsid w:val="00AE1C18"/>
    <w:rsid w:val="00AE3406"/>
    <w:rsid w:val="00AE4C61"/>
    <w:rsid w:val="00AE69E9"/>
    <w:rsid w:val="00AE6F18"/>
    <w:rsid w:val="00AE712B"/>
    <w:rsid w:val="00AF02FB"/>
    <w:rsid w:val="00AF1EA1"/>
    <w:rsid w:val="00AF2884"/>
    <w:rsid w:val="00AF2B13"/>
    <w:rsid w:val="00AF311A"/>
    <w:rsid w:val="00AF554E"/>
    <w:rsid w:val="00AF7FC6"/>
    <w:rsid w:val="00B007F9"/>
    <w:rsid w:val="00B02654"/>
    <w:rsid w:val="00B0426C"/>
    <w:rsid w:val="00B0534D"/>
    <w:rsid w:val="00B05529"/>
    <w:rsid w:val="00B07AE7"/>
    <w:rsid w:val="00B10FE5"/>
    <w:rsid w:val="00B13AF2"/>
    <w:rsid w:val="00B20409"/>
    <w:rsid w:val="00B21994"/>
    <w:rsid w:val="00B226C1"/>
    <w:rsid w:val="00B2420B"/>
    <w:rsid w:val="00B244E9"/>
    <w:rsid w:val="00B264AE"/>
    <w:rsid w:val="00B31250"/>
    <w:rsid w:val="00B34868"/>
    <w:rsid w:val="00B35D0C"/>
    <w:rsid w:val="00B35D34"/>
    <w:rsid w:val="00B406EE"/>
    <w:rsid w:val="00B419CB"/>
    <w:rsid w:val="00B41F62"/>
    <w:rsid w:val="00B42E9D"/>
    <w:rsid w:val="00B45D07"/>
    <w:rsid w:val="00B506DC"/>
    <w:rsid w:val="00B50C8B"/>
    <w:rsid w:val="00B53934"/>
    <w:rsid w:val="00B54403"/>
    <w:rsid w:val="00B56838"/>
    <w:rsid w:val="00B57020"/>
    <w:rsid w:val="00B60412"/>
    <w:rsid w:val="00B60C90"/>
    <w:rsid w:val="00B64ECB"/>
    <w:rsid w:val="00B661FE"/>
    <w:rsid w:val="00B672AA"/>
    <w:rsid w:val="00B7446A"/>
    <w:rsid w:val="00B753EE"/>
    <w:rsid w:val="00B75430"/>
    <w:rsid w:val="00B82A13"/>
    <w:rsid w:val="00B83731"/>
    <w:rsid w:val="00B952B2"/>
    <w:rsid w:val="00BA3F4F"/>
    <w:rsid w:val="00BA62CD"/>
    <w:rsid w:val="00BB2E47"/>
    <w:rsid w:val="00BB33FD"/>
    <w:rsid w:val="00BB356B"/>
    <w:rsid w:val="00BB4488"/>
    <w:rsid w:val="00BB7618"/>
    <w:rsid w:val="00BB791A"/>
    <w:rsid w:val="00BC3410"/>
    <w:rsid w:val="00BC5291"/>
    <w:rsid w:val="00BC6826"/>
    <w:rsid w:val="00BC7A8C"/>
    <w:rsid w:val="00BD12D1"/>
    <w:rsid w:val="00BD1F49"/>
    <w:rsid w:val="00BD6CA9"/>
    <w:rsid w:val="00BD6ECD"/>
    <w:rsid w:val="00BE03D6"/>
    <w:rsid w:val="00BE05A8"/>
    <w:rsid w:val="00BE1A62"/>
    <w:rsid w:val="00BE576B"/>
    <w:rsid w:val="00BE6915"/>
    <w:rsid w:val="00BE7FCE"/>
    <w:rsid w:val="00BF0B73"/>
    <w:rsid w:val="00BF2BFD"/>
    <w:rsid w:val="00BF3090"/>
    <w:rsid w:val="00BF4DA2"/>
    <w:rsid w:val="00BF66BE"/>
    <w:rsid w:val="00BF6904"/>
    <w:rsid w:val="00C005F3"/>
    <w:rsid w:val="00C00B4C"/>
    <w:rsid w:val="00C012B9"/>
    <w:rsid w:val="00C02483"/>
    <w:rsid w:val="00C0445D"/>
    <w:rsid w:val="00C045D4"/>
    <w:rsid w:val="00C05ACC"/>
    <w:rsid w:val="00C1185C"/>
    <w:rsid w:val="00C123CD"/>
    <w:rsid w:val="00C12EE4"/>
    <w:rsid w:val="00C17375"/>
    <w:rsid w:val="00C20A77"/>
    <w:rsid w:val="00C20C23"/>
    <w:rsid w:val="00C2113B"/>
    <w:rsid w:val="00C21EFB"/>
    <w:rsid w:val="00C30990"/>
    <w:rsid w:val="00C33CEB"/>
    <w:rsid w:val="00C33E9E"/>
    <w:rsid w:val="00C41447"/>
    <w:rsid w:val="00C416A6"/>
    <w:rsid w:val="00C43B6F"/>
    <w:rsid w:val="00C44ECE"/>
    <w:rsid w:val="00C4611E"/>
    <w:rsid w:val="00C4655E"/>
    <w:rsid w:val="00C475E7"/>
    <w:rsid w:val="00C47C06"/>
    <w:rsid w:val="00C51270"/>
    <w:rsid w:val="00C521F6"/>
    <w:rsid w:val="00C53FD9"/>
    <w:rsid w:val="00C5664A"/>
    <w:rsid w:val="00C56F75"/>
    <w:rsid w:val="00C573AD"/>
    <w:rsid w:val="00C57DAC"/>
    <w:rsid w:val="00C60D52"/>
    <w:rsid w:val="00C6472B"/>
    <w:rsid w:val="00C71D50"/>
    <w:rsid w:val="00C731A0"/>
    <w:rsid w:val="00C74831"/>
    <w:rsid w:val="00C755C6"/>
    <w:rsid w:val="00C77DB2"/>
    <w:rsid w:val="00C832DB"/>
    <w:rsid w:val="00C84A40"/>
    <w:rsid w:val="00C92B47"/>
    <w:rsid w:val="00C94B62"/>
    <w:rsid w:val="00C96179"/>
    <w:rsid w:val="00C961D1"/>
    <w:rsid w:val="00C973CB"/>
    <w:rsid w:val="00C97A71"/>
    <w:rsid w:val="00CA1E64"/>
    <w:rsid w:val="00CA24CA"/>
    <w:rsid w:val="00CA2669"/>
    <w:rsid w:val="00CA286D"/>
    <w:rsid w:val="00CA5DA3"/>
    <w:rsid w:val="00CA6D48"/>
    <w:rsid w:val="00CB2484"/>
    <w:rsid w:val="00CB57BC"/>
    <w:rsid w:val="00CB650F"/>
    <w:rsid w:val="00CC005C"/>
    <w:rsid w:val="00CC10B2"/>
    <w:rsid w:val="00CC25FE"/>
    <w:rsid w:val="00CC78F7"/>
    <w:rsid w:val="00CD1B2A"/>
    <w:rsid w:val="00CD22B6"/>
    <w:rsid w:val="00CD3739"/>
    <w:rsid w:val="00CD46F1"/>
    <w:rsid w:val="00CE1C31"/>
    <w:rsid w:val="00CE3156"/>
    <w:rsid w:val="00CE32C0"/>
    <w:rsid w:val="00CE3544"/>
    <w:rsid w:val="00CE5305"/>
    <w:rsid w:val="00CE5CBC"/>
    <w:rsid w:val="00CF148A"/>
    <w:rsid w:val="00CF15E8"/>
    <w:rsid w:val="00CF2713"/>
    <w:rsid w:val="00CF28C5"/>
    <w:rsid w:val="00CF3049"/>
    <w:rsid w:val="00CF64FC"/>
    <w:rsid w:val="00CF6C06"/>
    <w:rsid w:val="00D004E7"/>
    <w:rsid w:val="00D00D48"/>
    <w:rsid w:val="00D06D57"/>
    <w:rsid w:val="00D06F62"/>
    <w:rsid w:val="00D076B4"/>
    <w:rsid w:val="00D13A97"/>
    <w:rsid w:val="00D145E7"/>
    <w:rsid w:val="00D155F6"/>
    <w:rsid w:val="00D1579B"/>
    <w:rsid w:val="00D17193"/>
    <w:rsid w:val="00D2026B"/>
    <w:rsid w:val="00D20794"/>
    <w:rsid w:val="00D20C12"/>
    <w:rsid w:val="00D22501"/>
    <w:rsid w:val="00D24A03"/>
    <w:rsid w:val="00D253EA"/>
    <w:rsid w:val="00D259F7"/>
    <w:rsid w:val="00D26FE1"/>
    <w:rsid w:val="00D27F81"/>
    <w:rsid w:val="00D30F49"/>
    <w:rsid w:val="00D3247B"/>
    <w:rsid w:val="00D33735"/>
    <w:rsid w:val="00D350D6"/>
    <w:rsid w:val="00D35127"/>
    <w:rsid w:val="00D36823"/>
    <w:rsid w:val="00D37DD9"/>
    <w:rsid w:val="00D37F87"/>
    <w:rsid w:val="00D40D49"/>
    <w:rsid w:val="00D4182C"/>
    <w:rsid w:val="00D41DB7"/>
    <w:rsid w:val="00D429F3"/>
    <w:rsid w:val="00D44010"/>
    <w:rsid w:val="00D4423F"/>
    <w:rsid w:val="00D47F7C"/>
    <w:rsid w:val="00D51D5C"/>
    <w:rsid w:val="00D52652"/>
    <w:rsid w:val="00D6216E"/>
    <w:rsid w:val="00D67A25"/>
    <w:rsid w:val="00D75E1B"/>
    <w:rsid w:val="00D76F27"/>
    <w:rsid w:val="00D83B23"/>
    <w:rsid w:val="00D83C4C"/>
    <w:rsid w:val="00D8430E"/>
    <w:rsid w:val="00D84AD9"/>
    <w:rsid w:val="00D84EA2"/>
    <w:rsid w:val="00D864C6"/>
    <w:rsid w:val="00D875E2"/>
    <w:rsid w:val="00D87A5A"/>
    <w:rsid w:val="00D90B43"/>
    <w:rsid w:val="00D91868"/>
    <w:rsid w:val="00D91CA7"/>
    <w:rsid w:val="00D92E1F"/>
    <w:rsid w:val="00D945AC"/>
    <w:rsid w:val="00D9484E"/>
    <w:rsid w:val="00D94B3A"/>
    <w:rsid w:val="00D95089"/>
    <w:rsid w:val="00D954F4"/>
    <w:rsid w:val="00D97A58"/>
    <w:rsid w:val="00D97F6A"/>
    <w:rsid w:val="00DA0C00"/>
    <w:rsid w:val="00DA1F87"/>
    <w:rsid w:val="00DA24CE"/>
    <w:rsid w:val="00DA38EC"/>
    <w:rsid w:val="00DA3C66"/>
    <w:rsid w:val="00DA3F92"/>
    <w:rsid w:val="00DA6CA5"/>
    <w:rsid w:val="00DA7BA2"/>
    <w:rsid w:val="00DB06A5"/>
    <w:rsid w:val="00DB0E60"/>
    <w:rsid w:val="00DB1591"/>
    <w:rsid w:val="00DB1ED5"/>
    <w:rsid w:val="00DB2D75"/>
    <w:rsid w:val="00DB51C8"/>
    <w:rsid w:val="00DB5F01"/>
    <w:rsid w:val="00DC1621"/>
    <w:rsid w:val="00DC2465"/>
    <w:rsid w:val="00DC31C6"/>
    <w:rsid w:val="00DC4936"/>
    <w:rsid w:val="00DC4986"/>
    <w:rsid w:val="00DC506D"/>
    <w:rsid w:val="00DC709E"/>
    <w:rsid w:val="00DD28AE"/>
    <w:rsid w:val="00DD48A3"/>
    <w:rsid w:val="00DE2B54"/>
    <w:rsid w:val="00DE3723"/>
    <w:rsid w:val="00DE4D22"/>
    <w:rsid w:val="00DE7A76"/>
    <w:rsid w:val="00DF299D"/>
    <w:rsid w:val="00DF5736"/>
    <w:rsid w:val="00DF5C1C"/>
    <w:rsid w:val="00DF6355"/>
    <w:rsid w:val="00DF7386"/>
    <w:rsid w:val="00E037C4"/>
    <w:rsid w:val="00E03DBB"/>
    <w:rsid w:val="00E046EA"/>
    <w:rsid w:val="00E0472B"/>
    <w:rsid w:val="00E12A78"/>
    <w:rsid w:val="00E132F8"/>
    <w:rsid w:val="00E13470"/>
    <w:rsid w:val="00E20A9B"/>
    <w:rsid w:val="00E21504"/>
    <w:rsid w:val="00E21A27"/>
    <w:rsid w:val="00E22481"/>
    <w:rsid w:val="00E252E8"/>
    <w:rsid w:val="00E275A1"/>
    <w:rsid w:val="00E27F3B"/>
    <w:rsid w:val="00E322A3"/>
    <w:rsid w:val="00E338D9"/>
    <w:rsid w:val="00E34454"/>
    <w:rsid w:val="00E40EAD"/>
    <w:rsid w:val="00E41048"/>
    <w:rsid w:val="00E43DA6"/>
    <w:rsid w:val="00E46347"/>
    <w:rsid w:val="00E46905"/>
    <w:rsid w:val="00E50530"/>
    <w:rsid w:val="00E50DC5"/>
    <w:rsid w:val="00E52091"/>
    <w:rsid w:val="00E536D1"/>
    <w:rsid w:val="00E5653C"/>
    <w:rsid w:val="00E5754E"/>
    <w:rsid w:val="00E57626"/>
    <w:rsid w:val="00E57C14"/>
    <w:rsid w:val="00E64741"/>
    <w:rsid w:val="00E663E1"/>
    <w:rsid w:val="00E667A7"/>
    <w:rsid w:val="00E75AE8"/>
    <w:rsid w:val="00E77C44"/>
    <w:rsid w:val="00E81306"/>
    <w:rsid w:val="00E82EB0"/>
    <w:rsid w:val="00E83BC5"/>
    <w:rsid w:val="00E84B25"/>
    <w:rsid w:val="00E87E3C"/>
    <w:rsid w:val="00E92DCB"/>
    <w:rsid w:val="00E92F8E"/>
    <w:rsid w:val="00E93ADC"/>
    <w:rsid w:val="00E940A3"/>
    <w:rsid w:val="00E97980"/>
    <w:rsid w:val="00EA0016"/>
    <w:rsid w:val="00EB01B2"/>
    <w:rsid w:val="00EB3014"/>
    <w:rsid w:val="00EB5016"/>
    <w:rsid w:val="00EC0AF4"/>
    <w:rsid w:val="00EC365D"/>
    <w:rsid w:val="00EC3B6F"/>
    <w:rsid w:val="00EC7BFF"/>
    <w:rsid w:val="00ED0164"/>
    <w:rsid w:val="00ED1E5F"/>
    <w:rsid w:val="00ED2AEF"/>
    <w:rsid w:val="00ED3853"/>
    <w:rsid w:val="00ED51DB"/>
    <w:rsid w:val="00EE09D9"/>
    <w:rsid w:val="00EE1A14"/>
    <w:rsid w:val="00EE413D"/>
    <w:rsid w:val="00EE47C6"/>
    <w:rsid w:val="00EE4AC6"/>
    <w:rsid w:val="00EE627C"/>
    <w:rsid w:val="00EE6581"/>
    <w:rsid w:val="00EE6A0F"/>
    <w:rsid w:val="00EF1226"/>
    <w:rsid w:val="00EF1FAF"/>
    <w:rsid w:val="00EF2C69"/>
    <w:rsid w:val="00EF4D0A"/>
    <w:rsid w:val="00EF7422"/>
    <w:rsid w:val="00F02A4F"/>
    <w:rsid w:val="00F0346E"/>
    <w:rsid w:val="00F03E8A"/>
    <w:rsid w:val="00F07E54"/>
    <w:rsid w:val="00F109A8"/>
    <w:rsid w:val="00F16FD8"/>
    <w:rsid w:val="00F20B7C"/>
    <w:rsid w:val="00F230BE"/>
    <w:rsid w:val="00F23E57"/>
    <w:rsid w:val="00F24F16"/>
    <w:rsid w:val="00F257CD"/>
    <w:rsid w:val="00F25AAF"/>
    <w:rsid w:val="00F26588"/>
    <w:rsid w:val="00F26AEF"/>
    <w:rsid w:val="00F27A80"/>
    <w:rsid w:val="00F344C2"/>
    <w:rsid w:val="00F415C5"/>
    <w:rsid w:val="00F42211"/>
    <w:rsid w:val="00F42B0B"/>
    <w:rsid w:val="00F43B84"/>
    <w:rsid w:val="00F45B19"/>
    <w:rsid w:val="00F51875"/>
    <w:rsid w:val="00F5295E"/>
    <w:rsid w:val="00F52E0E"/>
    <w:rsid w:val="00F54D8B"/>
    <w:rsid w:val="00F55AD0"/>
    <w:rsid w:val="00F56F5E"/>
    <w:rsid w:val="00F57AA5"/>
    <w:rsid w:val="00F60447"/>
    <w:rsid w:val="00F613B2"/>
    <w:rsid w:val="00F61632"/>
    <w:rsid w:val="00F639A5"/>
    <w:rsid w:val="00F63FBB"/>
    <w:rsid w:val="00F64D1B"/>
    <w:rsid w:val="00F66483"/>
    <w:rsid w:val="00F66D3E"/>
    <w:rsid w:val="00F70A46"/>
    <w:rsid w:val="00F71FF1"/>
    <w:rsid w:val="00F75156"/>
    <w:rsid w:val="00F77119"/>
    <w:rsid w:val="00F777BB"/>
    <w:rsid w:val="00F81319"/>
    <w:rsid w:val="00F81CB4"/>
    <w:rsid w:val="00F849EB"/>
    <w:rsid w:val="00F87EA2"/>
    <w:rsid w:val="00F92554"/>
    <w:rsid w:val="00F94788"/>
    <w:rsid w:val="00F95969"/>
    <w:rsid w:val="00F95AFE"/>
    <w:rsid w:val="00F96575"/>
    <w:rsid w:val="00FA1173"/>
    <w:rsid w:val="00FA56C7"/>
    <w:rsid w:val="00FA76CA"/>
    <w:rsid w:val="00FB02ED"/>
    <w:rsid w:val="00FB06FD"/>
    <w:rsid w:val="00FB0DF8"/>
    <w:rsid w:val="00FB12FC"/>
    <w:rsid w:val="00FB552E"/>
    <w:rsid w:val="00FC00C8"/>
    <w:rsid w:val="00FC360C"/>
    <w:rsid w:val="00FC525A"/>
    <w:rsid w:val="00FC63F6"/>
    <w:rsid w:val="00FD088C"/>
    <w:rsid w:val="00FD0CFE"/>
    <w:rsid w:val="00FD100F"/>
    <w:rsid w:val="00FD24DB"/>
    <w:rsid w:val="00FD2B13"/>
    <w:rsid w:val="00FE06A3"/>
    <w:rsid w:val="00FE2E55"/>
    <w:rsid w:val="00FE327E"/>
    <w:rsid w:val="00FE4177"/>
    <w:rsid w:val="00FE4B86"/>
    <w:rsid w:val="00FE58AC"/>
    <w:rsid w:val="00FE75ED"/>
    <w:rsid w:val="00FF1944"/>
    <w:rsid w:val="00FF2D54"/>
    <w:rsid w:val="00FF3A91"/>
    <w:rsid w:val="00FF4D18"/>
    <w:rsid w:val="00FF7403"/>
    <w:rsid w:val="00FF794B"/>
    <w:rsid w:val="50DF12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DE7EE"/>
  <w15:docId w15:val="{1B65BF66-75B4-40FD-8091-495EC607E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7C6"/>
    <w:pPr>
      <w:jc w:val="both"/>
    </w:pPr>
    <w:rPr>
      <w:rFonts w:ascii="Calibri" w:hAnsi="Calibri"/>
      <w:lang w:val="es-ES_tradnl"/>
    </w:rPr>
  </w:style>
  <w:style w:type="paragraph" w:styleId="Ttulo1">
    <w:name w:val="heading 1"/>
    <w:basedOn w:val="Normal"/>
    <w:next w:val="Normal"/>
    <w:link w:val="Ttulo1Car"/>
    <w:uiPriority w:val="9"/>
    <w:rsid w:val="00A065CF"/>
    <w:pPr>
      <w:keepNext/>
      <w:keepLines/>
      <w:spacing w:before="240" w:after="360"/>
      <w:outlineLvl w:val="0"/>
    </w:pPr>
    <w:rPr>
      <w:rFonts w:eastAsiaTheme="majorEastAsia" w:cstheme="majorBidi"/>
      <w:sz w:val="36"/>
      <w:szCs w:val="32"/>
    </w:rPr>
  </w:style>
  <w:style w:type="paragraph" w:styleId="Ttulo2">
    <w:name w:val="heading 2"/>
    <w:basedOn w:val="Normal"/>
    <w:next w:val="Normal"/>
    <w:link w:val="Ttulo2Car"/>
    <w:uiPriority w:val="9"/>
    <w:unhideWhenUsed/>
    <w:rsid w:val="00A937D1"/>
    <w:pPr>
      <w:keepNext/>
      <w:keepLines/>
      <w:spacing w:before="360" w:after="240"/>
      <w:outlineLvl w:val="1"/>
    </w:pPr>
    <w:rPr>
      <w:rFonts w:eastAsiaTheme="majorEastAsia" w:cstheme="majorBidi"/>
      <w:sz w:val="28"/>
      <w:szCs w:val="26"/>
    </w:rPr>
  </w:style>
  <w:style w:type="paragraph" w:styleId="Ttulo3">
    <w:name w:val="heading 3"/>
    <w:basedOn w:val="Normal"/>
    <w:next w:val="Normal"/>
    <w:link w:val="Ttulo3Car"/>
    <w:uiPriority w:val="9"/>
    <w:unhideWhenUsed/>
    <w:rsid w:val="00A065CF"/>
    <w:pPr>
      <w:keepNext/>
      <w:keepLines/>
      <w:spacing w:before="40" w:after="0"/>
      <w:outlineLvl w:val="2"/>
    </w:pPr>
    <w:rPr>
      <w:rFonts w:eastAsiaTheme="majorEastAsia" w:cstheme="majorBidi"/>
      <w:sz w:val="28"/>
      <w:szCs w:val="24"/>
    </w:rPr>
  </w:style>
  <w:style w:type="paragraph" w:styleId="Ttulo4">
    <w:name w:val="heading 4"/>
    <w:basedOn w:val="Normal"/>
    <w:next w:val="Normal"/>
    <w:link w:val="Ttulo4Car"/>
    <w:uiPriority w:val="9"/>
    <w:unhideWhenUsed/>
    <w:rsid w:val="00A065CF"/>
    <w:pPr>
      <w:keepNext/>
      <w:keepLines/>
      <w:spacing w:before="40" w:after="0"/>
      <w:outlineLvl w:val="3"/>
    </w:pPr>
    <w:rPr>
      <w:rFonts w:eastAsiaTheme="majorEastAsia" w:cstheme="majorBidi"/>
      <w:i/>
      <w:iCs/>
    </w:rPr>
  </w:style>
  <w:style w:type="paragraph" w:styleId="Ttulo5">
    <w:name w:val="heading 5"/>
    <w:aliases w:val="Título 4 con numeración"/>
    <w:basedOn w:val="Normal"/>
    <w:next w:val="Normal"/>
    <w:link w:val="Ttulo5Car"/>
    <w:uiPriority w:val="9"/>
    <w:unhideWhenUsed/>
    <w:rsid w:val="00A065CF"/>
    <w:pPr>
      <w:keepNext/>
      <w:keepLines/>
      <w:spacing w:before="40" w:after="0"/>
      <w:outlineLvl w:val="4"/>
    </w:pPr>
    <w:rPr>
      <w:rFonts w:asciiTheme="majorHAnsi" w:eastAsiaTheme="majorEastAsia" w:hAnsiTheme="majorHAnsi" w:cstheme="majorBidi"/>
      <w:color w:val="276E8B" w:themeColor="accent1" w:themeShade="BF"/>
    </w:rPr>
  </w:style>
  <w:style w:type="paragraph" w:styleId="Ttulo6">
    <w:name w:val="heading 6"/>
    <w:aliases w:val="Título 4 con viñeta"/>
    <w:basedOn w:val="Normal"/>
    <w:next w:val="Normal"/>
    <w:link w:val="Ttulo6Car"/>
    <w:uiPriority w:val="9"/>
    <w:unhideWhenUsed/>
    <w:rsid w:val="00A065CF"/>
    <w:pPr>
      <w:keepNext/>
      <w:keepLines/>
      <w:spacing w:before="40" w:after="0"/>
      <w:outlineLvl w:val="5"/>
    </w:pPr>
    <w:rPr>
      <w:rFonts w:asciiTheme="majorHAnsi" w:eastAsiaTheme="majorEastAsia" w:hAnsiTheme="majorHAnsi" w:cstheme="majorBidi"/>
      <w:color w:val="1A495C" w:themeColor="accent1" w:themeShade="7F"/>
    </w:rPr>
  </w:style>
  <w:style w:type="paragraph" w:styleId="Ttulo7">
    <w:name w:val="heading 7"/>
    <w:aliases w:val="Normal para Título 4"/>
    <w:basedOn w:val="Normal"/>
    <w:next w:val="Normal"/>
    <w:link w:val="Ttulo7Car"/>
    <w:uiPriority w:val="9"/>
    <w:unhideWhenUsed/>
    <w:rsid w:val="00A065CF"/>
    <w:pPr>
      <w:keepNext/>
      <w:keepLines/>
      <w:spacing w:before="40" w:after="0"/>
      <w:outlineLvl w:val="6"/>
    </w:pPr>
    <w:rPr>
      <w:rFonts w:asciiTheme="majorHAnsi" w:eastAsiaTheme="majorEastAsia" w:hAnsiTheme="majorHAnsi" w:cstheme="majorBidi"/>
      <w:i/>
      <w:iCs/>
      <w:color w:val="1A495C" w:themeColor="accent1" w:themeShade="7F"/>
    </w:rPr>
  </w:style>
  <w:style w:type="paragraph" w:styleId="Ttulo8">
    <w:name w:val="heading 8"/>
    <w:basedOn w:val="Normal"/>
    <w:next w:val="Normal"/>
    <w:link w:val="Ttulo8Car"/>
    <w:uiPriority w:val="9"/>
    <w:unhideWhenUsed/>
    <w:rsid w:val="0002650C"/>
    <w:pPr>
      <w:keepNext/>
      <w:keepLines/>
      <w:tabs>
        <w:tab w:val="left" w:pos="284"/>
      </w:tabs>
      <w:suppressAutoHyphens/>
      <w:spacing w:before="200" w:after="0" w:line="276" w:lineRule="auto"/>
      <w:outlineLvl w:val="7"/>
    </w:pPr>
    <w:rPr>
      <w:rFonts w:asciiTheme="majorHAnsi" w:eastAsiaTheme="majorEastAsia" w:hAnsiTheme="majorHAnsi" w:cstheme="majorBidi"/>
      <w:color w:val="CC6600"/>
      <w:sz w:val="20"/>
      <w:szCs w:val="20"/>
      <w:lang w:val="es-ES"/>
    </w:rPr>
  </w:style>
  <w:style w:type="paragraph" w:styleId="Ttulo9">
    <w:name w:val="heading 9"/>
    <w:basedOn w:val="Normal"/>
    <w:next w:val="Normal"/>
    <w:link w:val="Ttulo9Car"/>
    <w:uiPriority w:val="9"/>
    <w:unhideWhenUsed/>
    <w:rsid w:val="0002650C"/>
    <w:pPr>
      <w:keepNext/>
      <w:keepLines/>
      <w:tabs>
        <w:tab w:val="left" w:pos="284"/>
      </w:tabs>
      <w:suppressAutoHyphens/>
      <w:spacing w:before="200" w:after="0" w:line="276" w:lineRule="auto"/>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65CF"/>
    <w:rPr>
      <w:rFonts w:ascii="Arial" w:eastAsiaTheme="majorEastAsia" w:hAnsi="Arial" w:cstheme="majorBidi"/>
      <w:sz w:val="36"/>
      <w:szCs w:val="32"/>
    </w:rPr>
  </w:style>
  <w:style w:type="character" w:customStyle="1" w:styleId="Ttulo2Car">
    <w:name w:val="Título 2 Car"/>
    <w:basedOn w:val="Fuentedeprrafopredeter"/>
    <w:link w:val="Ttulo2"/>
    <w:uiPriority w:val="9"/>
    <w:rsid w:val="00A937D1"/>
    <w:rPr>
      <w:rFonts w:ascii="Arial" w:eastAsiaTheme="majorEastAsia" w:hAnsi="Arial" w:cstheme="majorBidi"/>
      <w:sz w:val="28"/>
      <w:szCs w:val="26"/>
    </w:rPr>
  </w:style>
  <w:style w:type="character" w:customStyle="1" w:styleId="Ttulo3Car">
    <w:name w:val="Título 3 Car"/>
    <w:basedOn w:val="Fuentedeprrafopredeter"/>
    <w:link w:val="Ttulo3"/>
    <w:uiPriority w:val="9"/>
    <w:rsid w:val="00A065CF"/>
    <w:rPr>
      <w:rFonts w:ascii="Arial" w:eastAsiaTheme="majorEastAsia" w:hAnsi="Arial" w:cstheme="majorBidi"/>
      <w:sz w:val="28"/>
      <w:szCs w:val="24"/>
    </w:rPr>
  </w:style>
  <w:style w:type="character" w:customStyle="1" w:styleId="Ttulo4Car">
    <w:name w:val="Título 4 Car"/>
    <w:basedOn w:val="Fuentedeprrafopredeter"/>
    <w:link w:val="Ttulo4"/>
    <w:uiPriority w:val="9"/>
    <w:rsid w:val="00A065CF"/>
    <w:rPr>
      <w:rFonts w:ascii="Arial" w:eastAsiaTheme="majorEastAsia" w:hAnsi="Arial" w:cstheme="majorBidi"/>
      <w:i/>
      <w:iCs/>
    </w:rPr>
  </w:style>
  <w:style w:type="character" w:customStyle="1" w:styleId="Ttulo5Car">
    <w:name w:val="Título 5 Car"/>
    <w:aliases w:val="Título 4 con numeración Car"/>
    <w:basedOn w:val="Fuentedeprrafopredeter"/>
    <w:link w:val="Ttulo5"/>
    <w:uiPriority w:val="9"/>
    <w:rsid w:val="00A065CF"/>
    <w:rPr>
      <w:rFonts w:asciiTheme="majorHAnsi" w:eastAsiaTheme="majorEastAsia" w:hAnsiTheme="majorHAnsi" w:cstheme="majorBidi"/>
      <w:color w:val="276E8B" w:themeColor="accent1" w:themeShade="BF"/>
    </w:rPr>
  </w:style>
  <w:style w:type="character" w:customStyle="1" w:styleId="Ttulo6Car">
    <w:name w:val="Título 6 Car"/>
    <w:aliases w:val="Título 4 con viñeta Car"/>
    <w:basedOn w:val="Fuentedeprrafopredeter"/>
    <w:link w:val="Ttulo6"/>
    <w:uiPriority w:val="9"/>
    <w:rsid w:val="00A065CF"/>
    <w:rPr>
      <w:rFonts w:asciiTheme="majorHAnsi" w:eastAsiaTheme="majorEastAsia" w:hAnsiTheme="majorHAnsi" w:cstheme="majorBidi"/>
      <w:color w:val="1A495C" w:themeColor="accent1" w:themeShade="7F"/>
    </w:rPr>
  </w:style>
  <w:style w:type="character" w:customStyle="1" w:styleId="Ttulo7Car">
    <w:name w:val="Título 7 Car"/>
    <w:aliases w:val="Normal para Título 4 Car"/>
    <w:basedOn w:val="Fuentedeprrafopredeter"/>
    <w:link w:val="Ttulo7"/>
    <w:uiPriority w:val="9"/>
    <w:rsid w:val="00A065CF"/>
    <w:rPr>
      <w:rFonts w:asciiTheme="majorHAnsi" w:eastAsiaTheme="majorEastAsia" w:hAnsiTheme="majorHAnsi" w:cstheme="majorBidi"/>
      <w:i/>
      <w:iCs/>
      <w:color w:val="1A495C" w:themeColor="accent1" w:themeShade="7F"/>
    </w:rPr>
  </w:style>
  <w:style w:type="character" w:customStyle="1" w:styleId="Ttulo8Car">
    <w:name w:val="Título 8 Car"/>
    <w:basedOn w:val="Fuentedeprrafopredeter"/>
    <w:link w:val="Ttulo8"/>
    <w:uiPriority w:val="9"/>
    <w:rsid w:val="0002650C"/>
    <w:rPr>
      <w:rFonts w:asciiTheme="majorHAnsi" w:eastAsiaTheme="majorEastAsia" w:hAnsiTheme="majorHAnsi" w:cstheme="majorBidi"/>
      <w:color w:val="CC6600"/>
      <w:sz w:val="20"/>
      <w:szCs w:val="20"/>
      <w:lang w:val="es-ES"/>
    </w:rPr>
  </w:style>
  <w:style w:type="character" w:customStyle="1" w:styleId="Ttulo9Car">
    <w:name w:val="Título 9 Car"/>
    <w:basedOn w:val="Fuentedeprrafopredeter"/>
    <w:link w:val="Ttulo9"/>
    <w:uiPriority w:val="9"/>
    <w:rsid w:val="0002650C"/>
    <w:rPr>
      <w:rFonts w:asciiTheme="majorHAnsi" w:eastAsiaTheme="majorEastAsia" w:hAnsiTheme="majorHAnsi" w:cstheme="majorBidi"/>
      <w:i/>
      <w:iCs/>
      <w:color w:val="404040" w:themeColor="text1" w:themeTint="BF"/>
      <w:sz w:val="20"/>
      <w:szCs w:val="20"/>
      <w:lang w:val="es-ES"/>
    </w:rPr>
  </w:style>
  <w:style w:type="paragraph" w:styleId="Encabezado">
    <w:name w:val="header"/>
    <w:basedOn w:val="Normal"/>
    <w:link w:val="EncabezadoCar"/>
    <w:uiPriority w:val="99"/>
    <w:unhideWhenUsed/>
    <w:rsid w:val="00C5127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51270"/>
  </w:style>
  <w:style w:type="paragraph" w:styleId="Piedepgina">
    <w:name w:val="footer"/>
    <w:basedOn w:val="Normal"/>
    <w:link w:val="PiedepginaCar"/>
    <w:uiPriority w:val="99"/>
    <w:unhideWhenUsed/>
    <w:rsid w:val="00C5127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51270"/>
  </w:style>
  <w:style w:type="paragraph" w:styleId="Ttulo">
    <w:name w:val="Title"/>
    <w:basedOn w:val="Normal"/>
    <w:next w:val="Normal"/>
    <w:link w:val="TtuloCar"/>
    <w:uiPriority w:val="10"/>
    <w:rsid w:val="00751F93"/>
    <w:pPr>
      <w:spacing w:after="0" w:line="240" w:lineRule="auto"/>
      <w:contextualSpacing/>
    </w:pPr>
    <w:rPr>
      <w:rFonts w:ascii="NAB Impact" w:eastAsiaTheme="majorEastAsia" w:hAnsi="NAB Impact" w:cstheme="majorBidi"/>
      <w:caps/>
      <w:spacing w:val="-10"/>
      <w:kern w:val="28"/>
      <w:sz w:val="96"/>
      <w:szCs w:val="56"/>
    </w:rPr>
  </w:style>
  <w:style w:type="character" w:customStyle="1" w:styleId="TtuloCar">
    <w:name w:val="Título Car"/>
    <w:basedOn w:val="Fuentedeprrafopredeter"/>
    <w:link w:val="Ttulo"/>
    <w:uiPriority w:val="10"/>
    <w:rsid w:val="00751F93"/>
    <w:rPr>
      <w:rFonts w:ascii="NAB Impact" w:eastAsiaTheme="majorEastAsia" w:hAnsi="NAB Impact" w:cstheme="majorBidi"/>
      <w:caps/>
      <w:spacing w:val="-10"/>
      <w:kern w:val="28"/>
      <w:sz w:val="96"/>
      <w:szCs w:val="56"/>
    </w:rPr>
  </w:style>
  <w:style w:type="paragraph" w:styleId="Subttulo">
    <w:name w:val="Subtitle"/>
    <w:basedOn w:val="Normal"/>
    <w:next w:val="Normal"/>
    <w:link w:val="SubttuloCar"/>
    <w:uiPriority w:val="11"/>
    <w:rsid w:val="00C51270"/>
    <w:pPr>
      <w:numPr>
        <w:ilvl w:val="1"/>
      </w:numPr>
    </w:pPr>
    <w:rPr>
      <w:rFonts w:ascii="NAB Script" w:eastAsiaTheme="minorEastAsia" w:hAnsi="NAB Script"/>
      <w:spacing w:val="15"/>
      <w:sz w:val="72"/>
    </w:rPr>
  </w:style>
  <w:style w:type="character" w:customStyle="1" w:styleId="SubttuloCar">
    <w:name w:val="Subtítulo Car"/>
    <w:basedOn w:val="Fuentedeprrafopredeter"/>
    <w:link w:val="Subttulo"/>
    <w:uiPriority w:val="11"/>
    <w:rsid w:val="00C51270"/>
    <w:rPr>
      <w:rFonts w:ascii="NAB Script" w:eastAsiaTheme="minorEastAsia" w:hAnsi="NAB Script"/>
      <w:spacing w:val="15"/>
      <w:sz w:val="72"/>
    </w:rPr>
  </w:style>
  <w:style w:type="table" w:styleId="Tablaconcuadrcula">
    <w:name w:val="Table Grid"/>
    <w:aliases w:val="CV table,new tab"/>
    <w:basedOn w:val="Tablanormal"/>
    <w:uiPriority w:val="39"/>
    <w:rsid w:val="00751F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bottom w:w="57" w:type="dxa"/>
      </w:tblCellMar>
    </w:tblPr>
  </w:style>
  <w:style w:type="paragraph" w:styleId="Prrafodelista">
    <w:name w:val="List Paragraph"/>
    <w:basedOn w:val="Normal"/>
    <w:link w:val="PrrafodelistaCar"/>
    <w:uiPriority w:val="99"/>
    <w:rsid w:val="00081E5B"/>
    <w:pPr>
      <w:ind w:left="720"/>
      <w:contextualSpacing/>
    </w:pPr>
  </w:style>
  <w:style w:type="paragraph" w:styleId="Textodeglobo">
    <w:name w:val="Balloon Text"/>
    <w:basedOn w:val="Normal"/>
    <w:link w:val="TextodegloboCar"/>
    <w:uiPriority w:val="99"/>
    <w:semiHidden/>
    <w:unhideWhenUsed/>
    <w:rsid w:val="000135A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35A6"/>
    <w:rPr>
      <w:rFonts w:ascii="Segoe UI" w:hAnsi="Segoe UI" w:cs="Segoe UI"/>
      <w:sz w:val="18"/>
      <w:szCs w:val="18"/>
    </w:rPr>
  </w:style>
  <w:style w:type="paragraph" w:customStyle="1" w:styleId="Bodycopy">
    <w:name w:val="Body copy"/>
    <w:basedOn w:val="Normal"/>
    <w:link w:val="BodycopyChar"/>
    <w:rsid w:val="00133ABA"/>
    <w:pPr>
      <w:spacing w:before="60" w:after="113" w:line="240" w:lineRule="atLeast"/>
    </w:pPr>
    <w:rPr>
      <w:rFonts w:eastAsia="Times" w:cs="Times New Roman"/>
      <w:color w:val="000000" w:themeColor="text1"/>
      <w:sz w:val="20"/>
      <w:szCs w:val="20"/>
      <w:lang w:val="en-GB"/>
    </w:rPr>
  </w:style>
  <w:style w:type="character" w:customStyle="1" w:styleId="BodycopyChar">
    <w:name w:val="Body copy Char"/>
    <w:basedOn w:val="Fuentedeprrafopredeter"/>
    <w:link w:val="Bodycopy"/>
    <w:rsid w:val="00133ABA"/>
    <w:rPr>
      <w:rFonts w:ascii="Arial" w:eastAsia="Times" w:hAnsi="Arial" w:cs="Times New Roman"/>
      <w:color w:val="000000" w:themeColor="text1"/>
      <w:sz w:val="20"/>
      <w:szCs w:val="20"/>
      <w:lang w:val="en-GB"/>
    </w:rPr>
  </w:style>
  <w:style w:type="paragraph" w:customStyle="1" w:styleId="TableColumnHeaderRow">
    <w:name w:val="Table Column Header Row"/>
    <w:basedOn w:val="Normal"/>
    <w:rsid w:val="00133ABA"/>
    <w:pPr>
      <w:spacing w:before="60" w:after="113" w:line="240" w:lineRule="atLeast"/>
    </w:pPr>
    <w:rPr>
      <w:rFonts w:eastAsia="SimSun" w:cs="Times New Roman"/>
      <w:b/>
      <w:color w:val="CEDBE6" w:themeColor="background2"/>
      <w:sz w:val="18"/>
      <w:szCs w:val="24"/>
    </w:rPr>
  </w:style>
  <w:style w:type="paragraph" w:customStyle="1" w:styleId="TableEntryStyle">
    <w:name w:val="Table Entry Style"/>
    <w:basedOn w:val="Normal"/>
    <w:rsid w:val="00133ABA"/>
    <w:pPr>
      <w:spacing w:before="60" w:after="113" w:line="240" w:lineRule="atLeast"/>
    </w:pPr>
    <w:rPr>
      <w:rFonts w:eastAsia="SimSun" w:cs="Times New Roman"/>
      <w:sz w:val="16"/>
      <w:szCs w:val="24"/>
    </w:rPr>
  </w:style>
  <w:style w:type="paragraph" w:customStyle="1" w:styleId="Box">
    <w:name w:val="Box"/>
    <w:basedOn w:val="Bodycopy"/>
    <w:next w:val="Bodycopy"/>
    <w:qFormat/>
    <w:rsid w:val="00133ABA"/>
    <w:pPr>
      <w:ind w:left="6480" w:hanging="180"/>
    </w:pPr>
    <w:rPr>
      <w:rFonts w:asciiTheme="minorHAnsi" w:hAnsiTheme="minorHAnsi"/>
      <w:b/>
    </w:rPr>
  </w:style>
  <w:style w:type="paragraph" w:customStyle="1" w:styleId="Figure">
    <w:name w:val="Figure"/>
    <w:basedOn w:val="Bodycopy"/>
    <w:next w:val="Bodycopy"/>
    <w:qFormat/>
    <w:rsid w:val="00133ABA"/>
    <w:pPr>
      <w:ind w:left="5040" w:hanging="360"/>
    </w:pPr>
    <w:rPr>
      <w:rFonts w:asciiTheme="minorHAnsi" w:hAnsiTheme="minorHAnsi"/>
      <w:b/>
    </w:rPr>
  </w:style>
  <w:style w:type="paragraph" w:customStyle="1" w:styleId="Table">
    <w:name w:val="Table"/>
    <w:basedOn w:val="Bodycopy"/>
    <w:next w:val="Bodycopy"/>
    <w:qFormat/>
    <w:rsid w:val="00133ABA"/>
    <w:pPr>
      <w:ind w:left="5760" w:hanging="360"/>
    </w:pPr>
    <w:rPr>
      <w:b/>
    </w:rPr>
  </w:style>
  <w:style w:type="paragraph" w:styleId="TtuloTDC">
    <w:name w:val="TOC Heading"/>
    <w:basedOn w:val="Ttulo1"/>
    <w:next w:val="Normal"/>
    <w:uiPriority w:val="39"/>
    <w:unhideWhenUsed/>
    <w:rsid w:val="000D054D"/>
    <w:pPr>
      <w:spacing w:after="0"/>
      <w:outlineLvl w:val="9"/>
    </w:pPr>
    <w:rPr>
      <w:rFonts w:asciiTheme="majorHAnsi" w:hAnsiTheme="majorHAnsi"/>
      <w:color w:val="276E8B" w:themeColor="accent1" w:themeShade="BF"/>
      <w:sz w:val="32"/>
      <w:lang w:val="en-US"/>
    </w:rPr>
  </w:style>
  <w:style w:type="paragraph" w:styleId="TDC1">
    <w:name w:val="toc 1"/>
    <w:basedOn w:val="Normal"/>
    <w:next w:val="Normal"/>
    <w:autoRedefine/>
    <w:uiPriority w:val="39"/>
    <w:unhideWhenUsed/>
    <w:rsid w:val="000D054D"/>
    <w:pPr>
      <w:spacing w:after="100"/>
    </w:pPr>
  </w:style>
  <w:style w:type="paragraph" w:styleId="TDC2">
    <w:name w:val="toc 2"/>
    <w:basedOn w:val="Normal"/>
    <w:next w:val="Normal"/>
    <w:autoRedefine/>
    <w:uiPriority w:val="39"/>
    <w:unhideWhenUsed/>
    <w:rsid w:val="000D054D"/>
    <w:pPr>
      <w:spacing w:after="100"/>
      <w:ind w:left="220"/>
    </w:pPr>
  </w:style>
  <w:style w:type="character" w:styleId="Hipervnculo">
    <w:name w:val="Hyperlink"/>
    <w:basedOn w:val="Fuentedeprrafopredeter"/>
    <w:uiPriority w:val="99"/>
    <w:unhideWhenUsed/>
    <w:rsid w:val="000D054D"/>
    <w:rPr>
      <w:color w:val="6B9F25" w:themeColor="hyperlink"/>
      <w:u w:val="single"/>
    </w:rPr>
  </w:style>
  <w:style w:type="character" w:styleId="Refdecomentario">
    <w:name w:val="annotation reference"/>
    <w:basedOn w:val="Fuentedeprrafopredeter"/>
    <w:uiPriority w:val="99"/>
    <w:semiHidden/>
    <w:unhideWhenUsed/>
    <w:rsid w:val="00CF28C5"/>
    <w:rPr>
      <w:sz w:val="16"/>
      <w:szCs w:val="16"/>
    </w:rPr>
  </w:style>
  <w:style w:type="paragraph" w:styleId="Textocomentario">
    <w:name w:val="annotation text"/>
    <w:basedOn w:val="Normal"/>
    <w:link w:val="TextocomentarioCar"/>
    <w:uiPriority w:val="99"/>
    <w:semiHidden/>
    <w:unhideWhenUsed/>
    <w:rsid w:val="00CF28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28C5"/>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F28C5"/>
    <w:rPr>
      <w:b/>
      <w:bCs/>
    </w:rPr>
  </w:style>
  <w:style w:type="character" w:customStyle="1" w:styleId="AsuntodelcomentarioCar">
    <w:name w:val="Asunto del comentario Car"/>
    <w:basedOn w:val="TextocomentarioCar"/>
    <w:link w:val="Asuntodelcomentario"/>
    <w:uiPriority w:val="99"/>
    <w:semiHidden/>
    <w:rsid w:val="00CF28C5"/>
    <w:rPr>
      <w:rFonts w:ascii="Arial" w:hAnsi="Arial"/>
      <w:b/>
      <w:bCs/>
      <w:sz w:val="20"/>
      <w:szCs w:val="20"/>
    </w:rPr>
  </w:style>
  <w:style w:type="character" w:customStyle="1" w:styleId="shorttext">
    <w:name w:val="short_text"/>
    <w:basedOn w:val="Fuentedeprrafopredeter"/>
    <w:rsid w:val="00227F0C"/>
  </w:style>
  <w:style w:type="paragraph" w:styleId="Descripcin">
    <w:name w:val="caption"/>
    <w:basedOn w:val="Normal"/>
    <w:next w:val="Normal"/>
    <w:uiPriority w:val="35"/>
    <w:unhideWhenUsed/>
    <w:rsid w:val="00692E7C"/>
    <w:pPr>
      <w:tabs>
        <w:tab w:val="left" w:pos="284"/>
      </w:tabs>
      <w:suppressAutoHyphens/>
      <w:spacing w:after="200" w:line="240" w:lineRule="auto"/>
    </w:pPr>
    <w:rPr>
      <w:i/>
      <w:iCs/>
      <w:color w:val="373545" w:themeColor="text2"/>
      <w:sz w:val="18"/>
      <w:szCs w:val="18"/>
      <w:lang w:val="es-ES"/>
    </w:rPr>
  </w:style>
  <w:style w:type="paragraph" w:styleId="NormalWeb">
    <w:name w:val="Normal (Web)"/>
    <w:basedOn w:val="Normal"/>
    <w:uiPriority w:val="99"/>
    <w:unhideWhenUsed/>
    <w:rsid w:val="00692E7C"/>
    <w:pPr>
      <w:spacing w:before="100" w:beforeAutospacing="1" w:after="100" w:afterAutospacing="1" w:line="240" w:lineRule="auto"/>
    </w:pPr>
    <w:rPr>
      <w:rFonts w:ascii="Times New Roman" w:eastAsiaTheme="minorEastAsia" w:hAnsi="Times New Roman" w:cs="Times New Roman"/>
      <w:szCs w:val="24"/>
      <w:lang w:val="es-ES" w:eastAsia="es-ES"/>
    </w:rPr>
  </w:style>
  <w:style w:type="paragraph" w:customStyle="1" w:styleId="Ttulo11">
    <w:name w:val="Título 11"/>
    <w:basedOn w:val="Ttulo1"/>
    <w:next w:val="Normal"/>
    <w:link w:val="Ttulo1Char"/>
    <w:autoRedefine/>
    <w:qFormat/>
    <w:rsid w:val="00B41F62"/>
    <w:pPr>
      <w:pageBreakBefore/>
      <w:numPr>
        <w:numId w:val="4"/>
      </w:numPr>
      <w:spacing w:before="0" w:after="0" w:line="360" w:lineRule="auto"/>
      <w:ind w:left="284" w:hanging="284"/>
    </w:pPr>
    <w:rPr>
      <w:b/>
      <w:bCs/>
      <w:caps/>
      <w:color w:val="000000" w:themeColor="text1"/>
      <w:sz w:val="40"/>
      <w:szCs w:val="28"/>
      <w:lang w:val="es-ES"/>
    </w:rPr>
  </w:style>
  <w:style w:type="character" w:customStyle="1" w:styleId="Ttulo1Char">
    <w:name w:val="Título 1 Char"/>
    <w:basedOn w:val="Ttulo1Car"/>
    <w:link w:val="Ttulo11"/>
    <w:rsid w:val="00B41F62"/>
    <w:rPr>
      <w:rFonts w:ascii="Calibri" w:eastAsiaTheme="majorEastAsia" w:hAnsi="Calibri" w:cstheme="majorBidi"/>
      <w:b/>
      <w:bCs/>
      <w:caps/>
      <w:color w:val="000000" w:themeColor="text1"/>
      <w:sz w:val="40"/>
      <w:szCs w:val="28"/>
    </w:rPr>
  </w:style>
  <w:style w:type="paragraph" w:customStyle="1" w:styleId="Ttulo21">
    <w:name w:val="Título 21"/>
    <w:basedOn w:val="Ttulo2"/>
    <w:next w:val="Normal"/>
    <w:link w:val="Ttulo2Char"/>
    <w:autoRedefine/>
    <w:rsid w:val="001F47A6"/>
    <w:pPr>
      <w:numPr>
        <w:ilvl w:val="1"/>
        <w:numId w:val="4"/>
      </w:numPr>
      <w:spacing w:before="480" w:after="0" w:line="360" w:lineRule="auto"/>
      <w:ind w:left="170"/>
    </w:pPr>
    <w:rPr>
      <w:rFonts w:eastAsiaTheme="minorHAnsi"/>
      <w:sz w:val="36"/>
      <w:szCs w:val="22"/>
      <w:lang w:val="es-ES"/>
    </w:rPr>
  </w:style>
  <w:style w:type="character" w:customStyle="1" w:styleId="Ttulo2Char">
    <w:name w:val="Título 2 Char"/>
    <w:basedOn w:val="Ttulo2Car"/>
    <w:link w:val="Ttulo21"/>
    <w:rsid w:val="001F47A6"/>
    <w:rPr>
      <w:rFonts w:ascii="Arial" w:eastAsiaTheme="majorEastAsia" w:hAnsi="Arial" w:cstheme="majorBidi"/>
      <w:sz w:val="36"/>
      <w:szCs w:val="26"/>
      <w:lang w:val="es-ES"/>
    </w:rPr>
  </w:style>
  <w:style w:type="paragraph" w:customStyle="1" w:styleId="Ttulo31">
    <w:name w:val="Título 31"/>
    <w:basedOn w:val="Ttulo3"/>
    <w:next w:val="Normal"/>
    <w:link w:val="Ttulo3Char"/>
    <w:autoRedefine/>
    <w:qFormat/>
    <w:rsid w:val="00DE3723"/>
    <w:pPr>
      <w:numPr>
        <w:ilvl w:val="2"/>
        <w:numId w:val="4"/>
      </w:numPr>
      <w:spacing w:before="120" w:line="360" w:lineRule="auto"/>
      <w:ind w:left="0" w:firstLine="227"/>
    </w:pPr>
    <w:rPr>
      <w:b/>
      <w:bCs/>
      <w:color w:val="A9A7BB" w:themeColor="text2" w:themeTint="66"/>
      <w:sz w:val="32"/>
      <w:szCs w:val="26"/>
      <w:lang w:val="es-ES"/>
    </w:rPr>
  </w:style>
  <w:style w:type="character" w:customStyle="1" w:styleId="Ttulo3Char">
    <w:name w:val="Título 3 Char"/>
    <w:basedOn w:val="Ttulo3Car"/>
    <w:link w:val="Ttulo31"/>
    <w:rsid w:val="00DE3723"/>
    <w:rPr>
      <w:rFonts w:ascii="EYInterstate Light" w:eastAsiaTheme="majorEastAsia" w:hAnsi="EYInterstate Light" w:cstheme="majorBidi"/>
      <w:b/>
      <w:bCs/>
      <w:color w:val="A9A7BB" w:themeColor="text2" w:themeTint="66"/>
      <w:sz w:val="32"/>
      <w:szCs w:val="26"/>
    </w:rPr>
  </w:style>
  <w:style w:type="paragraph" w:customStyle="1" w:styleId="Ttulo41">
    <w:name w:val="Título 41"/>
    <w:basedOn w:val="Ttulo4"/>
    <w:next w:val="Normal"/>
    <w:link w:val="Ttulo4Char"/>
    <w:qFormat/>
    <w:rsid w:val="008A3073"/>
    <w:pPr>
      <w:numPr>
        <w:ilvl w:val="3"/>
        <w:numId w:val="4"/>
      </w:numPr>
      <w:spacing w:before="120" w:line="360" w:lineRule="auto"/>
      <w:ind w:left="454"/>
    </w:pPr>
    <w:rPr>
      <w:b/>
      <w:i w:val="0"/>
      <w:color w:val="52A3DE" w:themeColor="accent6" w:themeTint="BF"/>
      <w:sz w:val="32"/>
      <w:szCs w:val="24"/>
      <w:lang w:val="es-ES"/>
    </w:rPr>
  </w:style>
  <w:style w:type="character" w:customStyle="1" w:styleId="Ttulo4Char">
    <w:name w:val="Título 4 Char"/>
    <w:basedOn w:val="Ttulo4Car"/>
    <w:link w:val="Ttulo41"/>
    <w:rsid w:val="008A3073"/>
    <w:rPr>
      <w:rFonts w:ascii="Calibri" w:eastAsiaTheme="majorEastAsia" w:hAnsi="Calibri" w:cstheme="majorBidi"/>
      <w:b/>
      <w:i w:val="0"/>
      <w:iCs/>
      <w:color w:val="52A3DE" w:themeColor="accent6" w:themeTint="BF"/>
      <w:sz w:val="32"/>
      <w:szCs w:val="24"/>
    </w:rPr>
  </w:style>
  <w:style w:type="paragraph" w:customStyle="1" w:styleId="Ttulo51">
    <w:name w:val="Título 51"/>
    <w:basedOn w:val="Ttulo5"/>
    <w:next w:val="Normal"/>
    <w:link w:val="Ttulo5Char"/>
    <w:autoRedefine/>
    <w:qFormat/>
    <w:rsid w:val="00A34D47"/>
    <w:pPr>
      <w:keepNext w:val="0"/>
      <w:keepLines w:val="0"/>
      <w:numPr>
        <w:ilvl w:val="4"/>
        <w:numId w:val="4"/>
      </w:numPr>
      <w:spacing w:before="320" w:line="360" w:lineRule="auto"/>
      <w:ind w:left="0" w:firstLine="0"/>
    </w:pPr>
    <w:rPr>
      <w:rFonts w:ascii="Calibri" w:eastAsiaTheme="minorHAnsi" w:hAnsi="Calibri" w:cstheme="minorBidi"/>
      <w:b/>
      <w:color w:val="316757" w:themeColor="accent3" w:themeShade="80"/>
      <w:sz w:val="32"/>
      <w:lang w:val="es-ES"/>
    </w:rPr>
  </w:style>
  <w:style w:type="character" w:customStyle="1" w:styleId="Ttulo5Char">
    <w:name w:val="Título 5 Char"/>
    <w:basedOn w:val="Ttulo5Car"/>
    <w:link w:val="Ttulo51"/>
    <w:rsid w:val="00A34D47"/>
    <w:rPr>
      <w:rFonts w:ascii="Calibri" w:eastAsiaTheme="majorEastAsia" w:hAnsi="Calibri" w:cstheme="majorBidi"/>
      <w:b/>
      <w:color w:val="316757" w:themeColor="accent3" w:themeShade="80"/>
      <w:sz w:val="32"/>
    </w:rPr>
  </w:style>
  <w:style w:type="paragraph" w:customStyle="1" w:styleId="Ttulo61">
    <w:name w:val="Título 61"/>
    <w:basedOn w:val="Ttulo6"/>
    <w:next w:val="Normal"/>
    <w:link w:val="Ttulo6Char"/>
    <w:autoRedefine/>
    <w:qFormat/>
    <w:rsid w:val="00A34D47"/>
    <w:pPr>
      <w:keepNext w:val="0"/>
      <w:keepLines w:val="0"/>
      <w:numPr>
        <w:ilvl w:val="5"/>
        <w:numId w:val="1"/>
      </w:numPr>
      <w:spacing w:before="320" w:line="360" w:lineRule="auto"/>
      <w:ind w:left="0" w:firstLine="0"/>
    </w:pPr>
    <w:rPr>
      <w:rFonts w:ascii="Calibri" w:eastAsiaTheme="minorHAnsi" w:hAnsi="Calibri" w:cstheme="minorBidi"/>
      <w:i/>
      <w:iCs/>
      <w:color w:val="8BC1E8" w:themeColor="accent6" w:themeTint="80"/>
      <w:sz w:val="32"/>
      <w:lang w:val="es-ES"/>
    </w:rPr>
  </w:style>
  <w:style w:type="character" w:customStyle="1" w:styleId="Ttulo6Char">
    <w:name w:val="Título 6 Char"/>
    <w:basedOn w:val="Ttulo6Car"/>
    <w:link w:val="Ttulo61"/>
    <w:rsid w:val="00A34D47"/>
    <w:rPr>
      <w:rFonts w:ascii="Calibri" w:eastAsiaTheme="majorEastAsia" w:hAnsi="Calibri" w:cstheme="majorBidi"/>
      <w:i/>
      <w:iCs/>
      <w:color w:val="8BC1E8" w:themeColor="accent6" w:themeTint="80"/>
      <w:sz w:val="32"/>
    </w:rPr>
  </w:style>
  <w:style w:type="character" w:styleId="nfasisintenso">
    <w:name w:val="Intense Emphasis"/>
    <w:basedOn w:val="Fuentedeprrafopredeter"/>
    <w:uiPriority w:val="21"/>
    <w:rsid w:val="0002650C"/>
    <w:rPr>
      <w:b/>
      <w:bCs/>
      <w:i/>
      <w:iCs/>
      <w:color w:val="666666"/>
    </w:rPr>
  </w:style>
  <w:style w:type="paragraph" w:styleId="Sinespaciado">
    <w:name w:val="No Spacing"/>
    <w:link w:val="SinespaciadoCar"/>
    <w:uiPriority w:val="1"/>
    <w:rsid w:val="0002650C"/>
    <w:pPr>
      <w:suppressAutoHyphens/>
      <w:spacing w:after="0" w:line="240" w:lineRule="auto"/>
      <w:jc w:val="both"/>
    </w:pPr>
    <w:rPr>
      <w:rFonts w:ascii="Arial" w:hAnsi="Arial"/>
    </w:rPr>
  </w:style>
  <w:style w:type="character" w:customStyle="1" w:styleId="SinespaciadoCar">
    <w:name w:val="Sin espaciado Car"/>
    <w:basedOn w:val="Fuentedeprrafopredeter"/>
    <w:link w:val="Sinespaciado"/>
    <w:uiPriority w:val="1"/>
    <w:rsid w:val="0002650C"/>
    <w:rPr>
      <w:rFonts w:ascii="Arial" w:hAnsi="Arial"/>
      <w:lang w:val="es-ES"/>
    </w:rPr>
  </w:style>
  <w:style w:type="character" w:styleId="nfasis">
    <w:name w:val="Emphasis"/>
    <w:basedOn w:val="Fuentedeprrafopredeter"/>
    <w:uiPriority w:val="20"/>
    <w:rsid w:val="0002650C"/>
    <w:rPr>
      <w:i/>
      <w:iCs/>
      <w:color w:val="666666"/>
    </w:rPr>
  </w:style>
  <w:style w:type="paragraph" w:customStyle="1" w:styleId="Ttulocentrado">
    <w:name w:val="Título centrado"/>
    <w:basedOn w:val="Ttulo11"/>
    <w:next w:val="Normal"/>
    <w:link w:val="TtulocentradoCar"/>
    <w:rsid w:val="0002650C"/>
    <w:pPr>
      <w:numPr>
        <w:numId w:val="1"/>
      </w:numPr>
    </w:pPr>
    <w:rPr>
      <w:color w:val="373545" w:themeColor="text2"/>
    </w:rPr>
  </w:style>
  <w:style w:type="character" w:customStyle="1" w:styleId="TtulocentradoCar">
    <w:name w:val="Título centrado Car"/>
    <w:basedOn w:val="Ttulo1Char"/>
    <w:link w:val="Ttulocentrado"/>
    <w:rsid w:val="0002650C"/>
    <w:rPr>
      <w:rFonts w:ascii="Arial" w:eastAsiaTheme="majorEastAsia" w:hAnsi="Arial" w:cstheme="majorBidi"/>
      <w:b/>
      <w:bCs/>
      <w:caps/>
      <w:color w:val="373545" w:themeColor="text2"/>
      <w:sz w:val="40"/>
      <w:szCs w:val="28"/>
      <w:lang w:val="es-ES"/>
    </w:rPr>
  </w:style>
  <w:style w:type="paragraph" w:customStyle="1" w:styleId="Ttulo4con">
    <w:name w:val="Título 4 con"/>
    <w:basedOn w:val="Ttulo5"/>
    <w:link w:val="Ttulo4conCar"/>
    <w:rsid w:val="0002650C"/>
    <w:pPr>
      <w:keepNext w:val="0"/>
      <w:keepLines w:val="0"/>
      <w:tabs>
        <w:tab w:val="left" w:pos="567"/>
        <w:tab w:val="left" w:pos="709"/>
      </w:tabs>
      <w:spacing w:before="120" w:after="120" w:line="276" w:lineRule="auto"/>
      <w:ind w:left="714" w:hanging="357"/>
    </w:pPr>
    <w:rPr>
      <w:rFonts w:ascii="Arial" w:hAnsi="Arial"/>
      <w:b/>
      <w:color w:val="333333"/>
      <w:lang w:val="es-ES"/>
    </w:rPr>
  </w:style>
  <w:style w:type="character" w:customStyle="1" w:styleId="Ttulo4conCar">
    <w:name w:val="Título 4 con Car"/>
    <w:basedOn w:val="Ttulo5Car"/>
    <w:link w:val="Ttulo4con"/>
    <w:rsid w:val="0002650C"/>
    <w:rPr>
      <w:rFonts w:ascii="Arial" w:eastAsiaTheme="majorEastAsia" w:hAnsi="Arial" w:cstheme="majorBidi"/>
      <w:b/>
      <w:color w:val="333333"/>
      <w:lang w:val="es-ES"/>
    </w:rPr>
  </w:style>
  <w:style w:type="character" w:styleId="nfasissutil">
    <w:name w:val="Subtle Emphasis"/>
    <w:basedOn w:val="Fuentedeprrafopredeter"/>
    <w:uiPriority w:val="19"/>
    <w:rsid w:val="0002650C"/>
    <w:rPr>
      <w:rFonts w:ascii="Arial" w:hAnsi="Arial"/>
      <w:i/>
      <w:iCs/>
      <w:color w:val="CCCCCC"/>
      <w:sz w:val="22"/>
    </w:rPr>
  </w:style>
  <w:style w:type="character" w:styleId="Textoennegrita">
    <w:name w:val="Strong"/>
    <w:basedOn w:val="Fuentedeprrafopredeter"/>
    <w:uiPriority w:val="22"/>
    <w:rsid w:val="0002650C"/>
    <w:rPr>
      <w:rFonts w:ascii="Arial" w:hAnsi="Arial"/>
      <w:b/>
      <w:bCs/>
      <w:color w:val="666666"/>
      <w:sz w:val="22"/>
    </w:rPr>
  </w:style>
  <w:style w:type="paragraph" w:styleId="Cita">
    <w:name w:val="Quote"/>
    <w:basedOn w:val="Normal"/>
    <w:next w:val="Normal"/>
    <w:link w:val="CitaCar"/>
    <w:uiPriority w:val="29"/>
    <w:rsid w:val="0002650C"/>
    <w:pPr>
      <w:tabs>
        <w:tab w:val="left" w:pos="284"/>
        <w:tab w:val="left" w:pos="425"/>
      </w:tabs>
      <w:suppressAutoHyphens/>
      <w:spacing w:after="200" w:line="276" w:lineRule="auto"/>
    </w:pPr>
    <w:rPr>
      <w:i/>
      <w:iCs/>
      <w:color w:val="666666"/>
      <w:lang w:val="es-ES"/>
    </w:rPr>
  </w:style>
  <w:style w:type="character" w:customStyle="1" w:styleId="CitaCar">
    <w:name w:val="Cita Car"/>
    <w:basedOn w:val="Fuentedeprrafopredeter"/>
    <w:link w:val="Cita"/>
    <w:uiPriority w:val="29"/>
    <w:rsid w:val="0002650C"/>
    <w:rPr>
      <w:rFonts w:ascii="Arial" w:hAnsi="Arial"/>
      <w:i/>
      <w:iCs/>
      <w:color w:val="666666"/>
      <w:lang w:val="es-ES"/>
    </w:rPr>
  </w:style>
  <w:style w:type="paragraph" w:styleId="Citadestacada">
    <w:name w:val="Intense Quote"/>
    <w:basedOn w:val="Normal"/>
    <w:next w:val="Normal"/>
    <w:link w:val="CitadestacadaCar"/>
    <w:uiPriority w:val="30"/>
    <w:rsid w:val="0002650C"/>
    <w:pPr>
      <w:tabs>
        <w:tab w:val="left" w:pos="284"/>
      </w:tabs>
      <w:suppressAutoHyphens/>
      <w:spacing w:before="200" w:after="280" w:line="276" w:lineRule="auto"/>
      <w:ind w:left="936" w:right="936"/>
    </w:pPr>
    <w:rPr>
      <w:b/>
      <w:bCs/>
      <w:i/>
      <w:iCs/>
      <w:color w:val="6699FF"/>
      <w:lang w:val="es-ES"/>
    </w:rPr>
  </w:style>
  <w:style w:type="character" w:customStyle="1" w:styleId="CitadestacadaCar">
    <w:name w:val="Cita destacada Car"/>
    <w:basedOn w:val="Fuentedeprrafopredeter"/>
    <w:link w:val="Citadestacada"/>
    <w:uiPriority w:val="30"/>
    <w:rsid w:val="0002650C"/>
    <w:rPr>
      <w:rFonts w:ascii="Arial" w:hAnsi="Arial"/>
      <w:b/>
      <w:bCs/>
      <w:i/>
      <w:iCs/>
      <w:color w:val="6699FF"/>
      <w:lang w:val="es-ES"/>
    </w:rPr>
  </w:style>
  <w:style w:type="character" w:styleId="Referenciasutil">
    <w:name w:val="Subtle Reference"/>
    <w:basedOn w:val="Fuentedeprrafopredeter"/>
    <w:uiPriority w:val="31"/>
    <w:rsid w:val="0002650C"/>
    <w:rPr>
      <w:rFonts w:ascii="Arial" w:hAnsi="Arial"/>
      <w:smallCaps/>
      <w:color w:val="CC6600"/>
      <w:sz w:val="22"/>
      <w:u w:val="single"/>
    </w:rPr>
  </w:style>
  <w:style w:type="character" w:styleId="Referenciaintensa">
    <w:name w:val="Intense Reference"/>
    <w:basedOn w:val="Fuentedeprrafopredeter"/>
    <w:uiPriority w:val="32"/>
    <w:rsid w:val="0002650C"/>
    <w:rPr>
      <w:rFonts w:ascii="Arial" w:hAnsi="Arial"/>
      <w:b/>
      <w:bCs/>
      <w:smallCaps/>
      <w:color w:val="CC6600"/>
      <w:spacing w:val="5"/>
      <w:u w:val="single"/>
    </w:rPr>
  </w:style>
  <w:style w:type="character" w:styleId="Ttulodellibro">
    <w:name w:val="Book Title"/>
    <w:basedOn w:val="Fuentedeprrafopredeter"/>
    <w:uiPriority w:val="33"/>
    <w:rsid w:val="0002650C"/>
    <w:rPr>
      <w:rFonts w:ascii="Arial" w:hAnsi="Arial"/>
      <w:b/>
      <w:bCs/>
      <w:smallCaps/>
      <w:color w:val="666666"/>
      <w:spacing w:val="5"/>
      <w:sz w:val="22"/>
    </w:rPr>
  </w:style>
  <w:style w:type="character" w:styleId="Nmerodelnea">
    <w:name w:val="line number"/>
    <w:basedOn w:val="Fuentedeprrafopredeter"/>
    <w:uiPriority w:val="99"/>
    <w:semiHidden/>
    <w:unhideWhenUsed/>
    <w:rsid w:val="0002650C"/>
  </w:style>
  <w:style w:type="character" w:styleId="Hipervnculovisitado">
    <w:name w:val="FollowedHyperlink"/>
    <w:basedOn w:val="Fuentedeprrafopredeter"/>
    <w:uiPriority w:val="99"/>
    <w:semiHidden/>
    <w:unhideWhenUsed/>
    <w:rsid w:val="0002650C"/>
    <w:rPr>
      <w:color w:val="9F6715" w:themeColor="followedHyperlink"/>
      <w:u w:val="single"/>
    </w:rPr>
  </w:style>
  <w:style w:type="table" w:styleId="Sombreadoclaro">
    <w:name w:val="Light Shading"/>
    <w:basedOn w:val="Tablanormal"/>
    <w:uiPriority w:val="60"/>
    <w:rsid w:val="0002650C"/>
    <w:pPr>
      <w:spacing w:after="0" w:line="240" w:lineRule="auto"/>
    </w:pPr>
    <w:rPr>
      <w:color w:val="CC660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2650C"/>
    <w:pPr>
      <w:spacing w:after="0" w:line="240" w:lineRule="auto"/>
    </w:pPr>
    <w:rPr>
      <w:color w:val="666666"/>
    </w:rPr>
    <w:tblPr>
      <w:tblStyleRowBandSize w:val="1"/>
      <w:tblStyleColBandSize w:val="1"/>
      <w:tblBorders>
        <w:top w:val="single" w:sz="4" w:space="0" w:color="CC6600"/>
        <w:bottom w:val="single" w:sz="4" w:space="0" w:color="CC6600"/>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table" w:styleId="Sombreadoclaro-nfasis2">
    <w:name w:val="Light Shading Accent 2"/>
    <w:basedOn w:val="Tablanormal"/>
    <w:uiPriority w:val="60"/>
    <w:rsid w:val="0002650C"/>
    <w:pPr>
      <w:spacing w:after="0" w:line="240" w:lineRule="auto"/>
    </w:pPr>
    <w:rPr>
      <w:color w:val="6699FF"/>
    </w:rPr>
    <w:tblPr>
      <w:tblStyleRowBandSize w:val="1"/>
      <w:tblStyleColBandSize w:val="1"/>
      <w:tblBorders>
        <w:top w:val="single" w:sz="4" w:space="0" w:color="666666"/>
        <w:bottom w:val="single" w:sz="4" w:space="0" w:color="666666"/>
      </w:tblBorders>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table" w:styleId="Sombreadoclaro-nfasis3">
    <w:name w:val="Light Shading Accent 3"/>
    <w:basedOn w:val="Tablanormal"/>
    <w:uiPriority w:val="60"/>
    <w:rsid w:val="0002650C"/>
    <w:pPr>
      <w:spacing w:after="0" w:line="240" w:lineRule="auto"/>
    </w:pPr>
    <w:rPr>
      <w:color w:val="4A9A82" w:themeColor="accent3" w:themeShade="BF"/>
    </w:rPr>
    <w:tblPr>
      <w:tblStyleRowBandSize w:val="1"/>
      <w:tblStyleColBandSize w:val="1"/>
      <w:tblBorders>
        <w:top w:val="single" w:sz="8" w:space="0" w:color="75BDA7" w:themeColor="accent3"/>
        <w:bottom w:val="single" w:sz="8" w:space="0" w:color="75BDA7" w:themeColor="accent3"/>
      </w:tblBorders>
    </w:tblPr>
    <w:tblStylePr w:type="fir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la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left w:val="nil"/>
          <w:right w:val="nil"/>
          <w:insideH w:val="nil"/>
          <w:insideV w:val="nil"/>
        </w:tcBorders>
        <w:shd w:val="clear" w:color="auto" w:fill="DCEEE9" w:themeFill="accent3" w:themeFillTint="3F"/>
      </w:tcPr>
    </w:tblStylePr>
  </w:style>
  <w:style w:type="table" w:styleId="Sombreadoclaro-nfasis4">
    <w:name w:val="Light Shading Accent 4"/>
    <w:basedOn w:val="Tablanormal"/>
    <w:uiPriority w:val="60"/>
    <w:rsid w:val="0002650C"/>
    <w:pPr>
      <w:spacing w:after="0" w:line="240" w:lineRule="auto"/>
    </w:pPr>
    <w:rPr>
      <w:color w:val="5A696A" w:themeColor="accent4" w:themeShade="BF"/>
    </w:rPr>
    <w:tblPr>
      <w:tblStyleRowBandSize w:val="1"/>
      <w:tblStyleColBandSize w:val="1"/>
      <w:tblBorders>
        <w:top w:val="single" w:sz="8" w:space="0" w:color="7A8C8E" w:themeColor="accent4"/>
        <w:bottom w:val="single" w:sz="8" w:space="0" w:color="7A8C8E" w:themeColor="accent4"/>
      </w:tblBorders>
    </w:tblPr>
    <w:tblStylePr w:type="fir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la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left w:val="nil"/>
          <w:right w:val="nil"/>
          <w:insideH w:val="nil"/>
          <w:insideV w:val="nil"/>
        </w:tcBorders>
        <w:shd w:val="clear" w:color="auto" w:fill="DEE2E3" w:themeFill="accent4" w:themeFillTint="3F"/>
      </w:tcPr>
    </w:tblStylePr>
  </w:style>
  <w:style w:type="table" w:styleId="Sombreadoclaro-nfasis5">
    <w:name w:val="Light Shading Accent 5"/>
    <w:basedOn w:val="Tablanormal"/>
    <w:uiPriority w:val="60"/>
    <w:rsid w:val="0002650C"/>
    <w:pPr>
      <w:spacing w:after="0" w:line="240" w:lineRule="auto"/>
    </w:pPr>
    <w:rPr>
      <w:color w:val="666666"/>
    </w:rPr>
    <w:tblPr>
      <w:tblStyleRowBandSize w:val="1"/>
      <w:tblStyleColBandSize w:val="1"/>
      <w:tblBorders>
        <w:top w:val="single" w:sz="8" w:space="0" w:color="84ACB6" w:themeColor="accent5"/>
        <w:bottom w:val="single" w:sz="8" w:space="0" w:color="84ACB6" w:themeColor="accent5"/>
      </w:tblBorders>
    </w:tblPr>
    <w:tblStylePr w:type="fir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la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left w:val="nil"/>
          <w:right w:val="nil"/>
          <w:insideH w:val="nil"/>
          <w:insideV w:val="nil"/>
        </w:tcBorders>
        <w:shd w:val="clear" w:color="auto" w:fill="E0EAED" w:themeFill="accent5" w:themeFillTint="3F"/>
      </w:tcPr>
    </w:tblStylePr>
  </w:style>
  <w:style w:type="table" w:styleId="Listaclara-nfasis6">
    <w:name w:val="Light List Accent 6"/>
    <w:basedOn w:val="Tablanormal"/>
    <w:uiPriority w:val="61"/>
    <w:rsid w:val="0002650C"/>
    <w:pPr>
      <w:spacing w:after="0" w:line="240" w:lineRule="auto"/>
    </w:p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pPr>
        <w:spacing w:before="0" w:after="0" w:line="240" w:lineRule="auto"/>
      </w:pPr>
      <w:rPr>
        <w:b/>
        <w:bCs/>
        <w:color w:val="FFFFFF" w:themeColor="background1"/>
      </w:rPr>
      <w:tblPr/>
      <w:tcPr>
        <w:shd w:val="clear" w:color="auto" w:fill="2683C6" w:themeFill="accent6"/>
      </w:tcPr>
    </w:tblStylePr>
    <w:tblStylePr w:type="lastRow">
      <w:pPr>
        <w:spacing w:before="0" w:after="0" w:line="240" w:lineRule="auto"/>
      </w:pPr>
      <w:rPr>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tcBorders>
      </w:tcPr>
    </w:tblStylePr>
    <w:tblStylePr w:type="firstCol">
      <w:rPr>
        <w:b/>
        <w:bCs/>
      </w:rPr>
    </w:tblStylePr>
    <w:tblStylePr w:type="lastCol">
      <w:rPr>
        <w:b/>
        <w:bCs/>
      </w:r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style>
  <w:style w:type="table" w:styleId="Listaclara">
    <w:name w:val="Light List"/>
    <w:basedOn w:val="Tablanormal"/>
    <w:uiPriority w:val="61"/>
    <w:rsid w:val="0002650C"/>
    <w:pPr>
      <w:spacing w:after="0" w:line="240" w:lineRule="auto"/>
    </w:pPr>
    <w:rPr>
      <w:color w:val="666666"/>
    </w:rPr>
    <w:tblPr>
      <w:tblStyleRowBandSize w:val="1"/>
      <w:tblStyleColBandSize w:val="1"/>
      <w:tblBorders>
        <w:top w:val="single" w:sz="4" w:space="0" w:color="333333"/>
        <w:left w:val="single" w:sz="4" w:space="0" w:color="333333"/>
        <w:bottom w:val="single" w:sz="4" w:space="0" w:color="333333"/>
        <w:right w:val="single" w:sz="4" w:space="0" w:color="333333"/>
      </w:tblBorders>
    </w:tblPr>
    <w:tcPr>
      <w:shd w:val="clear" w:color="auto" w:fill="auto"/>
    </w:tc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3">
    <w:name w:val="Light Grid Accent 3"/>
    <w:basedOn w:val="Tablanormal"/>
    <w:uiPriority w:val="62"/>
    <w:rsid w:val="0002650C"/>
    <w:pPr>
      <w:spacing w:after="0" w:line="240" w:lineRule="auto"/>
    </w:p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18" w:space="0" w:color="75BDA7" w:themeColor="accent3"/>
          <w:right w:val="single" w:sz="8" w:space="0" w:color="75BDA7" w:themeColor="accent3"/>
          <w:insideH w:val="nil"/>
          <w:insideV w:val="single" w:sz="8" w:space="0" w:color="75BDA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insideH w:val="nil"/>
          <w:insideV w:val="single" w:sz="8" w:space="0" w:color="75BDA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shd w:val="clear" w:color="auto" w:fill="DCEEE9" w:themeFill="accent3" w:themeFillTint="3F"/>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shd w:val="clear" w:color="auto" w:fill="DCEEE9" w:themeFill="accent3" w:themeFillTint="3F"/>
      </w:tcPr>
    </w:tblStylePr>
    <w:tblStylePr w:type="band2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tcPr>
    </w:tblStylePr>
  </w:style>
  <w:style w:type="table" w:styleId="Listaclara-nfasis2">
    <w:name w:val="Light List Accent 2"/>
    <w:basedOn w:val="Tablanormal"/>
    <w:uiPriority w:val="61"/>
    <w:rsid w:val="0002650C"/>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tblBorders>
    </w:tblPr>
    <w:tblStylePr w:type="firstRow">
      <w:pPr>
        <w:spacing w:before="0" w:after="0" w:line="240" w:lineRule="auto"/>
      </w:pPr>
      <w:rPr>
        <w:b/>
        <w:bCs/>
        <w:color w:val="FFFFFF" w:themeColor="background1"/>
      </w:rPr>
      <w:tblPr/>
      <w:tcPr>
        <w:shd w:val="clear" w:color="auto" w:fill="58B6C0" w:themeFill="accent2"/>
      </w:tcPr>
    </w:tblStylePr>
    <w:tblStylePr w:type="lastRow">
      <w:pPr>
        <w:spacing w:before="0" w:after="0" w:line="240" w:lineRule="auto"/>
      </w:pPr>
      <w:rPr>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tcBorders>
      </w:tcPr>
    </w:tblStylePr>
    <w:tblStylePr w:type="firstCol">
      <w:rPr>
        <w:b/>
        <w:bCs/>
      </w:rPr>
    </w:tblStylePr>
    <w:tblStylePr w:type="lastCol">
      <w:rPr>
        <w:b/>
        <w:bCs/>
      </w:r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style>
  <w:style w:type="table" w:styleId="Listaclara-nfasis4">
    <w:name w:val="Light List Accent 4"/>
    <w:basedOn w:val="Tablanormal"/>
    <w:uiPriority w:val="61"/>
    <w:rsid w:val="0002650C"/>
    <w:pPr>
      <w:spacing w:after="0" w:line="240" w:lineRule="auto"/>
    </w:pPr>
    <w:tblPr>
      <w:tblStyleRowBandSize w:val="1"/>
      <w:tblStyleColBandSize w:val="1"/>
      <w:tblBorders>
        <w:top w:val="single" w:sz="4" w:space="0" w:color="CCCCCC"/>
        <w:left w:val="single" w:sz="4" w:space="0" w:color="CCCCCC"/>
        <w:bottom w:val="single" w:sz="4" w:space="0" w:color="CCCCCC"/>
        <w:right w:val="single" w:sz="4" w:space="0" w:color="CCCCCC"/>
      </w:tblBorders>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tcBorders>
      </w:tcPr>
    </w:tblStylePr>
    <w:tblStylePr w:type="firstCol">
      <w:rPr>
        <w:b/>
        <w:bCs/>
      </w:rPr>
    </w:tblStylePr>
    <w:tblStylePr w:type="lastCol">
      <w:rPr>
        <w:b/>
        <w:bCs/>
      </w:r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style>
  <w:style w:type="table" w:styleId="Listaclara-nfasis3">
    <w:name w:val="Light List Accent 3"/>
    <w:basedOn w:val="Tablanormal"/>
    <w:uiPriority w:val="61"/>
    <w:rsid w:val="0002650C"/>
    <w:pPr>
      <w:spacing w:after="0" w:line="240" w:lineRule="auto"/>
    </w:p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pPr>
        <w:spacing w:before="0" w:after="0" w:line="240" w:lineRule="auto"/>
      </w:pPr>
      <w:rPr>
        <w:b/>
        <w:bCs/>
        <w:color w:val="FFFFFF" w:themeColor="background1"/>
      </w:rPr>
      <w:tblPr/>
      <w:tcPr>
        <w:shd w:val="clear" w:color="auto" w:fill="75BDA7" w:themeFill="accent3"/>
      </w:tcPr>
    </w:tblStylePr>
    <w:tblStylePr w:type="lastRow">
      <w:pPr>
        <w:spacing w:before="0" w:after="0" w:line="240" w:lineRule="auto"/>
      </w:pPr>
      <w:rPr>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tcBorders>
      </w:tcPr>
    </w:tblStylePr>
    <w:tblStylePr w:type="firstCol">
      <w:rPr>
        <w:b/>
        <w:bCs/>
      </w:rPr>
    </w:tblStylePr>
    <w:tblStylePr w:type="lastCol">
      <w:rPr>
        <w:b/>
        <w:bCs/>
      </w:r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style>
  <w:style w:type="table" w:styleId="Sombreadoclaro-nfasis6">
    <w:name w:val="Light Shading Accent 6"/>
    <w:basedOn w:val="Tablanormal"/>
    <w:uiPriority w:val="60"/>
    <w:rsid w:val="0002650C"/>
    <w:pPr>
      <w:spacing w:after="0" w:line="240" w:lineRule="auto"/>
    </w:pPr>
    <w:rPr>
      <w:color w:val="1C6194" w:themeColor="accent6" w:themeShade="BF"/>
    </w:rPr>
    <w:tblPr>
      <w:tblStyleRowBandSize w:val="1"/>
      <w:tblStyleColBandSize w:val="1"/>
      <w:tblBorders>
        <w:top w:val="single" w:sz="8" w:space="0" w:color="2683C6" w:themeColor="accent6"/>
        <w:bottom w:val="single" w:sz="8" w:space="0" w:color="2683C6" w:themeColor="accent6"/>
      </w:tblBorders>
    </w:tblPr>
    <w:tcPr>
      <w:vAlign w:val="center"/>
    </w:tcPr>
    <w:tblStylePr w:type="fir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la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left w:val="nil"/>
          <w:right w:val="nil"/>
          <w:insideH w:val="nil"/>
          <w:insideV w:val="nil"/>
        </w:tcBorders>
        <w:shd w:val="clear" w:color="auto" w:fill="C5E0F4" w:themeFill="accent6" w:themeFillTint="3F"/>
      </w:tcPr>
    </w:tblStylePr>
  </w:style>
  <w:style w:type="table" w:styleId="Sombreadomedio2">
    <w:name w:val="Medium Shading 2"/>
    <w:basedOn w:val="Tablanormal"/>
    <w:uiPriority w:val="64"/>
    <w:rsid w:val="000265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0265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94B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94BA" w:themeFill="accent1"/>
      </w:tcPr>
    </w:tblStylePr>
    <w:tblStylePr w:type="lastCol">
      <w:rPr>
        <w:b/>
        <w:bCs/>
        <w:color w:val="FFFFFF" w:themeColor="background1"/>
      </w:rPr>
      <w:tblPr/>
      <w:tcPr>
        <w:tcBorders>
          <w:left w:val="nil"/>
          <w:right w:val="nil"/>
          <w:insideH w:val="nil"/>
          <w:insideV w:val="nil"/>
        </w:tcBorders>
        <w:shd w:val="clear" w:color="auto" w:fill="3494B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02650C"/>
    <w:pPr>
      <w:spacing w:after="0" w:line="240" w:lineRule="auto"/>
    </w:pPr>
    <w:tblPr>
      <w:tblStyleRowBandSize w:val="1"/>
      <w:tblStyleColBandSize w:val="1"/>
      <w:tblBorders>
        <w:top w:val="single" w:sz="4" w:space="0" w:color="2683C6" w:themeColor="accent6"/>
        <w:bottom w:val="single" w:sz="4" w:space="0" w:color="2683C6" w:themeColor="accent6"/>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0265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BDA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BDA7" w:themeFill="accent3"/>
      </w:tcPr>
    </w:tblStylePr>
    <w:tblStylePr w:type="lastCol">
      <w:rPr>
        <w:b/>
        <w:bCs/>
        <w:color w:val="FFFFFF" w:themeColor="background1"/>
      </w:rPr>
      <w:tblPr/>
      <w:tcPr>
        <w:tcBorders>
          <w:left w:val="nil"/>
          <w:right w:val="nil"/>
          <w:insideH w:val="nil"/>
          <w:insideV w:val="nil"/>
        </w:tcBorders>
        <w:shd w:val="clear" w:color="auto" w:fill="75BDA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0265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8C8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8C8E" w:themeFill="accent4"/>
      </w:tcPr>
    </w:tblStylePr>
    <w:tblStylePr w:type="lastCol">
      <w:rPr>
        <w:b/>
        <w:bCs/>
        <w:color w:val="FFFFFF" w:themeColor="background1"/>
      </w:rPr>
      <w:tblPr/>
      <w:tcPr>
        <w:tcBorders>
          <w:left w:val="nil"/>
          <w:right w:val="nil"/>
          <w:insideH w:val="nil"/>
          <w:insideV w:val="nil"/>
        </w:tcBorders>
        <w:shd w:val="clear" w:color="auto" w:fill="7A8C8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4">
    <w:name w:val="Light Grid Accent 4"/>
    <w:basedOn w:val="Tablanormal"/>
    <w:uiPriority w:val="62"/>
    <w:rsid w:val="0002650C"/>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18" w:space="0" w:color="7A8C8E" w:themeColor="accent4"/>
          <w:right w:val="single" w:sz="8" w:space="0" w:color="7A8C8E" w:themeColor="accent4"/>
          <w:insideH w:val="nil"/>
          <w:insideV w:val="single" w:sz="8" w:space="0" w:color="7A8C8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insideH w:val="nil"/>
          <w:insideV w:val="single" w:sz="8" w:space="0" w:color="7A8C8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shd w:val="clear" w:color="auto" w:fill="DEE2E3" w:themeFill="accent4" w:themeFillTint="3F"/>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shd w:val="clear" w:color="auto" w:fill="DEE2E3" w:themeFill="accent4" w:themeFillTint="3F"/>
      </w:tcPr>
    </w:tblStylePr>
    <w:tblStylePr w:type="band2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tcPr>
    </w:tblStylePr>
  </w:style>
  <w:style w:type="table" w:styleId="Listamedia1-nfasis6">
    <w:name w:val="Medium List 1 Accent 6"/>
    <w:basedOn w:val="Tablanormal"/>
    <w:uiPriority w:val="65"/>
    <w:rsid w:val="0002650C"/>
    <w:pPr>
      <w:spacing w:after="0" w:line="240" w:lineRule="auto"/>
    </w:pPr>
    <w:rPr>
      <w:color w:val="000000" w:themeColor="text1"/>
    </w:rPr>
    <w:tblPr>
      <w:tblStyleRowBandSize w:val="1"/>
      <w:tblStyleColBandSize w:val="1"/>
      <w:tblBorders>
        <w:top w:val="single" w:sz="8" w:space="0" w:color="2683C6" w:themeColor="accent6"/>
        <w:bottom w:val="single" w:sz="8" w:space="0" w:color="2683C6" w:themeColor="accent6"/>
      </w:tblBorders>
    </w:tblPr>
    <w:tblStylePr w:type="firstRow">
      <w:rPr>
        <w:rFonts w:asciiTheme="majorHAnsi" w:eastAsiaTheme="majorEastAsia" w:hAnsiTheme="majorHAnsi" w:cstheme="majorBidi"/>
      </w:rPr>
      <w:tblPr/>
      <w:tcPr>
        <w:tcBorders>
          <w:top w:val="nil"/>
          <w:bottom w:val="single" w:sz="8" w:space="0" w:color="2683C6" w:themeColor="accent6"/>
        </w:tcBorders>
      </w:tcPr>
    </w:tblStylePr>
    <w:tblStylePr w:type="lastRow">
      <w:rPr>
        <w:b/>
        <w:bCs/>
        <w:color w:val="373545" w:themeColor="text2"/>
      </w:rPr>
      <w:tblPr/>
      <w:tcPr>
        <w:tcBorders>
          <w:top w:val="single" w:sz="8" w:space="0" w:color="2683C6" w:themeColor="accent6"/>
          <w:bottom w:val="single" w:sz="8" w:space="0" w:color="2683C6" w:themeColor="accent6"/>
        </w:tcBorders>
      </w:tcPr>
    </w:tblStylePr>
    <w:tblStylePr w:type="firstCol">
      <w:rPr>
        <w:b/>
        <w:bCs/>
      </w:rPr>
    </w:tblStylePr>
    <w:tblStylePr w:type="lastCol">
      <w:rPr>
        <w:b/>
        <w:bCs/>
      </w:rPr>
      <w:tblPr/>
      <w:tcPr>
        <w:tcBorders>
          <w:top w:val="single" w:sz="8" w:space="0" w:color="2683C6" w:themeColor="accent6"/>
          <w:bottom w:val="single" w:sz="8" w:space="0" w:color="2683C6" w:themeColor="accent6"/>
        </w:tcBorders>
      </w:tcPr>
    </w:tblStylePr>
    <w:tblStylePr w:type="band1Vert">
      <w:tblPr/>
      <w:tcPr>
        <w:shd w:val="clear" w:color="auto" w:fill="C5E0F4" w:themeFill="accent6" w:themeFillTint="3F"/>
      </w:tcPr>
    </w:tblStylePr>
    <w:tblStylePr w:type="band1Horz">
      <w:tblPr/>
      <w:tcPr>
        <w:shd w:val="clear" w:color="auto" w:fill="C5E0F4" w:themeFill="accent6" w:themeFillTint="3F"/>
      </w:tcPr>
    </w:tblStylePr>
  </w:style>
  <w:style w:type="table" w:styleId="Listavistosa-nfasis4">
    <w:name w:val="Colorful List Accent 4"/>
    <w:basedOn w:val="Tablanormal"/>
    <w:uiPriority w:val="72"/>
    <w:rsid w:val="0002650C"/>
    <w:pPr>
      <w:spacing w:after="0" w:line="240" w:lineRule="auto"/>
    </w:pPr>
    <w:rPr>
      <w:color w:val="000000" w:themeColor="text1"/>
    </w:rPr>
    <w:tblPr>
      <w:tblStyleRowBandSize w:val="1"/>
      <w:tblStyleColBandSize w:val="1"/>
    </w:tblPr>
    <w:tcPr>
      <w:shd w:val="clear" w:color="auto" w:fill="F1F3F3" w:themeFill="accent4" w:themeFillTint="19"/>
    </w:tcPr>
    <w:tblStylePr w:type="firstRow">
      <w:rPr>
        <w:b/>
        <w:bCs/>
        <w:color w:val="FFFFFF" w:themeColor="background1"/>
      </w:rPr>
      <w:tblPr/>
      <w:tcPr>
        <w:tcBorders>
          <w:bottom w:val="single" w:sz="12" w:space="0" w:color="FFFFFF" w:themeColor="background1"/>
        </w:tcBorders>
        <w:shd w:val="clear" w:color="auto" w:fill="4FA58B" w:themeFill="accent3" w:themeFillShade="CC"/>
      </w:tcPr>
    </w:tblStylePr>
    <w:tblStylePr w:type="lastRow">
      <w:rPr>
        <w:b/>
        <w:bCs/>
        <w:color w:val="4FA58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2E3" w:themeFill="accent4" w:themeFillTint="3F"/>
      </w:tcPr>
    </w:tblStylePr>
    <w:tblStylePr w:type="band1Horz">
      <w:tblPr/>
      <w:tcPr>
        <w:shd w:val="clear" w:color="auto" w:fill="E4E7E8" w:themeFill="accent4" w:themeFillTint="33"/>
      </w:tcPr>
    </w:tblStylePr>
  </w:style>
  <w:style w:type="table" w:styleId="Listavistosa-nfasis5">
    <w:name w:val="Colorful List Accent 5"/>
    <w:basedOn w:val="Tablanormal"/>
    <w:uiPriority w:val="72"/>
    <w:rsid w:val="0002650C"/>
    <w:pPr>
      <w:spacing w:after="0" w:line="240" w:lineRule="auto"/>
    </w:pPr>
    <w:rPr>
      <w:color w:val="333333"/>
    </w:rPr>
    <w:tblPr>
      <w:tblStyleRowBandSize w:val="1"/>
      <w:tblStyleColBandSize w:val="1"/>
    </w:tblPr>
    <w:tcPr>
      <w:shd w:val="clear" w:color="auto" w:fill="F2F6F7" w:themeFill="accent5" w:themeFillTint="19"/>
    </w:tcPr>
    <w:tblStylePr w:type="firstRow">
      <w:rPr>
        <w:b/>
        <w:bCs/>
        <w:color w:val="FFFFFF" w:themeColor="background1"/>
      </w:rPr>
      <w:tblPr/>
      <w:tcPr>
        <w:tcBorders>
          <w:bottom w:val="single" w:sz="12" w:space="0" w:color="FFFFFF" w:themeColor="background1"/>
        </w:tcBorders>
        <w:shd w:val="clear" w:color="auto" w:fill="1E689E" w:themeFill="accent6" w:themeFillShade="CC"/>
      </w:tcPr>
    </w:tblStylePr>
    <w:tblStylePr w:type="lastRow">
      <w:rPr>
        <w:b/>
        <w:bCs/>
        <w:color w:val="1E689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AED" w:themeFill="accent5" w:themeFillTint="3F"/>
      </w:tcPr>
    </w:tblStylePr>
    <w:tblStylePr w:type="band1Horz">
      <w:tblPr/>
      <w:tcPr>
        <w:shd w:val="clear" w:color="auto" w:fill="E6EEF0" w:themeFill="accent5" w:themeFillTint="33"/>
      </w:tcPr>
    </w:tblStylePr>
  </w:style>
  <w:style w:type="table" w:styleId="Listavistosa">
    <w:name w:val="Colorful List"/>
    <w:basedOn w:val="Tablanormal"/>
    <w:uiPriority w:val="72"/>
    <w:rsid w:val="0002650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02650C"/>
    <w:pPr>
      <w:spacing w:after="0" w:line="240" w:lineRule="auto"/>
    </w:pPr>
    <w:rPr>
      <w:color w:val="000000" w:themeColor="text1"/>
    </w:rPr>
    <w:tblPr>
      <w:tblStyleRowBandSize w:val="1"/>
      <w:tblStyleColBandSize w:val="1"/>
    </w:tblPr>
    <w:tcPr>
      <w:shd w:val="clear" w:color="auto" w:fill="EAF4F9" w:themeFill="accen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E5F0" w:themeFill="accent1" w:themeFillTint="3F"/>
      </w:tcPr>
    </w:tblStylePr>
    <w:tblStylePr w:type="band1Horz">
      <w:tblPr/>
      <w:tcPr>
        <w:shd w:val="clear" w:color="auto" w:fill="D4EAF3" w:themeFill="accent1" w:themeFillTint="33"/>
      </w:tcPr>
    </w:tblStylePr>
  </w:style>
  <w:style w:type="table" w:styleId="Listavistosa-nfasis2">
    <w:name w:val="Colorful List Accent 2"/>
    <w:basedOn w:val="Tablanormal"/>
    <w:uiPriority w:val="72"/>
    <w:rsid w:val="0002650C"/>
    <w:pPr>
      <w:spacing w:after="0" w:line="240" w:lineRule="auto"/>
    </w:pPr>
    <w:rPr>
      <w:color w:val="000000" w:themeColor="text1"/>
    </w:rPr>
    <w:tblPr>
      <w:tblStyleRowBandSize w:val="1"/>
      <w:tblStyleColBandSize w:val="1"/>
    </w:tblPr>
    <w:tcPr>
      <w:shd w:val="clear" w:color="auto" w:fill="EEF7F8" w:themeFill="accent2"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CEF" w:themeFill="accent2" w:themeFillTint="3F"/>
      </w:tcPr>
    </w:tblStylePr>
    <w:tblStylePr w:type="band1Horz">
      <w:tblPr/>
      <w:tcPr>
        <w:shd w:val="clear" w:color="auto" w:fill="DDF0F2" w:themeFill="accent2" w:themeFillTint="33"/>
      </w:tcPr>
    </w:tblStylePr>
  </w:style>
  <w:style w:type="table" w:styleId="Listavistosa-nfasis3">
    <w:name w:val="Colorful List Accent 3"/>
    <w:basedOn w:val="Tablanormal"/>
    <w:uiPriority w:val="72"/>
    <w:rsid w:val="0002650C"/>
    <w:pPr>
      <w:spacing w:after="0" w:line="240" w:lineRule="auto"/>
    </w:pPr>
    <w:rPr>
      <w:color w:val="000000" w:themeColor="text1"/>
    </w:rPr>
    <w:tblPr>
      <w:tblStyleRowBandSize w:val="1"/>
      <w:tblStyleColBandSize w:val="1"/>
    </w:tblPr>
    <w:tcPr>
      <w:shd w:val="clear" w:color="auto" w:fill="F1F8F6" w:themeFill="accent3" w:themeFillTint="19"/>
    </w:tcPr>
    <w:tblStylePr w:type="firstRow">
      <w:rPr>
        <w:b/>
        <w:bCs/>
        <w:color w:val="FFFFFF" w:themeColor="background1"/>
      </w:rPr>
      <w:tblPr/>
      <w:tcPr>
        <w:tcBorders>
          <w:bottom w:val="single" w:sz="12" w:space="0" w:color="FFFFFF" w:themeColor="background1"/>
        </w:tcBorders>
        <w:shd w:val="clear" w:color="auto" w:fill="617072" w:themeFill="accent4" w:themeFillShade="CC"/>
      </w:tcPr>
    </w:tblStylePr>
    <w:tblStylePr w:type="lastRow">
      <w:rPr>
        <w:b/>
        <w:bCs/>
        <w:color w:val="61707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EE9" w:themeFill="accent3" w:themeFillTint="3F"/>
      </w:tcPr>
    </w:tblStylePr>
    <w:tblStylePr w:type="band1Horz">
      <w:tblPr/>
      <w:tcPr>
        <w:shd w:val="clear" w:color="auto" w:fill="E3F1ED" w:themeFill="accent3" w:themeFillTint="33"/>
      </w:tcPr>
    </w:tblStylePr>
  </w:style>
  <w:style w:type="table" w:styleId="Listaclara-nfasis1">
    <w:name w:val="Light List Accent 1"/>
    <w:basedOn w:val="Tablanormal"/>
    <w:uiPriority w:val="61"/>
    <w:rsid w:val="0002650C"/>
    <w:pPr>
      <w:spacing w:after="0" w:line="240" w:lineRule="auto"/>
    </w:p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pPr>
        <w:spacing w:before="0" w:after="0" w:line="240" w:lineRule="auto"/>
      </w:pPr>
      <w:rPr>
        <w:b/>
        <w:bCs/>
        <w:color w:val="FFFFFF" w:themeColor="background1"/>
      </w:rPr>
      <w:tblPr/>
      <w:tcPr>
        <w:shd w:val="clear" w:color="auto" w:fill="3494BA" w:themeFill="accent1"/>
      </w:tcPr>
    </w:tblStylePr>
    <w:tblStylePr w:type="lastRow">
      <w:pPr>
        <w:spacing w:before="0" w:after="0" w:line="240" w:lineRule="auto"/>
      </w:pPr>
      <w:rPr>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tcBorders>
      </w:tcPr>
    </w:tblStylePr>
    <w:tblStylePr w:type="firstCol">
      <w:rPr>
        <w:b/>
        <w:bCs/>
      </w:rPr>
    </w:tblStylePr>
    <w:tblStylePr w:type="lastCol">
      <w:rPr>
        <w:b/>
        <w:bCs/>
      </w:r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style>
  <w:style w:type="table" w:styleId="Listaclara-nfasis5">
    <w:name w:val="Light List Accent 5"/>
    <w:basedOn w:val="Tablanormal"/>
    <w:uiPriority w:val="61"/>
    <w:rsid w:val="0002650C"/>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tcBorders>
      </w:tcPr>
    </w:tblStylePr>
    <w:tblStylePr w:type="firstCol">
      <w:rPr>
        <w:b/>
        <w:bCs/>
      </w:rPr>
    </w:tblStylePr>
    <w:tblStylePr w:type="lastCol">
      <w:rPr>
        <w:b/>
        <w:bCs/>
      </w:r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style>
  <w:style w:type="table" w:styleId="Cuadrculaclara">
    <w:name w:val="Light Grid"/>
    <w:basedOn w:val="Tablanormal"/>
    <w:uiPriority w:val="62"/>
    <w:rsid w:val="0002650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02650C"/>
    <w:pPr>
      <w:spacing w:after="0" w:line="240" w:lineRule="auto"/>
    </w:p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18" w:space="0" w:color="3494BA" w:themeColor="accent1"/>
          <w:right w:val="single" w:sz="8" w:space="0" w:color="3494BA" w:themeColor="accent1"/>
          <w:insideH w:val="nil"/>
          <w:insideV w:val="single" w:sz="8" w:space="0" w:color="3494B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insideH w:val="nil"/>
          <w:insideV w:val="single" w:sz="8" w:space="0" w:color="3494B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shd w:val="clear" w:color="auto" w:fill="CAE5F0" w:themeFill="accent1" w:themeFillTint="3F"/>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shd w:val="clear" w:color="auto" w:fill="CAE5F0" w:themeFill="accent1" w:themeFillTint="3F"/>
      </w:tcPr>
    </w:tblStylePr>
    <w:tblStylePr w:type="band2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tcPr>
    </w:tblStylePr>
  </w:style>
  <w:style w:type="table" w:styleId="Cuadrculaclara-nfasis2">
    <w:name w:val="Light Grid Accent 2"/>
    <w:basedOn w:val="Tablanormal"/>
    <w:uiPriority w:val="62"/>
    <w:rsid w:val="0002650C"/>
    <w:pPr>
      <w:spacing w:after="0" w:line="240" w:lineRule="auto"/>
    </w:p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18" w:space="0" w:color="58B6C0" w:themeColor="accent2"/>
          <w:right w:val="single" w:sz="8" w:space="0" w:color="58B6C0" w:themeColor="accent2"/>
          <w:insideH w:val="nil"/>
          <w:insideV w:val="single" w:sz="8" w:space="0" w:color="58B6C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insideH w:val="nil"/>
          <w:insideV w:val="single" w:sz="8" w:space="0" w:color="58B6C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shd w:val="clear" w:color="auto" w:fill="D5ECEF" w:themeFill="accent2" w:themeFillTint="3F"/>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shd w:val="clear" w:color="auto" w:fill="D5ECEF" w:themeFill="accent2" w:themeFillTint="3F"/>
      </w:tcPr>
    </w:tblStylePr>
    <w:tblStylePr w:type="band2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tcPr>
    </w:tblStylePr>
  </w:style>
  <w:style w:type="table" w:styleId="Cuadrculaclara-nfasis5">
    <w:name w:val="Light Grid Accent 5"/>
    <w:basedOn w:val="Tablanormal"/>
    <w:uiPriority w:val="62"/>
    <w:rsid w:val="0002650C"/>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18" w:space="0" w:color="84ACB6" w:themeColor="accent5"/>
          <w:right w:val="single" w:sz="8" w:space="0" w:color="84ACB6" w:themeColor="accent5"/>
          <w:insideH w:val="nil"/>
          <w:insideV w:val="single" w:sz="8" w:space="0" w:color="84AC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insideH w:val="nil"/>
          <w:insideV w:val="single" w:sz="8" w:space="0" w:color="84AC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shd w:val="clear" w:color="auto" w:fill="E0EAED" w:themeFill="accent5" w:themeFillTint="3F"/>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shd w:val="clear" w:color="auto" w:fill="E0EAED" w:themeFill="accent5" w:themeFillTint="3F"/>
      </w:tcPr>
    </w:tblStylePr>
    <w:tblStylePr w:type="band2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tcPr>
    </w:tblStylePr>
  </w:style>
  <w:style w:type="table" w:styleId="Cuadrculaclara-nfasis6">
    <w:name w:val="Light Grid Accent 6"/>
    <w:basedOn w:val="Tablanormal"/>
    <w:uiPriority w:val="62"/>
    <w:rsid w:val="0002650C"/>
    <w:pPr>
      <w:spacing w:after="0" w:line="240" w:lineRule="auto"/>
    </w:p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18" w:space="0" w:color="2683C6" w:themeColor="accent6"/>
          <w:right w:val="single" w:sz="8" w:space="0" w:color="2683C6" w:themeColor="accent6"/>
          <w:insideH w:val="nil"/>
          <w:insideV w:val="single" w:sz="8" w:space="0" w:color="2683C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insideH w:val="nil"/>
          <w:insideV w:val="single" w:sz="8" w:space="0" w:color="2683C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shd w:val="clear" w:color="auto" w:fill="C5E0F4" w:themeFill="accent6" w:themeFillTint="3F"/>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shd w:val="clear" w:color="auto" w:fill="C5E0F4" w:themeFill="accent6" w:themeFillTint="3F"/>
      </w:tcPr>
    </w:tblStylePr>
    <w:tblStylePr w:type="band2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tcPr>
    </w:tblStylePr>
  </w:style>
  <w:style w:type="table" w:styleId="Sombreadomedio1">
    <w:name w:val="Medium Shading 1"/>
    <w:basedOn w:val="Tablanormal"/>
    <w:uiPriority w:val="63"/>
    <w:rsid w:val="0002650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02650C"/>
    <w:pPr>
      <w:spacing w:after="0" w:line="240" w:lineRule="auto"/>
    </w:pPr>
    <w:tblPr>
      <w:tblStyleRowBandSize w:val="1"/>
      <w:tblStyleColBandSize w:val="1"/>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tblBorders>
    </w:tblPr>
    <w:tblStylePr w:type="firstRow">
      <w:pPr>
        <w:spacing w:before="0" w:after="0" w:line="240" w:lineRule="auto"/>
      </w:pPr>
      <w:rPr>
        <w:b/>
        <w:bCs/>
        <w:color w:val="FFFFFF" w:themeColor="background1"/>
      </w:rPr>
      <w:tblPr/>
      <w:tcPr>
        <w:tc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shd w:val="clear" w:color="auto" w:fill="3494BA" w:themeFill="accent1"/>
      </w:tcPr>
    </w:tblStylePr>
    <w:tblStylePr w:type="lastRow">
      <w:pPr>
        <w:spacing w:before="0" w:after="0" w:line="240" w:lineRule="auto"/>
      </w:pPr>
      <w:rPr>
        <w:b/>
        <w:bCs/>
      </w:rPr>
      <w:tblPr/>
      <w:tcPr>
        <w:tcBorders>
          <w:top w:val="double" w:sz="6"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E5F0" w:themeFill="accent1" w:themeFillTint="3F"/>
      </w:tcPr>
    </w:tblStylePr>
    <w:tblStylePr w:type="band1Horz">
      <w:tblPr/>
      <w:tcPr>
        <w:tcBorders>
          <w:insideH w:val="nil"/>
          <w:insideV w:val="nil"/>
        </w:tcBorders>
        <w:shd w:val="clear" w:color="auto" w:fill="CAE5F0"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02650C"/>
    <w:pPr>
      <w:spacing w:after="0" w:line="240" w:lineRule="auto"/>
    </w:pPr>
    <w:tblPr>
      <w:tblStyleRowBandSize w:val="1"/>
      <w:tblStyleColBandSize w:val="1"/>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tblBorders>
    </w:tblPr>
    <w:tblStylePr w:type="firstRow">
      <w:pPr>
        <w:spacing w:before="0" w:after="0" w:line="240" w:lineRule="auto"/>
      </w:pPr>
      <w:rPr>
        <w:b/>
        <w:bCs/>
        <w:color w:val="FFFFFF" w:themeColor="background1"/>
      </w:rPr>
      <w:tblPr/>
      <w:tcPr>
        <w:tc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shd w:val="clear" w:color="auto" w:fill="58B6C0" w:themeFill="accent2"/>
      </w:tcPr>
    </w:tblStylePr>
    <w:tblStylePr w:type="lastRow">
      <w:pPr>
        <w:spacing w:before="0" w:after="0" w:line="240" w:lineRule="auto"/>
      </w:pPr>
      <w:rPr>
        <w:b/>
        <w:bCs/>
      </w:rPr>
      <w:tblPr/>
      <w:tcPr>
        <w:tcBorders>
          <w:top w:val="double" w:sz="6"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5ECEF" w:themeFill="accent2" w:themeFillTint="3F"/>
      </w:tcPr>
    </w:tblStylePr>
    <w:tblStylePr w:type="band1Horz">
      <w:tblPr/>
      <w:tcPr>
        <w:tcBorders>
          <w:insideH w:val="nil"/>
          <w:insideV w:val="nil"/>
        </w:tcBorders>
        <w:shd w:val="clear" w:color="auto" w:fill="D5ECEF"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02650C"/>
    <w:pPr>
      <w:spacing w:after="0" w:line="240" w:lineRule="auto"/>
    </w:pPr>
    <w:tblPr>
      <w:tblStyleRowBandSize w:val="1"/>
      <w:tblStyleColBandSize w:val="1"/>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tblBorders>
    </w:tblPr>
    <w:tblStylePr w:type="firstRow">
      <w:pPr>
        <w:spacing w:before="0" w:after="0" w:line="240" w:lineRule="auto"/>
      </w:pPr>
      <w:rPr>
        <w:b/>
        <w:bCs/>
        <w:color w:val="FFFFFF" w:themeColor="background1"/>
      </w:rPr>
      <w:tblPr/>
      <w:tcPr>
        <w:tc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shd w:val="clear" w:color="auto" w:fill="75BDA7" w:themeFill="accent3"/>
      </w:tcPr>
    </w:tblStylePr>
    <w:tblStylePr w:type="lastRow">
      <w:pPr>
        <w:spacing w:before="0" w:after="0" w:line="240" w:lineRule="auto"/>
      </w:pPr>
      <w:rPr>
        <w:b/>
        <w:bCs/>
      </w:rPr>
      <w:tblPr/>
      <w:tcPr>
        <w:tcBorders>
          <w:top w:val="double" w:sz="6"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EEE9" w:themeFill="accent3" w:themeFillTint="3F"/>
      </w:tcPr>
    </w:tblStylePr>
    <w:tblStylePr w:type="band1Horz">
      <w:tblPr/>
      <w:tcPr>
        <w:tcBorders>
          <w:insideH w:val="nil"/>
          <w:insideV w:val="nil"/>
        </w:tcBorders>
        <w:shd w:val="clear" w:color="auto" w:fill="DCEEE9"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02650C"/>
    <w:pPr>
      <w:spacing w:after="0" w:line="240" w:lineRule="auto"/>
    </w:pPr>
    <w:tblPr>
      <w:tblStyleRowBandSize w:val="1"/>
      <w:tblStyleColBandSize w:val="1"/>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tblBorders>
    </w:tblPr>
    <w:tblStylePr w:type="firstRow">
      <w:pPr>
        <w:spacing w:before="0" w:after="0" w:line="240" w:lineRule="auto"/>
      </w:pPr>
      <w:rPr>
        <w:b/>
        <w:bCs/>
        <w:color w:val="FFFFFF" w:themeColor="background1"/>
      </w:rPr>
      <w:tblPr/>
      <w:tcPr>
        <w:tc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shd w:val="clear" w:color="auto" w:fill="7A8C8E" w:themeFill="accent4"/>
      </w:tcPr>
    </w:tblStylePr>
    <w:tblStylePr w:type="lastRow">
      <w:pPr>
        <w:spacing w:before="0" w:after="0" w:line="240" w:lineRule="auto"/>
      </w:pPr>
      <w:rPr>
        <w:b/>
        <w:bCs/>
      </w:rPr>
      <w:tblPr/>
      <w:tcPr>
        <w:tcBorders>
          <w:top w:val="double" w:sz="6"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DEE2E3" w:themeFill="accent4" w:themeFillTint="3F"/>
      </w:tcPr>
    </w:tblStylePr>
    <w:tblStylePr w:type="band1Horz">
      <w:tblPr/>
      <w:tcPr>
        <w:tcBorders>
          <w:insideH w:val="nil"/>
          <w:insideV w:val="nil"/>
        </w:tcBorders>
        <w:shd w:val="clear" w:color="auto" w:fill="DEE2E3"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02650C"/>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tblBorders>
    </w:tblPr>
    <w:tblStylePr w:type="firstRow">
      <w:pPr>
        <w:spacing w:before="0" w:after="0" w:line="240" w:lineRule="auto"/>
      </w:pPr>
      <w:rPr>
        <w:b/>
        <w:bCs/>
        <w:color w:val="FFFFFF" w:themeColor="background1"/>
      </w:rPr>
      <w:tblPr/>
      <w:tcPr>
        <w:tc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shd w:val="clear" w:color="auto" w:fill="84ACB6" w:themeFill="accent5"/>
      </w:tcPr>
    </w:tblStylePr>
    <w:tblStylePr w:type="lastRow">
      <w:pPr>
        <w:spacing w:before="0" w:after="0" w:line="240" w:lineRule="auto"/>
      </w:pPr>
      <w:rPr>
        <w:b/>
        <w:bCs/>
      </w:rPr>
      <w:tblPr/>
      <w:tcPr>
        <w:tcBorders>
          <w:top w:val="double" w:sz="6"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AED" w:themeFill="accent5" w:themeFillTint="3F"/>
      </w:tcPr>
    </w:tblStylePr>
    <w:tblStylePr w:type="band1Horz">
      <w:tblPr/>
      <w:tcPr>
        <w:tcBorders>
          <w:insideH w:val="nil"/>
          <w:insideV w:val="nil"/>
        </w:tcBorders>
        <w:shd w:val="clear" w:color="auto" w:fill="E0EAED"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02650C"/>
    <w:pPr>
      <w:spacing w:after="0" w:line="240" w:lineRule="auto"/>
    </w:pPr>
    <w:tblPr>
      <w:tblStyleRowBandSize w:val="1"/>
      <w:tblStyleColBandSize w:val="1"/>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tblBorders>
    </w:tblPr>
    <w:tblStylePr w:type="firstRow">
      <w:pPr>
        <w:spacing w:before="0" w:after="0" w:line="240" w:lineRule="auto"/>
      </w:pPr>
      <w:rPr>
        <w:b/>
        <w:bCs/>
        <w:color w:val="FFFFFF" w:themeColor="background1"/>
      </w:rPr>
      <w:tblPr/>
      <w:tcPr>
        <w:tc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shd w:val="clear" w:color="auto" w:fill="2683C6" w:themeFill="accent6"/>
      </w:tcPr>
    </w:tblStylePr>
    <w:tblStylePr w:type="lastRow">
      <w:pPr>
        <w:spacing w:before="0" w:after="0" w:line="240" w:lineRule="auto"/>
      </w:pPr>
      <w:rPr>
        <w:b/>
        <w:bCs/>
      </w:rPr>
      <w:tblPr/>
      <w:tcPr>
        <w:tcBorders>
          <w:top w:val="double" w:sz="6"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6" w:themeFillTint="3F"/>
      </w:tcPr>
    </w:tblStylePr>
    <w:tblStylePr w:type="band1Horz">
      <w:tblPr/>
      <w:tcPr>
        <w:tcBorders>
          <w:insideH w:val="nil"/>
          <w:insideV w:val="nil"/>
        </w:tcBorders>
        <w:shd w:val="clear" w:color="auto" w:fill="C5E0F4" w:themeFill="accent6" w:themeFillTint="3F"/>
      </w:tcPr>
    </w:tblStylePr>
    <w:tblStylePr w:type="band2Horz">
      <w:tblPr/>
      <w:tcPr>
        <w:tcBorders>
          <w:insideH w:val="nil"/>
          <w:insideV w:val="nil"/>
        </w:tcBorders>
      </w:tcPr>
    </w:tblStylePr>
  </w:style>
  <w:style w:type="table" w:styleId="Sombreadomedio2-nfasis6">
    <w:name w:val="Medium Shading 2 Accent 6"/>
    <w:basedOn w:val="Tablanormal"/>
    <w:uiPriority w:val="64"/>
    <w:rsid w:val="000265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6"/>
      </w:tcPr>
    </w:tblStylePr>
    <w:tblStylePr w:type="lastCol">
      <w:rPr>
        <w:b/>
        <w:bCs/>
        <w:color w:val="FFFFFF" w:themeColor="background1"/>
      </w:rPr>
      <w:tblPr/>
      <w:tcPr>
        <w:tcBorders>
          <w:left w:val="nil"/>
          <w:right w:val="nil"/>
          <w:insideH w:val="nil"/>
          <w:insideV w:val="nil"/>
        </w:tcBorders>
        <w:shd w:val="clear" w:color="auto" w:fill="2683C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02650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35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02650C"/>
    <w:pPr>
      <w:spacing w:after="0" w:line="240" w:lineRule="auto"/>
    </w:pPr>
    <w:rPr>
      <w:color w:val="000000" w:themeColor="text1"/>
    </w:rPr>
    <w:tblPr>
      <w:tblStyleRowBandSize w:val="1"/>
      <w:tblStyleColBandSize w:val="1"/>
      <w:tblBorders>
        <w:top w:val="single" w:sz="8" w:space="0" w:color="3494BA" w:themeColor="accent1"/>
        <w:bottom w:val="single" w:sz="8" w:space="0" w:color="3494BA" w:themeColor="accent1"/>
      </w:tblBorders>
    </w:tblPr>
    <w:tblStylePr w:type="firstRow">
      <w:rPr>
        <w:rFonts w:asciiTheme="majorHAnsi" w:eastAsiaTheme="majorEastAsia" w:hAnsiTheme="majorHAnsi" w:cstheme="majorBidi"/>
      </w:rPr>
      <w:tblPr/>
      <w:tcPr>
        <w:tcBorders>
          <w:top w:val="nil"/>
          <w:bottom w:val="single" w:sz="8" w:space="0" w:color="3494BA" w:themeColor="accent1"/>
        </w:tcBorders>
      </w:tcPr>
    </w:tblStylePr>
    <w:tblStylePr w:type="lastRow">
      <w:rPr>
        <w:b/>
        <w:bCs/>
        <w:color w:val="373545" w:themeColor="text2"/>
      </w:rPr>
      <w:tblPr/>
      <w:tcPr>
        <w:tcBorders>
          <w:top w:val="single" w:sz="8" w:space="0" w:color="3494BA" w:themeColor="accent1"/>
          <w:bottom w:val="single" w:sz="8" w:space="0" w:color="3494BA" w:themeColor="accent1"/>
        </w:tcBorders>
      </w:tcPr>
    </w:tblStylePr>
    <w:tblStylePr w:type="firstCol">
      <w:rPr>
        <w:b/>
        <w:bCs/>
      </w:rPr>
    </w:tblStylePr>
    <w:tblStylePr w:type="lastCol">
      <w:rPr>
        <w:b/>
        <w:bCs/>
      </w:rPr>
      <w:tblPr/>
      <w:tcPr>
        <w:tcBorders>
          <w:top w:val="single" w:sz="8" w:space="0" w:color="3494BA" w:themeColor="accent1"/>
          <w:bottom w:val="single" w:sz="8" w:space="0" w:color="3494BA" w:themeColor="accent1"/>
        </w:tcBorders>
      </w:tcPr>
    </w:tblStylePr>
    <w:tblStylePr w:type="band1Vert">
      <w:tblPr/>
      <w:tcPr>
        <w:shd w:val="clear" w:color="auto" w:fill="CAE5F0" w:themeFill="accent1" w:themeFillTint="3F"/>
      </w:tcPr>
    </w:tblStylePr>
    <w:tblStylePr w:type="band1Horz">
      <w:tblPr/>
      <w:tcPr>
        <w:shd w:val="clear" w:color="auto" w:fill="CAE5F0" w:themeFill="accent1" w:themeFillTint="3F"/>
      </w:tcPr>
    </w:tblStylePr>
  </w:style>
  <w:style w:type="table" w:styleId="Listamedia1-nfasis2">
    <w:name w:val="Medium List 1 Accent 2"/>
    <w:basedOn w:val="Tablanormal"/>
    <w:uiPriority w:val="65"/>
    <w:rsid w:val="0002650C"/>
    <w:pPr>
      <w:spacing w:after="0" w:line="240" w:lineRule="auto"/>
    </w:pPr>
    <w:rPr>
      <w:color w:val="666666"/>
    </w:rPr>
    <w:tblPr>
      <w:tblStyleRowBandSize w:val="1"/>
      <w:tblStyleColBandSize w:val="1"/>
      <w:tblBorders>
        <w:top w:val="single" w:sz="8" w:space="0" w:color="58B6C0" w:themeColor="accent2"/>
        <w:bottom w:val="single" w:sz="8" w:space="0" w:color="58B6C0" w:themeColor="accent2"/>
      </w:tblBorders>
    </w:tblPr>
    <w:tblStylePr w:type="firstRow">
      <w:rPr>
        <w:rFonts w:asciiTheme="majorHAnsi" w:eastAsiaTheme="majorEastAsia" w:hAnsiTheme="majorHAnsi" w:cstheme="majorBidi"/>
      </w:rPr>
      <w:tblPr/>
      <w:tcPr>
        <w:tcBorders>
          <w:top w:val="nil"/>
          <w:bottom w:val="single" w:sz="8" w:space="0" w:color="58B6C0" w:themeColor="accent2"/>
        </w:tcBorders>
      </w:tcPr>
    </w:tblStylePr>
    <w:tblStylePr w:type="lastRow">
      <w:rPr>
        <w:b/>
        <w:bCs/>
        <w:color w:val="373545" w:themeColor="text2"/>
      </w:rPr>
      <w:tblPr/>
      <w:tcPr>
        <w:tcBorders>
          <w:top w:val="single" w:sz="8" w:space="0" w:color="58B6C0" w:themeColor="accent2"/>
          <w:bottom w:val="single" w:sz="8" w:space="0" w:color="58B6C0" w:themeColor="accent2"/>
        </w:tcBorders>
      </w:tcPr>
    </w:tblStylePr>
    <w:tblStylePr w:type="firstCol">
      <w:rPr>
        <w:b/>
        <w:bCs/>
      </w:rPr>
    </w:tblStylePr>
    <w:tblStylePr w:type="lastCol">
      <w:rPr>
        <w:b/>
        <w:bCs/>
      </w:rPr>
      <w:tblPr/>
      <w:tcPr>
        <w:tcBorders>
          <w:top w:val="single" w:sz="8" w:space="0" w:color="58B6C0" w:themeColor="accent2"/>
          <w:bottom w:val="single" w:sz="8" w:space="0" w:color="58B6C0" w:themeColor="accent2"/>
        </w:tcBorders>
      </w:tcPr>
    </w:tblStylePr>
    <w:tblStylePr w:type="band1Vert">
      <w:tblPr/>
      <w:tcPr>
        <w:shd w:val="clear" w:color="auto" w:fill="D5ECEF" w:themeFill="accent2" w:themeFillTint="3F"/>
      </w:tcPr>
    </w:tblStylePr>
    <w:tblStylePr w:type="band1Horz">
      <w:tblPr/>
      <w:tcPr>
        <w:shd w:val="clear" w:color="auto" w:fill="D5ECEF" w:themeFill="accent2" w:themeFillTint="3F"/>
      </w:tcPr>
    </w:tblStylePr>
  </w:style>
  <w:style w:type="table" w:styleId="Listamedia1-nfasis3">
    <w:name w:val="Medium List 1 Accent 3"/>
    <w:basedOn w:val="Tablanormal"/>
    <w:uiPriority w:val="65"/>
    <w:rsid w:val="0002650C"/>
    <w:pPr>
      <w:spacing w:after="0" w:line="240" w:lineRule="auto"/>
    </w:pPr>
    <w:rPr>
      <w:color w:val="333333"/>
    </w:rPr>
    <w:tblPr>
      <w:tblStyleRowBandSize w:val="1"/>
      <w:tblStyleColBandSize w:val="1"/>
      <w:tblBorders>
        <w:top w:val="single" w:sz="8" w:space="0" w:color="75BDA7" w:themeColor="accent3"/>
        <w:bottom w:val="single" w:sz="8" w:space="0" w:color="75BDA7" w:themeColor="accent3"/>
      </w:tblBorders>
    </w:tblPr>
    <w:tblStylePr w:type="firstRow">
      <w:rPr>
        <w:rFonts w:asciiTheme="majorHAnsi" w:eastAsiaTheme="majorEastAsia" w:hAnsiTheme="majorHAnsi" w:cstheme="majorBidi"/>
      </w:rPr>
      <w:tblPr/>
      <w:tcPr>
        <w:tcBorders>
          <w:top w:val="nil"/>
          <w:bottom w:val="single" w:sz="8" w:space="0" w:color="75BDA7" w:themeColor="accent3"/>
        </w:tcBorders>
      </w:tcPr>
    </w:tblStylePr>
    <w:tblStylePr w:type="lastRow">
      <w:rPr>
        <w:b/>
        <w:bCs/>
        <w:color w:val="373545" w:themeColor="text2"/>
      </w:rPr>
      <w:tblPr/>
      <w:tcPr>
        <w:tcBorders>
          <w:top w:val="single" w:sz="8" w:space="0" w:color="75BDA7" w:themeColor="accent3"/>
          <w:bottom w:val="single" w:sz="8" w:space="0" w:color="75BDA7" w:themeColor="accent3"/>
        </w:tcBorders>
      </w:tcPr>
    </w:tblStylePr>
    <w:tblStylePr w:type="firstCol">
      <w:rPr>
        <w:b/>
        <w:bCs/>
      </w:rPr>
    </w:tblStylePr>
    <w:tblStylePr w:type="lastCol">
      <w:rPr>
        <w:b/>
        <w:bCs/>
      </w:rPr>
      <w:tblPr/>
      <w:tcPr>
        <w:tcBorders>
          <w:top w:val="single" w:sz="8" w:space="0" w:color="75BDA7" w:themeColor="accent3"/>
          <w:bottom w:val="single" w:sz="8" w:space="0" w:color="75BDA7" w:themeColor="accent3"/>
        </w:tcBorders>
      </w:tcPr>
    </w:tblStylePr>
    <w:tblStylePr w:type="band1Vert">
      <w:tblPr/>
      <w:tcPr>
        <w:shd w:val="clear" w:color="auto" w:fill="DCEEE9" w:themeFill="accent3" w:themeFillTint="3F"/>
      </w:tcPr>
    </w:tblStylePr>
    <w:tblStylePr w:type="band1Horz">
      <w:tblPr/>
      <w:tcPr>
        <w:shd w:val="clear" w:color="auto" w:fill="DCEEE9" w:themeFill="accent3" w:themeFillTint="3F"/>
      </w:tcPr>
    </w:tblStylePr>
  </w:style>
  <w:style w:type="table" w:styleId="Listamedia1-nfasis4">
    <w:name w:val="Medium List 1 Accent 4"/>
    <w:basedOn w:val="Tablanormal"/>
    <w:uiPriority w:val="65"/>
    <w:rsid w:val="0002650C"/>
    <w:pPr>
      <w:spacing w:after="0" w:line="240" w:lineRule="auto"/>
    </w:pPr>
    <w:rPr>
      <w:color w:val="000000" w:themeColor="text1"/>
    </w:rPr>
    <w:tblPr>
      <w:tblStyleRowBandSize w:val="1"/>
      <w:tblStyleColBandSize w:val="1"/>
      <w:tblBorders>
        <w:top w:val="single" w:sz="8" w:space="0" w:color="7A8C8E" w:themeColor="accent4"/>
        <w:bottom w:val="single" w:sz="8" w:space="0" w:color="7A8C8E" w:themeColor="accent4"/>
      </w:tblBorders>
    </w:tblPr>
    <w:tblStylePr w:type="firstRow">
      <w:rPr>
        <w:rFonts w:asciiTheme="majorHAnsi" w:eastAsiaTheme="majorEastAsia" w:hAnsiTheme="majorHAnsi" w:cstheme="majorBidi"/>
      </w:rPr>
      <w:tblPr/>
      <w:tcPr>
        <w:tcBorders>
          <w:top w:val="nil"/>
          <w:bottom w:val="single" w:sz="8" w:space="0" w:color="7A8C8E" w:themeColor="accent4"/>
        </w:tcBorders>
      </w:tcPr>
    </w:tblStylePr>
    <w:tblStylePr w:type="lastRow">
      <w:rPr>
        <w:b/>
        <w:bCs/>
        <w:color w:val="373545" w:themeColor="text2"/>
      </w:rPr>
      <w:tblPr/>
      <w:tcPr>
        <w:tcBorders>
          <w:top w:val="single" w:sz="8" w:space="0" w:color="7A8C8E" w:themeColor="accent4"/>
          <w:bottom w:val="single" w:sz="8" w:space="0" w:color="7A8C8E" w:themeColor="accent4"/>
        </w:tcBorders>
      </w:tcPr>
    </w:tblStylePr>
    <w:tblStylePr w:type="firstCol">
      <w:rPr>
        <w:b/>
        <w:bCs/>
      </w:rPr>
    </w:tblStylePr>
    <w:tblStylePr w:type="lastCol">
      <w:rPr>
        <w:b/>
        <w:bCs/>
      </w:rPr>
      <w:tblPr/>
      <w:tcPr>
        <w:tcBorders>
          <w:top w:val="single" w:sz="8" w:space="0" w:color="7A8C8E" w:themeColor="accent4"/>
          <w:bottom w:val="single" w:sz="8" w:space="0" w:color="7A8C8E" w:themeColor="accent4"/>
        </w:tcBorders>
      </w:tcPr>
    </w:tblStylePr>
    <w:tblStylePr w:type="band1Vert">
      <w:tblPr/>
      <w:tcPr>
        <w:shd w:val="clear" w:color="auto" w:fill="DEE2E3" w:themeFill="accent4" w:themeFillTint="3F"/>
      </w:tcPr>
    </w:tblStylePr>
    <w:tblStylePr w:type="band1Horz">
      <w:tblPr/>
      <w:tcPr>
        <w:shd w:val="clear" w:color="auto" w:fill="DEE2E3" w:themeFill="accent4" w:themeFillTint="3F"/>
      </w:tcPr>
    </w:tblStylePr>
  </w:style>
  <w:style w:type="table" w:styleId="Listamedia1-nfasis5">
    <w:name w:val="Medium List 1 Accent 5"/>
    <w:basedOn w:val="Tablanormal"/>
    <w:uiPriority w:val="65"/>
    <w:rsid w:val="0002650C"/>
    <w:pPr>
      <w:spacing w:after="0" w:line="240" w:lineRule="auto"/>
    </w:pPr>
    <w:rPr>
      <w:color w:val="666666"/>
    </w:rPr>
    <w:tblPr>
      <w:tblStyleRowBandSize w:val="1"/>
      <w:tblStyleColBandSize w:val="1"/>
      <w:tblBorders>
        <w:top w:val="single" w:sz="8" w:space="0" w:color="84ACB6" w:themeColor="accent5"/>
        <w:bottom w:val="single" w:sz="8" w:space="0" w:color="84ACB6" w:themeColor="accent5"/>
      </w:tblBorders>
    </w:tblPr>
    <w:tblStylePr w:type="firstRow">
      <w:rPr>
        <w:rFonts w:asciiTheme="majorHAnsi" w:eastAsiaTheme="majorEastAsia" w:hAnsiTheme="majorHAnsi" w:cstheme="majorBidi"/>
      </w:rPr>
      <w:tblPr/>
      <w:tcPr>
        <w:tcBorders>
          <w:top w:val="nil"/>
          <w:bottom w:val="single" w:sz="8" w:space="0" w:color="84ACB6" w:themeColor="accent5"/>
        </w:tcBorders>
      </w:tcPr>
    </w:tblStylePr>
    <w:tblStylePr w:type="lastRow">
      <w:rPr>
        <w:b/>
        <w:bCs/>
        <w:color w:val="373545" w:themeColor="text2"/>
      </w:rPr>
      <w:tblPr/>
      <w:tcPr>
        <w:tcBorders>
          <w:top w:val="single" w:sz="8" w:space="0" w:color="84ACB6" w:themeColor="accent5"/>
          <w:bottom w:val="single" w:sz="8" w:space="0" w:color="84ACB6" w:themeColor="accent5"/>
        </w:tcBorders>
      </w:tcPr>
    </w:tblStylePr>
    <w:tblStylePr w:type="firstCol">
      <w:rPr>
        <w:b/>
        <w:bCs/>
      </w:rPr>
    </w:tblStylePr>
    <w:tblStylePr w:type="lastCol">
      <w:rPr>
        <w:b/>
        <w:bCs/>
      </w:rPr>
      <w:tblPr/>
      <w:tcPr>
        <w:tcBorders>
          <w:top w:val="single" w:sz="8" w:space="0" w:color="84ACB6" w:themeColor="accent5"/>
          <w:bottom w:val="single" w:sz="8" w:space="0" w:color="84ACB6" w:themeColor="accent5"/>
        </w:tcBorders>
      </w:tcPr>
    </w:tblStylePr>
    <w:tblStylePr w:type="band1Vert">
      <w:tblPr/>
      <w:tcPr>
        <w:shd w:val="clear" w:color="auto" w:fill="E0EAED" w:themeFill="accent5" w:themeFillTint="3F"/>
      </w:tcPr>
    </w:tblStylePr>
    <w:tblStylePr w:type="band1Horz">
      <w:tblPr/>
      <w:tcPr>
        <w:shd w:val="clear" w:color="auto" w:fill="E0EAED" w:themeFill="accent5" w:themeFillTint="3F"/>
      </w:tcPr>
    </w:tblStylePr>
  </w:style>
  <w:style w:type="table" w:styleId="Listamedia2">
    <w:name w:val="Medium List 2"/>
    <w:basedOn w:val="Tablanormal"/>
    <w:uiPriority w:val="66"/>
    <w:rsid w:val="0002650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02650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rPr>
        <w:sz w:val="24"/>
        <w:szCs w:val="24"/>
      </w:rPr>
      <w:tblPr/>
      <w:tcPr>
        <w:tcBorders>
          <w:top w:val="nil"/>
          <w:left w:val="nil"/>
          <w:bottom w:val="single" w:sz="24" w:space="0" w:color="3494BA" w:themeColor="accent1"/>
          <w:right w:val="nil"/>
          <w:insideH w:val="nil"/>
          <w:insideV w:val="nil"/>
        </w:tcBorders>
        <w:shd w:val="clear" w:color="auto" w:fill="FFFFFF" w:themeFill="background1"/>
      </w:tcPr>
    </w:tblStylePr>
    <w:tblStylePr w:type="lastRow">
      <w:tblPr/>
      <w:tcPr>
        <w:tcBorders>
          <w:top w:val="single" w:sz="8" w:space="0" w:color="3494B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94BA" w:themeColor="accent1"/>
          <w:insideH w:val="nil"/>
          <w:insideV w:val="nil"/>
        </w:tcBorders>
        <w:shd w:val="clear" w:color="auto" w:fill="FFFFFF" w:themeFill="background1"/>
      </w:tcPr>
    </w:tblStylePr>
    <w:tblStylePr w:type="lastCol">
      <w:tblPr/>
      <w:tcPr>
        <w:tcBorders>
          <w:top w:val="nil"/>
          <w:left w:val="single" w:sz="8" w:space="0" w:color="3494B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top w:val="nil"/>
          <w:bottom w:val="nil"/>
          <w:insideH w:val="nil"/>
          <w:insideV w:val="nil"/>
        </w:tcBorders>
        <w:shd w:val="clear" w:color="auto" w:fill="CAE5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02650C"/>
    <w:pPr>
      <w:spacing w:after="0" w:line="240" w:lineRule="auto"/>
    </w:pPr>
    <w:rPr>
      <w:rFonts w:asciiTheme="majorHAnsi" w:eastAsiaTheme="majorEastAsia" w:hAnsiTheme="majorHAnsi" w:cstheme="majorBidi"/>
      <w:color w:val="666666"/>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tblBorders>
    </w:tblPr>
    <w:tblStylePr w:type="firstRow">
      <w:rPr>
        <w:sz w:val="24"/>
        <w:szCs w:val="24"/>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tblPr/>
      <w:tcPr>
        <w:tcBorders>
          <w:top w:val="single" w:sz="8" w:space="0" w:color="58B6C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8B6C0" w:themeColor="accent2"/>
          <w:insideH w:val="nil"/>
          <w:insideV w:val="nil"/>
        </w:tcBorders>
        <w:shd w:val="clear" w:color="auto" w:fill="FFFFFF" w:themeFill="background1"/>
      </w:tcPr>
    </w:tblStylePr>
    <w:tblStylePr w:type="lastCol">
      <w:tblPr/>
      <w:tcPr>
        <w:tcBorders>
          <w:top w:val="nil"/>
          <w:left w:val="single" w:sz="8" w:space="0" w:color="58B6C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top w:val="nil"/>
          <w:bottom w:val="nil"/>
          <w:insideH w:val="nil"/>
          <w:insideV w:val="nil"/>
        </w:tcBorders>
        <w:shd w:val="clear" w:color="auto" w:fill="D5ECE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02650C"/>
    <w:pPr>
      <w:spacing w:after="0" w:line="240" w:lineRule="auto"/>
    </w:pPr>
    <w:rPr>
      <w:rFonts w:asciiTheme="majorHAnsi" w:eastAsiaTheme="majorEastAsia" w:hAnsiTheme="majorHAnsi" w:cstheme="majorBidi"/>
      <w:color w:val="333333"/>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rPr>
        <w:sz w:val="24"/>
        <w:szCs w:val="24"/>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tblPr/>
      <w:tcPr>
        <w:tcBorders>
          <w:top w:val="single" w:sz="8" w:space="0" w:color="75BDA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BDA7" w:themeColor="accent3"/>
          <w:insideH w:val="nil"/>
          <w:insideV w:val="nil"/>
        </w:tcBorders>
        <w:shd w:val="clear" w:color="auto" w:fill="FFFFFF" w:themeFill="background1"/>
      </w:tcPr>
    </w:tblStylePr>
    <w:tblStylePr w:type="lastCol">
      <w:tblPr/>
      <w:tcPr>
        <w:tcBorders>
          <w:top w:val="nil"/>
          <w:left w:val="single" w:sz="8" w:space="0" w:color="75BDA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top w:val="nil"/>
          <w:bottom w:val="nil"/>
          <w:insideH w:val="nil"/>
          <w:insideV w:val="nil"/>
        </w:tcBorders>
        <w:shd w:val="clear" w:color="auto" w:fill="DCEEE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02650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rPr>
        <w:sz w:val="24"/>
        <w:szCs w:val="24"/>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tblPr/>
      <w:tcPr>
        <w:tcBorders>
          <w:top w:val="single" w:sz="8" w:space="0" w:color="7A8C8E"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8C8E" w:themeColor="accent4"/>
          <w:insideH w:val="nil"/>
          <w:insideV w:val="nil"/>
        </w:tcBorders>
        <w:shd w:val="clear" w:color="auto" w:fill="FFFFFF" w:themeFill="background1"/>
      </w:tcPr>
    </w:tblStylePr>
    <w:tblStylePr w:type="lastCol">
      <w:tblPr/>
      <w:tcPr>
        <w:tcBorders>
          <w:top w:val="nil"/>
          <w:left w:val="single" w:sz="8" w:space="0" w:color="7A8C8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top w:val="nil"/>
          <w:bottom w:val="nil"/>
          <w:insideH w:val="nil"/>
          <w:insideV w:val="nil"/>
        </w:tcBorders>
        <w:shd w:val="clear" w:color="auto" w:fill="DEE2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02650C"/>
    <w:pPr>
      <w:spacing w:after="0" w:line="240" w:lineRule="auto"/>
    </w:pPr>
    <w:rPr>
      <w:rFonts w:asciiTheme="majorHAnsi" w:eastAsiaTheme="majorEastAsia" w:hAnsiTheme="majorHAnsi" w:cstheme="majorBidi"/>
      <w:color w:val="666666"/>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rPr>
        <w:sz w:val="24"/>
        <w:szCs w:val="24"/>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tblPr/>
      <w:tcPr>
        <w:tcBorders>
          <w:top w:val="single" w:sz="8" w:space="0" w:color="84ACB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4ACB6" w:themeColor="accent5"/>
          <w:insideH w:val="nil"/>
          <w:insideV w:val="nil"/>
        </w:tcBorders>
        <w:shd w:val="clear" w:color="auto" w:fill="FFFFFF" w:themeFill="background1"/>
      </w:tcPr>
    </w:tblStylePr>
    <w:tblStylePr w:type="lastCol">
      <w:tblPr/>
      <w:tcPr>
        <w:tcBorders>
          <w:top w:val="nil"/>
          <w:left w:val="single" w:sz="8" w:space="0" w:color="84AC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top w:val="nil"/>
          <w:bottom w:val="nil"/>
          <w:insideH w:val="nil"/>
          <w:insideV w:val="nil"/>
        </w:tcBorders>
        <w:shd w:val="clear" w:color="auto" w:fill="E0EA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02650C"/>
    <w:pPr>
      <w:spacing w:after="0" w:line="240" w:lineRule="auto"/>
    </w:pPr>
    <w:rPr>
      <w:rFonts w:asciiTheme="majorHAnsi" w:eastAsiaTheme="majorEastAsia" w:hAnsiTheme="majorHAnsi" w:cstheme="majorBidi"/>
    </w:r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rPr>
        <w:sz w:val="24"/>
        <w:szCs w:val="24"/>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tblPr/>
      <w:tcPr>
        <w:tcBorders>
          <w:top w:val="single" w:sz="8" w:space="0" w:color="2683C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6"/>
          <w:insideH w:val="nil"/>
          <w:insideV w:val="nil"/>
        </w:tcBorders>
        <w:shd w:val="clear" w:color="auto" w:fill="FFFFFF" w:themeFill="background1"/>
      </w:tcPr>
    </w:tblStylePr>
    <w:tblStylePr w:type="lastCol">
      <w:tblPr/>
      <w:tcPr>
        <w:tcBorders>
          <w:top w:val="nil"/>
          <w:left w:val="single" w:sz="8" w:space="0" w:color="2683C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top w:val="nil"/>
          <w:bottom w:val="nil"/>
          <w:insideH w:val="nil"/>
          <w:insideV w:val="nil"/>
        </w:tcBorders>
        <w:shd w:val="clear" w:color="auto" w:fill="C5E0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0265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0265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5F0" w:themeFill="accent1" w:themeFillTint="3F"/>
    </w:tcPr>
    <w:tblStylePr w:type="firstRow">
      <w:rPr>
        <w:b/>
        <w:bCs/>
      </w:rPr>
    </w:tblStylePr>
    <w:tblStylePr w:type="lastRow">
      <w:rPr>
        <w:b/>
        <w:bCs/>
      </w:rPr>
      <w:tblPr/>
      <w:tcPr>
        <w:tcBorders>
          <w:top w:val="single" w:sz="18" w:space="0" w:color="5FB1D2" w:themeColor="accent1" w:themeTint="BF"/>
        </w:tcBorders>
      </w:tcPr>
    </w:tblStylePr>
    <w:tblStylePr w:type="firstCol">
      <w:rPr>
        <w:b/>
        <w:bCs/>
      </w:rPr>
    </w:tblStylePr>
    <w:tblStylePr w:type="lastCol">
      <w:rPr>
        <w:b/>
        <w:bCs/>
      </w:r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Cuadrculamedia1-nfasis2">
    <w:name w:val="Medium Grid 1 Accent 2"/>
    <w:basedOn w:val="Tablanormal"/>
    <w:uiPriority w:val="67"/>
    <w:rsid w:val="000265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EF" w:themeFill="accent2" w:themeFillTint="3F"/>
    </w:tcPr>
    <w:tblStylePr w:type="firstRow">
      <w:rPr>
        <w:b/>
        <w:bCs/>
      </w:rPr>
    </w:tblStylePr>
    <w:tblStylePr w:type="lastRow">
      <w:rPr>
        <w:b/>
        <w:bCs/>
      </w:rPr>
      <w:tblPr/>
      <w:tcPr>
        <w:tcBorders>
          <w:top w:val="single" w:sz="18" w:space="0" w:color="81C8CF" w:themeColor="accent2" w:themeTint="BF"/>
        </w:tcBorders>
      </w:tcPr>
    </w:tblStylePr>
    <w:tblStylePr w:type="firstCol">
      <w:rPr>
        <w:b/>
        <w:bCs/>
      </w:rPr>
    </w:tblStylePr>
    <w:tblStylePr w:type="lastCol">
      <w:rPr>
        <w:b/>
        <w:bCs/>
      </w:r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Cuadrculamedia1-nfasis3">
    <w:name w:val="Medium Grid 1 Accent 3"/>
    <w:basedOn w:val="Tablanormal"/>
    <w:uiPriority w:val="67"/>
    <w:rsid w:val="000265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EE9" w:themeFill="accent3" w:themeFillTint="3F"/>
    </w:tcPr>
    <w:tblStylePr w:type="firstRow">
      <w:rPr>
        <w:b/>
        <w:bCs/>
      </w:rPr>
    </w:tblStylePr>
    <w:tblStylePr w:type="lastRow">
      <w:rPr>
        <w:b/>
        <w:bCs/>
      </w:rPr>
      <w:tblPr/>
      <w:tcPr>
        <w:tcBorders>
          <w:top w:val="single" w:sz="18" w:space="0" w:color="97CDBC" w:themeColor="accent3" w:themeTint="BF"/>
        </w:tcBorders>
      </w:tcPr>
    </w:tblStylePr>
    <w:tblStylePr w:type="firstCol">
      <w:rPr>
        <w:b/>
        <w:bCs/>
      </w:rPr>
    </w:tblStylePr>
    <w:tblStylePr w:type="lastCol">
      <w:rPr>
        <w:b/>
        <w:bCs/>
      </w:r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Cuadrculamedia1-nfasis4">
    <w:name w:val="Medium Grid 1 Accent 4"/>
    <w:basedOn w:val="Tablanormal"/>
    <w:uiPriority w:val="67"/>
    <w:rsid w:val="000265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2E3" w:themeFill="accent4" w:themeFillTint="3F"/>
    </w:tcPr>
    <w:tblStylePr w:type="firstRow">
      <w:rPr>
        <w:b/>
        <w:bCs/>
      </w:rPr>
    </w:tblStylePr>
    <w:tblStylePr w:type="lastRow">
      <w:rPr>
        <w:b/>
        <w:bCs/>
      </w:rPr>
      <w:tblPr/>
      <w:tcPr>
        <w:tcBorders>
          <w:top w:val="single" w:sz="18" w:space="0" w:color="9BA8AA" w:themeColor="accent4" w:themeTint="BF"/>
        </w:tcBorders>
      </w:tcPr>
    </w:tblStylePr>
    <w:tblStylePr w:type="firstCol">
      <w:rPr>
        <w:b/>
        <w:bCs/>
      </w:rPr>
    </w:tblStylePr>
    <w:tblStylePr w:type="lastCol">
      <w:rPr>
        <w:b/>
        <w:bCs/>
      </w:r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Cuadrculamedia1-nfasis5">
    <w:name w:val="Medium Grid 1 Accent 5"/>
    <w:basedOn w:val="Tablanormal"/>
    <w:uiPriority w:val="67"/>
    <w:rsid w:val="000265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AED" w:themeFill="accent5" w:themeFillTint="3F"/>
    </w:tcPr>
    <w:tblStylePr w:type="firstRow">
      <w:rPr>
        <w:b/>
        <w:bCs/>
      </w:rPr>
    </w:tblStylePr>
    <w:tblStylePr w:type="lastRow">
      <w:rPr>
        <w:b/>
        <w:bCs/>
      </w:rPr>
      <w:tblPr/>
      <w:tcPr>
        <w:tcBorders>
          <w:top w:val="single" w:sz="18" w:space="0" w:color="A2C0C8" w:themeColor="accent5" w:themeTint="BF"/>
        </w:tcBorders>
      </w:tcPr>
    </w:tblStylePr>
    <w:tblStylePr w:type="firstCol">
      <w:rPr>
        <w:b/>
        <w:bCs/>
      </w:rPr>
    </w:tblStylePr>
    <w:tblStylePr w:type="lastCol">
      <w:rPr>
        <w:b/>
        <w:bCs/>
      </w:r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Cuadrculamedia1-nfasis6">
    <w:name w:val="Medium Grid 1 Accent 6"/>
    <w:basedOn w:val="Tablanormal"/>
    <w:uiPriority w:val="67"/>
    <w:rsid w:val="000265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E0F4" w:themeFill="accent6" w:themeFillTint="3F"/>
    </w:tcPr>
    <w:tblStylePr w:type="firstRow">
      <w:rPr>
        <w:b/>
        <w:bCs/>
      </w:rPr>
    </w:tblStylePr>
    <w:tblStylePr w:type="lastRow">
      <w:rPr>
        <w:b/>
        <w:bCs/>
      </w:rPr>
      <w:tblPr/>
      <w:tcPr>
        <w:tcBorders>
          <w:top w:val="single" w:sz="18" w:space="0" w:color="52A3DE" w:themeColor="accent6" w:themeTint="BF"/>
        </w:tcBorders>
      </w:tcPr>
    </w:tblStylePr>
    <w:tblStylePr w:type="firstCol">
      <w:rPr>
        <w:b/>
        <w:bCs/>
      </w:rPr>
    </w:tblStylePr>
    <w:tblStylePr w:type="lastCol">
      <w:rPr>
        <w:b/>
        <w:bCs/>
      </w:r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Cuadrculamedia2">
    <w:name w:val="Medium Grid 2"/>
    <w:basedOn w:val="Tablanormal"/>
    <w:uiPriority w:val="68"/>
    <w:rsid w:val="0002650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02650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cPr>
      <w:shd w:val="clear" w:color="auto" w:fill="CAE5F0" w:themeFill="accent1" w:themeFillTint="3F"/>
    </w:tcPr>
    <w:tblStylePr w:type="firstRow">
      <w:rPr>
        <w:b/>
        <w:bCs/>
        <w:color w:val="000000" w:themeColor="text1"/>
      </w:rPr>
      <w:tblPr/>
      <w:tcPr>
        <w:shd w:val="clear" w:color="auto" w:fill="EAF4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EAF3" w:themeFill="accent1" w:themeFillTint="33"/>
      </w:tcPr>
    </w:tblStylePr>
    <w:tblStylePr w:type="band1Vert">
      <w:tblPr/>
      <w:tcPr>
        <w:shd w:val="clear" w:color="auto" w:fill="94CBE1" w:themeFill="accent1" w:themeFillTint="7F"/>
      </w:tcPr>
    </w:tblStylePr>
    <w:tblStylePr w:type="band1Horz">
      <w:tblPr/>
      <w:tcPr>
        <w:tcBorders>
          <w:insideH w:val="single" w:sz="6" w:space="0" w:color="3494BA" w:themeColor="accent1"/>
          <w:insideV w:val="single" w:sz="6" w:space="0" w:color="3494BA" w:themeColor="accent1"/>
        </w:tcBorders>
        <w:shd w:val="clear" w:color="auto" w:fill="94CBE1"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02650C"/>
    <w:pPr>
      <w:spacing w:after="0" w:line="240" w:lineRule="auto"/>
    </w:pPr>
    <w:rPr>
      <w:rFonts w:asciiTheme="majorHAnsi" w:eastAsiaTheme="majorEastAsia" w:hAnsiTheme="majorHAnsi" w:cstheme="majorBidi"/>
      <w:color w:val="666666"/>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cPr>
      <w:shd w:val="clear" w:color="auto" w:fill="D5ECEF" w:themeFill="accent2" w:themeFillTint="3F"/>
    </w:tcPr>
    <w:tblStylePr w:type="firstRow">
      <w:rPr>
        <w:b/>
        <w:bCs/>
        <w:color w:val="000000" w:themeColor="text1"/>
      </w:rPr>
      <w:tblPr/>
      <w:tcPr>
        <w:shd w:val="clear" w:color="auto" w:fill="EEF7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0F2" w:themeFill="accent2" w:themeFillTint="33"/>
      </w:tcPr>
    </w:tblStylePr>
    <w:tblStylePr w:type="band1Vert">
      <w:tblPr/>
      <w:tcPr>
        <w:shd w:val="clear" w:color="auto" w:fill="ABDADF" w:themeFill="accent2" w:themeFillTint="7F"/>
      </w:tcPr>
    </w:tblStylePr>
    <w:tblStylePr w:type="band1Horz">
      <w:tblPr/>
      <w:tcPr>
        <w:tcBorders>
          <w:insideH w:val="single" w:sz="6" w:space="0" w:color="58B6C0" w:themeColor="accent2"/>
          <w:insideV w:val="single" w:sz="6" w:space="0" w:color="58B6C0" w:themeColor="accent2"/>
        </w:tcBorders>
        <w:shd w:val="clear" w:color="auto" w:fill="ABDAD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02650C"/>
    <w:pPr>
      <w:spacing w:after="0" w:line="240" w:lineRule="auto"/>
    </w:pPr>
    <w:rPr>
      <w:rFonts w:asciiTheme="majorHAnsi" w:eastAsiaTheme="majorEastAsia" w:hAnsiTheme="majorHAnsi" w:cstheme="majorBidi"/>
      <w:color w:val="666666"/>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cPr>
      <w:shd w:val="clear" w:color="auto" w:fill="DCEEE9" w:themeFill="accent3" w:themeFillTint="3F"/>
    </w:tcPr>
    <w:tblStylePr w:type="firstRow">
      <w:rPr>
        <w:b/>
        <w:bCs/>
        <w:color w:val="000000" w:themeColor="text1"/>
      </w:rPr>
      <w:tblPr/>
      <w:tcPr>
        <w:shd w:val="clear" w:color="auto" w:fill="F1F8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F1ED" w:themeFill="accent3" w:themeFillTint="33"/>
      </w:tcPr>
    </w:tblStylePr>
    <w:tblStylePr w:type="band1Vert">
      <w:tblPr/>
      <w:tcPr>
        <w:shd w:val="clear" w:color="auto" w:fill="BADED3" w:themeFill="accent3" w:themeFillTint="7F"/>
      </w:tcPr>
    </w:tblStylePr>
    <w:tblStylePr w:type="band1Horz">
      <w:tblPr/>
      <w:tcPr>
        <w:tcBorders>
          <w:insideH w:val="single" w:sz="6" w:space="0" w:color="75BDA7" w:themeColor="accent3"/>
          <w:insideV w:val="single" w:sz="6" w:space="0" w:color="75BDA7" w:themeColor="accent3"/>
        </w:tcBorders>
        <w:shd w:val="clear" w:color="auto" w:fill="BADED3"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02650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cPr>
      <w:shd w:val="clear" w:color="auto" w:fill="DEE2E3" w:themeFill="accent4" w:themeFillTint="3F"/>
    </w:tcPr>
    <w:tblStylePr w:type="firstRow">
      <w:rPr>
        <w:b/>
        <w:bCs/>
        <w:color w:val="000000" w:themeColor="text1"/>
      </w:rPr>
      <w:tblPr/>
      <w:tcPr>
        <w:shd w:val="clear" w:color="auto" w:fill="F1F3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7E8" w:themeFill="accent4" w:themeFillTint="33"/>
      </w:tcPr>
    </w:tblStylePr>
    <w:tblStylePr w:type="band1Vert">
      <w:tblPr/>
      <w:tcPr>
        <w:shd w:val="clear" w:color="auto" w:fill="BCC5C6" w:themeFill="accent4" w:themeFillTint="7F"/>
      </w:tcPr>
    </w:tblStylePr>
    <w:tblStylePr w:type="band1Horz">
      <w:tblPr/>
      <w:tcPr>
        <w:tcBorders>
          <w:insideH w:val="single" w:sz="6" w:space="0" w:color="7A8C8E" w:themeColor="accent4"/>
          <w:insideV w:val="single" w:sz="6" w:space="0" w:color="7A8C8E" w:themeColor="accent4"/>
        </w:tcBorders>
        <w:shd w:val="clear" w:color="auto" w:fill="BCC5C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02650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cPr>
      <w:shd w:val="clear" w:color="auto" w:fill="E0EAED" w:themeFill="accent5" w:themeFillTint="3F"/>
    </w:tcPr>
    <w:tblStylePr w:type="firstRow">
      <w:rPr>
        <w:b/>
        <w:bCs/>
        <w:color w:val="000000" w:themeColor="text1"/>
      </w:rPr>
      <w:tblPr/>
      <w:tcPr>
        <w:shd w:val="clear" w:color="auto" w:fill="F2F6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5DA" w:themeFill="accent5" w:themeFillTint="7F"/>
      </w:tcPr>
    </w:tblStylePr>
    <w:tblStylePr w:type="band1Horz">
      <w:tblPr/>
      <w:tcPr>
        <w:tcBorders>
          <w:insideH w:val="single" w:sz="6" w:space="0" w:color="84ACB6" w:themeColor="accent5"/>
          <w:insideV w:val="single" w:sz="6" w:space="0" w:color="84ACB6" w:themeColor="accent5"/>
        </w:tcBorders>
        <w:shd w:val="clear" w:color="auto" w:fill="C1D5DA" w:themeFill="accent5" w:themeFillTint="7F"/>
      </w:tcPr>
    </w:tblStylePr>
    <w:tblStylePr w:type="nwCell">
      <w:tblPr/>
      <w:tcPr>
        <w:shd w:val="clear" w:color="auto" w:fill="FFFFFF" w:themeFill="background1"/>
      </w:tcPr>
    </w:tblStylePr>
  </w:style>
  <w:style w:type="table" w:styleId="Sombreadomedio2-nfasis5">
    <w:name w:val="Medium Shading 2 Accent 5"/>
    <w:basedOn w:val="Tablanormal"/>
    <w:uiPriority w:val="64"/>
    <w:rsid w:val="000265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4">
    <w:name w:val="Colorful Shading Accent 4"/>
    <w:basedOn w:val="Tablanormal"/>
    <w:uiPriority w:val="71"/>
    <w:rsid w:val="0002650C"/>
    <w:pPr>
      <w:spacing w:after="0" w:line="240" w:lineRule="auto"/>
    </w:pPr>
    <w:rPr>
      <w:color w:val="666666"/>
    </w:rPr>
    <w:tblPr>
      <w:tblStyleRowBandSize w:val="1"/>
      <w:tblStyleColBandSize w:val="1"/>
      <w:tblBorders>
        <w:top w:val="single" w:sz="24" w:space="0" w:color="75BDA7" w:themeColor="accent3"/>
        <w:left w:val="single" w:sz="4" w:space="0" w:color="7A8C8E" w:themeColor="accent4"/>
        <w:bottom w:val="single" w:sz="4" w:space="0" w:color="7A8C8E" w:themeColor="accent4"/>
        <w:right w:val="single" w:sz="4" w:space="0" w:color="7A8C8E" w:themeColor="accent4"/>
        <w:insideH w:val="single" w:sz="4" w:space="0" w:color="FFFFFF" w:themeColor="background1"/>
        <w:insideV w:val="single" w:sz="4" w:space="0" w:color="FFFFFF" w:themeColor="background1"/>
      </w:tblBorders>
    </w:tblPr>
    <w:tcPr>
      <w:shd w:val="clear" w:color="auto" w:fill="F1F3F3" w:themeFill="accent4" w:themeFillTint="19"/>
    </w:tcPr>
    <w:tblStylePr w:type="firstRow">
      <w:rPr>
        <w:b/>
        <w:bCs/>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5455" w:themeFill="accent4" w:themeFillShade="99"/>
      </w:tcPr>
    </w:tblStylePr>
    <w:tblStylePr w:type="firstCol">
      <w:rPr>
        <w:color w:val="FFFFFF" w:themeColor="background1"/>
      </w:rPr>
      <w:tblPr/>
      <w:tcPr>
        <w:tcBorders>
          <w:top w:val="nil"/>
          <w:left w:val="nil"/>
          <w:bottom w:val="nil"/>
          <w:right w:val="nil"/>
          <w:insideH w:val="single" w:sz="4" w:space="0" w:color="485455" w:themeColor="accent4" w:themeShade="99"/>
          <w:insideV w:val="nil"/>
        </w:tcBorders>
        <w:shd w:val="clear" w:color="auto" w:fill="48545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85455" w:themeFill="accent4" w:themeFillShade="99"/>
      </w:tcPr>
    </w:tblStylePr>
    <w:tblStylePr w:type="band1Vert">
      <w:tblPr/>
      <w:tcPr>
        <w:shd w:val="clear" w:color="auto" w:fill="C9D0D1" w:themeFill="accent4" w:themeFillTint="66"/>
      </w:tcPr>
    </w:tblStylePr>
    <w:tblStylePr w:type="band1Horz">
      <w:tblPr/>
      <w:tcPr>
        <w:shd w:val="clear" w:color="auto" w:fill="BCC5C6" w:themeFill="accent4" w:themeFillTint="7F"/>
      </w:tcPr>
    </w:tblStylePr>
    <w:tblStylePr w:type="neCell">
      <w:rPr>
        <w:color w:val="000000" w:themeColor="text1"/>
      </w:rPr>
    </w:tblStylePr>
    <w:tblStylePr w:type="nwCell">
      <w:rPr>
        <w:color w:val="000000" w:themeColor="text1"/>
      </w:rPr>
    </w:tblStylePr>
  </w:style>
  <w:style w:type="table" w:styleId="Cuadrculavistosa-nfasis4">
    <w:name w:val="Colorful Grid Accent 4"/>
    <w:basedOn w:val="Tablanormal"/>
    <w:uiPriority w:val="73"/>
    <w:rsid w:val="0002650C"/>
    <w:pPr>
      <w:spacing w:after="0" w:line="240" w:lineRule="auto"/>
    </w:pPr>
    <w:rPr>
      <w:color w:val="333333"/>
    </w:rPr>
    <w:tblPr>
      <w:tblStyleRowBandSize w:val="1"/>
      <w:tblStyleColBandSize w:val="1"/>
      <w:tblBorders>
        <w:insideH w:val="single" w:sz="4" w:space="0" w:color="FFFFFF" w:themeColor="background1"/>
      </w:tblBorders>
    </w:tblPr>
    <w:tcPr>
      <w:shd w:val="clear" w:color="auto" w:fill="E4E7E8" w:themeFill="accent4" w:themeFillTint="33"/>
    </w:tcPr>
    <w:tblStylePr w:type="firstRow">
      <w:rPr>
        <w:b/>
        <w:bCs/>
      </w:rPr>
      <w:tblPr/>
      <w:tcPr>
        <w:shd w:val="clear" w:color="auto" w:fill="C9D0D1" w:themeFill="accent4" w:themeFillTint="66"/>
      </w:tcPr>
    </w:tblStylePr>
    <w:tblStylePr w:type="lastRow">
      <w:rPr>
        <w:b/>
        <w:bCs/>
        <w:color w:val="000000" w:themeColor="text1"/>
      </w:rPr>
      <w:tblPr/>
      <w:tcPr>
        <w:shd w:val="clear" w:color="auto" w:fill="C9D0D1" w:themeFill="accent4" w:themeFillTint="66"/>
      </w:tcPr>
    </w:tblStylePr>
    <w:tblStylePr w:type="firstCol">
      <w:rPr>
        <w:color w:val="FFFFFF" w:themeColor="background1"/>
      </w:rPr>
      <w:tblPr/>
      <w:tcPr>
        <w:shd w:val="clear" w:color="auto" w:fill="5A696A" w:themeFill="accent4" w:themeFillShade="BF"/>
      </w:tcPr>
    </w:tblStylePr>
    <w:tblStylePr w:type="lastCol">
      <w:rPr>
        <w:color w:val="FFFFFF" w:themeColor="background1"/>
      </w:rPr>
      <w:tblPr/>
      <w:tcPr>
        <w:shd w:val="clear" w:color="auto" w:fill="5A696A" w:themeFill="accent4" w:themeFillShade="BF"/>
      </w:tc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Cuadrculavistosa-nfasis5">
    <w:name w:val="Colorful Grid Accent 5"/>
    <w:basedOn w:val="Tablanormal"/>
    <w:uiPriority w:val="73"/>
    <w:rsid w:val="0002650C"/>
    <w:pPr>
      <w:spacing w:after="0" w:line="240" w:lineRule="auto"/>
    </w:pPr>
    <w:rPr>
      <w:color w:val="333333"/>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DE1" w:themeFill="accent5" w:themeFillTint="66"/>
      </w:tcPr>
    </w:tblStylePr>
    <w:tblStylePr w:type="lastRow">
      <w:rPr>
        <w:b/>
        <w:bCs/>
        <w:color w:val="000000" w:themeColor="text1"/>
      </w:rPr>
      <w:tblPr/>
      <w:tcPr>
        <w:shd w:val="clear" w:color="auto" w:fill="CDDDE1" w:themeFill="accent5" w:themeFillTint="66"/>
      </w:tcPr>
    </w:tblStylePr>
    <w:tblStylePr w:type="firstCol">
      <w:rPr>
        <w:color w:val="FFFFFF" w:themeColor="background1"/>
      </w:rPr>
      <w:tblPr/>
      <w:tcPr>
        <w:shd w:val="clear" w:color="auto" w:fill="578793" w:themeFill="accent5" w:themeFillShade="BF"/>
      </w:tcPr>
    </w:tblStylePr>
    <w:tblStylePr w:type="lastCol">
      <w:rPr>
        <w:color w:val="FFFFFF" w:themeColor="background1"/>
      </w:rPr>
      <w:tblPr/>
      <w:tcPr>
        <w:shd w:val="clear" w:color="auto" w:fill="578793" w:themeFill="accent5" w:themeFillShade="BF"/>
      </w:tc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Cuadrculavistosa-nfasis6">
    <w:name w:val="Colorful Grid Accent 6"/>
    <w:basedOn w:val="Tablanormal"/>
    <w:uiPriority w:val="73"/>
    <w:rsid w:val="0002650C"/>
    <w:pPr>
      <w:spacing w:after="0" w:line="240" w:lineRule="auto"/>
    </w:pPr>
    <w:rPr>
      <w:color w:val="666666"/>
    </w:rPr>
    <w:tblPr>
      <w:tblStyleRowBandSize w:val="1"/>
      <w:tblStyleColBandSize w:val="1"/>
      <w:tblBorders>
        <w:insideH w:val="single" w:sz="4" w:space="0" w:color="FFFFFF" w:themeColor="background1"/>
      </w:tblBorders>
    </w:tblPr>
    <w:tcPr>
      <w:shd w:val="clear" w:color="auto" w:fill="D0E6F6" w:themeFill="accent6" w:themeFillTint="33"/>
    </w:tcPr>
    <w:tblStylePr w:type="firstRow">
      <w:rPr>
        <w:b/>
        <w:bCs/>
      </w:rPr>
      <w:tblPr/>
      <w:tcPr>
        <w:shd w:val="clear" w:color="auto" w:fill="A3CEED" w:themeFill="accent6" w:themeFillTint="66"/>
      </w:tcPr>
    </w:tblStylePr>
    <w:tblStylePr w:type="lastRow">
      <w:rPr>
        <w:b/>
        <w:bCs/>
        <w:color w:val="000000" w:themeColor="text1"/>
      </w:rPr>
      <w:tblPr/>
      <w:tcPr>
        <w:shd w:val="clear" w:color="auto" w:fill="A3CEED" w:themeFill="accent6" w:themeFillTint="66"/>
      </w:tcPr>
    </w:tblStylePr>
    <w:tblStylePr w:type="firstCol">
      <w:rPr>
        <w:color w:val="FFFFFF" w:themeColor="background1"/>
      </w:rPr>
      <w:tblPr/>
      <w:tcPr>
        <w:shd w:val="clear" w:color="auto" w:fill="1C6194" w:themeFill="accent6" w:themeFillShade="BF"/>
      </w:tcPr>
    </w:tblStylePr>
    <w:tblStylePr w:type="lastCol">
      <w:rPr>
        <w:color w:val="FFFFFF" w:themeColor="background1"/>
      </w:rPr>
      <w:tblPr/>
      <w:tcPr>
        <w:shd w:val="clear" w:color="auto" w:fill="1C6194" w:themeFill="accent6" w:themeFillShade="BF"/>
      </w:tc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Cuadrculavistosa-nfasis3">
    <w:name w:val="Colorful Grid Accent 3"/>
    <w:basedOn w:val="Tablanormal"/>
    <w:uiPriority w:val="73"/>
    <w:rsid w:val="0002650C"/>
    <w:pPr>
      <w:spacing w:after="0" w:line="240" w:lineRule="auto"/>
    </w:pPr>
    <w:rPr>
      <w:color w:val="333333"/>
    </w:rPr>
    <w:tblPr>
      <w:tblStyleRowBandSize w:val="1"/>
      <w:tblStyleColBandSize w:val="1"/>
      <w:tblBorders>
        <w:insideH w:val="single" w:sz="4" w:space="0" w:color="FFFFFF" w:themeColor="background1"/>
      </w:tblBorders>
    </w:tblPr>
    <w:tcPr>
      <w:shd w:val="clear" w:color="auto" w:fill="E3F1ED" w:themeFill="accent3" w:themeFillTint="33"/>
    </w:tcPr>
    <w:tblStylePr w:type="firstRow">
      <w:rPr>
        <w:b/>
        <w:bCs/>
      </w:rPr>
      <w:tblPr/>
      <w:tcPr>
        <w:shd w:val="clear" w:color="auto" w:fill="C7E4DB" w:themeFill="accent3" w:themeFillTint="66"/>
      </w:tcPr>
    </w:tblStylePr>
    <w:tblStylePr w:type="lastRow">
      <w:rPr>
        <w:b/>
        <w:bCs/>
        <w:color w:val="000000" w:themeColor="text1"/>
      </w:rPr>
      <w:tblPr/>
      <w:tcPr>
        <w:shd w:val="clear" w:color="auto" w:fill="C7E4DB" w:themeFill="accent3" w:themeFillTint="66"/>
      </w:tcPr>
    </w:tblStylePr>
    <w:tblStylePr w:type="firstCol">
      <w:rPr>
        <w:color w:val="FFFFFF" w:themeColor="background1"/>
      </w:rPr>
      <w:tblPr/>
      <w:tcPr>
        <w:shd w:val="clear" w:color="auto" w:fill="4A9A82" w:themeFill="accent3" w:themeFillShade="BF"/>
      </w:tcPr>
    </w:tblStylePr>
    <w:tblStylePr w:type="lastCol">
      <w:rPr>
        <w:color w:val="FFFFFF" w:themeColor="background1"/>
      </w:rPr>
      <w:tblPr/>
      <w:tcPr>
        <w:shd w:val="clear" w:color="auto" w:fill="4A9A82" w:themeFill="accent3" w:themeFillShade="BF"/>
      </w:tc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Cuadrculavistosa-nfasis2">
    <w:name w:val="Colorful Grid Accent 2"/>
    <w:basedOn w:val="Tablanormal"/>
    <w:uiPriority w:val="73"/>
    <w:rsid w:val="0002650C"/>
    <w:pPr>
      <w:spacing w:after="0" w:line="240" w:lineRule="auto"/>
    </w:pPr>
    <w:rPr>
      <w:color w:val="666666"/>
    </w:rPr>
    <w:tblPr>
      <w:tblStyleRowBandSize w:val="1"/>
      <w:tblStyleColBandSize w:val="1"/>
      <w:tblBorders>
        <w:insideH w:val="single" w:sz="4" w:space="0" w:color="FFFFFF" w:themeColor="background1"/>
      </w:tblBorders>
    </w:tblPr>
    <w:tcPr>
      <w:shd w:val="clear" w:color="auto" w:fill="DDF0F2" w:themeFill="accent2" w:themeFillTint="33"/>
    </w:tcPr>
    <w:tblStylePr w:type="firstRow">
      <w:rPr>
        <w:b/>
        <w:bCs/>
      </w:rPr>
      <w:tblPr/>
      <w:tcPr>
        <w:shd w:val="clear" w:color="auto" w:fill="BCE1E5" w:themeFill="accent2" w:themeFillTint="66"/>
      </w:tcPr>
    </w:tblStylePr>
    <w:tblStylePr w:type="lastRow">
      <w:rPr>
        <w:b/>
        <w:bCs/>
        <w:color w:val="000000" w:themeColor="text1"/>
      </w:rPr>
      <w:tblPr/>
      <w:tcPr>
        <w:shd w:val="clear" w:color="auto" w:fill="BCE1E5" w:themeFill="accent2" w:themeFillTint="66"/>
      </w:tcPr>
    </w:tblStylePr>
    <w:tblStylePr w:type="firstCol">
      <w:rPr>
        <w:color w:val="FFFFFF" w:themeColor="background1"/>
      </w:rPr>
      <w:tblPr/>
      <w:tcPr>
        <w:shd w:val="clear" w:color="auto" w:fill="398E98" w:themeFill="accent2" w:themeFillShade="BF"/>
      </w:tcPr>
    </w:tblStylePr>
    <w:tblStylePr w:type="lastCol">
      <w:rPr>
        <w:color w:val="FFFFFF" w:themeColor="background1"/>
      </w:rPr>
      <w:tblPr/>
      <w:tcPr>
        <w:shd w:val="clear" w:color="auto" w:fill="398E98" w:themeFill="accent2" w:themeFillShade="BF"/>
      </w:tc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Cuadrculavistosa-nfasis1">
    <w:name w:val="Colorful Grid Accent 1"/>
    <w:basedOn w:val="Tablanormal"/>
    <w:uiPriority w:val="73"/>
    <w:rsid w:val="0002650C"/>
    <w:pPr>
      <w:spacing w:after="0" w:line="240" w:lineRule="auto"/>
    </w:pPr>
    <w:rPr>
      <w:color w:val="666666"/>
    </w:rPr>
    <w:tblPr>
      <w:tblStyleRowBandSize w:val="1"/>
      <w:tblStyleColBandSize w:val="1"/>
      <w:tblBorders>
        <w:insideH w:val="single" w:sz="4" w:space="0" w:color="FFFFFF" w:themeColor="background1"/>
      </w:tblBorders>
    </w:tblPr>
    <w:tcPr>
      <w:shd w:val="clear" w:color="auto" w:fill="D4EAF3" w:themeFill="accent1" w:themeFillTint="33"/>
    </w:tcPr>
    <w:tblStylePr w:type="firstRow">
      <w:rPr>
        <w:b/>
        <w:bCs/>
      </w:rPr>
      <w:tblPr/>
      <w:tcPr>
        <w:shd w:val="clear" w:color="auto" w:fill="A9D5E7" w:themeFill="accent1" w:themeFillTint="66"/>
      </w:tcPr>
    </w:tblStylePr>
    <w:tblStylePr w:type="lastRow">
      <w:rPr>
        <w:b/>
        <w:bCs/>
        <w:color w:val="000000" w:themeColor="text1"/>
      </w:rPr>
      <w:tblPr/>
      <w:tcPr>
        <w:shd w:val="clear" w:color="auto" w:fill="A9D5E7" w:themeFill="accent1" w:themeFillTint="66"/>
      </w:tcPr>
    </w:tblStylePr>
    <w:tblStylePr w:type="firstCol">
      <w:rPr>
        <w:color w:val="FFFFFF" w:themeColor="background1"/>
      </w:rPr>
      <w:tblPr/>
      <w:tcPr>
        <w:shd w:val="clear" w:color="auto" w:fill="276E8B" w:themeFill="accent1" w:themeFillShade="BF"/>
      </w:tcPr>
    </w:tblStylePr>
    <w:tblStylePr w:type="lastCol">
      <w:rPr>
        <w:color w:val="FFFFFF" w:themeColor="background1"/>
      </w:rPr>
      <w:tblPr/>
      <w:tcPr>
        <w:shd w:val="clear" w:color="auto" w:fill="276E8B" w:themeFill="accent1" w:themeFillShade="BF"/>
      </w:tc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Cuadrculavistosa">
    <w:name w:val="Colorful Grid"/>
    <w:basedOn w:val="Tablanormal"/>
    <w:uiPriority w:val="73"/>
    <w:rsid w:val="0002650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vistosa-nfasis6">
    <w:name w:val="Colorful List Accent 6"/>
    <w:basedOn w:val="Tablanormal"/>
    <w:uiPriority w:val="72"/>
    <w:rsid w:val="0002650C"/>
    <w:pPr>
      <w:spacing w:after="0" w:line="240" w:lineRule="auto"/>
    </w:pPr>
    <w:rPr>
      <w:color w:val="666666"/>
    </w:rPr>
    <w:tblPr>
      <w:tblStyleRowBandSize w:val="1"/>
      <w:tblStyleColBandSize w:val="1"/>
    </w:tblPr>
    <w:tcPr>
      <w:shd w:val="clear" w:color="auto" w:fill="E8F2FA" w:themeFill="accent6" w:themeFillTint="19"/>
    </w:tcPr>
    <w:tblStylePr w:type="firstRow">
      <w:rPr>
        <w:b/>
        <w:bCs/>
        <w:color w:val="FFFFFF" w:themeColor="background1"/>
      </w:rPr>
      <w:tblPr/>
      <w:tcPr>
        <w:tcBorders>
          <w:bottom w:val="single" w:sz="12" w:space="0" w:color="FFFFFF" w:themeColor="background1"/>
        </w:tcBorders>
        <w:shd w:val="clear" w:color="auto" w:fill="5D909D" w:themeFill="accent5" w:themeFillShade="CC"/>
      </w:tcPr>
    </w:tblStylePr>
    <w:tblStylePr w:type="lastRow">
      <w:rPr>
        <w:b/>
        <w:bCs/>
        <w:color w:val="5D909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6" w:themeFillTint="3F"/>
      </w:tcPr>
    </w:tblStylePr>
    <w:tblStylePr w:type="band1Horz">
      <w:tblPr/>
      <w:tcPr>
        <w:shd w:val="clear" w:color="auto" w:fill="D0E6F6" w:themeFill="accent6" w:themeFillTint="33"/>
      </w:tcPr>
    </w:tblStylePr>
  </w:style>
  <w:style w:type="table" w:styleId="Sombreadovistoso-nfasis6">
    <w:name w:val="Colorful Shading Accent 6"/>
    <w:basedOn w:val="Tablanormal"/>
    <w:uiPriority w:val="71"/>
    <w:rsid w:val="0002650C"/>
    <w:pPr>
      <w:spacing w:after="0" w:line="240" w:lineRule="auto"/>
    </w:pPr>
    <w:rPr>
      <w:color w:val="666666"/>
    </w:rPr>
    <w:tblPr>
      <w:tblStyleRowBandSize w:val="1"/>
      <w:tblStyleColBandSize w:val="1"/>
      <w:tblBorders>
        <w:top w:val="single" w:sz="24" w:space="0" w:color="84ACB6" w:themeColor="accent5"/>
        <w:left w:val="single" w:sz="4" w:space="0" w:color="2683C6" w:themeColor="accent6"/>
        <w:bottom w:val="single" w:sz="4" w:space="0" w:color="2683C6" w:themeColor="accent6"/>
        <w:right w:val="single" w:sz="4" w:space="0" w:color="2683C6" w:themeColor="accent6"/>
        <w:insideH w:val="single" w:sz="4" w:space="0" w:color="FFFFFF" w:themeColor="background1"/>
        <w:insideV w:val="single" w:sz="4" w:space="0" w:color="FFFFFF" w:themeColor="background1"/>
      </w:tblBorders>
    </w:tblPr>
    <w:tcPr>
      <w:shd w:val="clear" w:color="auto" w:fill="E8F2FA" w:themeFill="accent6" w:themeFillTint="19"/>
    </w:tcPr>
    <w:tblStylePr w:type="firstRow">
      <w:rPr>
        <w:b/>
        <w:bCs/>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6" w:themeFillShade="99"/>
      </w:tcPr>
    </w:tblStylePr>
    <w:tblStylePr w:type="firstCol">
      <w:rPr>
        <w:color w:val="FFFFFF" w:themeColor="background1"/>
      </w:rPr>
      <w:tblPr/>
      <w:tcPr>
        <w:tcBorders>
          <w:top w:val="nil"/>
          <w:left w:val="nil"/>
          <w:bottom w:val="nil"/>
          <w:right w:val="nil"/>
          <w:insideH w:val="single" w:sz="4" w:space="0" w:color="164E76" w:themeColor="accent6" w:themeShade="99"/>
          <w:insideV w:val="nil"/>
        </w:tcBorders>
        <w:shd w:val="clear" w:color="auto" w:fill="164E7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6" w:themeFillShade="99"/>
      </w:tcPr>
    </w:tblStylePr>
    <w:tblStylePr w:type="band1Vert">
      <w:tblPr/>
      <w:tcPr>
        <w:shd w:val="clear" w:color="auto" w:fill="A3CEED" w:themeFill="accent6" w:themeFillTint="66"/>
      </w:tcPr>
    </w:tblStylePr>
    <w:tblStylePr w:type="band1Horz">
      <w:tblPr/>
      <w:tcPr>
        <w:shd w:val="clear" w:color="auto" w:fill="8CC2E9" w:themeFill="accent6"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02650C"/>
    <w:pPr>
      <w:spacing w:after="0" w:line="240" w:lineRule="auto"/>
    </w:pPr>
    <w:rPr>
      <w:color w:val="333333"/>
    </w:rPr>
    <w:tblPr>
      <w:tblStyleRowBandSize w:val="1"/>
      <w:tblStyleColBandSize w:val="1"/>
      <w:tblBorders>
        <w:top w:val="single" w:sz="24" w:space="0" w:color="2683C6" w:themeColor="accent6"/>
        <w:left w:val="single" w:sz="4" w:space="0" w:color="84ACB6" w:themeColor="accent5"/>
        <w:bottom w:val="single" w:sz="4" w:space="0" w:color="84ACB6" w:themeColor="accent5"/>
        <w:right w:val="single" w:sz="4" w:space="0" w:color="84ACB6" w:themeColor="accent5"/>
        <w:insideH w:val="single" w:sz="4" w:space="0" w:color="FFFFFF" w:themeColor="background1"/>
        <w:insideV w:val="single" w:sz="4" w:space="0" w:color="FFFFFF" w:themeColor="background1"/>
      </w:tblBorders>
    </w:tblPr>
    <w:tcPr>
      <w:shd w:val="clear" w:color="auto" w:fill="F2F6F7" w:themeFill="accent5" w:themeFillTint="19"/>
    </w:tcPr>
    <w:tblStylePr w:type="firstRow">
      <w:rPr>
        <w:b/>
        <w:bCs/>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C76" w:themeFill="accent5" w:themeFillShade="99"/>
      </w:tcPr>
    </w:tblStylePr>
    <w:tblStylePr w:type="firstCol">
      <w:rPr>
        <w:color w:val="FFFFFF" w:themeColor="background1"/>
      </w:rPr>
      <w:tblPr/>
      <w:tcPr>
        <w:tcBorders>
          <w:top w:val="nil"/>
          <w:left w:val="nil"/>
          <w:bottom w:val="nil"/>
          <w:right w:val="nil"/>
          <w:insideH w:val="single" w:sz="4" w:space="0" w:color="466C76" w:themeColor="accent5" w:themeShade="99"/>
          <w:insideV w:val="nil"/>
        </w:tcBorders>
        <w:shd w:val="clear" w:color="auto" w:fill="466C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C76" w:themeFill="accent5" w:themeFillShade="99"/>
      </w:tcPr>
    </w:tblStylePr>
    <w:tblStylePr w:type="band1Vert">
      <w:tblPr/>
      <w:tcPr>
        <w:shd w:val="clear" w:color="auto" w:fill="CDDDE1" w:themeFill="accent5" w:themeFillTint="66"/>
      </w:tcPr>
    </w:tblStylePr>
    <w:tblStylePr w:type="band1Horz">
      <w:tblPr/>
      <w:tcPr>
        <w:shd w:val="clear" w:color="auto" w:fill="C1D5DA" w:themeFill="accent5"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02650C"/>
    <w:pPr>
      <w:spacing w:after="0" w:line="240" w:lineRule="auto"/>
    </w:pPr>
    <w:rPr>
      <w:color w:val="333333"/>
    </w:rPr>
    <w:tblPr>
      <w:tblStyleRowBandSize w:val="1"/>
      <w:tblStyleColBandSize w:val="1"/>
      <w:tblBorders>
        <w:top w:val="single" w:sz="24" w:space="0" w:color="7A8C8E" w:themeColor="accent4"/>
        <w:left w:val="single" w:sz="4" w:space="0" w:color="75BDA7" w:themeColor="accent3"/>
        <w:bottom w:val="single" w:sz="4" w:space="0" w:color="75BDA7" w:themeColor="accent3"/>
        <w:right w:val="single" w:sz="4" w:space="0" w:color="75BDA7" w:themeColor="accent3"/>
        <w:insideH w:val="single" w:sz="4" w:space="0" w:color="FFFFFF" w:themeColor="background1"/>
        <w:insideV w:val="single" w:sz="4" w:space="0" w:color="FFFFFF" w:themeColor="background1"/>
      </w:tblBorders>
    </w:tblPr>
    <w:tcPr>
      <w:shd w:val="clear" w:color="auto" w:fill="F1F8F6" w:themeFill="accent3" w:themeFillTint="19"/>
    </w:tcPr>
    <w:tblStylePr w:type="firstRow">
      <w:rPr>
        <w:b/>
        <w:bCs/>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68" w:themeFill="accent3" w:themeFillShade="99"/>
      </w:tcPr>
    </w:tblStylePr>
    <w:tblStylePr w:type="firstCol">
      <w:rPr>
        <w:color w:val="FFFFFF" w:themeColor="background1"/>
      </w:rPr>
      <w:tblPr/>
      <w:tcPr>
        <w:tcBorders>
          <w:top w:val="nil"/>
          <w:left w:val="nil"/>
          <w:bottom w:val="nil"/>
          <w:right w:val="nil"/>
          <w:insideH w:val="single" w:sz="4" w:space="0" w:color="3B7C68" w:themeColor="accent3" w:themeShade="99"/>
          <w:insideV w:val="nil"/>
        </w:tcBorders>
        <w:shd w:val="clear" w:color="auto" w:fill="3B7C6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7C68" w:themeFill="accent3" w:themeFillShade="99"/>
      </w:tcPr>
    </w:tblStylePr>
    <w:tblStylePr w:type="band1Vert">
      <w:tblPr/>
      <w:tcPr>
        <w:shd w:val="clear" w:color="auto" w:fill="C7E4DB" w:themeFill="accent3" w:themeFillTint="66"/>
      </w:tcPr>
    </w:tblStylePr>
    <w:tblStylePr w:type="band1Horz">
      <w:tblPr/>
      <w:tcPr>
        <w:shd w:val="clear" w:color="auto" w:fill="BADED3" w:themeFill="accent3" w:themeFillTint="7F"/>
      </w:tcPr>
    </w:tblStylePr>
  </w:style>
  <w:style w:type="table" w:styleId="Sombreadovistoso-nfasis2">
    <w:name w:val="Colorful Shading Accent 2"/>
    <w:basedOn w:val="Tablanormal"/>
    <w:uiPriority w:val="71"/>
    <w:rsid w:val="0002650C"/>
    <w:pPr>
      <w:spacing w:after="0" w:line="240" w:lineRule="auto"/>
    </w:pPr>
    <w:rPr>
      <w:color w:val="333333"/>
    </w:rPr>
    <w:tblPr>
      <w:tblStyleRowBandSize w:val="1"/>
      <w:tblStyleColBandSize w:val="1"/>
      <w:tblBorders>
        <w:top w:val="single" w:sz="24" w:space="0" w:color="58B6C0" w:themeColor="accent2"/>
        <w:left w:val="single" w:sz="4" w:space="0" w:color="58B6C0" w:themeColor="accent2"/>
        <w:bottom w:val="single" w:sz="4" w:space="0" w:color="58B6C0" w:themeColor="accent2"/>
        <w:right w:val="single" w:sz="4" w:space="0" w:color="58B6C0" w:themeColor="accent2"/>
        <w:insideH w:val="single" w:sz="4" w:space="0" w:color="FFFFFF" w:themeColor="background1"/>
        <w:insideV w:val="single" w:sz="4" w:space="0" w:color="FFFFFF" w:themeColor="background1"/>
      </w:tblBorders>
    </w:tblPr>
    <w:tcPr>
      <w:shd w:val="clear" w:color="auto" w:fill="EEF7F8" w:themeFill="accent2"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7279" w:themeFill="accent2" w:themeFillShade="99"/>
      </w:tcPr>
    </w:tblStylePr>
    <w:tblStylePr w:type="firstCol">
      <w:rPr>
        <w:color w:val="FFFFFF" w:themeColor="background1"/>
      </w:rPr>
      <w:tblPr/>
      <w:tcPr>
        <w:tcBorders>
          <w:top w:val="nil"/>
          <w:left w:val="nil"/>
          <w:bottom w:val="nil"/>
          <w:right w:val="nil"/>
          <w:insideH w:val="single" w:sz="4" w:space="0" w:color="2E7279" w:themeColor="accent2" w:themeShade="99"/>
          <w:insideV w:val="nil"/>
        </w:tcBorders>
        <w:shd w:val="clear" w:color="auto" w:fill="2E727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E7279" w:themeFill="accent2" w:themeFillShade="99"/>
      </w:tcPr>
    </w:tblStylePr>
    <w:tblStylePr w:type="band1Vert">
      <w:tblPr/>
      <w:tcPr>
        <w:shd w:val="clear" w:color="auto" w:fill="BCE1E5" w:themeFill="accent2" w:themeFillTint="66"/>
      </w:tcPr>
    </w:tblStylePr>
    <w:tblStylePr w:type="band1Horz">
      <w:tblPr/>
      <w:tcPr>
        <w:shd w:val="clear" w:color="auto" w:fill="ABDADF" w:themeFill="accent2"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02650C"/>
    <w:pPr>
      <w:spacing w:after="0" w:line="240" w:lineRule="auto"/>
    </w:pPr>
    <w:rPr>
      <w:color w:val="333333"/>
    </w:rPr>
    <w:tblPr>
      <w:tblStyleRowBandSize w:val="1"/>
      <w:tblStyleColBandSize w:val="1"/>
      <w:tblBorders>
        <w:top w:val="single" w:sz="24" w:space="0" w:color="58B6C0" w:themeColor="accent2"/>
        <w:left w:val="single" w:sz="4" w:space="0" w:color="3494BA" w:themeColor="accent1"/>
        <w:bottom w:val="single" w:sz="4" w:space="0" w:color="3494BA" w:themeColor="accent1"/>
        <w:right w:val="single" w:sz="4" w:space="0" w:color="3494BA" w:themeColor="accent1"/>
        <w:insideH w:val="single" w:sz="4" w:space="0" w:color="FFFFFF" w:themeColor="background1"/>
        <w:insideV w:val="single" w:sz="4" w:space="0" w:color="FFFFFF" w:themeColor="background1"/>
      </w:tblBorders>
    </w:tblPr>
    <w:tcPr>
      <w:shd w:val="clear" w:color="auto" w:fill="EAF4F9" w:themeFill="accen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586F" w:themeFill="accent1" w:themeFillShade="99"/>
      </w:tcPr>
    </w:tblStylePr>
    <w:tblStylePr w:type="firstCol">
      <w:rPr>
        <w:color w:val="FFFFFF" w:themeColor="background1"/>
      </w:rPr>
      <w:tblPr/>
      <w:tcPr>
        <w:tcBorders>
          <w:top w:val="nil"/>
          <w:left w:val="nil"/>
          <w:bottom w:val="nil"/>
          <w:right w:val="nil"/>
          <w:insideH w:val="single" w:sz="4" w:space="0" w:color="1F586F" w:themeColor="accent1" w:themeShade="99"/>
          <w:insideV w:val="nil"/>
        </w:tcBorders>
        <w:shd w:val="clear" w:color="auto" w:fill="1F58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586F" w:themeFill="accent1" w:themeFillShade="99"/>
      </w:tcPr>
    </w:tblStylePr>
    <w:tblStylePr w:type="band1Vert">
      <w:tblPr/>
      <w:tcPr>
        <w:shd w:val="clear" w:color="auto" w:fill="A9D5E7" w:themeFill="accent1" w:themeFillTint="66"/>
      </w:tcPr>
    </w:tblStylePr>
    <w:tblStylePr w:type="band1Horz">
      <w:tblPr/>
      <w:tcPr>
        <w:shd w:val="clear" w:color="auto" w:fill="94CBE1" w:themeFill="accent1" w:themeFillTint="7F"/>
      </w:tcPr>
    </w:tblStylePr>
    <w:tblStylePr w:type="neCell">
      <w:rPr>
        <w:color w:val="000000" w:themeColor="text1"/>
      </w:rPr>
    </w:tblStylePr>
    <w:tblStylePr w:type="nwCell">
      <w:rPr>
        <w:color w:val="000000" w:themeColor="text1"/>
      </w:rPr>
    </w:tblStylePr>
  </w:style>
  <w:style w:type="table" w:styleId="Sombreadovistoso">
    <w:name w:val="Colorful Shading"/>
    <w:basedOn w:val="Tablanormal"/>
    <w:uiPriority w:val="71"/>
    <w:rsid w:val="0002650C"/>
    <w:pPr>
      <w:spacing w:after="0" w:line="240" w:lineRule="auto"/>
    </w:pPr>
    <w:rPr>
      <w:color w:val="333333"/>
    </w:rPr>
    <w:tblPr>
      <w:tblStyleRowBandSize w:val="1"/>
      <w:tblStyleColBandSize w:val="1"/>
      <w:tblBorders>
        <w:top w:val="single" w:sz="24" w:space="0" w:color="58B6C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istaoscura-nfasis6">
    <w:name w:val="Dark List Accent 6"/>
    <w:basedOn w:val="Tablanormal"/>
    <w:uiPriority w:val="70"/>
    <w:rsid w:val="0002650C"/>
    <w:pPr>
      <w:spacing w:after="0" w:line="240" w:lineRule="auto"/>
    </w:pPr>
    <w:rPr>
      <w:color w:val="FFFFFF" w:themeColor="background1"/>
    </w:rPr>
    <w:tblPr>
      <w:tblStyleRowBandSize w:val="1"/>
      <w:tblStyleColBandSize w:val="1"/>
    </w:tblPr>
    <w:tcPr>
      <w:shd w:val="clear" w:color="auto" w:fill="2683C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6" w:themeFillShade="BF"/>
      </w:tcPr>
    </w:tblStylePr>
    <w:tblStylePr w:type="band1Vert">
      <w:tblPr/>
      <w:tcPr>
        <w:tcBorders>
          <w:top w:val="nil"/>
          <w:left w:val="nil"/>
          <w:bottom w:val="nil"/>
          <w:right w:val="nil"/>
          <w:insideH w:val="nil"/>
          <w:insideV w:val="nil"/>
        </w:tcBorders>
        <w:shd w:val="clear" w:color="auto" w:fill="1C6194" w:themeFill="accent6" w:themeFillShade="BF"/>
      </w:tcPr>
    </w:tblStylePr>
    <w:tblStylePr w:type="band1Horz">
      <w:tblPr/>
      <w:tcPr>
        <w:tcBorders>
          <w:top w:val="nil"/>
          <w:left w:val="nil"/>
          <w:bottom w:val="nil"/>
          <w:right w:val="nil"/>
          <w:insideH w:val="nil"/>
          <w:insideV w:val="nil"/>
        </w:tcBorders>
        <w:shd w:val="clear" w:color="auto" w:fill="1C6194" w:themeFill="accent6" w:themeFillShade="BF"/>
      </w:tcPr>
    </w:tblStylePr>
  </w:style>
  <w:style w:type="table" w:styleId="Listaoscura-nfasis5">
    <w:name w:val="Dark List Accent 5"/>
    <w:basedOn w:val="Tablanormal"/>
    <w:uiPriority w:val="70"/>
    <w:rsid w:val="0002650C"/>
    <w:pPr>
      <w:spacing w:after="0" w:line="240" w:lineRule="auto"/>
    </w:pPr>
    <w:rPr>
      <w:color w:val="FFFFFF" w:themeColor="background1"/>
    </w:rPr>
    <w:tblPr>
      <w:tblStyleRowBandSize w:val="1"/>
      <w:tblStyleColBandSize w:val="1"/>
    </w:tblPr>
    <w:tcPr>
      <w:shd w:val="clear" w:color="auto" w:fill="84AC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A6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79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793" w:themeFill="accent5" w:themeFillShade="BF"/>
      </w:tcPr>
    </w:tblStylePr>
    <w:tblStylePr w:type="band1Vert">
      <w:tblPr/>
      <w:tcPr>
        <w:tcBorders>
          <w:top w:val="nil"/>
          <w:left w:val="nil"/>
          <w:bottom w:val="nil"/>
          <w:right w:val="nil"/>
          <w:insideH w:val="nil"/>
          <w:insideV w:val="nil"/>
        </w:tcBorders>
        <w:shd w:val="clear" w:color="auto" w:fill="578793" w:themeFill="accent5" w:themeFillShade="BF"/>
      </w:tcPr>
    </w:tblStylePr>
    <w:tblStylePr w:type="band1Horz">
      <w:tblPr/>
      <w:tcPr>
        <w:tcBorders>
          <w:top w:val="nil"/>
          <w:left w:val="nil"/>
          <w:bottom w:val="nil"/>
          <w:right w:val="nil"/>
          <w:insideH w:val="nil"/>
          <w:insideV w:val="nil"/>
        </w:tcBorders>
        <w:shd w:val="clear" w:color="auto" w:fill="578793" w:themeFill="accent5" w:themeFillShade="BF"/>
      </w:tcPr>
    </w:tblStylePr>
  </w:style>
  <w:style w:type="table" w:styleId="Listaoscura-nfasis4">
    <w:name w:val="Dark List Accent 4"/>
    <w:basedOn w:val="Tablanormal"/>
    <w:uiPriority w:val="70"/>
    <w:rsid w:val="0002650C"/>
    <w:pPr>
      <w:spacing w:after="0" w:line="240" w:lineRule="auto"/>
    </w:pPr>
    <w:rPr>
      <w:color w:val="FFFFFF" w:themeColor="background1"/>
    </w:rPr>
    <w:tblPr>
      <w:tblStyleRowBandSize w:val="1"/>
      <w:tblStyleColBandSize w:val="1"/>
    </w:tblPr>
    <w:tcPr>
      <w:shd w:val="clear" w:color="auto" w:fill="7A8C8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454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A696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A696A" w:themeFill="accent4" w:themeFillShade="BF"/>
      </w:tcPr>
    </w:tblStylePr>
    <w:tblStylePr w:type="band1Vert">
      <w:tblPr/>
      <w:tcPr>
        <w:tcBorders>
          <w:top w:val="nil"/>
          <w:left w:val="nil"/>
          <w:bottom w:val="nil"/>
          <w:right w:val="nil"/>
          <w:insideH w:val="nil"/>
          <w:insideV w:val="nil"/>
        </w:tcBorders>
        <w:shd w:val="clear" w:color="auto" w:fill="5A696A" w:themeFill="accent4" w:themeFillShade="BF"/>
      </w:tcPr>
    </w:tblStylePr>
    <w:tblStylePr w:type="band1Horz">
      <w:tblPr/>
      <w:tcPr>
        <w:tcBorders>
          <w:top w:val="nil"/>
          <w:left w:val="nil"/>
          <w:bottom w:val="nil"/>
          <w:right w:val="nil"/>
          <w:insideH w:val="nil"/>
          <w:insideV w:val="nil"/>
        </w:tcBorders>
        <w:shd w:val="clear" w:color="auto" w:fill="5A696A" w:themeFill="accent4" w:themeFillShade="BF"/>
      </w:tcPr>
    </w:tblStylePr>
  </w:style>
  <w:style w:type="table" w:styleId="Listaoscura-nfasis3">
    <w:name w:val="Dark List Accent 3"/>
    <w:basedOn w:val="Tablanormal"/>
    <w:uiPriority w:val="70"/>
    <w:rsid w:val="0002650C"/>
    <w:pPr>
      <w:spacing w:after="0" w:line="240" w:lineRule="auto"/>
    </w:pPr>
    <w:rPr>
      <w:color w:val="FFFFFF" w:themeColor="background1"/>
    </w:rPr>
    <w:tblPr>
      <w:tblStyleRowBandSize w:val="1"/>
      <w:tblStyleColBandSize w:val="1"/>
    </w:tblPr>
    <w:tcPr>
      <w:shd w:val="clear" w:color="auto" w:fill="75BDA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67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A9A8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A9A82" w:themeFill="accent3" w:themeFillShade="BF"/>
      </w:tcPr>
    </w:tblStylePr>
    <w:tblStylePr w:type="band1Vert">
      <w:tblPr/>
      <w:tcPr>
        <w:tcBorders>
          <w:top w:val="nil"/>
          <w:left w:val="nil"/>
          <w:bottom w:val="nil"/>
          <w:right w:val="nil"/>
          <w:insideH w:val="nil"/>
          <w:insideV w:val="nil"/>
        </w:tcBorders>
        <w:shd w:val="clear" w:color="auto" w:fill="4A9A82" w:themeFill="accent3" w:themeFillShade="BF"/>
      </w:tcPr>
    </w:tblStylePr>
    <w:tblStylePr w:type="band1Horz">
      <w:tblPr/>
      <w:tcPr>
        <w:tcBorders>
          <w:top w:val="nil"/>
          <w:left w:val="nil"/>
          <w:bottom w:val="nil"/>
          <w:right w:val="nil"/>
          <w:insideH w:val="nil"/>
          <w:insideV w:val="nil"/>
        </w:tcBorders>
        <w:shd w:val="clear" w:color="auto" w:fill="4A9A82" w:themeFill="accent3" w:themeFillShade="BF"/>
      </w:tcPr>
    </w:tblStylePr>
  </w:style>
  <w:style w:type="table" w:styleId="Listaoscura-nfasis1">
    <w:name w:val="Dark List Accent 1"/>
    <w:basedOn w:val="Tablanormal"/>
    <w:uiPriority w:val="70"/>
    <w:rsid w:val="0002650C"/>
    <w:pPr>
      <w:spacing w:after="0" w:line="240" w:lineRule="auto"/>
    </w:pPr>
    <w:rPr>
      <w:color w:val="FFFFFF" w:themeColor="background1"/>
    </w:rPr>
    <w:tblPr>
      <w:tblStyleRowBandSize w:val="1"/>
      <w:tblStyleColBandSize w:val="1"/>
    </w:tblPr>
    <w:tcPr>
      <w:shd w:val="clear" w:color="auto" w:fill="3494B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49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6E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6E8B" w:themeFill="accent1" w:themeFillShade="BF"/>
      </w:tcPr>
    </w:tblStylePr>
    <w:tblStylePr w:type="band1Vert">
      <w:tblPr/>
      <w:tcPr>
        <w:tcBorders>
          <w:top w:val="nil"/>
          <w:left w:val="nil"/>
          <w:bottom w:val="nil"/>
          <w:right w:val="nil"/>
          <w:insideH w:val="nil"/>
          <w:insideV w:val="nil"/>
        </w:tcBorders>
        <w:shd w:val="clear" w:color="auto" w:fill="276E8B" w:themeFill="accent1" w:themeFillShade="BF"/>
      </w:tcPr>
    </w:tblStylePr>
    <w:tblStylePr w:type="band1Horz">
      <w:tblPr/>
      <w:tcPr>
        <w:tcBorders>
          <w:top w:val="nil"/>
          <w:left w:val="nil"/>
          <w:bottom w:val="nil"/>
          <w:right w:val="nil"/>
          <w:insideH w:val="nil"/>
          <w:insideV w:val="nil"/>
        </w:tcBorders>
        <w:shd w:val="clear" w:color="auto" w:fill="276E8B" w:themeFill="accent1" w:themeFillShade="BF"/>
      </w:tcPr>
    </w:tblStylePr>
  </w:style>
  <w:style w:type="table" w:styleId="Listaoscura">
    <w:name w:val="Dark List"/>
    <w:basedOn w:val="Tablanormal"/>
    <w:uiPriority w:val="70"/>
    <w:rsid w:val="0002650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uadrculamedia3-nfasis6">
    <w:name w:val="Medium Grid 3 Accent 6"/>
    <w:basedOn w:val="Tablanormal"/>
    <w:uiPriority w:val="69"/>
    <w:rsid w:val="0002650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6" w:themeFillTint="7F"/>
      </w:tcPr>
    </w:tblStylePr>
  </w:style>
  <w:style w:type="table" w:styleId="Listaoscura-nfasis2">
    <w:name w:val="Dark List Accent 2"/>
    <w:basedOn w:val="Tablanormal"/>
    <w:uiPriority w:val="70"/>
    <w:rsid w:val="0002650C"/>
    <w:pPr>
      <w:spacing w:after="0" w:line="240" w:lineRule="auto"/>
    </w:pPr>
    <w:rPr>
      <w:color w:val="FFFFFF" w:themeColor="background1"/>
    </w:rPr>
    <w:tblPr>
      <w:tblStyleRowBandSize w:val="1"/>
      <w:tblStyleColBandSize w:val="1"/>
    </w:tblPr>
    <w:tcPr>
      <w:shd w:val="clear" w:color="auto" w:fill="58B6C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E6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98E9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98E98" w:themeFill="accent2" w:themeFillShade="BF"/>
      </w:tcPr>
    </w:tblStylePr>
    <w:tblStylePr w:type="band1Vert">
      <w:tblPr/>
      <w:tcPr>
        <w:tcBorders>
          <w:top w:val="nil"/>
          <w:left w:val="nil"/>
          <w:bottom w:val="nil"/>
          <w:right w:val="nil"/>
          <w:insideH w:val="nil"/>
          <w:insideV w:val="nil"/>
        </w:tcBorders>
        <w:shd w:val="clear" w:color="auto" w:fill="398E98" w:themeFill="accent2" w:themeFillShade="BF"/>
      </w:tcPr>
    </w:tblStylePr>
    <w:tblStylePr w:type="band1Horz">
      <w:tblPr/>
      <w:tcPr>
        <w:tcBorders>
          <w:top w:val="nil"/>
          <w:left w:val="nil"/>
          <w:bottom w:val="nil"/>
          <w:right w:val="nil"/>
          <w:insideH w:val="nil"/>
          <w:insideV w:val="nil"/>
        </w:tcBorders>
        <w:shd w:val="clear" w:color="auto" w:fill="398E98" w:themeFill="accent2" w:themeFillShade="BF"/>
      </w:tcPr>
    </w:tblStylePr>
  </w:style>
  <w:style w:type="character" w:styleId="Textodelmarcadordeposicin">
    <w:name w:val="Placeholder Text"/>
    <w:basedOn w:val="Fuentedeprrafopredeter"/>
    <w:uiPriority w:val="99"/>
    <w:semiHidden/>
    <w:rsid w:val="0002650C"/>
    <w:rPr>
      <w:color w:val="808080"/>
    </w:rPr>
  </w:style>
  <w:style w:type="paragraph" w:styleId="TDC3">
    <w:name w:val="toc 3"/>
    <w:basedOn w:val="Normal"/>
    <w:next w:val="Normal"/>
    <w:autoRedefine/>
    <w:uiPriority w:val="39"/>
    <w:unhideWhenUsed/>
    <w:rsid w:val="0002650C"/>
    <w:pPr>
      <w:suppressAutoHyphens/>
      <w:spacing w:after="100" w:line="276" w:lineRule="auto"/>
      <w:ind w:left="440"/>
    </w:pPr>
    <w:rPr>
      <w:lang w:val="es-ES"/>
    </w:rPr>
  </w:style>
  <w:style w:type="paragraph" w:styleId="TDC4">
    <w:name w:val="toc 4"/>
    <w:basedOn w:val="Normal"/>
    <w:next w:val="Normal"/>
    <w:autoRedefine/>
    <w:uiPriority w:val="39"/>
    <w:unhideWhenUsed/>
    <w:rsid w:val="0002650C"/>
    <w:pPr>
      <w:suppressAutoHyphens/>
      <w:spacing w:after="100" w:line="276" w:lineRule="auto"/>
      <w:ind w:left="660"/>
    </w:pPr>
    <w:rPr>
      <w:lang w:val="es-ES"/>
    </w:rPr>
  </w:style>
  <w:style w:type="paragraph" w:styleId="TDC5">
    <w:name w:val="toc 5"/>
    <w:basedOn w:val="Normal"/>
    <w:next w:val="Normal"/>
    <w:autoRedefine/>
    <w:uiPriority w:val="39"/>
    <w:unhideWhenUsed/>
    <w:rsid w:val="0002650C"/>
    <w:pPr>
      <w:suppressAutoHyphens/>
      <w:spacing w:after="100" w:line="276" w:lineRule="auto"/>
      <w:ind w:left="880"/>
    </w:pPr>
    <w:rPr>
      <w:lang w:val="es-ES"/>
    </w:rPr>
  </w:style>
  <w:style w:type="paragraph" w:styleId="TDC6">
    <w:name w:val="toc 6"/>
    <w:basedOn w:val="Normal"/>
    <w:next w:val="Normal"/>
    <w:autoRedefine/>
    <w:uiPriority w:val="39"/>
    <w:unhideWhenUsed/>
    <w:rsid w:val="0002650C"/>
    <w:pPr>
      <w:suppressAutoHyphens/>
      <w:spacing w:after="100" w:line="276" w:lineRule="auto"/>
      <w:ind w:left="1100"/>
    </w:pPr>
    <w:rPr>
      <w:lang w:val="es-ES"/>
    </w:rPr>
  </w:style>
  <w:style w:type="paragraph" w:styleId="TDC7">
    <w:name w:val="toc 7"/>
    <w:basedOn w:val="Normal"/>
    <w:next w:val="Normal"/>
    <w:autoRedefine/>
    <w:uiPriority w:val="39"/>
    <w:unhideWhenUsed/>
    <w:rsid w:val="0002650C"/>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02650C"/>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02650C"/>
    <w:pPr>
      <w:spacing w:after="100"/>
      <w:ind w:left="1760"/>
    </w:pPr>
    <w:rPr>
      <w:rFonts w:asciiTheme="minorHAnsi" w:eastAsiaTheme="minorEastAsia" w:hAnsiTheme="minorHAnsi"/>
      <w:lang w:val="es-ES" w:eastAsia="es-ES"/>
    </w:rPr>
  </w:style>
  <w:style w:type="table" w:styleId="Tablaconcuadrculaclara">
    <w:name w:val="Grid Table Light"/>
    <w:basedOn w:val="Tablanormal"/>
    <w:uiPriority w:val="40"/>
    <w:rsid w:val="000C21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tulo20">
    <w:name w:val="Título 20"/>
    <w:basedOn w:val="Ttulo21"/>
    <w:next w:val="Normal"/>
    <w:autoRedefine/>
    <w:qFormat/>
    <w:rsid w:val="002F0F50"/>
    <w:pPr>
      <w:spacing w:before="520"/>
      <w:ind w:left="0" w:firstLine="0"/>
    </w:pPr>
    <w:rPr>
      <w:rFonts w:cs="Arial"/>
      <w:color w:val="253848" w:themeColor="background2" w:themeShade="40"/>
    </w:rPr>
  </w:style>
  <w:style w:type="paragraph" w:styleId="Revisin">
    <w:name w:val="Revision"/>
    <w:hidden/>
    <w:uiPriority w:val="99"/>
    <w:semiHidden/>
    <w:rsid w:val="00FF4D18"/>
    <w:pPr>
      <w:spacing w:after="0" w:line="240" w:lineRule="auto"/>
    </w:pPr>
    <w:rPr>
      <w:rFonts w:ascii="Arial" w:hAnsi="Arial"/>
      <w:lang w:val="es-ES_tradnl"/>
    </w:rPr>
  </w:style>
  <w:style w:type="character" w:customStyle="1" w:styleId="PrrafodelistaCar">
    <w:name w:val="Párrafo de lista Car"/>
    <w:basedOn w:val="Fuentedeprrafopredeter"/>
    <w:link w:val="Prrafodelista"/>
    <w:uiPriority w:val="99"/>
    <w:rsid w:val="00F96575"/>
    <w:rPr>
      <w:rFonts w:ascii="Arial" w:hAnsi="Arial"/>
      <w:lang w:val="es-ES_tradnl"/>
    </w:rPr>
  </w:style>
  <w:style w:type="paragraph" w:customStyle="1" w:styleId="Headerandfooter">
    <w:name w:val="Header and footer"/>
    <w:basedOn w:val="Encabezado"/>
    <w:rsid w:val="001320EF"/>
    <w:pPr>
      <w:tabs>
        <w:tab w:val="clear" w:pos="4513"/>
        <w:tab w:val="clear" w:pos="9026"/>
        <w:tab w:val="center" w:pos="4320"/>
        <w:tab w:val="right" w:pos="8640"/>
      </w:tabs>
      <w:spacing w:after="120" w:line="180" w:lineRule="exact"/>
    </w:pPr>
    <w:rPr>
      <w:rFonts w:asciiTheme="minorHAnsi" w:hAnsiTheme="minorHAnsi" w:cstheme="minorHAnsi"/>
      <w:color w:val="000000" w:themeColor="text1"/>
      <w:sz w:val="14"/>
      <w:szCs w:val="24"/>
      <w:lang w:val="es-ES" w:eastAsia="en-GB"/>
    </w:rPr>
  </w:style>
  <w:style w:type="character" w:customStyle="1" w:styleId="HeaderandfooterLight">
    <w:name w:val="Header and footer Light"/>
    <w:basedOn w:val="Fuentedeprrafopredeter"/>
    <w:uiPriority w:val="1"/>
    <w:rsid w:val="001320EF"/>
    <w:rPr>
      <w:rFonts w:ascii="EYInterstate Light" w:hAnsi="EYInterstate Light"/>
      <w:color w:val="000000"/>
    </w:rPr>
  </w:style>
  <w:style w:type="paragraph" w:customStyle="1" w:styleId="Headline2">
    <w:name w:val="Headline 2"/>
    <w:rsid w:val="00CD46F1"/>
    <w:pPr>
      <w:spacing w:line="400" w:lineRule="exact"/>
    </w:pPr>
    <w:rPr>
      <w:rFonts w:ascii="EYInterstate Regular" w:hAnsi="EYInterstate Regular" w:cs="Arial"/>
      <w:bCs/>
      <w:color w:val="808080"/>
      <w:sz w:val="36"/>
      <w:szCs w:val="48"/>
      <w:lang w:val="en-GB"/>
    </w:rPr>
  </w:style>
  <w:style w:type="table" w:customStyle="1" w:styleId="EYRPA-Instrucciones">
    <w:name w:val="EY RPA - Instrucciones"/>
    <w:basedOn w:val="Tablanormal"/>
    <w:uiPriority w:val="99"/>
    <w:rsid w:val="00AD61FB"/>
    <w:pPr>
      <w:spacing w:before="120" w:after="240" w:line="240" w:lineRule="auto"/>
    </w:pPr>
    <w:rPr>
      <w:rFonts w:ascii="EYInterstate" w:hAnsi="EYInterstate"/>
    </w:rPr>
    <w:tblPr>
      <w:tblStyleRowBandSize w:val="1"/>
    </w:tblPr>
    <w:tcPr>
      <w:shd w:val="clear" w:color="auto" w:fill="D4EAF3" w:themeFill="accent1" w:themeFillTint="33"/>
      <w:vAlign w:val="center"/>
    </w:tcPr>
    <w:tblStylePr w:type="firstRow">
      <w:pPr>
        <w:wordWrap/>
        <w:spacing w:beforeLines="0" w:before="240" w:beforeAutospacing="0"/>
        <w:jc w:val="left"/>
      </w:pPr>
      <w:rPr>
        <w:rFonts w:asciiTheme="minorHAnsi" w:hAnsiTheme="minorHAnsi"/>
        <w:b/>
        <w:i/>
        <w:color w:val="265F65" w:themeColor="accent2" w:themeShade="80"/>
      </w:rPr>
    </w:tblStylePr>
    <w:tblStylePr w:type="band1Horz">
      <w:pPr>
        <w:wordWrap/>
        <w:spacing w:beforeLines="0" w:before="0" w:beforeAutospacing="0"/>
        <w:ind w:leftChars="0" w:left="113" w:rightChars="0" w:right="340"/>
      </w:pPr>
      <w:rPr>
        <w:rFonts w:asciiTheme="majorHAnsi" w:hAnsiTheme="majorHAnsi"/>
        <w:color w:val="265F65" w:themeColor="accent2" w:themeShade="80"/>
      </w:rPr>
      <w:tblPr/>
      <w:tcPr>
        <w:tcBorders>
          <w:top w:val="nil"/>
          <w:left w:val="nil"/>
          <w:bottom w:val="nil"/>
          <w:right w:val="nil"/>
          <w:insideH w:val="nil"/>
          <w:insideV w:val="nil"/>
          <w:tl2br w:val="nil"/>
          <w:tr2bl w:val="nil"/>
        </w:tcBorders>
        <w:shd w:val="clear" w:color="auto" w:fill="D4EAF3" w:themeFill="accent1" w:themeFillTint="33"/>
      </w:tcPr>
    </w:tblStylePr>
  </w:style>
  <w:style w:type="table" w:styleId="Tablaconcuadrcula4-nfasis1">
    <w:name w:val="Grid Table 4 Accent 1"/>
    <w:basedOn w:val="Tablanormal"/>
    <w:uiPriority w:val="49"/>
    <w:rsid w:val="003E10E1"/>
    <w:pPr>
      <w:spacing w:after="0" w:line="240" w:lineRule="auto"/>
    </w:pPr>
    <w:tblPr>
      <w:tblStyleRowBandSize w:val="1"/>
      <w:tblStyleColBandSize w:val="1"/>
      <w:tblBorders>
        <w:insideH w:val="single" w:sz="4" w:space="0" w:color="auto"/>
      </w:tblBorders>
    </w:tblPr>
    <w:tcPr>
      <w:shd w:val="clear" w:color="auto" w:fill="BFBFBF" w:themeFill="background1" w:themeFillShade="BF"/>
    </w:tcPr>
    <w:tblStylePr w:type="firstRow">
      <w:rPr>
        <w:b/>
        <w:bCs/>
        <w:color w:val="FFFFFF" w:themeColor="background1"/>
      </w:rPr>
      <w:tblPr/>
      <w:tcPr>
        <w:shd w:val="clear" w:color="auto" w:fill="5FACDA"/>
      </w:tcPr>
    </w:tblStylePr>
    <w:tblStylePr w:type="lastRow">
      <w:rPr>
        <w:b/>
        <w:bCs/>
      </w:rPr>
      <w:tblPr/>
      <w:tcPr>
        <w:shd w:val="clear" w:color="auto" w:fill="A6A6A6" w:themeFill="background1" w:themeFillShade="A6"/>
      </w:tcPr>
    </w:tblStylePr>
    <w:tblStylePr w:type="firstCol">
      <w:rPr>
        <w:b/>
        <w:bCs/>
      </w:rPr>
    </w:tblStylePr>
    <w:tblStylePr w:type="lastCol">
      <w:rPr>
        <w:b/>
        <w:bCs/>
      </w:rPr>
    </w:tblStylePr>
    <w:tblStylePr w:type="band1Vert">
      <w:tblPr/>
      <w:tcPr>
        <w:shd w:val="clear" w:color="auto" w:fill="7F7F7F" w:themeFill="text1" w:themeFillTint="80"/>
      </w:tcPr>
    </w:tblStylePr>
    <w:tblStylePr w:type="band1Horz">
      <w:tblPr/>
      <w:tcPr>
        <w:shd w:val="clear" w:color="auto" w:fill="F2F2F2" w:themeFill="background1" w:themeFillShade="F2"/>
      </w:tcPr>
    </w:tblStylePr>
    <w:tblStylePr w:type="band2Horz">
      <w:tblPr/>
      <w:tcPr>
        <w:shd w:val="clear" w:color="auto" w:fill="BFBFBF" w:themeFill="background1" w:themeFillShade="BF"/>
      </w:tcPr>
    </w:tblStylePr>
  </w:style>
  <w:style w:type="table" w:customStyle="1" w:styleId="EYAMTEGAAI">
    <w:name w:val="EY AMTEGA AI"/>
    <w:basedOn w:val="Tablanormal"/>
    <w:uiPriority w:val="99"/>
    <w:rsid w:val="00F03E8A"/>
    <w:pPr>
      <w:spacing w:after="0" w:line="240" w:lineRule="auto"/>
    </w:pPr>
    <w:tblPr>
      <w:tblStyleRowBandSize w:val="1"/>
    </w:tblPr>
    <w:tcPr>
      <w:vAlign w:val="center"/>
    </w:tcPr>
    <w:tblStylePr w:type="firstRow">
      <w:pPr>
        <w:jc w:val="center"/>
      </w:pPr>
      <w:rPr>
        <w:rFonts w:ascii="Calibri" w:hAnsi="Calibri"/>
        <w:b/>
        <w:color w:val="FFFFFF" w:themeColor="background1"/>
        <w:sz w:val="18"/>
      </w:rPr>
      <w:tblPr/>
      <w:tcPr>
        <w:shd w:val="clear" w:color="auto" w:fill="065BA2"/>
        <w:vAlign w:val="center"/>
      </w:tcPr>
    </w:tblStylePr>
    <w:tblStylePr w:type="firstCol">
      <w:pPr>
        <w:jc w:val="left"/>
      </w:pPr>
      <w:rPr>
        <w:b/>
      </w:rPr>
      <w:tblPr/>
      <w:tcPr>
        <w:vAlign w:val="center"/>
      </w:tcPr>
    </w:tblStylePr>
    <w:tblStylePr w:type="band1Horz">
      <w:tblPr/>
      <w:tcPr>
        <w:shd w:val="clear" w:color="auto" w:fill="F2F2F2"/>
      </w:tcPr>
    </w:tblStylePr>
    <w:tblStylePr w:type="band2Horz">
      <w:tblPr/>
      <w:tcPr>
        <w:shd w:val="clear" w:color="auto" w:fill="E4E7E8"/>
      </w:tcPr>
    </w:tblStylePr>
  </w:style>
  <w:style w:type="character" w:customStyle="1" w:styleId="ui-provider">
    <w:name w:val="ui-provider"/>
    <w:basedOn w:val="Fuentedeprrafopredeter"/>
    <w:rsid w:val="00733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0329">
      <w:bodyDiv w:val="1"/>
      <w:marLeft w:val="0"/>
      <w:marRight w:val="0"/>
      <w:marTop w:val="0"/>
      <w:marBottom w:val="0"/>
      <w:divBdr>
        <w:top w:val="none" w:sz="0" w:space="0" w:color="auto"/>
        <w:left w:val="none" w:sz="0" w:space="0" w:color="auto"/>
        <w:bottom w:val="none" w:sz="0" w:space="0" w:color="auto"/>
        <w:right w:val="none" w:sz="0" w:space="0" w:color="auto"/>
      </w:divBdr>
    </w:div>
    <w:div w:id="70930370">
      <w:bodyDiv w:val="1"/>
      <w:marLeft w:val="0"/>
      <w:marRight w:val="0"/>
      <w:marTop w:val="0"/>
      <w:marBottom w:val="0"/>
      <w:divBdr>
        <w:top w:val="none" w:sz="0" w:space="0" w:color="auto"/>
        <w:left w:val="none" w:sz="0" w:space="0" w:color="auto"/>
        <w:bottom w:val="none" w:sz="0" w:space="0" w:color="auto"/>
        <w:right w:val="none" w:sz="0" w:space="0" w:color="auto"/>
      </w:divBdr>
      <w:divsChild>
        <w:div w:id="1905876158">
          <w:marLeft w:val="0"/>
          <w:marRight w:val="0"/>
          <w:marTop w:val="0"/>
          <w:marBottom w:val="0"/>
          <w:divBdr>
            <w:top w:val="none" w:sz="0" w:space="0" w:color="auto"/>
            <w:left w:val="none" w:sz="0" w:space="0" w:color="auto"/>
            <w:bottom w:val="none" w:sz="0" w:space="0" w:color="auto"/>
            <w:right w:val="none" w:sz="0" w:space="0" w:color="auto"/>
          </w:divBdr>
          <w:divsChild>
            <w:div w:id="143552940">
              <w:marLeft w:val="0"/>
              <w:marRight w:val="0"/>
              <w:marTop w:val="0"/>
              <w:marBottom w:val="0"/>
              <w:divBdr>
                <w:top w:val="none" w:sz="0" w:space="0" w:color="auto"/>
                <w:left w:val="none" w:sz="0" w:space="0" w:color="auto"/>
                <w:bottom w:val="none" w:sz="0" w:space="0" w:color="auto"/>
                <w:right w:val="none" w:sz="0" w:space="0" w:color="auto"/>
              </w:divBdr>
              <w:divsChild>
                <w:div w:id="536087993">
                  <w:marLeft w:val="0"/>
                  <w:marRight w:val="0"/>
                  <w:marTop w:val="0"/>
                  <w:marBottom w:val="0"/>
                  <w:divBdr>
                    <w:top w:val="none" w:sz="0" w:space="0" w:color="auto"/>
                    <w:left w:val="none" w:sz="0" w:space="0" w:color="auto"/>
                    <w:bottom w:val="none" w:sz="0" w:space="0" w:color="auto"/>
                    <w:right w:val="none" w:sz="0" w:space="0" w:color="auto"/>
                  </w:divBdr>
                  <w:divsChild>
                    <w:div w:id="1441099004">
                      <w:marLeft w:val="0"/>
                      <w:marRight w:val="0"/>
                      <w:marTop w:val="0"/>
                      <w:marBottom w:val="0"/>
                      <w:divBdr>
                        <w:top w:val="none" w:sz="0" w:space="0" w:color="auto"/>
                        <w:left w:val="none" w:sz="0" w:space="0" w:color="auto"/>
                        <w:bottom w:val="none" w:sz="0" w:space="0" w:color="auto"/>
                        <w:right w:val="none" w:sz="0" w:space="0" w:color="auto"/>
                      </w:divBdr>
                      <w:divsChild>
                        <w:div w:id="38743512">
                          <w:marLeft w:val="0"/>
                          <w:marRight w:val="0"/>
                          <w:marTop w:val="0"/>
                          <w:marBottom w:val="0"/>
                          <w:divBdr>
                            <w:top w:val="none" w:sz="0" w:space="0" w:color="auto"/>
                            <w:left w:val="none" w:sz="0" w:space="0" w:color="auto"/>
                            <w:bottom w:val="none" w:sz="0" w:space="0" w:color="auto"/>
                            <w:right w:val="none" w:sz="0" w:space="0" w:color="auto"/>
                          </w:divBdr>
                          <w:divsChild>
                            <w:div w:id="1039235030">
                              <w:marLeft w:val="0"/>
                              <w:marRight w:val="0"/>
                              <w:marTop w:val="0"/>
                              <w:marBottom w:val="0"/>
                              <w:divBdr>
                                <w:top w:val="none" w:sz="0" w:space="0" w:color="auto"/>
                                <w:left w:val="none" w:sz="0" w:space="0" w:color="auto"/>
                                <w:bottom w:val="none" w:sz="0" w:space="0" w:color="auto"/>
                                <w:right w:val="none" w:sz="0" w:space="0" w:color="auto"/>
                              </w:divBdr>
                              <w:divsChild>
                                <w:div w:id="311181705">
                                  <w:marLeft w:val="0"/>
                                  <w:marRight w:val="0"/>
                                  <w:marTop w:val="0"/>
                                  <w:marBottom w:val="0"/>
                                  <w:divBdr>
                                    <w:top w:val="none" w:sz="0" w:space="0" w:color="auto"/>
                                    <w:left w:val="none" w:sz="0" w:space="0" w:color="auto"/>
                                    <w:bottom w:val="none" w:sz="0" w:space="0" w:color="auto"/>
                                    <w:right w:val="none" w:sz="0" w:space="0" w:color="auto"/>
                                  </w:divBdr>
                                  <w:divsChild>
                                    <w:div w:id="424571389">
                                      <w:marLeft w:val="60"/>
                                      <w:marRight w:val="0"/>
                                      <w:marTop w:val="0"/>
                                      <w:marBottom w:val="0"/>
                                      <w:divBdr>
                                        <w:top w:val="none" w:sz="0" w:space="0" w:color="auto"/>
                                        <w:left w:val="none" w:sz="0" w:space="0" w:color="auto"/>
                                        <w:bottom w:val="none" w:sz="0" w:space="0" w:color="auto"/>
                                        <w:right w:val="none" w:sz="0" w:space="0" w:color="auto"/>
                                      </w:divBdr>
                                      <w:divsChild>
                                        <w:div w:id="1855533343">
                                          <w:marLeft w:val="0"/>
                                          <w:marRight w:val="0"/>
                                          <w:marTop w:val="0"/>
                                          <w:marBottom w:val="0"/>
                                          <w:divBdr>
                                            <w:top w:val="none" w:sz="0" w:space="0" w:color="auto"/>
                                            <w:left w:val="none" w:sz="0" w:space="0" w:color="auto"/>
                                            <w:bottom w:val="none" w:sz="0" w:space="0" w:color="auto"/>
                                            <w:right w:val="none" w:sz="0" w:space="0" w:color="auto"/>
                                          </w:divBdr>
                                          <w:divsChild>
                                            <w:div w:id="1269042436">
                                              <w:marLeft w:val="0"/>
                                              <w:marRight w:val="0"/>
                                              <w:marTop w:val="0"/>
                                              <w:marBottom w:val="120"/>
                                              <w:divBdr>
                                                <w:top w:val="single" w:sz="6" w:space="0" w:color="F5F5F5"/>
                                                <w:left w:val="single" w:sz="6" w:space="0" w:color="F5F5F5"/>
                                                <w:bottom w:val="single" w:sz="6" w:space="0" w:color="F5F5F5"/>
                                                <w:right w:val="single" w:sz="6" w:space="0" w:color="F5F5F5"/>
                                              </w:divBdr>
                                              <w:divsChild>
                                                <w:div w:id="794560124">
                                                  <w:marLeft w:val="0"/>
                                                  <w:marRight w:val="0"/>
                                                  <w:marTop w:val="0"/>
                                                  <w:marBottom w:val="0"/>
                                                  <w:divBdr>
                                                    <w:top w:val="none" w:sz="0" w:space="0" w:color="auto"/>
                                                    <w:left w:val="none" w:sz="0" w:space="0" w:color="auto"/>
                                                    <w:bottom w:val="none" w:sz="0" w:space="0" w:color="auto"/>
                                                    <w:right w:val="none" w:sz="0" w:space="0" w:color="auto"/>
                                                  </w:divBdr>
                                                  <w:divsChild>
                                                    <w:div w:id="6798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14256">
      <w:bodyDiv w:val="1"/>
      <w:marLeft w:val="0"/>
      <w:marRight w:val="0"/>
      <w:marTop w:val="0"/>
      <w:marBottom w:val="0"/>
      <w:divBdr>
        <w:top w:val="none" w:sz="0" w:space="0" w:color="auto"/>
        <w:left w:val="none" w:sz="0" w:space="0" w:color="auto"/>
        <w:bottom w:val="none" w:sz="0" w:space="0" w:color="auto"/>
        <w:right w:val="none" w:sz="0" w:space="0" w:color="auto"/>
      </w:divBdr>
    </w:div>
    <w:div w:id="178200284">
      <w:bodyDiv w:val="1"/>
      <w:marLeft w:val="0"/>
      <w:marRight w:val="0"/>
      <w:marTop w:val="0"/>
      <w:marBottom w:val="0"/>
      <w:divBdr>
        <w:top w:val="none" w:sz="0" w:space="0" w:color="auto"/>
        <w:left w:val="none" w:sz="0" w:space="0" w:color="auto"/>
        <w:bottom w:val="none" w:sz="0" w:space="0" w:color="auto"/>
        <w:right w:val="none" w:sz="0" w:space="0" w:color="auto"/>
      </w:divBdr>
      <w:divsChild>
        <w:div w:id="667902920">
          <w:marLeft w:val="0"/>
          <w:marRight w:val="0"/>
          <w:marTop w:val="0"/>
          <w:marBottom w:val="0"/>
          <w:divBdr>
            <w:top w:val="none" w:sz="0" w:space="0" w:color="auto"/>
            <w:left w:val="none" w:sz="0" w:space="0" w:color="auto"/>
            <w:bottom w:val="none" w:sz="0" w:space="0" w:color="auto"/>
            <w:right w:val="none" w:sz="0" w:space="0" w:color="auto"/>
          </w:divBdr>
          <w:divsChild>
            <w:div w:id="1243905798">
              <w:marLeft w:val="0"/>
              <w:marRight w:val="0"/>
              <w:marTop w:val="0"/>
              <w:marBottom w:val="0"/>
              <w:divBdr>
                <w:top w:val="none" w:sz="0" w:space="0" w:color="auto"/>
                <w:left w:val="none" w:sz="0" w:space="0" w:color="auto"/>
                <w:bottom w:val="none" w:sz="0" w:space="0" w:color="auto"/>
                <w:right w:val="none" w:sz="0" w:space="0" w:color="auto"/>
              </w:divBdr>
              <w:divsChild>
                <w:div w:id="1754735707">
                  <w:marLeft w:val="0"/>
                  <w:marRight w:val="0"/>
                  <w:marTop w:val="0"/>
                  <w:marBottom w:val="0"/>
                  <w:divBdr>
                    <w:top w:val="none" w:sz="0" w:space="0" w:color="auto"/>
                    <w:left w:val="none" w:sz="0" w:space="0" w:color="auto"/>
                    <w:bottom w:val="none" w:sz="0" w:space="0" w:color="auto"/>
                    <w:right w:val="none" w:sz="0" w:space="0" w:color="auto"/>
                  </w:divBdr>
                  <w:divsChild>
                    <w:div w:id="1977757165">
                      <w:marLeft w:val="0"/>
                      <w:marRight w:val="0"/>
                      <w:marTop w:val="0"/>
                      <w:marBottom w:val="0"/>
                      <w:divBdr>
                        <w:top w:val="none" w:sz="0" w:space="0" w:color="auto"/>
                        <w:left w:val="none" w:sz="0" w:space="0" w:color="auto"/>
                        <w:bottom w:val="none" w:sz="0" w:space="0" w:color="auto"/>
                        <w:right w:val="none" w:sz="0" w:space="0" w:color="auto"/>
                      </w:divBdr>
                      <w:divsChild>
                        <w:div w:id="1843080919">
                          <w:marLeft w:val="0"/>
                          <w:marRight w:val="0"/>
                          <w:marTop w:val="0"/>
                          <w:marBottom w:val="0"/>
                          <w:divBdr>
                            <w:top w:val="none" w:sz="0" w:space="0" w:color="auto"/>
                            <w:left w:val="none" w:sz="0" w:space="0" w:color="auto"/>
                            <w:bottom w:val="none" w:sz="0" w:space="0" w:color="auto"/>
                            <w:right w:val="none" w:sz="0" w:space="0" w:color="auto"/>
                          </w:divBdr>
                          <w:divsChild>
                            <w:div w:id="1584216905">
                              <w:marLeft w:val="0"/>
                              <w:marRight w:val="0"/>
                              <w:marTop w:val="0"/>
                              <w:marBottom w:val="0"/>
                              <w:divBdr>
                                <w:top w:val="none" w:sz="0" w:space="0" w:color="auto"/>
                                <w:left w:val="none" w:sz="0" w:space="0" w:color="auto"/>
                                <w:bottom w:val="none" w:sz="0" w:space="0" w:color="auto"/>
                                <w:right w:val="none" w:sz="0" w:space="0" w:color="auto"/>
                              </w:divBdr>
                              <w:divsChild>
                                <w:div w:id="1952543975">
                                  <w:marLeft w:val="0"/>
                                  <w:marRight w:val="0"/>
                                  <w:marTop w:val="0"/>
                                  <w:marBottom w:val="0"/>
                                  <w:divBdr>
                                    <w:top w:val="none" w:sz="0" w:space="0" w:color="auto"/>
                                    <w:left w:val="none" w:sz="0" w:space="0" w:color="auto"/>
                                    <w:bottom w:val="none" w:sz="0" w:space="0" w:color="auto"/>
                                    <w:right w:val="none" w:sz="0" w:space="0" w:color="auto"/>
                                  </w:divBdr>
                                  <w:divsChild>
                                    <w:div w:id="577398767">
                                      <w:marLeft w:val="60"/>
                                      <w:marRight w:val="0"/>
                                      <w:marTop w:val="0"/>
                                      <w:marBottom w:val="0"/>
                                      <w:divBdr>
                                        <w:top w:val="none" w:sz="0" w:space="0" w:color="auto"/>
                                        <w:left w:val="none" w:sz="0" w:space="0" w:color="auto"/>
                                        <w:bottom w:val="none" w:sz="0" w:space="0" w:color="auto"/>
                                        <w:right w:val="none" w:sz="0" w:space="0" w:color="auto"/>
                                      </w:divBdr>
                                      <w:divsChild>
                                        <w:div w:id="368652853">
                                          <w:marLeft w:val="0"/>
                                          <w:marRight w:val="0"/>
                                          <w:marTop w:val="0"/>
                                          <w:marBottom w:val="0"/>
                                          <w:divBdr>
                                            <w:top w:val="none" w:sz="0" w:space="0" w:color="auto"/>
                                            <w:left w:val="none" w:sz="0" w:space="0" w:color="auto"/>
                                            <w:bottom w:val="none" w:sz="0" w:space="0" w:color="auto"/>
                                            <w:right w:val="none" w:sz="0" w:space="0" w:color="auto"/>
                                          </w:divBdr>
                                          <w:divsChild>
                                            <w:div w:id="370957429">
                                              <w:marLeft w:val="0"/>
                                              <w:marRight w:val="0"/>
                                              <w:marTop w:val="0"/>
                                              <w:marBottom w:val="120"/>
                                              <w:divBdr>
                                                <w:top w:val="single" w:sz="6" w:space="0" w:color="F5F5F5"/>
                                                <w:left w:val="single" w:sz="6" w:space="0" w:color="F5F5F5"/>
                                                <w:bottom w:val="single" w:sz="6" w:space="0" w:color="F5F5F5"/>
                                                <w:right w:val="single" w:sz="6" w:space="0" w:color="F5F5F5"/>
                                              </w:divBdr>
                                              <w:divsChild>
                                                <w:div w:id="1852407464">
                                                  <w:marLeft w:val="0"/>
                                                  <w:marRight w:val="0"/>
                                                  <w:marTop w:val="0"/>
                                                  <w:marBottom w:val="0"/>
                                                  <w:divBdr>
                                                    <w:top w:val="none" w:sz="0" w:space="0" w:color="auto"/>
                                                    <w:left w:val="none" w:sz="0" w:space="0" w:color="auto"/>
                                                    <w:bottom w:val="none" w:sz="0" w:space="0" w:color="auto"/>
                                                    <w:right w:val="none" w:sz="0" w:space="0" w:color="auto"/>
                                                  </w:divBdr>
                                                  <w:divsChild>
                                                    <w:div w:id="8620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7263130">
      <w:bodyDiv w:val="1"/>
      <w:marLeft w:val="0"/>
      <w:marRight w:val="0"/>
      <w:marTop w:val="0"/>
      <w:marBottom w:val="0"/>
      <w:divBdr>
        <w:top w:val="none" w:sz="0" w:space="0" w:color="auto"/>
        <w:left w:val="none" w:sz="0" w:space="0" w:color="auto"/>
        <w:bottom w:val="none" w:sz="0" w:space="0" w:color="auto"/>
        <w:right w:val="none" w:sz="0" w:space="0" w:color="auto"/>
      </w:divBdr>
    </w:div>
    <w:div w:id="761494706">
      <w:bodyDiv w:val="1"/>
      <w:marLeft w:val="0"/>
      <w:marRight w:val="0"/>
      <w:marTop w:val="0"/>
      <w:marBottom w:val="0"/>
      <w:divBdr>
        <w:top w:val="none" w:sz="0" w:space="0" w:color="auto"/>
        <w:left w:val="none" w:sz="0" w:space="0" w:color="auto"/>
        <w:bottom w:val="none" w:sz="0" w:space="0" w:color="auto"/>
        <w:right w:val="none" w:sz="0" w:space="0" w:color="auto"/>
      </w:divBdr>
    </w:div>
    <w:div w:id="842164214">
      <w:bodyDiv w:val="1"/>
      <w:marLeft w:val="0"/>
      <w:marRight w:val="0"/>
      <w:marTop w:val="0"/>
      <w:marBottom w:val="0"/>
      <w:divBdr>
        <w:top w:val="none" w:sz="0" w:space="0" w:color="auto"/>
        <w:left w:val="none" w:sz="0" w:space="0" w:color="auto"/>
        <w:bottom w:val="none" w:sz="0" w:space="0" w:color="auto"/>
        <w:right w:val="none" w:sz="0" w:space="0" w:color="auto"/>
      </w:divBdr>
    </w:div>
    <w:div w:id="900751326">
      <w:bodyDiv w:val="1"/>
      <w:marLeft w:val="0"/>
      <w:marRight w:val="0"/>
      <w:marTop w:val="0"/>
      <w:marBottom w:val="0"/>
      <w:divBdr>
        <w:top w:val="none" w:sz="0" w:space="0" w:color="auto"/>
        <w:left w:val="none" w:sz="0" w:space="0" w:color="auto"/>
        <w:bottom w:val="none" w:sz="0" w:space="0" w:color="auto"/>
        <w:right w:val="none" w:sz="0" w:space="0" w:color="auto"/>
      </w:divBdr>
    </w:div>
    <w:div w:id="984823789">
      <w:bodyDiv w:val="1"/>
      <w:marLeft w:val="0"/>
      <w:marRight w:val="0"/>
      <w:marTop w:val="0"/>
      <w:marBottom w:val="0"/>
      <w:divBdr>
        <w:top w:val="none" w:sz="0" w:space="0" w:color="auto"/>
        <w:left w:val="none" w:sz="0" w:space="0" w:color="auto"/>
        <w:bottom w:val="none" w:sz="0" w:space="0" w:color="auto"/>
        <w:right w:val="none" w:sz="0" w:space="0" w:color="auto"/>
      </w:divBdr>
    </w:div>
    <w:div w:id="1065765450">
      <w:bodyDiv w:val="1"/>
      <w:marLeft w:val="0"/>
      <w:marRight w:val="0"/>
      <w:marTop w:val="0"/>
      <w:marBottom w:val="0"/>
      <w:divBdr>
        <w:top w:val="none" w:sz="0" w:space="0" w:color="auto"/>
        <w:left w:val="none" w:sz="0" w:space="0" w:color="auto"/>
        <w:bottom w:val="none" w:sz="0" w:space="0" w:color="auto"/>
        <w:right w:val="none" w:sz="0" w:space="0" w:color="auto"/>
      </w:divBdr>
    </w:div>
    <w:div w:id="1675374362">
      <w:bodyDiv w:val="1"/>
      <w:marLeft w:val="0"/>
      <w:marRight w:val="0"/>
      <w:marTop w:val="0"/>
      <w:marBottom w:val="0"/>
      <w:divBdr>
        <w:top w:val="none" w:sz="0" w:space="0" w:color="auto"/>
        <w:left w:val="none" w:sz="0" w:space="0" w:color="auto"/>
        <w:bottom w:val="none" w:sz="0" w:space="0" w:color="auto"/>
        <w:right w:val="none" w:sz="0" w:space="0" w:color="auto"/>
      </w:divBdr>
    </w:div>
    <w:div w:id="1685590918">
      <w:bodyDiv w:val="1"/>
      <w:marLeft w:val="0"/>
      <w:marRight w:val="0"/>
      <w:marTop w:val="0"/>
      <w:marBottom w:val="0"/>
      <w:divBdr>
        <w:top w:val="none" w:sz="0" w:space="0" w:color="auto"/>
        <w:left w:val="none" w:sz="0" w:space="0" w:color="auto"/>
        <w:bottom w:val="none" w:sz="0" w:space="0" w:color="auto"/>
        <w:right w:val="none" w:sz="0" w:space="0" w:color="auto"/>
      </w:divBdr>
    </w:div>
    <w:div w:id="1798790884">
      <w:bodyDiv w:val="1"/>
      <w:marLeft w:val="0"/>
      <w:marRight w:val="0"/>
      <w:marTop w:val="0"/>
      <w:marBottom w:val="0"/>
      <w:divBdr>
        <w:top w:val="none" w:sz="0" w:space="0" w:color="auto"/>
        <w:left w:val="none" w:sz="0" w:space="0" w:color="auto"/>
        <w:bottom w:val="none" w:sz="0" w:space="0" w:color="auto"/>
        <w:right w:val="none" w:sz="0" w:space="0" w:color="auto"/>
      </w:divBdr>
    </w:div>
    <w:div w:id="1851483096">
      <w:bodyDiv w:val="1"/>
      <w:marLeft w:val="0"/>
      <w:marRight w:val="0"/>
      <w:marTop w:val="0"/>
      <w:marBottom w:val="0"/>
      <w:divBdr>
        <w:top w:val="none" w:sz="0" w:space="0" w:color="auto"/>
        <w:left w:val="none" w:sz="0" w:space="0" w:color="auto"/>
        <w:bottom w:val="none" w:sz="0" w:space="0" w:color="auto"/>
        <w:right w:val="none" w:sz="0" w:space="0" w:color="auto"/>
      </w:divBdr>
    </w:div>
    <w:div w:id="190717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9.jpeg"/></Relationships>
</file>

<file path=word/_rels/head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EY">
      <a:majorFont>
        <a:latin typeface="EYInterstate Light"/>
        <a:ea typeface=""/>
        <a:cs typeface=""/>
      </a:majorFont>
      <a:minorFont>
        <a:latin typeface="EYInterstat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0cb2206-4dc9-4c70-91d2-0a62a544b5e9">
      <Terms xmlns="http://schemas.microsoft.com/office/infopath/2007/PartnerControls"/>
    </lcf76f155ced4ddcb4097134ff3c332f>
    <TaxCatchAll xmlns="e509ec62-186f-434a-a57a-bb6c3bdbbfe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CA36121DC64B49A90F8A3DDE29BEB3" ma:contentTypeVersion="12" ma:contentTypeDescription="Create a new document." ma:contentTypeScope="" ma:versionID="905a7048ecc0a05b17e4961b56e6b863">
  <xsd:schema xmlns:xsd="http://www.w3.org/2001/XMLSchema" xmlns:xs="http://www.w3.org/2001/XMLSchema" xmlns:p="http://schemas.microsoft.com/office/2006/metadata/properties" xmlns:ns2="a0cb2206-4dc9-4c70-91d2-0a62a544b5e9" xmlns:ns3="e509ec62-186f-434a-a57a-bb6c3bdbbfec" targetNamespace="http://schemas.microsoft.com/office/2006/metadata/properties" ma:root="true" ma:fieldsID="b0ee4a7be0160894f0d41ddb9a2c5a83" ns2:_="" ns3:_="">
    <xsd:import namespace="a0cb2206-4dc9-4c70-91d2-0a62a544b5e9"/>
    <xsd:import namespace="e509ec62-186f-434a-a57a-bb6c3bdbbf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b2206-4dc9-4c70-91d2-0a62a544b5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9ec62-186f-434a-a57a-bb6c3bdbbf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3b29d7f-f4e0-40d9-a47f-48c7be782556}" ma:internalName="TaxCatchAll" ma:showField="CatchAllData" ma:web="e509ec62-186f-434a-a57a-bb6c3bdbbf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F6E9DA-6E36-48A0-AF08-05E7FDF7BD2F}">
  <ds:schemaRefs>
    <ds:schemaRef ds:uri="http://schemas.microsoft.com/sharepoint/v3/contenttype/forms"/>
  </ds:schemaRefs>
</ds:datastoreItem>
</file>

<file path=customXml/itemProps2.xml><?xml version="1.0" encoding="utf-8"?>
<ds:datastoreItem xmlns:ds="http://schemas.openxmlformats.org/officeDocument/2006/customXml" ds:itemID="{0CEEFD16-9E92-48FF-B5BD-01C8DAD4C9BB}">
  <ds:schemaRefs>
    <ds:schemaRef ds:uri="http://schemas.openxmlformats.org/officeDocument/2006/bibliography"/>
  </ds:schemaRefs>
</ds:datastoreItem>
</file>

<file path=customXml/itemProps3.xml><?xml version="1.0" encoding="utf-8"?>
<ds:datastoreItem xmlns:ds="http://schemas.openxmlformats.org/officeDocument/2006/customXml" ds:itemID="{CB7782A4-2276-4736-86A0-014B735164CD}">
  <ds:schemaRefs>
    <ds:schemaRef ds:uri="http://schemas.microsoft.com/office/2006/metadata/properties"/>
    <ds:schemaRef ds:uri="http://schemas.microsoft.com/office/infopath/2007/PartnerControls"/>
    <ds:schemaRef ds:uri="a0cb2206-4dc9-4c70-91d2-0a62a544b5e9"/>
    <ds:schemaRef ds:uri="e509ec62-186f-434a-a57a-bb6c3bdbbfec"/>
  </ds:schemaRefs>
</ds:datastoreItem>
</file>

<file path=customXml/itemProps4.xml><?xml version="1.0" encoding="utf-8"?>
<ds:datastoreItem xmlns:ds="http://schemas.openxmlformats.org/officeDocument/2006/customXml" ds:itemID="{C388DFAE-F02B-482B-AA92-E648C4B864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b2206-4dc9-4c70-91d2-0a62a544b5e9"/>
    <ds:schemaRef ds:uri="e509ec62-186f-434a-a57a-bb6c3bdbbf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19</Pages>
  <Words>3049</Words>
  <Characters>16771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SDD</vt:lpstr>
    </vt:vector>
  </TitlesOfParts>
  <Manager/>
  <Company/>
  <LinksUpToDate>false</LinksUpToDate>
  <CharactersWithSpaces>19781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dc:title>
  <dc:subject/>
  <dc:creator>Carlos.Rueda.Sainz@es.ey.com</dc:creator>
  <cp:keywords/>
  <dc:description/>
  <cp:lastModifiedBy>Alicia Fernandez Siles</cp:lastModifiedBy>
  <cp:revision>95</cp:revision>
  <dcterms:created xsi:type="dcterms:W3CDTF">2023-06-06T11:18:00Z</dcterms:created>
  <dcterms:modified xsi:type="dcterms:W3CDTF">2023-06-06T17:02:00Z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0x01010019CA36121DC64B49A90F8A3DDE29BEB3</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451;#Global:Methods and Tools:Methods|39fc3bea-b010-4de8-8e31-157ad6a9b77b</vt:lpwstr>
  </property>
  <property fmtid="{D5CDD505-2E9C-101B-9397-08002B2CF9AE}" pid="6" name="Primary Local Client">
    <vt:lpwstr>14522;#United Kingdom:Consulting:Strategy and Operations|973ad5d8-a52a-466c-8d28-2fd4ec1c690d</vt:lpwstr>
  </property>
  <property fmtid="{D5CDD505-2E9C-101B-9397-08002B2CF9AE}" pid="7" name="Badge">
    <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14524;#EMEA (Region):United Kingdom (MF):United Kingdom|08549c91-eb73-4576-be71-5a4edaf8e9f5</vt:lpwstr>
  </property>
  <property fmtid="{D5CDD505-2E9C-101B-9397-08002B2CF9AE}" pid="12" name="KAM Language">
    <vt:lpwstr>14511;#English|b169a262-1aaa-4ccb-9acf-78a36c1d9bab</vt:lpwstr>
  </property>
  <property fmtid="{D5CDD505-2E9C-101B-9397-08002B2CF9AE}" pid="13" name="Primary Global Client">
    <vt:lpwstr>1553;#Consulting:Strategy and Operations|340e6aa9-74a5-47a2-a594-89c2b35d5e8f</vt:lpwstr>
  </property>
  <property fmtid="{D5CDD505-2E9C-101B-9397-08002B2CF9AE}" pid="14" name="Secondary Global Indu">
    <vt:lpwstr/>
  </property>
  <property fmtid="{D5CDD505-2E9C-101B-9397-08002B2CF9AE}" pid="15" name="Secondary Global Clie">
    <vt:lpwstr>14523;#Consulting:Strategy and Operations:Business Model Transformation|23cc4814-6680-402d-bdaa-dde8c323b18d</vt:lpwstr>
  </property>
  <property fmtid="{D5CDD505-2E9C-101B-9397-08002B2CF9AE}" pid="16" name="Primary Global Indust">
    <vt:lpwstr/>
  </property>
  <property fmtid="{D5CDD505-2E9C-101B-9397-08002B2CF9AE}" pid="17" name="Global Content Type">
    <vt:lpwstr>452;#Methods and Tools:Methods|39fc3bea-b010-4de8-8e31-157ad6a9b77b</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7826;#United Kingdom:Consulting:Strategy and Operations:Business Model Transformation|b194412b-48fe-41a0-ba89-4ef389a03e39</vt:lpwstr>
  </property>
  <property fmtid="{D5CDD505-2E9C-101B-9397-08002B2CF9AE}" pid="21" name="IPCO Designation">
    <vt:lpwstr>557;#May be edited and used internally or to perform client engagements, but not disclosed to third parties (Category B)|15095e12-2ea3-43c4-bf64-4b2da3b122a1</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MediaServiceImageTags">
    <vt:lpwstr/>
  </property>
</Properties>
</file>