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404AB" w14:textId="00D51865" w:rsidR="00C41845" w:rsidRDefault="6529AB8A" w:rsidP="00C41845">
      <w:pPr>
        <w:pStyle w:val="Heading1"/>
        <w:numPr>
          <w:ilvl w:val="0"/>
          <w:numId w:val="0"/>
        </w:numPr>
        <w:ind w:left="454" w:hanging="454"/>
      </w:pPr>
      <w:bookmarkStart w:id="0" w:name="_GoBack"/>
      <w:bookmarkEnd w:id="0"/>
      <w:r>
        <w:t xml:space="preserve">How to use A Veracity container as data source in Power BI and how to set it up from VAP </w:t>
      </w:r>
    </w:p>
    <w:p w14:paraId="0DA68597" w14:textId="77777777" w:rsidR="003E2824" w:rsidRDefault="003E2824" w:rsidP="003E2824"/>
    <w:p w14:paraId="1FF07143" w14:textId="524DFF3A" w:rsidR="003E2824" w:rsidRDefault="6529AB8A" w:rsidP="003E2824">
      <w:r>
        <w:t>When you develop your Power BI report to use data from a Veracity container there are some steps to be aware of. When this description is written there are limitations in functionality both from Microsoft Power BI REST API used by VAP and from Veracity. This document describes how you currently can set it up both from a Veracity Container, from Power BI and from VAP version 2.4.</w:t>
      </w:r>
    </w:p>
    <w:p w14:paraId="3A44F37E" w14:textId="77777777" w:rsidR="003E2824" w:rsidRDefault="003E2824" w:rsidP="003E2824"/>
    <w:p w14:paraId="2DF3809D" w14:textId="667814C1" w:rsidR="003E2824" w:rsidRDefault="6529AB8A" w:rsidP="003E2824">
      <w:r>
        <w:t>When you build a Power BI report on top of data from a container, the data source, access key and file name are stored as settings in your Power BI report. The Veracity container access key used when building the report has a maximum validity of 6 months. Once the key in your report expires, it will not be possible to refresh the report. Here you will learn the steps you have to take to make sure VAP can always refresh your report.</w:t>
      </w:r>
    </w:p>
    <w:p w14:paraId="2C739FCA" w14:textId="77777777" w:rsidR="0091548E" w:rsidRDefault="0091548E" w:rsidP="003E2824"/>
    <w:p w14:paraId="303E2B83" w14:textId="1C704F17" w:rsidR="003A2B00" w:rsidRDefault="003A2B00" w:rsidP="003A2B00">
      <w:pPr>
        <w:pStyle w:val="Heading2"/>
        <w:rPr>
          <w:lang w:val="en-US"/>
        </w:rPr>
      </w:pPr>
      <w:r>
        <w:rPr>
          <w:lang w:val="en-US"/>
        </w:rPr>
        <w:t>Upload data source file</w:t>
      </w:r>
      <w:r w:rsidR="00776682">
        <w:rPr>
          <w:lang w:val="en-US"/>
        </w:rPr>
        <w:t xml:space="preserve"> to your container</w:t>
      </w:r>
    </w:p>
    <w:p w14:paraId="387AF1D1" w14:textId="565340F4" w:rsidR="003A2B00" w:rsidRDefault="6529AB8A" w:rsidP="6529AB8A">
      <w:pPr>
        <w:rPr>
          <w:lang w:val="en-US"/>
        </w:rPr>
      </w:pPr>
      <w:r w:rsidRPr="6529AB8A">
        <w:rPr>
          <w:lang w:val="en-US"/>
        </w:rPr>
        <w:t xml:space="preserve">We assume you have Data Steward access to a container on Veracity (if not, please contact Veracity). </w:t>
      </w:r>
    </w:p>
    <w:p w14:paraId="5C181E19" w14:textId="268A41F1" w:rsidR="003A2B00" w:rsidRDefault="6529AB8A" w:rsidP="6529AB8A">
      <w:pPr>
        <w:rPr>
          <w:lang w:val="en-US"/>
        </w:rPr>
      </w:pPr>
      <w:r w:rsidRPr="6529AB8A">
        <w:rPr>
          <w:lang w:val="en-US"/>
        </w:rPr>
        <w:t xml:space="preserve">Make sure you have uploaded at least one file to your Container. We will use myContainerData.csv as an example. </w:t>
      </w:r>
    </w:p>
    <w:p w14:paraId="2447994C" w14:textId="77777777" w:rsidR="003A2B00" w:rsidRDefault="003A2B00" w:rsidP="003A2B00">
      <w:pPr>
        <w:rPr>
          <w:lang w:val="en-US"/>
        </w:rPr>
      </w:pPr>
    </w:p>
    <w:p w14:paraId="69D0C7E2" w14:textId="112B0CAC" w:rsidR="003A2B00" w:rsidRDefault="003A2B00" w:rsidP="003A2B00">
      <w:pPr>
        <w:rPr>
          <w:lang w:val="en-US"/>
        </w:rPr>
      </w:pPr>
      <w:r>
        <w:rPr>
          <w:noProof/>
          <w:lang w:val="en-US"/>
        </w:rPr>
        <w:drawing>
          <wp:inline distT="0" distB="0" distL="0" distR="0" wp14:anchorId="66185473" wp14:editId="12D85B16">
            <wp:extent cx="6084570" cy="3245485"/>
            <wp:effectExtent l="0" t="0" r="0" b="0"/>
            <wp:docPr id="18" name="Picture 18" descr="cid:image003.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id:image003.jpg@01D5A939.7A76974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084570" cy="3245485"/>
                    </a:xfrm>
                    <a:prstGeom prst="rect">
                      <a:avLst/>
                    </a:prstGeom>
                    <a:noFill/>
                    <a:ln>
                      <a:noFill/>
                    </a:ln>
                  </pic:spPr>
                </pic:pic>
              </a:graphicData>
            </a:graphic>
          </wp:inline>
        </w:drawing>
      </w:r>
    </w:p>
    <w:p w14:paraId="4BF6AA50" w14:textId="45776F02" w:rsidR="00D2619C" w:rsidRDefault="00D2619C" w:rsidP="00D2619C">
      <w:pPr>
        <w:pStyle w:val="Heading2"/>
        <w:rPr>
          <w:lang w:val="en-US"/>
        </w:rPr>
      </w:pPr>
      <w:r>
        <w:rPr>
          <w:lang w:val="en-US"/>
        </w:rPr>
        <w:t xml:space="preserve">Share access to VAP service account </w:t>
      </w:r>
    </w:p>
    <w:p w14:paraId="1B820E00" w14:textId="17411160" w:rsidR="00D2619C" w:rsidRDefault="00D2619C" w:rsidP="00D2619C">
      <w:pPr>
        <w:rPr>
          <w:lang w:val="en-US"/>
        </w:rPr>
      </w:pPr>
      <w:r w:rsidRPr="00D2619C">
        <w:rPr>
          <w:lang w:val="en-US"/>
        </w:rPr>
        <w:t>A Veracity container access key has a</w:t>
      </w:r>
      <w:r>
        <w:rPr>
          <w:lang w:val="en-US"/>
        </w:rPr>
        <w:t xml:space="preserve"> </w:t>
      </w:r>
      <w:r w:rsidRPr="00D2619C">
        <w:rPr>
          <w:lang w:val="en-US"/>
        </w:rPr>
        <w:t xml:space="preserve">maximum validity of 6 months. </w:t>
      </w:r>
    </w:p>
    <w:p w14:paraId="36445602" w14:textId="1481528A" w:rsidR="00D2619C" w:rsidRDefault="6529AB8A" w:rsidP="6529AB8A">
      <w:pPr>
        <w:rPr>
          <w:lang w:val="en-US"/>
        </w:rPr>
      </w:pPr>
      <w:r w:rsidRPr="6529AB8A">
        <w:rPr>
          <w:lang w:val="en-US"/>
        </w:rPr>
        <w:t>When you develop a Power BI report and use data from a Veracity container, VAP needs to have access to your container in order to refresh the report.</w:t>
      </w:r>
    </w:p>
    <w:p w14:paraId="17CB53F1" w14:textId="77777777" w:rsidR="00D2619C" w:rsidRPr="00D2619C" w:rsidRDefault="00D2619C" w:rsidP="00D2619C">
      <w:pPr>
        <w:rPr>
          <w:lang w:val="en-US"/>
        </w:rPr>
      </w:pPr>
    </w:p>
    <w:p w14:paraId="2CCF8410" w14:textId="0ED8D132" w:rsidR="005A0DBC" w:rsidRDefault="6529AB8A" w:rsidP="6529AB8A">
      <w:pPr>
        <w:rPr>
          <w:lang w:val="en-US"/>
        </w:rPr>
      </w:pPr>
      <w:r w:rsidRPr="6529AB8A">
        <w:rPr>
          <w:lang w:val="en-US"/>
        </w:rPr>
        <w:t xml:space="preserve">To allow VAP to get a new access token/key to the container automatically you have to share a key from your container to the VAP Service account </w:t>
      </w:r>
      <w:hyperlink r:id="rId15">
        <w:r w:rsidRPr="6529AB8A">
          <w:rPr>
            <w:rStyle w:val="Hyperlink"/>
            <w:lang w:val="en-US"/>
          </w:rPr>
          <w:t>VAP@veracity.com</w:t>
        </w:r>
      </w:hyperlink>
      <w:r w:rsidRPr="6529AB8A">
        <w:rPr>
          <w:lang w:val="en-US"/>
        </w:rPr>
        <w:t>. Please click Access as shown in the image below.</w:t>
      </w:r>
    </w:p>
    <w:p w14:paraId="7B8E2ECA" w14:textId="4878966B" w:rsidR="005A0DBC" w:rsidRDefault="005A0DBC" w:rsidP="00D2619C">
      <w:pPr>
        <w:rPr>
          <w:lang w:val="en-US"/>
        </w:rPr>
      </w:pPr>
      <w:r>
        <w:rPr>
          <w:noProof/>
          <w:lang w:val="en-US"/>
        </w:rPr>
        <w:lastRenderedPageBreak/>
        <w:drawing>
          <wp:inline distT="0" distB="0" distL="0" distR="0" wp14:anchorId="552F705F" wp14:editId="26FB517B">
            <wp:extent cx="6084570" cy="2863215"/>
            <wp:effectExtent l="0" t="0" r="0" b="0"/>
            <wp:docPr id="17" name="Picture 17" descr="cid:image012.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image012.jpg@01D5A939.7A769740"/>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6084570" cy="2863215"/>
                    </a:xfrm>
                    <a:prstGeom prst="rect">
                      <a:avLst/>
                    </a:prstGeom>
                    <a:noFill/>
                    <a:ln>
                      <a:noFill/>
                    </a:ln>
                  </pic:spPr>
                </pic:pic>
              </a:graphicData>
            </a:graphic>
          </wp:inline>
        </w:drawing>
      </w:r>
    </w:p>
    <w:p w14:paraId="340D4B84" w14:textId="77777777" w:rsidR="005A0DBC" w:rsidRDefault="005A0DBC" w:rsidP="00D2619C">
      <w:pPr>
        <w:rPr>
          <w:lang w:val="en-US"/>
        </w:rPr>
      </w:pPr>
    </w:p>
    <w:p w14:paraId="477EAB86" w14:textId="2558F588" w:rsidR="005A0DBC" w:rsidRDefault="6529AB8A" w:rsidP="6529AB8A">
      <w:pPr>
        <w:rPr>
          <w:lang w:val="en-US"/>
        </w:rPr>
      </w:pPr>
      <w:r w:rsidRPr="6529AB8A">
        <w:rPr>
          <w:lang w:val="en-US"/>
        </w:rPr>
        <w:t>When sharing the key, please select 'Set key as recurring', set access level to 'Read and list' and set duration to 1hour. Then click Share.</w:t>
      </w:r>
    </w:p>
    <w:p w14:paraId="0B1263AA" w14:textId="6214867F" w:rsidR="003A2B00" w:rsidRDefault="003A2B00" w:rsidP="003A2B00">
      <w:pPr>
        <w:rPr>
          <w:lang w:val="en-US"/>
        </w:rPr>
      </w:pPr>
    </w:p>
    <w:p w14:paraId="122ABFCC" w14:textId="5388E2DA" w:rsidR="003A2B00" w:rsidRDefault="003A2B00" w:rsidP="6529AB8A">
      <w:pPr>
        <w:rPr>
          <w:lang w:val="en-US"/>
        </w:rPr>
      </w:pPr>
      <w:commentRangeStart w:id="1"/>
      <w:r>
        <w:rPr>
          <w:noProof/>
        </w:rPr>
        <w:lastRenderedPageBreak/>
        <w:drawing>
          <wp:inline distT="0" distB="0" distL="0" distR="0" wp14:anchorId="39A3F92C" wp14:editId="2D4F6211">
            <wp:extent cx="6084568" cy="6553198"/>
            <wp:effectExtent l="0" t="0" r="0" b="0"/>
            <wp:docPr id="821724391" name="Picture 16" descr="cid:image017.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084568" cy="6553198"/>
                    </a:xfrm>
                    <a:prstGeom prst="rect">
                      <a:avLst/>
                    </a:prstGeom>
                  </pic:spPr>
                </pic:pic>
              </a:graphicData>
            </a:graphic>
          </wp:inline>
        </w:drawing>
      </w:r>
      <w:commentRangeEnd w:id="1"/>
      <w:r>
        <w:rPr>
          <w:rStyle w:val="CommentReference"/>
        </w:rPr>
        <w:commentReference w:id="1"/>
      </w:r>
    </w:p>
    <w:p w14:paraId="0D0CBF24" w14:textId="77777777" w:rsidR="003A2B00" w:rsidRDefault="003A2B00" w:rsidP="003A2B00">
      <w:pPr>
        <w:rPr>
          <w:lang w:val="en-US"/>
        </w:rPr>
      </w:pPr>
    </w:p>
    <w:p w14:paraId="5F23E34E" w14:textId="4484BE78" w:rsidR="00A971F5" w:rsidRDefault="6529AB8A" w:rsidP="6529AB8A">
      <w:pPr>
        <w:pStyle w:val="Heading1"/>
        <w:rPr>
          <w:lang w:val="en-US"/>
        </w:rPr>
      </w:pPr>
      <w:r w:rsidRPr="6529AB8A">
        <w:rPr>
          <w:lang w:val="en-US"/>
        </w:rPr>
        <w:t xml:space="preserve">There are two ways to connect to A Veracity data source when building A power BI report </w:t>
      </w:r>
    </w:p>
    <w:p w14:paraId="512E9D13" w14:textId="706FB891" w:rsidR="00A971F5" w:rsidRDefault="6529AB8A" w:rsidP="6529AB8A">
      <w:pPr>
        <w:rPr>
          <w:lang w:val="en-US"/>
        </w:rPr>
      </w:pPr>
      <w:r w:rsidRPr="6529AB8A">
        <w:rPr>
          <w:lang w:val="en-US"/>
        </w:rPr>
        <w:t>You can select either ‘Web’ or use ‘OData feed’. This section will describe what to do for both cases. Both alternatives require workaround actions due to limitations from Microsoft, but both ways let you connect to the data in the container, renew the access key and change the file name of your data file. These two options let VAP change the data source information stored in your Power BI file.</w:t>
      </w:r>
    </w:p>
    <w:p w14:paraId="3BF9D712" w14:textId="078ADF2F" w:rsidR="00A971F5" w:rsidRDefault="00A971F5" w:rsidP="00A971F5">
      <w:pPr>
        <w:rPr>
          <w:lang w:val="en-US"/>
        </w:rPr>
      </w:pPr>
    </w:p>
    <w:p w14:paraId="75A0BF26" w14:textId="265D544F" w:rsidR="00A971F5" w:rsidRDefault="6529AB8A" w:rsidP="6529AB8A">
      <w:pPr>
        <w:pStyle w:val="Heading2"/>
        <w:rPr>
          <w:lang w:val="en-US"/>
        </w:rPr>
      </w:pPr>
      <w:r w:rsidRPr="6529AB8A">
        <w:rPr>
          <w:lang w:val="en-US"/>
        </w:rPr>
        <w:lastRenderedPageBreak/>
        <w:t>Alternative 1 – from Get data from ‘Web’</w:t>
      </w:r>
    </w:p>
    <w:p w14:paraId="725A89B3" w14:textId="2D4D5EE6" w:rsidR="00480A55" w:rsidRPr="00202CC2" w:rsidRDefault="6529AB8A" w:rsidP="6529AB8A">
      <w:pPr>
        <w:pStyle w:val="BodyText"/>
        <w:rPr>
          <w:lang w:val="en-US"/>
        </w:rPr>
      </w:pPr>
      <w:r w:rsidRPr="6529AB8A">
        <w:rPr>
          <w:lang w:val="en-US"/>
        </w:rPr>
        <w:t>The current limitation from Microsoft is that the data source information stored in your Power BI file can only be changed if you define a Parameter when building your report in Power BI. Because of this we must do some workaround steps as described here.</w:t>
      </w:r>
    </w:p>
    <w:p w14:paraId="7B7C3F53" w14:textId="5CC60973" w:rsidR="009B5E3F" w:rsidRDefault="009B5E3F" w:rsidP="009B5E3F">
      <w:pPr>
        <w:pStyle w:val="BodyText"/>
        <w:rPr>
          <w:lang w:val="en-US"/>
        </w:rPr>
      </w:pPr>
      <w:r>
        <w:rPr>
          <w:lang w:val="en-US"/>
        </w:rPr>
        <w:t>Select the menu ‘Edit Queries’</w:t>
      </w:r>
      <w:r w:rsidR="00480A55">
        <w:rPr>
          <w:lang w:val="en-US"/>
        </w:rPr>
        <w:t xml:space="preserve"> to define your parameter.</w:t>
      </w:r>
    </w:p>
    <w:p w14:paraId="6B42B38D" w14:textId="6C241FB5" w:rsidR="009B5E3F" w:rsidRPr="009B5E3F" w:rsidRDefault="009B5E3F" w:rsidP="009B5E3F">
      <w:pPr>
        <w:pStyle w:val="BodyText"/>
        <w:rPr>
          <w:lang w:val="en-US"/>
        </w:rPr>
      </w:pPr>
      <w:r>
        <w:rPr>
          <w:rFonts w:ascii="Calibri" w:hAnsi="Calibri" w:cs="Calibri"/>
          <w:noProof/>
          <w:sz w:val="22"/>
          <w:szCs w:val="22"/>
        </w:rPr>
        <w:drawing>
          <wp:inline distT="0" distB="0" distL="0" distR="0" wp14:anchorId="0181EB6E" wp14:editId="7CC187E1">
            <wp:extent cx="6028589" cy="3140765"/>
            <wp:effectExtent l="0" t="0" r="0" b="2540"/>
            <wp:docPr id="19" name="Picture 19" descr="Untitled- Power 81 Desktop &#10;Home &#10;X Cut &#10;Copy &#10;Paste &#10;s&quot; Format Painter &#10;Clipboard &#10;View &#10;Modeling &#10;Help &#10;Get Recent &#10;Enter &#10;Data • Sources • Data Queries • &#10;Edit Queries &#10;Data source settings &#10;Edit Parameters &#10;Edit Variables &#10;Refres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ower 81 Desktop &#10;Home &#10;X Cut &#10;Copy &#10;Paste &#10;s&quot; Format Painter &#10;Clipboard &#10;View &#10;Modeling &#10;Help &#10;Get Recent &#10;Enter &#10;Data • Sources • Data Queries • &#10;Edit Queries &#10;Data source settings &#10;Edit Parameters &#10;Edit Variables &#10;Refresh "/>
                    <pic:cNvPicPr>
                      <a:picLocks noChangeAspect="1" noChangeArrowheads="1"/>
                    </pic:cNvPicPr>
                  </pic:nvPicPr>
                  <pic:blipFill rotWithShape="1">
                    <a:blip r:embed="rId22">
                      <a:extLst>
                        <a:ext uri="{28A0092B-C50C-407E-A947-70E740481C1C}">
                          <a14:useLocalDpi xmlns:a14="http://schemas.microsoft.com/office/drawing/2010/main" val="0"/>
                        </a:ext>
                      </a:extLst>
                    </a:blip>
                    <a:srcRect l="915" t="1347" r="-1" b="22660"/>
                    <a:stretch/>
                  </pic:blipFill>
                  <pic:spPr bwMode="auto">
                    <a:xfrm>
                      <a:off x="0" y="0"/>
                      <a:ext cx="6028911" cy="3140933"/>
                    </a:xfrm>
                    <a:prstGeom prst="rect">
                      <a:avLst/>
                    </a:prstGeom>
                    <a:noFill/>
                    <a:ln>
                      <a:noFill/>
                    </a:ln>
                    <a:extLst>
                      <a:ext uri="{53640926-AAD7-44D8-BBD7-CCE9431645EC}">
                        <a14:shadowObscured xmlns:a14="http://schemas.microsoft.com/office/drawing/2010/main"/>
                      </a:ext>
                    </a:extLst>
                  </pic:spPr>
                </pic:pic>
              </a:graphicData>
            </a:graphic>
          </wp:inline>
        </w:drawing>
      </w:r>
    </w:p>
    <w:p w14:paraId="3FD06BA5" w14:textId="77777777" w:rsidR="009B5E3F" w:rsidRDefault="009B5E3F" w:rsidP="00A971F5">
      <w:pPr>
        <w:rPr>
          <w:lang w:val="en-US"/>
        </w:rPr>
      </w:pPr>
    </w:p>
    <w:p w14:paraId="30FB3698" w14:textId="3655CCAD" w:rsidR="00A971F5" w:rsidRDefault="6529AB8A" w:rsidP="6529AB8A">
      <w:pPr>
        <w:rPr>
          <w:lang w:val="en-US"/>
        </w:rPr>
      </w:pPr>
      <w:r w:rsidRPr="6529AB8A">
        <w:rPr>
          <w:lang w:val="en-US"/>
        </w:rPr>
        <w:t>The next selection is ‘Manage Parameters’ - select ‘New Parameter’. Define a Parameter and add the file URL in the field named ‘Current Value’. How to find the file URL is described in section 3. You can give the parameter a name of your choice, preferably something that describes the content of the file as it will be the default name on your data table. Set other options as in below image.</w:t>
      </w:r>
    </w:p>
    <w:p w14:paraId="5E1D1FC5" w14:textId="53725D0F" w:rsidR="009B5E3F" w:rsidRPr="009B5E3F" w:rsidRDefault="009B5E3F" w:rsidP="009B5E3F">
      <w:pPr>
        <w:rPr>
          <w:rFonts w:ascii="Calibri" w:eastAsia="Times New Roman" w:hAnsi="Calibri" w:cs="Calibri"/>
          <w:sz w:val="22"/>
          <w:szCs w:val="22"/>
          <w:lang w:val="nb-NO" w:eastAsia="nb-NO"/>
        </w:rPr>
      </w:pPr>
      <w:r w:rsidRPr="009B5E3F">
        <w:rPr>
          <w:rFonts w:ascii="Calibri" w:eastAsia="Times New Roman" w:hAnsi="Calibri" w:cs="Calibri"/>
          <w:noProof/>
          <w:sz w:val="22"/>
          <w:szCs w:val="22"/>
          <w:lang w:val="nb-NO" w:eastAsia="nb-NO"/>
        </w:rPr>
        <w:lastRenderedPageBreak/>
        <w:drawing>
          <wp:inline distT="0" distB="0" distL="0" distR="0" wp14:anchorId="4E318DE3" wp14:editId="1A326B7D">
            <wp:extent cx="6024536" cy="3526403"/>
            <wp:effectExtent l="0" t="0" r="0" b="0"/>
            <wp:docPr id="20" name="Picture 20" descr="- Power Query Editor &#10;Close &amp; &#10;Apply • &#10;Close &#10;Untitled &#10;Home &#10;New &#10;Source • &#10;Transform &#10;Add Column &#10;Data source &#10;settings &#10;Data Sources &#10;View &#10;Recent &#10;Sources • &#10;New Query &#10;Enter &#10;Data &#10;Manage &#10;Parameters • &#10;Parameters &#10;Help &#10;Refresh &#10;Preview • &#10;Properties &#10;Advanced Editor &#10;Manage • &#10;Query &#10;Choose Remove &#10;Columns • Columns • &#10;Manage Columns &#10;Name &#10;ContainerReportCSV &#10;Description &#10;Keep Remove &#10;Rows • Rows • &#10;Reduce Rows &#10;Split &#10;Column • &#10;Sort &#10;Queries CC) &#10;Group 1 &#10;x &#10;Parameters &#10;A C Container ReportCSV &#10;New &#10;x &#10;To be able to change the file URL including the SAS key' &#10;we set up this parameter &#10;Required &#10;Suggested Values &#10;Any value &#10;Current Value &#10;URL of the file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Power Query Editor &#10;Close &amp; &#10;Apply • &#10;Close &#10;Untitled &#10;Home &#10;New &#10;Source • &#10;Transform &#10;Add Column &#10;Data source &#10;settings &#10;Data Sources &#10;View &#10;Recent &#10;Sources • &#10;New Query &#10;Enter &#10;Data &#10;Manage &#10;Parameters • &#10;Parameters &#10;Help &#10;Refresh &#10;Preview • &#10;Properties &#10;Advanced Editor &#10;Manage • &#10;Query &#10;Choose Remove &#10;Columns • Columns • &#10;Manage Columns &#10;Name &#10;ContainerReportCSV &#10;Description &#10;Keep Remove &#10;Rows • Rows • &#10;Reduce Rows &#10;Split &#10;Column • &#10;Sort &#10;Queries CC) &#10;Group 1 &#10;x &#10;Parameters &#10;A C Container ReportCSV &#10;New &#10;x &#10;To be able to change the file URL including the SAS key' &#10;we set up this parameter &#10;Required &#10;Suggested Values &#10;Any value &#10;Current Value &#10;URL of the file &#10;Cancel "/>
                    <pic:cNvPicPr>
                      <a:picLocks noChangeAspect="1" noChangeArrowheads="1"/>
                    </pic:cNvPicPr>
                  </pic:nvPicPr>
                  <pic:blipFill rotWithShape="1">
                    <a:blip r:embed="rId23">
                      <a:extLst>
                        <a:ext uri="{28A0092B-C50C-407E-A947-70E740481C1C}">
                          <a14:useLocalDpi xmlns:a14="http://schemas.microsoft.com/office/drawing/2010/main" val="0"/>
                        </a:ext>
                      </a:extLst>
                    </a:blip>
                    <a:srcRect l="980" b="37626"/>
                    <a:stretch/>
                  </pic:blipFill>
                  <pic:spPr bwMode="auto">
                    <a:xfrm>
                      <a:off x="0" y="0"/>
                      <a:ext cx="6024935" cy="3526637"/>
                    </a:xfrm>
                    <a:prstGeom prst="rect">
                      <a:avLst/>
                    </a:prstGeom>
                    <a:noFill/>
                    <a:ln>
                      <a:noFill/>
                    </a:ln>
                    <a:extLst>
                      <a:ext uri="{53640926-AAD7-44D8-BBD7-CCE9431645EC}">
                        <a14:shadowObscured xmlns:a14="http://schemas.microsoft.com/office/drawing/2010/main"/>
                      </a:ext>
                    </a:extLst>
                  </pic:spPr>
                </pic:pic>
              </a:graphicData>
            </a:graphic>
          </wp:inline>
        </w:drawing>
      </w:r>
    </w:p>
    <w:p w14:paraId="12714742" w14:textId="153DE253" w:rsidR="009B5E3F" w:rsidRDefault="009B5E3F" w:rsidP="00A971F5">
      <w:pPr>
        <w:rPr>
          <w:lang w:val="en-US"/>
        </w:rPr>
      </w:pPr>
    </w:p>
    <w:p w14:paraId="02203DA2" w14:textId="3031D7F8" w:rsidR="009B5E3F" w:rsidRDefault="00310B56" w:rsidP="00A971F5">
      <w:pPr>
        <w:rPr>
          <w:lang w:val="en-US"/>
        </w:rPr>
      </w:pPr>
      <w:r>
        <w:rPr>
          <w:lang w:val="en-US"/>
        </w:rPr>
        <w:t>Then save your parameter and click ‘Close &amp; Apply’</w:t>
      </w:r>
    </w:p>
    <w:p w14:paraId="3FD2586B" w14:textId="03370397" w:rsidR="00310B56" w:rsidRDefault="00310B56" w:rsidP="00A971F5">
      <w:pPr>
        <w:rPr>
          <w:lang w:val="en-US"/>
        </w:rPr>
      </w:pPr>
      <w:r>
        <w:rPr>
          <w:rFonts w:ascii="Calibri" w:hAnsi="Calibri" w:cs="Calibri"/>
          <w:noProof/>
          <w:sz w:val="22"/>
          <w:szCs w:val="22"/>
        </w:rPr>
        <w:drawing>
          <wp:inline distT="0" distB="0" distL="0" distR="0" wp14:anchorId="26C9F4CE" wp14:editId="7E189359">
            <wp:extent cx="6016625" cy="3147919"/>
            <wp:effectExtent l="0" t="0" r="3175" b="0"/>
            <wp:docPr id="21" name="Picture 21" descr="Untitled - Power Query Editor &#10;Close &amp; &#10;Apply • &#10;Close &#10;Home &#10;New &#10;Source • &#10;Transform &#10;Recent &#10;Sources • &#10;New Query &#10;Enter &#10;Data &#10;Add Column &#10;Data source &#10;settings &#10;Data Sources &#10;Current Value &#10;View &#10;Help &#10;Manage &#10;Refresh &#10;Parameters • &#10;Preview • &#10;Parameters &#10;Properties &#10;Advanced Editor &#10;Manage • &#10;Query &#10;Queries (1) &#10;ContainerReportCSV (htt &#10;h ttps://we I dnvgIpstgcusOOOOcgk8z. blob core.wi n dows. &#10;Manage Par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 Power Query Editor &#10;Close &amp; &#10;Apply • &#10;Close &#10;Home &#10;New &#10;Source • &#10;Transform &#10;Recent &#10;Sources • &#10;New Query &#10;Enter &#10;Data &#10;Add Column &#10;Data source &#10;settings &#10;Data Sources &#10;Current Value &#10;View &#10;Help &#10;Manage &#10;Refresh &#10;Parameters • &#10;Preview • &#10;Parameters &#10;Properties &#10;Advanced Editor &#10;Manage • &#10;Query &#10;Queries (1) &#10;ContainerReportCSV (htt &#10;h ttps://we I dnvgIpstgcusOOOOcgk8z. blob core.wi n dows. &#10;Manage Parameter "/>
                    <pic:cNvPicPr>
                      <a:picLocks noChangeAspect="1" noChangeArrowheads="1"/>
                    </pic:cNvPicPr>
                  </pic:nvPicPr>
                  <pic:blipFill rotWithShape="1">
                    <a:blip r:embed="rId24">
                      <a:extLst>
                        <a:ext uri="{28A0092B-C50C-407E-A947-70E740481C1C}">
                          <a14:useLocalDpi xmlns:a14="http://schemas.microsoft.com/office/drawing/2010/main" val="0"/>
                        </a:ext>
                      </a:extLst>
                    </a:blip>
                    <a:srcRect l="1111" t="1124" b="1"/>
                    <a:stretch/>
                  </pic:blipFill>
                  <pic:spPr bwMode="auto">
                    <a:xfrm>
                      <a:off x="0" y="0"/>
                      <a:ext cx="6016984" cy="3148107"/>
                    </a:xfrm>
                    <a:prstGeom prst="rect">
                      <a:avLst/>
                    </a:prstGeom>
                    <a:noFill/>
                    <a:ln>
                      <a:noFill/>
                    </a:ln>
                    <a:extLst>
                      <a:ext uri="{53640926-AAD7-44D8-BBD7-CCE9431645EC}">
                        <a14:shadowObscured xmlns:a14="http://schemas.microsoft.com/office/drawing/2010/main"/>
                      </a:ext>
                    </a:extLst>
                  </pic:spPr>
                </pic:pic>
              </a:graphicData>
            </a:graphic>
          </wp:inline>
        </w:drawing>
      </w:r>
    </w:p>
    <w:p w14:paraId="709157B3" w14:textId="7A771DE3" w:rsidR="00310B56" w:rsidRDefault="00310B56" w:rsidP="00A971F5">
      <w:pPr>
        <w:rPr>
          <w:lang w:val="en-US"/>
        </w:rPr>
      </w:pPr>
    </w:p>
    <w:p w14:paraId="46C28367" w14:textId="197EF36B" w:rsidR="00310B56" w:rsidRDefault="6529AB8A" w:rsidP="6529AB8A">
      <w:pPr>
        <w:rPr>
          <w:lang w:val="en-US"/>
        </w:rPr>
      </w:pPr>
      <w:r w:rsidRPr="6529AB8A">
        <w:rPr>
          <w:lang w:val="en-US"/>
        </w:rPr>
        <w:t>We are now ready to connect to the data and start building the report.</w:t>
      </w:r>
    </w:p>
    <w:p w14:paraId="15D5E8C3" w14:textId="50CCA262" w:rsidR="00310B56" w:rsidRDefault="6529AB8A" w:rsidP="6529AB8A">
      <w:pPr>
        <w:rPr>
          <w:lang w:val="en-US"/>
        </w:rPr>
      </w:pPr>
      <w:r w:rsidRPr="6529AB8A">
        <w:rPr>
          <w:lang w:val="en-US"/>
        </w:rPr>
        <w:t>Select ‘Get data’, then ‘Web’ and ‘Parameter’:</w:t>
      </w:r>
    </w:p>
    <w:p w14:paraId="7C6CF9E5" w14:textId="5358CDB6" w:rsidR="00310B56" w:rsidRDefault="00310B56" w:rsidP="00A971F5">
      <w:pPr>
        <w:rPr>
          <w:lang w:val="en-US"/>
        </w:rPr>
      </w:pPr>
      <w:r>
        <w:rPr>
          <w:rFonts w:ascii="Calibri" w:hAnsi="Calibri" w:cs="Calibri"/>
          <w:noProof/>
          <w:sz w:val="22"/>
          <w:szCs w:val="22"/>
        </w:rPr>
        <w:lastRenderedPageBreak/>
        <w:drawing>
          <wp:inline distT="0" distB="0" distL="0" distR="0" wp14:anchorId="79AC8329" wp14:editId="18BE308A">
            <wp:extent cx="6084570" cy="2043486"/>
            <wp:effectExtent l="0" t="0" r="0" b="0"/>
            <wp:docPr id="22" name="Picture 22" descr="x &#10;From Web &#10;@ Basic &#10;Text &#10;Parameter &#10;Cancel &#10;New Parame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 &#10;From Web &#10;@ Basic &#10;Text &#10;Parameter &#10;Cancel &#10;New Parameter... "/>
                    <pic:cNvPicPr>
                      <a:picLocks noChangeAspect="1" noChangeArrowheads="1"/>
                    </pic:cNvPicPr>
                  </pic:nvPicPr>
                  <pic:blipFill rotWithShape="1">
                    <a:blip r:embed="rId25">
                      <a:extLst>
                        <a:ext uri="{28A0092B-C50C-407E-A947-70E740481C1C}">
                          <a14:useLocalDpi xmlns:a14="http://schemas.microsoft.com/office/drawing/2010/main" val="0"/>
                        </a:ext>
                      </a:extLst>
                    </a:blip>
                    <a:srcRect b="18343"/>
                    <a:stretch/>
                  </pic:blipFill>
                  <pic:spPr bwMode="auto">
                    <a:xfrm>
                      <a:off x="0" y="0"/>
                      <a:ext cx="6084570" cy="2043486"/>
                    </a:xfrm>
                    <a:prstGeom prst="rect">
                      <a:avLst/>
                    </a:prstGeom>
                    <a:noFill/>
                    <a:ln>
                      <a:noFill/>
                    </a:ln>
                    <a:extLst>
                      <a:ext uri="{53640926-AAD7-44D8-BBD7-CCE9431645EC}">
                        <a14:shadowObscured xmlns:a14="http://schemas.microsoft.com/office/drawing/2010/main"/>
                      </a:ext>
                    </a:extLst>
                  </pic:spPr>
                </pic:pic>
              </a:graphicData>
            </a:graphic>
          </wp:inline>
        </w:drawing>
      </w:r>
    </w:p>
    <w:p w14:paraId="10D8A612" w14:textId="59A7012A" w:rsidR="00310B56" w:rsidRDefault="6529AB8A" w:rsidP="6529AB8A">
      <w:pPr>
        <w:rPr>
          <w:lang w:val="en-US"/>
        </w:rPr>
      </w:pPr>
      <w:r w:rsidRPr="6529AB8A">
        <w:rPr>
          <w:lang w:val="en-US"/>
        </w:rPr>
        <w:t>From the dropdown menu you will find your newly created parameter. Please select it and click ‘OK’.</w:t>
      </w:r>
    </w:p>
    <w:p w14:paraId="2D23D62E" w14:textId="5D691C97" w:rsidR="00310B56" w:rsidRDefault="00310B56" w:rsidP="00A971F5">
      <w:pPr>
        <w:rPr>
          <w:lang w:val="en-US"/>
        </w:rPr>
      </w:pPr>
      <w:r>
        <w:rPr>
          <w:rFonts w:ascii="Calibri" w:hAnsi="Calibri" w:cs="Calibri"/>
          <w:noProof/>
          <w:sz w:val="22"/>
          <w:szCs w:val="22"/>
        </w:rPr>
        <w:drawing>
          <wp:inline distT="0" distB="0" distL="0" distR="0" wp14:anchorId="6B8F8DD6" wp14:editId="2757A428">
            <wp:extent cx="6084570" cy="2687320"/>
            <wp:effectExtent l="0" t="0" r="0" b="0"/>
            <wp:docPr id="23" name="Picture 23" descr="Home &#10;X Cut &#10;Copy &#10;Paste &#10;s&quot; Format Painter &#10;Clipboard &#10;View &#10;Modeling &#10;Help &#10;Get Recent &#10;Enter &#10;Data • Sources • Data Queries • &#10;External data &#10;From Web &#10;@ Basic &#10;Container ReportCSV &#10;Refresh &#10;New &#10;Page • &#10;New &#10;Visual &#10;E] Text box &#10;Image &#10;As k A Buttons &#10;Shapes • &#10;Question &#10;Insert &#10;From &#10;From &#10;Marketplace File &#10;Custom visuals &#10;Cancel &#10;Switch &#10;Theme • &#10;Themes &#10;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10;X Cut &#10;Copy &#10;Paste &#10;s&quot; Format Painter &#10;Clipboard &#10;View &#10;Modeling &#10;Help &#10;Get Recent &#10;Enter &#10;Data • Sources • Data Queries • &#10;External data &#10;From Web &#10;@ Basic &#10;Container ReportCSV &#10;Refresh &#10;New &#10;Page • &#10;New &#10;Visual &#10;E] Text box &#10;Image &#10;As k A Buttons &#10;Shapes • &#10;Question &#10;Insert &#10;From &#10;From &#10;Marketplace File &#10;Custom visuals &#10;Cancel &#10;Switch &#10;Theme • &#10;Themes &#10;x "/>
                    <pic:cNvPicPr>
                      <a:picLocks noChangeAspect="1" noChangeArrowheads="1"/>
                    </pic:cNvPicPr>
                  </pic:nvPicPr>
                  <pic:blipFill rotWithShape="1">
                    <a:blip r:embed="rId26">
                      <a:extLst>
                        <a:ext uri="{28A0092B-C50C-407E-A947-70E740481C1C}">
                          <a14:useLocalDpi xmlns:a14="http://schemas.microsoft.com/office/drawing/2010/main" val="0"/>
                        </a:ext>
                      </a:extLst>
                    </a:blip>
                    <a:srcRect b="11141"/>
                    <a:stretch/>
                  </pic:blipFill>
                  <pic:spPr bwMode="auto">
                    <a:xfrm>
                      <a:off x="0" y="0"/>
                      <a:ext cx="6084570" cy="2687320"/>
                    </a:xfrm>
                    <a:prstGeom prst="rect">
                      <a:avLst/>
                    </a:prstGeom>
                    <a:noFill/>
                    <a:ln>
                      <a:noFill/>
                    </a:ln>
                    <a:extLst>
                      <a:ext uri="{53640926-AAD7-44D8-BBD7-CCE9431645EC}">
                        <a14:shadowObscured xmlns:a14="http://schemas.microsoft.com/office/drawing/2010/main"/>
                      </a:ext>
                    </a:extLst>
                  </pic:spPr>
                </pic:pic>
              </a:graphicData>
            </a:graphic>
          </wp:inline>
        </w:drawing>
      </w:r>
    </w:p>
    <w:p w14:paraId="247AA4D3" w14:textId="7B12FBCA" w:rsidR="00310B56" w:rsidRDefault="00310B56" w:rsidP="00A971F5">
      <w:pPr>
        <w:rPr>
          <w:lang w:val="en-US"/>
        </w:rPr>
      </w:pPr>
    </w:p>
    <w:p w14:paraId="50B12BD7" w14:textId="54D2B5C1" w:rsidR="00310B56" w:rsidRDefault="6529AB8A" w:rsidP="6529AB8A">
      <w:pPr>
        <w:rPr>
          <w:lang w:val="en-US"/>
        </w:rPr>
      </w:pPr>
      <w:r w:rsidRPr="6529AB8A">
        <w:rPr>
          <w:lang w:val="en-US"/>
        </w:rPr>
        <w:t>Finally make sure ‘Anonymous’ is selected and then ‘Connect’.</w:t>
      </w:r>
    </w:p>
    <w:p w14:paraId="22527723" w14:textId="77777777" w:rsidR="00310B56" w:rsidRDefault="00310B56" w:rsidP="00A971F5">
      <w:pPr>
        <w:rPr>
          <w:lang w:val="en-US"/>
        </w:rPr>
      </w:pPr>
    </w:p>
    <w:p w14:paraId="22B085A5" w14:textId="13BB075B" w:rsidR="00310B56" w:rsidRDefault="00310B56" w:rsidP="00A971F5">
      <w:pPr>
        <w:rPr>
          <w:lang w:val="en-US"/>
        </w:rPr>
      </w:pPr>
      <w:r>
        <w:rPr>
          <w:rFonts w:ascii="Calibri" w:hAnsi="Calibri" w:cs="Calibri"/>
          <w:noProof/>
          <w:sz w:val="22"/>
          <w:szCs w:val="22"/>
        </w:rPr>
        <w:drawing>
          <wp:inline distT="0" distB="0" distL="0" distR="0" wp14:anchorId="70371A4B" wp14:editId="3D649308">
            <wp:extent cx="6084448" cy="2429123"/>
            <wp:effectExtent l="0" t="0" r="0" b="9525"/>
            <wp:docPr id="24" name="Picture 24" descr="x &#10;Anonymous &#10;Windows &#10;Web API &#10;Organizational account &#10;Access Web content &#10;9 https://weldnvg I pstgcus0000c9k8z. blob.core.windo.. &#10;use anonymous access for this Web content &#10;Select which level to apply these settings to &#10;h I dnvgIpstgcusOOOOc9k8z. blob core.wi n dows. net/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 &#10;Anonymous &#10;Windows &#10;Web API &#10;Organizational account &#10;Access Web content &#10;9 https://weldnvg I pstgcus0000c9k8z. blob.core.windo.. &#10;use anonymous access for this Web content &#10;Select which level to apply these settings to &#10;h I dnvgIpstgcusOOOOc9k8z. blob core.wi n dows. net/ &#10;Cancel "/>
                    <pic:cNvPicPr>
                      <a:picLocks noChangeAspect="1" noChangeArrowheads="1"/>
                    </pic:cNvPicPr>
                  </pic:nvPicPr>
                  <pic:blipFill rotWithShape="1">
                    <a:blip r:embed="rId27">
                      <a:extLst>
                        <a:ext uri="{28A0092B-C50C-407E-A947-70E740481C1C}">
                          <a14:useLocalDpi xmlns:a14="http://schemas.microsoft.com/office/drawing/2010/main" val="0"/>
                        </a:ext>
                      </a:extLst>
                    </a:blip>
                    <a:srcRect t="8134" b="10386"/>
                    <a:stretch/>
                  </pic:blipFill>
                  <pic:spPr bwMode="auto">
                    <a:xfrm>
                      <a:off x="0" y="0"/>
                      <a:ext cx="6084570" cy="2429172"/>
                    </a:xfrm>
                    <a:prstGeom prst="rect">
                      <a:avLst/>
                    </a:prstGeom>
                    <a:noFill/>
                    <a:ln>
                      <a:noFill/>
                    </a:ln>
                    <a:extLst>
                      <a:ext uri="{53640926-AAD7-44D8-BBD7-CCE9431645EC}">
                        <a14:shadowObscured xmlns:a14="http://schemas.microsoft.com/office/drawing/2010/main"/>
                      </a:ext>
                    </a:extLst>
                  </pic:spPr>
                </pic:pic>
              </a:graphicData>
            </a:graphic>
          </wp:inline>
        </w:drawing>
      </w:r>
    </w:p>
    <w:p w14:paraId="0915EB0E" w14:textId="77777777" w:rsidR="00310B56" w:rsidRDefault="00310B56" w:rsidP="00A971F5">
      <w:pPr>
        <w:rPr>
          <w:lang w:val="en-US"/>
        </w:rPr>
      </w:pPr>
    </w:p>
    <w:p w14:paraId="4D47B600" w14:textId="423E41F2" w:rsidR="00310B56" w:rsidRDefault="6529AB8A" w:rsidP="6529AB8A">
      <w:pPr>
        <w:rPr>
          <w:lang w:val="en-US"/>
        </w:rPr>
      </w:pPr>
      <w:r w:rsidRPr="6529AB8A">
        <w:rPr>
          <w:lang w:val="en-US"/>
        </w:rPr>
        <w:t>You have successfully connected to the file in the Container when you see the values and can click ‘Load’.</w:t>
      </w:r>
    </w:p>
    <w:p w14:paraId="296CDE0D" w14:textId="388ADD47" w:rsidR="00310B56" w:rsidRPr="00310B56" w:rsidRDefault="00310B56" w:rsidP="00310B56">
      <w:pPr>
        <w:rPr>
          <w:rFonts w:ascii="Calibri" w:eastAsia="Times New Roman" w:hAnsi="Calibri" w:cs="Calibri"/>
          <w:sz w:val="22"/>
          <w:szCs w:val="22"/>
          <w:lang w:val="nb-NO" w:eastAsia="nb-NO"/>
        </w:rPr>
      </w:pPr>
      <w:r>
        <w:rPr>
          <w:lang w:val="en-US"/>
        </w:rPr>
        <w:lastRenderedPageBreak/>
        <w:t xml:space="preserve"> </w:t>
      </w:r>
      <w:r w:rsidRPr="00310B56">
        <w:rPr>
          <w:rFonts w:ascii="Calibri" w:eastAsia="Times New Roman" w:hAnsi="Calibri" w:cs="Calibri"/>
          <w:noProof/>
          <w:sz w:val="22"/>
          <w:szCs w:val="22"/>
          <w:lang w:val="nb-NO" w:eastAsia="nb-NO"/>
        </w:rPr>
        <w:drawing>
          <wp:inline distT="0" distB="0" distL="0" distR="0" wp14:anchorId="4A2C8811" wp14:editId="3A4307B1">
            <wp:extent cx="6084570" cy="4828540"/>
            <wp:effectExtent l="0" t="0" r="0" b="0"/>
            <wp:docPr id="25" name="Picture 25" descr="x &#10;ContainerReportCSV &#10;File Origin &#10;65001: Unicode (UTF-8) &#10;subjectA &#10;UserName &#10;alice &#10;Jeffery &#10;Delimiter &#10;Comma &#10;subjectC &#10;Data Type Detection &#10;Based on first 200 rows &#10;subjectB &#10;Transform Data &#10;Canc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 &#10;ContainerReportCSV &#10;File Origin &#10;65001: Unicode (UTF-8) &#10;subjectA &#10;UserName &#10;alice &#10;Jeffery &#10;Delimiter &#10;Comma &#10;subjectC &#10;Data Type Detection &#10;Based on first 200 rows &#10;subjectB &#10;Transform Data &#10;Cance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4570" cy="4828540"/>
                    </a:xfrm>
                    <a:prstGeom prst="rect">
                      <a:avLst/>
                    </a:prstGeom>
                    <a:noFill/>
                    <a:ln>
                      <a:noFill/>
                    </a:ln>
                  </pic:spPr>
                </pic:pic>
              </a:graphicData>
            </a:graphic>
          </wp:inline>
        </w:drawing>
      </w:r>
    </w:p>
    <w:p w14:paraId="4188CD2F" w14:textId="60F78B9A" w:rsidR="00310B56" w:rsidRDefault="6529AB8A" w:rsidP="6529AB8A">
      <w:pPr>
        <w:rPr>
          <w:lang w:val="en-US"/>
        </w:rPr>
      </w:pPr>
      <w:r w:rsidRPr="6529AB8A">
        <w:rPr>
          <w:lang w:val="en-US"/>
        </w:rPr>
        <w:t xml:space="preserve">If you have several files in the container you </w:t>
      </w:r>
      <w:proofErr w:type="gramStart"/>
      <w:r w:rsidRPr="6529AB8A">
        <w:rPr>
          <w:lang w:val="en-US"/>
        </w:rPr>
        <w:t>have to</w:t>
      </w:r>
      <w:proofErr w:type="gramEnd"/>
      <w:r w:rsidRPr="6529AB8A">
        <w:rPr>
          <w:lang w:val="en-US"/>
        </w:rPr>
        <w:t xml:space="preserve"> </w:t>
      </w:r>
      <w:proofErr w:type="spellStart"/>
      <w:r w:rsidRPr="6529AB8A">
        <w:rPr>
          <w:lang w:val="en-US"/>
        </w:rPr>
        <w:t>repeate</w:t>
      </w:r>
      <w:proofErr w:type="spellEnd"/>
      <w:r w:rsidRPr="6529AB8A">
        <w:rPr>
          <w:lang w:val="en-US"/>
        </w:rPr>
        <w:t xml:space="preserve"> all these steps for each file.</w:t>
      </w:r>
    </w:p>
    <w:p w14:paraId="454E0288" w14:textId="77777777" w:rsidR="00310B56" w:rsidRDefault="00310B56" w:rsidP="00A971F5">
      <w:pPr>
        <w:rPr>
          <w:lang w:val="en-US"/>
        </w:rPr>
      </w:pPr>
    </w:p>
    <w:p w14:paraId="0F03570F" w14:textId="77777777" w:rsidR="00310B56" w:rsidRDefault="00310B56" w:rsidP="00A971F5">
      <w:pPr>
        <w:rPr>
          <w:lang w:val="en-US"/>
        </w:rPr>
      </w:pPr>
    </w:p>
    <w:p w14:paraId="2FD6A715" w14:textId="786D2891" w:rsidR="00202CC2" w:rsidRDefault="00202CC2" w:rsidP="00A971F5">
      <w:pPr>
        <w:pStyle w:val="Heading2"/>
        <w:rPr>
          <w:lang w:val="en-US"/>
        </w:rPr>
      </w:pPr>
      <w:r>
        <w:rPr>
          <w:lang w:val="en-US"/>
        </w:rPr>
        <w:t xml:space="preserve">The </w:t>
      </w:r>
      <w:r w:rsidR="009B5E3F">
        <w:rPr>
          <w:lang w:val="en-US"/>
        </w:rPr>
        <w:t>second</w:t>
      </w:r>
      <w:r>
        <w:rPr>
          <w:lang w:val="en-US"/>
        </w:rPr>
        <w:t xml:space="preserve"> example we use OData Feed</w:t>
      </w:r>
    </w:p>
    <w:p w14:paraId="59BB12BA" w14:textId="6B937B5E" w:rsidR="000B147A" w:rsidRDefault="00202CC2" w:rsidP="00202CC2">
      <w:pPr>
        <w:pStyle w:val="BodyText"/>
        <w:rPr>
          <w:lang w:val="en-US"/>
        </w:rPr>
      </w:pPr>
      <w:r>
        <w:rPr>
          <w:lang w:val="en-US"/>
        </w:rPr>
        <w:t xml:space="preserve">The current limitation from Microsoft is that the </w:t>
      </w:r>
      <w:bookmarkStart w:id="2" w:name="_Hlk26733069"/>
      <w:r>
        <w:rPr>
          <w:lang w:val="en-US"/>
        </w:rPr>
        <w:t xml:space="preserve">data source information stored in your Power BI file can </w:t>
      </w:r>
      <w:bookmarkEnd w:id="2"/>
      <w:r>
        <w:rPr>
          <w:lang w:val="en-US"/>
        </w:rPr>
        <w:t xml:space="preserve">be changed if you select OData Feed when building the report in Power BI Desktop. </w:t>
      </w:r>
      <w:r w:rsidR="00E257B2">
        <w:rPr>
          <w:lang w:val="en-US"/>
        </w:rPr>
        <w:t>But w</w:t>
      </w:r>
      <w:r w:rsidR="000B147A">
        <w:rPr>
          <w:lang w:val="en-US"/>
        </w:rPr>
        <w:t>hen using OData feed the file content type cannot be text or csv.</w:t>
      </w:r>
    </w:p>
    <w:p w14:paraId="19386E01" w14:textId="333D9451" w:rsidR="00202CC2" w:rsidRPr="00202CC2" w:rsidRDefault="00E257B2" w:rsidP="00202CC2">
      <w:pPr>
        <w:pStyle w:val="BodyText"/>
        <w:rPr>
          <w:lang w:val="en-US"/>
        </w:rPr>
      </w:pPr>
      <w:r>
        <w:rPr>
          <w:lang w:val="en-US"/>
        </w:rPr>
        <w:t xml:space="preserve">There coms the </w:t>
      </w:r>
      <w:r w:rsidR="00202CC2">
        <w:rPr>
          <w:lang w:val="en-US"/>
        </w:rPr>
        <w:t xml:space="preserve">current Veracity Container </w:t>
      </w:r>
      <w:r>
        <w:rPr>
          <w:lang w:val="en-US"/>
        </w:rPr>
        <w:t xml:space="preserve">limitation into play. </w:t>
      </w:r>
      <w:r w:rsidR="00201073">
        <w:rPr>
          <w:lang w:val="en-US"/>
        </w:rPr>
        <w:t>You</w:t>
      </w:r>
      <w:r w:rsidR="00202CC2">
        <w:rPr>
          <w:lang w:val="en-US"/>
        </w:rPr>
        <w:t xml:space="preserve"> </w:t>
      </w:r>
      <w:r w:rsidR="00201073">
        <w:rPr>
          <w:lang w:val="en-US"/>
        </w:rPr>
        <w:t>cannot</w:t>
      </w:r>
      <w:r w:rsidR="00202CC2">
        <w:rPr>
          <w:lang w:val="en-US"/>
        </w:rPr>
        <w:t xml:space="preserve"> change the </w:t>
      </w:r>
      <w:r w:rsidR="00007E05">
        <w:rPr>
          <w:lang w:val="en-US"/>
        </w:rPr>
        <w:t>file content</w:t>
      </w:r>
      <w:r w:rsidR="00202CC2">
        <w:rPr>
          <w:lang w:val="en-US"/>
        </w:rPr>
        <w:t xml:space="preserve"> type when uploading a file into </w:t>
      </w:r>
      <w:r w:rsidR="00201073">
        <w:rPr>
          <w:lang w:val="en-US"/>
        </w:rPr>
        <w:t xml:space="preserve">you’re a Veracity </w:t>
      </w:r>
      <w:r w:rsidR="00202CC2">
        <w:rPr>
          <w:lang w:val="en-US"/>
        </w:rPr>
        <w:t>container</w:t>
      </w:r>
      <w:r w:rsidR="00007E05">
        <w:rPr>
          <w:lang w:val="en-US"/>
        </w:rPr>
        <w:t xml:space="preserve">. That’s why we </w:t>
      </w:r>
      <w:r w:rsidR="006710ED">
        <w:rPr>
          <w:lang w:val="en-US"/>
        </w:rPr>
        <w:t>must</w:t>
      </w:r>
      <w:r w:rsidR="00007E05">
        <w:rPr>
          <w:lang w:val="en-US"/>
        </w:rPr>
        <w:t xml:space="preserve"> do some workaround steps as described here.</w:t>
      </w:r>
    </w:p>
    <w:p w14:paraId="3D0D8D3D" w14:textId="691398B8" w:rsidR="003A2B00" w:rsidRDefault="003A2B00" w:rsidP="00E257B2">
      <w:pPr>
        <w:pStyle w:val="Heading3"/>
        <w:rPr>
          <w:lang w:val="en-US"/>
        </w:rPr>
      </w:pPr>
      <w:r>
        <w:rPr>
          <w:lang w:val="en-US"/>
        </w:rPr>
        <w:t>Change file content type</w:t>
      </w:r>
    </w:p>
    <w:p w14:paraId="4BF029BD" w14:textId="59FEB5C2" w:rsidR="003A2B00" w:rsidRDefault="003A2B00" w:rsidP="005A0DBC">
      <w:pPr>
        <w:rPr>
          <w:rFonts w:eastAsiaTheme="minorHAnsi"/>
          <w:sz w:val="22"/>
          <w:szCs w:val="22"/>
          <w:lang w:val="en-US"/>
        </w:rPr>
      </w:pPr>
      <w:r>
        <w:rPr>
          <w:lang w:val="en-US"/>
        </w:rPr>
        <w:t>Open Microsoft Azure Storage Explorer to check your file</w:t>
      </w:r>
      <w:r w:rsidR="006710ED">
        <w:rPr>
          <w:lang w:val="en-US"/>
        </w:rPr>
        <w:t>. I</w:t>
      </w:r>
      <w:r>
        <w:rPr>
          <w:lang w:val="en-US"/>
        </w:rPr>
        <w:t xml:space="preserve">f the Content Type is not </w:t>
      </w:r>
      <w:r w:rsidRPr="006710ED">
        <w:rPr>
          <w:b/>
          <w:lang w:val="en-US"/>
        </w:rPr>
        <w:t>application/octet-stream</w:t>
      </w:r>
      <w:r>
        <w:rPr>
          <w:lang w:val="en-US"/>
        </w:rPr>
        <w:t xml:space="preserve">, </w:t>
      </w:r>
      <w:r w:rsidR="006710ED">
        <w:rPr>
          <w:lang w:val="en-US"/>
        </w:rPr>
        <w:t>it must be modified. Please click the file</w:t>
      </w:r>
      <w:r>
        <w:rPr>
          <w:lang w:val="en-US"/>
        </w:rPr>
        <w:t xml:space="preserve">, then </w:t>
      </w:r>
      <w:r w:rsidR="006710ED">
        <w:rPr>
          <w:lang w:val="en-US"/>
        </w:rPr>
        <w:t xml:space="preserve">select Properties. From the </w:t>
      </w:r>
      <w:r w:rsidR="00480A55">
        <w:rPr>
          <w:lang w:val="en-US"/>
        </w:rPr>
        <w:t>example</w:t>
      </w:r>
      <w:r w:rsidR="006710ED">
        <w:rPr>
          <w:lang w:val="en-US"/>
        </w:rPr>
        <w:t xml:space="preserve"> below you see the content type is text/csv and how to modify it.</w:t>
      </w:r>
    </w:p>
    <w:p w14:paraId="577E0390" w14:textId="77777777" w:rsidR="003A2B00" w:rsidRDefault="003A2B00" w:rsidP="003A2B00">
      <w:pPr>
        <w:ind w:left="720"/>
        <w:rPr>
          <w:lang w:val="en-US"/>
        </w:rPr>
      </w:pPr>
    </w:p>
    <w:p w14:paraId="185B853B" w14:textId="2FA5BE37" w:rsidR="003A2B00" w:rsidRDefault="003A2B00" w:rsidP="003A2B00">
      <w:pPr>
        <w:ind w:left="720"/>
        <w:rPr>
          <w:lang w:val="en-US"/>
        </w:rPr>
      </w:pPr>
      <w:r>
        <w:rPr>
          <w:noProof/>
          <w:lang w:val="en-US"/>
        </w:rPr>
        <w:lastRenderedPageBreak/>
        <w:drawing>
          <wp:inline distT="0" distB="0" distL="0" distR="0" wp14:anchorId="629AD92F" wp14:editId="3D4C354E">
            <wp:extent cx="6084570" cy="2890520"/>
            <wp:effectExtent l="0" t="0" r="0" b="5080"/>
            <wp:docPr id="15" name="Picture 15" descr="cid:image018.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d:image018.jpg@01D5A939.7A76974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6084570" cy="2890520"/>
                    </a:xfrm>
                    <a:prstGeom prst="rect">
                      <a:avLst/>
                    </a:prstGeom>
                    <a:noFill/>
                    <a:ln>
                      <a:noFill/>
                    </a:ln>
                  </pic:spPr>
                </pic:pic>
              </a:graphicData>
            </a:graphic>
          </wp:inline>
        </w:drawing>
      </w:r>
    </w:p>
    <w:p w14:paraId="0A12DAB7" w14:textId="77777777" w:rsidR="003A2B00" w:rsidRDefault="003A2B00" w:rsidP="003A2B00">
      <w:pPr>
        <w:ind w:left="720"/>
        <w:rPr>
          <w:lang w:val="en-US"/>
        </w:rPr>
      </w:pPr>
    </w:p>
    <w:p w14:paraId="105D4D64" w14:textId="23C37855" w:rsidR="003A2B00" w:rsidRDefault="003A2B00" w:rsidP="00183959">
      <w:pPr>
        <w:rPr>
          <w:lang w:val="en-US"/>
        </w:rPr>
      </w:pPr>
      <w:r>
        <w:rPr>
          <w:lang w:val="en-US"/>
        </w:rPr>
        <w:t>Change to application/octet-stream, then click Save button</w:t>
      </w:r>
    </w:p>
    <w:p w14:paraId="666E9D90" w14:textId="77777777" w:rsidR="003A2B00" w:rsidRDefault="003A2B00" w:rsidP="003A2B00">
      <w:pPr>
        <w:ind w:left="720"/>
        <w:rPr>
          <w:lang w:val="en-US"/>
        </w:rPr>
      </w:pPr>
    </w:p>
    <w:p w14:paraId="3C9F8BE8" w14:textId="5BAFD311" w:rsidR="003A2B00" w:rsidRDefault="003A2B00" w:rsidP="003A2B00">
      <w:pPr>
        <w:ind w:left="720"/>
        <w:rPr>
          <w:lang w:val="en-US"/>
        </w:rPr>
      </w:pPr>
      <w:r>
        <w:rPr>
          <w:noProof/>
          <w:lang w:val="en-US"/>
        </w:rPr>
        <w:drawing>
          <wp:inline distT="0" distB="0" distL="0" distR="0" wp14:anchorId="698AD5DC" wp14:editId="7944B3BA">
            <wp:extent cx="6084570" cy="3474085"/>
            <wp:effectExtent l="0" t="0" r="0" b="0"/>
            <wp:docPr id="14" name="Picture 14" descr="cid:image019.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image019.jpg@01D5A939.7A76974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6084570" cy="3474085"/>
                    </a:xfrm>
                    <a:prstGeom prst="rect">
                      <a:avLst/>
                    </a:prstGeom>
                    <a:noFill/>
                    <a:ln>
                      <a:noFill/>
                    </a:ln>
                  </pic:spPr>
                </pic:pic>
              </a:graphicData>
            </a:graphic>
          </wp:inline>
        </w:drawing>
      </w:r>
    </w:p>
    <w:p w14:paraId="4FC72104" w14:textId="77777777" w:rsidR="003A2B00" w:rsidRDefault="003A2B00" w:rsidP="003A2B00">
      <w:pPr>
        <w:ind w:left="720"/>
        <w:rPr>
          <w:lang w:val="en-US"/>
        </w:rPr>
      </w:pPr>
    </w:p>
    <w:p w14:paraId="254A7936" w14:textId="77777777" w:rsidR="003A2B00" w:rsidRDefault="003A2B00" w:rsidP="003A2B00">
      <w:pPr>
        <w:ind w:left="720"/>
        <w:rPr>
          <w:color w:val="0070C0"/>
          <w:sz w:val="36"/>
          <w:szCs w:val="36"/>
          <w:lang w:val="en-US"/>
        </w:rPr>
      </w:pPr>
    </w:p>
    <w:p w14:paraId="3518CF87" w14:textId="38E4B8CE" w:rsidR="003A2B00" w:rsidRDefault="003061C8" w:rsidP="003061C8">
      <w:pPr>
        <w:pStyle w:val="Heading1"/>
        <w:rPr>
          <w:lang w:val="en-US"/>
        </w:rPr>
      </w:pPr>
      <w:r>
        <w:rPr>
          <w:lang w:val="en-US"/>
        </w:rPr>
        <w:t xml:space="preserve">For Veracity Container we need the file URL </w:t>
      </w:r>
      <w:r w:rsidR="000B74D6">
        <w:rPr>
          <w:lang w:val="en-US"/>
        </w:rPr>
        <w:t>to be used in your Power BI report</w:t>
      </w:r>
    </w:p>
    <w:p w14:paraId="13DE4FC1" w14:textId="77777777" w:rsidR="003A2B00" w:rsidRDefault="003A2B00" w:rsidP="003A2B00">
      <w:pPr>
        <w:rPr>
          <w:rFonts w:eastAsiaTheme="minorHAnsi"/>
          <w:sz w:val="22"/>
          <w:szCs w:val="22"/>
          <w:lang w:val="en-US"/>
        </w:rPr>
      </w:pPr>
    </w:p>
    <w:p w14:paraId="6C4E32AC" w14:textId="77777777" w:rsidR="000358C9" w:rsidRDefault="000B74D6" w:rsidP="003A2B00">
      <w:pPr>
        <w:rPr>
          <w:lang w:val="en-US"/>
        </w:rPr>
      </w:pPr>
      <w:r>
        <w:rPr>
          <w:lang w:val="en-US"/>
        </w:rPr>
        <w:t xml:space="preserve">You will later use the key when building the report from Power BI Desktop. </w:t>
      </w:r>
    </w:p>
    <w:p w14:paraId="3353E8E5" w14:textId="37217714" w:rsidR="000358C9" w:rsidRDefault="000358C9" w:rsidP="003061C8">
      <w:pPr>
        <w:pStyle w:val="Heading2"/>
        <w:rPr>
          <w:lang w:val="en-US"/>
        </w:rPr>
      </w:pPr>
      <w:r>
        <w:rPr>
          <w:lang w:val="en-US"/>
        </w:rPr>
        <w:t>First, we need to find the key</w:t>
      </w:r>
    </w:p>
    <w:p w14:paraId="52A64D32" w14:textId="5C3333B7" w:rsidR="003A2B00" w:rsidRDefault="003A2B00" w:rsidP="000358C9">
      <w:pPr>
        <w:rPr>
          <w:lang w:val="en-US"/>
        </w:rPr>
      </w:pPr>
      <w:r>
        <w:rPr>
          <w:lang w:val="en-US"/>
        </w:rPr>
        <w:t xml:space="preserve">Click User </w:t>
      </w:r>
      <w:r w:rsidR="000B74D6">
        <w:rPr>
          <w:lang w:val="en-US"/>
        </w:rPr>
        <w:t>management,</w:t>
      </w:r>
      <w:r>
        <w:rPr>
          <w:lang w:val="en-US"/>
        </w:rPr>
        <w:t xml:space="preserve"> then click “View key” to copy your key</w:t>
      </w:r>
      <w:r w:rsidR="000B74D6">
        <w:rPr>
          <w:lang w:val="en-US"/>
        </w:rPr>
        <w:t xml:space="preserve">. </w:t>
      </w:r>
    </w:p>
    <w:p w14:paraId="50EC45D7" w14:textId="77777777" w:rsidR="003A2B00" w:rsidRDefault="003A2B00" w:rsidP="003A2B00">
      <w:pPr>
        <w:rPr>
          <w:lang w:val="en-US"/>
        </w:rPr>
      </w:pPr>
    </w:p>
    <w:p w14:paraId="1340184F" w14:textId="77977B4B" w:rsidR="003A2B00" w:rsidRDefault="003A2B00" w:rsidP="003A2B00">
      <w:pPr>
        <w:rPr>
          <w:lang w:val="en-US"/>
        </w:rPr>
      </w:pPr>
      <w:r>
        <w:rPr>
          <w:noProof/>
          <w:lang w:val="en-US"/>
        </w:rPr>
        <w:drawing>
          <wp:inline distT="0" distB="0" distL="0" distR="0" wp14:anchorId="0E3B4772" wp14:editId="69803C55">
            <wp:extent cx="6084570" cy="4300220"/>
            <wp:effectExtent l="0" t="0" r="0" b="5080"/>
            <wp:docPr id="13" name="Picture 13" descr="cid:image020.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image020.jpg@01D5A939.7A76974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6084570" cy="4300220"/>
                    </a:xfrm>
                    <a:prstGeom prst="rect">
                      <a:avLst/>
                    </a:prstGeom>
                    <a:noFill/>
                    <a:ln>
                      <a:noFill/>
                    </a:ln>
                  </pic:spPr>
                </pic:pic>
              </a:graphicData>
            </a:graphic>
          </wp:inline>
        </w:drawing>
      </w:r>
    </w:p>
    <w:p w14:paraId="1CF141F4" w14:textId="77777777" w:rsidR="003A2B00" w:rsidRDefault="003A2B00" w:rsidP="003A2B00">
      <w:pPr>
        <w:rPr>
          <w:lang w:val="en-US"/>
        </w:rPr>
      </w:pPr>
    </w:p>
    <w:p w14:paraId="6E7BEA68" w14:textId="77777777" w:rsidR="003A2B00" w:rsidRDefault="003A2B00" w:rsidP="003A2B00">
      <w:pPr>
        <w:rPr>
          <w:lang w:val="en-US"/>
        </w:rPr>
      </w:pPr>
      <w:r>
        <w:rPr>
          <w:lang w:val="en-US"/>
        </w:rPr>
        <w:t>Click Copy key</w:t>
      </w:r>
    </w:p>
    <w:p w14:paraId="22DC7D89" w14:textId="77777777" w:rsidR="003A2B00" w:rsidRDefault="003A2B00" w:rsidP="003A2B00">
      <w:pPr>
        <w:rPr>
          <w:lang w:val="en-US"/>
        </w:rPr>
      </w:pPr>
    </w:p>
    <w:p w14:paraId="7FC8BE04" w14:textId="57A5CD6E" w:rsidR="003A2B00" w:rsidRDefault="003A2B00" w:rsidP="003A2B00">
      <w:pPr>
        <w:rPr>
          <w:lang w:val="en-US"/>
        </w:rPr>
      </w:pPr>
      <w:r>
        <w:rPr>
          <w:noProof/>
          <w:lang w:val="en-US"/>
        </w:rPr>
        <w:lastRenderedPageBreak/>
        <w:drawing>
          <wp:inline distT="0" distB="0" distL="0" distR="0" wp14:anchorId="133090D2" wp14:editId="181779BC">
            <wp:extent cx="6084570" cy="3788410"/>
            <wp:effectExtent l="0" t="0" r="0" b="2540"/>
            <wp:docPr id="12" name="Picture 12" descr="cid:image021.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21.jpg@01D5A939.7A76974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6084570" cy="3788410"/>
                    </a:xfrm>
                    <a:prstGeom prst="rect">
                      <a:avLst/>
                    </a:prstGeom>
                    <a:noFill/>
                    <a:ln>
                      <a:noFill/>
                    </a:ln>
                  </pic:spPr>
                </pic:pic>
              </a:graphicData>
            </a:graphic>
          </wp:inline>
        </w:drawing>
      </w:r>
    </w:p>
    <w:p w14:paraId="532EAA12" w14:textId="77777777" w:rsidR="003A2B00" w:rsidRDefault="003A2B00" w:rsidP="003A2B00">
      <w:pPr>
        <w:rPr>
          <w:lang w:val="en-US"/>
        </w:rPr>
      </w:pPr>
    </w:p>
    <w:p w14:paraId="403F4FE1" w14:textId="2D644EF1" w:rsidR="003A2B00" w:rsidRDefault="003A2B00" w:rsidP="000358C9">
      <w:pPr>
        <w:rPr>
          <w:lang w:val="en-US"/>
        </w:rPr>
      </w:pPr>
      <w:r>
        <w:rPr>
          <w:lang w:val="en-US"/>
        </w:rPr>
        <w:t xml:space="preserve">The key you copied </w:t>
      </w:r>
      <w:r w:rsidR="000B74D6">
        <w:rPr>
          <w:lang w:val="en-US"/>
        </w:rPr>
        <w:t xml:space="preserve">contains of </w:t>
      </w:r>
      <w:r>
        <w:rPr>
          <w:lang w:val="en-US"/>
        </w:rPr>
        <w:t>3 part</w:t>
      </w:r>
      <w:r w:rsidR="000B74D6">
        <w:rPr>
          <w:lang w:val="en-US"/>
        </w:rPr>
        <w:t>s</w:t>
      </w:r>
      <w:r>
        <w:rPr>
          <w:lang w:val="en-US"/>
        </w:rPr>
        <w:t xml:space="preserve"> </w:t>
      </w:r>
    </w:p>
    <w:p w14:paraId="0C407E85" w14:textId="77777777" w:rsidR="000B74D6" w:rsidRDefault="003A2B00" w:rsidP="000B74D6">
      <w:pPr>
        <w:pStyle w:val="ListParagraph"/>
        <w:numPr>
          <w:ilvl w:val="0"/>
          <w:numId w:val="20"/>
        </w:numPr>
        <w:rPr>
          <w:lang w:val="en-US"/>
        </w:rPr>
      </w:pPr>
      <w:r w:rsidRPr="000B74D6">
        <w:rPr>
          <w:lang w:val="en-US"/>
        </w:rPr>
        <w:t xml:space="preserve">Resource part: </w:t>
      </w:r>
      <w:r w:rsidR="000B74D6" w:rsidRPr="000B74D6">
        <w:rPr>
          <w:lang w:val="en-US"/>
        </w:rPr>
        <w:t xml:space="preserve">https://we1dnvglpstgcus0000c9k8z.blob.core.windows.net </w:t>
      </w:r>
      <w:r w:rsidR="000B74D6">
        <w:rPr>
          <w:lang w:val="en-US"/>
        </w:rPr>
        <w:t xml:space="preserve"> </w:t>
      </w:r>
    </w:p>
    <w:p w14:paraId="57E82E53" w14:textId="26970FA9" w:rsidR="003A2B00" w:rsidRPr="000B74D6" w:rsidRDefault="000B74D6" w:rsidP="000B74D6">
      <w:pPr>
        <w:pStyle w:val="ListParagraph"/>
        <w:numPr>
          <w:ilvl w:val="0"/>
          <w:numId w:val="20"/>
        </w:numPr>
        <w:rPr>
          <w:lang w:val="en-US"/>
        </w:rPr>
      </w:pPr>
      <w:r w:rsidRPr="000B74D6">
        <w:rPr>
          <w:lang w:val="en-US"/>
        </w:rPr>
        <w:t>Container part:  /vap-demoe4db89fe-7abb-4afd-b2b4-aae92c6c0417</w:t>
      </w:r>
    </w:p>
    <w:p w14:paraId="0145F9DA" w14:textId="214269AB" w:rsidR="003A2B00" w:rsidRPr="000B74D6" w:rsidRDefault="003A2B00" w:rsidP="000B74D6">
      <w:pPr>
        <w:pStyle w:val="ListParagraph"/>
        <w:numPr>
          <w:ilvl w:val="0"/>
          <w:numId w:val="20"/>
        </w:numPr>
        <w:rPr>
          <w:lang w:val="en-US"/>
        </w:rPr>
      </w:pPr>
      <w:r w:rsidRPr="000B74D6">
        <w:rPr>
          <w:lang w:val="en-US"/>
        </w:rPr>
        <w:t>Key part</w:t>
      </w:r>
      <w:proofErr w:type="gramStart"/>
      <w:r w:rsidRPr="000B74D6">
        <w:rPr>
          <w:lang w:val="en-US"/>
        </w:rPr>
        <w:t>:</w:t>
      </w:r>
      <w:r w:rsidR="000B74D6">
        <w:rPr>
          <w:lang w:val="en-US"/>
        </w:rPr>
        <w:t xml:space="preserve"> </w:t>
      </w:r>
      <w:r w:rsidRPr="000B74D6">
        <w:rPr>
          <w:lang w:val="en-US"/>
        </w:rPr>
        <w:t>?</w:t>
      </w:r>
      <w:proofErr w:type="spellStart"/>
      <w:r w:rsidRPr="000B74D6">
        <w:rPr>
          <w:lang w:val="en-US"/>
        </w:rPr>
        <w:t>sv</w:t>
      </w:r>
      <w:proofErr w:type="spellEnd"/>
      <w:proofErr w:type="gramEnd"/>
      <w:r w:rsidRPr="000B74D6">
        <w:rPr>
          <w:lang w:val="en-US"/>
        </w:rPr>
        <w:t>=2018-wCCK7E5WgdTJqby7KPNNkw6gxKVzSmerSw4w…………………</w:t>
      </w:r>
    </w:p>
    <w:p w14:paraId="748ECF8C" w14:textId="77777777" w:rsidR="003A2B00" w:rsidRDefault="003A2B00" w:rsidP="003A2B00">
      <w:pPr>
        <w:rPr>
          <w:lang w:val="en-US"/>
        </w:rPr>
      </w:pPr>
    </w:p>
    <w:p w14:paraId="38856315" w14:textId="2034DD63" w:rsidR="000358C9" w:rsidRDefault="003061C8" w:rsidP="003061C8">
      <w:pPr>
        <w:pStyle w:val="Heading2"/>
        <w:rPr>
          <w:lang w:val="en-US"/>
        </w:rPr>
      </w:pPr>
      <w:r>
        <w:rPr>
          <w:lang w:val="en-US"/>
        </w:rPr>
        <w:t>Second you need to a</w:t>
      </w:r>
      <w:r w:rsidR="000358C9">
        <w:rPr>
          <w:lang w:val="en-US"/>
        </w:rPr>
        <w:t>dd the filename and path into the key</w:t>
      </w:r>
    </w:p>
    <w:p w14:paraId="716EE6A8" w14:textId="184209F9" w:rsidR="000B74D6" w:rsidRDefault="000B74D6" w:rsidP="003A2B00">
      <w:pPr>
        <w:rPr>
          <w:lang w:val="en-US"/>
        </w:rPr>
      </w:pPr>
      <w:r>
        <w:rPr>
          <w:lang w:val="en-US"/>
        </w:rPr>
        <w:t xml:space="preserve">Now we have the key to the container. But to build a Power BI report you also need the filename to your data source. </w:t>
      </w:r>
    </w:p>
    <w:p w14:paraId="7B35D2A5" w14:textId="77777777" w:rsidR="000358C9" w:rsidRDefault="003A2B00" w:rsidP="003A2B00">
      <w:pPr>
        <w:rPr>
          <w:lang w:val="en-US"/>
        </w:rPr>
      </w:pPr>
      <w:r>
        <w:rPr>
          <w:lang w:val="en-US"/>
        </w:rPr>
        <w:t xml:space="preserve">Please </w:t>
      </w:r>
      <w:r w:rsidR="000B74D6">
        <w:rPr>
          <w:lang w:val="en-US"/>
        </w:rPr>
        <w:t xml:space="preserve">add / type </w:t>
      </w:r>
      <w:r>
        <w:rPr>
          <w:lang w:val="en-US"/>
        </w:rPr>
        <w:t>your file name and path into the key</w:t>
      </w:r>
      <w:r w:rsidR="000B74D6">
        <w:rPr>
          <w:lang w:val="en-US"/>
        </w:rPr>
        <w:t>.</w:t>
      </w:r>
      <w:r w:rsidR="000358C9">
        <w:rPr>
          <w:lang w:val="en-US"/>
        </w:rPr>
        <w:t xml:space="preserve"> In our example the filename is myContainerData.csv and the folder name simply is just Folder.</w:t>
      </w:r>
    </w:p>
    <w:p w14:paraId="3572F66F" w14:textId="77777777" w:rsidR="000358C9" w:rsidRDefault="000358C9" w:rsidP="003A2B00">
      <w:pPr>
        <w:rPr>
          <w:lang w:val="en-US"/>
        </w:rPr>
      </w:pPr>
    </w:p>
    <w:p w14:paraId="03AD29E2" w14:textId="2AF1E651" w:rsidR="003A2B00" w:rsidRDefault="003A2B00" w:rsidP="003A2B00">
      <w:pPr>
        <w:rPr>
          <w:lang w:val="en-US"/>
        </w:rPr>
      </w:pPr>
      <w:proofErr w:type="gramStart"/>
      <w:r>
        <w:rPr>
          <w:lang w:val="en-US"/>
        </w:rPr>
        <w:t>So</w:t>
      </w:r>
      <w:proofErr w:type="gramEnd"/>
      <w:r>
        <w:rPr>
          <w:lang w:val="en-US"/>
        </w:rPr>
        <w:t xml:space="preserve"> the file URL </w:t>
      </w:r>
      <w:r w:rsidR="000358C9">
        <w:rPr>
          <w:lang w:val="en-US"/>
        </w:rPr>
        <w:t xml:space="preserve">to be used in your Power </w:t>
      </w:r>
      <w:r>
        <w:rPr>
          <w:lang w:val="en-US"/>
        </w:rPr>
        <w:t xml:space="preserve">BI </w:t>
      </w:r>
      <w:r w:rsidR="000358C9">
        <w:rPr>
          <w:lang w:val="en-US"/>
        </w:rPr>
        <w:t>Desktop when building your report should consist of</w:t>
      </w:r>
      <w:r>
        <w:rPr>
          <w:lang w:val="en-US"/>
        </w:rPr>
        <w:t xml:space="preserve">: </w:t>
      </w:r>
      <w:r w:rsidR="000358C9">
        <w:rPr>
          <w:lang w:val="en-US"/>
        </w:rPr>
        <w:t>Resource</w:t>
      </w:r>
      <w:r>
        <w:rPr>
          <w:lang w:val="en-US"/>
        </w:rPr>
        <w:t xml:space="preserve"> part + Container part + Folder + file</w:t>
      </w:r>
      <w:r w:rsidR="000358C9">
        <w:rPr>
          <w:lang w:val="en-US"/>
        </w:rPr>
        <w:t>n</w:t>
      </w:r>
      <w:r>
        <w:rPr>
          <w:lang w:val="en-US"/>
        </w:rPr>
        <w:t>ame + key</w:t>
      </w:r>
    </w:p>
    <w:p w14:paraId="252C6AD1" w14:textId="77777777" w:rsidR="003A2B00" w:rsidRDefault="003A2B00" w:rsidP="003A2B00">
      <w:pPr>
        <w:rPr>
          <w:lang w:val="en-US"/>
        </w:rPr>
      </w:pPr>
    </w:p>
    <w:p w14:paraId="340A91BE" w14:textId="597CD6FE" w:rsidR="003A2B00" w:rsidRDefault="003A2B00" w:rsidP="003A2B00">
      <w:pPr>
        <w:rPr>
          <w:lang w:val="en-US"/>
        </w:rPr>
      </w:pPr>
      <w:r>
        <w:rPr>
          <w:lang w:val="en-US"/>
        </w:rPr>
        <w:t xml:space="preserve">The correct file URL is: </w:t>
      </w:r>
    </w:p>
    <w:p w14:paraId="69916DB2" w14:textId="77777777" w:rsidR="000358C9" w:rsidRDefault="008617F9" w:rsidP="003A2B00">
      <w:pPr>
        <w:rPr>
          <w:lang w:val="en-US"/>
        </w:rPr>
      </w:pPr>
      <w:hyperlink r:id="rId37" w:history="1">
        <w:r w:rsidR="000B74D6" w:rsidRPr="00711DB5">
          <w:rPr>
            <w:rStyle w:val="Hyperlink"/>
            <w:lang w:val="en-US"/>
          </w:rPr>
          <w:t>https://we1dnvglpstgcus0000c9k8z.blob.core.windows.net/vap-demoe4db89fe-7abb-4afd-b2b4-aae92c6c0417/Folder/myContainerData.csv?sv=2018&amp;sr=c&amp;sig=fiwCCK7E5WgdTJq</w:t>
        </w:r>
      </w:hyperlink>
      <w:r w:rsidR="003A2B00">
        <w:rPr>
          <w:lang w:val="en-US"/>
        </w:rPr>
        <w:t>...................</w:t>
      </w:r>
    </w:p>
    <w:p w14:paraId="1485FA3F" w14:textId="033B8021" w:rsidR="003A2B00" w:rsidRDefault="003A2B00" w:rsidP="003A2B00">
      <w:pPr>
        <w:rPr>
          <w:lang w:val="en-US"/>
        </w:rPr>
      </w:pPr>
      <w:r>
        <w:rPr>
          <w:color w:val="FF0000"/>
          <w:sz w:val="28"/>
          <w:szCs w:val="28"/>
          <w:lang w:val="en-US"/>
        </w:rPr>
        <w:t xml:space="preserve">Please </w:t>
      </w:r>
      <w:r w:rsidR="000358C9">
        <w:rPr>
          <w:color w:val="FF0000"/>
          <w:sz w:val="28"/>
          <w:szCs w:val="28"/>
          <w:lang w:val="en-US"/>
        </w:rPr>
        <w:t>note the URL is</w:t>
      </w:r>
      <w:r>
        <w:rPr>
          <w:color w:val="FF0000"/>
          <w:sz w:val="28"/>
          <w:szCs w:val="28"/>
          <w:lang w:val="en-US"/>
        </w:rPr>
        <w:t xml:space="preserve"> case-sensitive</w:t>
      </w:r>
    </w:p>
    <w:p w14:paraId="72DDFCA7" w14:textId="77777777" w:rsidR="003A2B00" w:rsidRDefault="003A2B00" w:rsidP="003A2B00">
      <w:pPr>
        <w:rPr>
          <w:lang w:val="en-US"/>
        </w:rPr>
      </w:pPr>
    </w:p>
    <w:p w14:paraId="49329498" w14:textId="313FDAD6" w:rsidR="003A2B00" w:rsidRDefault="003061C8" w:rsidP="003061C8">
      <w:pPr>
        <w:pStyle w:val="Heading1"/>
        <w:rPr>
          <w:lang w:val="en-US"/>
        </w:rPr>
      </w:pPr>
      <w:r>
        <w:rPr>
          <w:lang w:val="en-US"/>
        </w:rPr>
        <w:t>create</w:t>
      </w:r>
      <w:r w:rsidR="003A2B00">
        <w:rPr>
          <w:lang w:val="en-US"/>
        </w:rPr>
        <w:t xml:space="preserve"> your P</w:t>
      </w:r>
      <w:r>
        <w:rPr>
          <w:lang w:val="en-US"/>
        </w:rPr>
        <w:t xml:space="preserve">ower </w:t>
      </w:r>
      <w:r w:rsidR="003A2B00">
        <w:rPr>
          <w:lang w:val="en-US"/>
        </w:rPr>
        <w:t xml:space="preserve">BI Report </w:t>
      </w:r>
      <w:r>
        <w:rPr>
          <w:lang w:val="en-US"/>
        </w:rPr>
        <w:t>using the file URL</w:t>
      </w:r>
    </w:p>
    <w:p w14:paraId="347B63DC" w14:textId="77777777" w:rsidR="003A2B00" w:rsidRDefault="003A2B00" w:rsidP="003A2B00">
      <w:pPr>
        <w:rPr>
          <w:rFonts w:eastAsiaTheme="minorHAnsi"/>
          <w:sz w:val="22"/>
          <w:szCs w:val="22"/>
          <w:lang w:val="en-US"/>
        </w:rPr>
      </w:pPr>
    </w:p>
    <w:p w14:paraId="7CB2C430" w14:textId="261FF45B" w:rsidR="003A2B00" w:rsidRDefault="003A2B00" w:rsidP="003A2B00">
      <w:pPr>
        <w:rPr>
          <w:lang w:val="en-US"/>
        </w:rPr>
      </w:pPr>
      <w:r>
        <w:rPr>
          <w:lang w:val="en-US"/>
        </w:rPr>
        <w:t>Go to P</w:t>
      </w:r>
      <w:r w:rsidR="003061C8">
        <w:rPr>
          <w:lang w:val="en-US"/>
        </w:rPr>
        <w:t xml:space="preserve">ower </w:t>
      </w:r>
      <w:r>
        <w:rPr>
          <w:lang w:val="en-US"/>
        </w:rPr>
        <w:t xml:space="preserve">BI Desktop, to create your report. </w:t>
      </w:r>
    </w:p>
    <w:p w14:paraId="7F3C2B4B" w14:textId="037E5C42" w:rsidR="003061C8" w:rsidRDefault="003061C8" w:rsidP="003061C8">
      <w:pPr>
        <w:pStyle w:val="Heading2"/>
        <w:rPr>
          <w:lang w:val="en-US"/>
        </w:rPr>
      </w:pPr>
      <w:r>
        <w:rPr>
          <w:lang w:val="en-US"/>
        </w:rPr>
        <w:t>We will continue using OData feed</w:t>
      </w:r>
      <w:r w:rsidR="00D45B9C">
        <w:rPr>
          <w:lang w:val="en-US"/>
        </w:rPr>
        <w:t xml:space="preserve"> and select it from Get Data</w:t>
      </w:r>
    </w:p>
    <w:p w14:paraId="0E21E9BA" w14:textId="6FB7F4ED" w:rsidR="003A2B00" w:rsidRDefault="003A2B00" w:rsidP="003061C8">
      <w:pPr>
        <w:rPr>
          <w:lang w:val="en-US"/>
        </w:rPr>
      </w:pPr>
      <w:r>
        <w:rPr>
          <w:lang w:val="en-US"/>
        </w:rPr>
        <w:t xml:space="preserve">Click Get Data in Home panel, then select OData feed, if you </w:t>
      </w:r>
      <w:r w:rsidR="003061C8">
        <w:rPr>
          <w:lang w:val="en-US"/>
        </w:rPr>
        <w:t>cannot</w:t>
      </w:r>
      <w:r>
        <w:rPr>
          <w:lang w:val="en-US"/>
        </w:rPr>
        <w:t xml:space="preserve"> find it, please click More… </w:t>
      </w:r>
    </w:p>
    <w:p w14:paraId="461042FC" w14:textId="77777777" w:rsidR="003A2B00" w:rsidRDefault="003A2B00" w:rsidP="003A2B00">
      <w:pPr>
        <w:rPr>
          <w:lang w:val="en-US"/>
        </w:rPr>
      </w:pPr>
    </w:p>
    <w:p w14:paraId="78E6A326" w14:textId="15BCD4D4" w:rsidR="003A2B00" w:rsidRDefault="003A2B00" w:rsidP="003A2B00">
      <w:pPr>
        <w:rPr>
          <w:lang w:val="en-US"/>
        </w:rPr>
      </w:pPr>
      <w:r>
        <w:rPr>
          <w:noProof/>
          <w:lang w:val="en-US"/>
        </w:rPr>
        <w:lastRenderedPageBreak/>
        <w:drawing>
          <wp:inline distT="0" distB="0" distL="0" distR="0" wp14:anchorId="493088CD" wp14:editId="3BDFDA0C">
            <wp:extent cx="6084570" cy="3702050"/>
            <wp:effectExtent l="0" t="0" r="0" b="0"/>
            <wp:docPr id="11" name="Picture 11" descr="cid:image022.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22.jpg@01D5A939.7A769740"/>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6084570" cy="3702050"/>
                    </a:xfrm>
                    <a:prstGeom prst="rect">
                      <a:avLst/>
                    </a:prstGeom>
                    <a:noFill/>
                    <a:ln>
                      <a:noFill/>
                    </a:ln>
                  </pic:spPr>
                </pic:pic>
              </a:graphicData>
            </a:graphic>
          </wp:inline>
        </w:drawing>
      </w:r>
    </w:p>
    <w:p w14:paraId="495C983D" w14:textId="77777777" w:rsidR="003A2B00" w:rsidRDefault="003A2B00" w:rsidP="003A2B00">
      <w:pPr>
        <w:rPr>
          <w:lang w:val="en-US"/>
        </w:rPr>
      </w:pPr>
      <w:r>
        <w:rPr>
          <w:lang w:val="en-US"/>
        </w:rPr>
        <w:t xml:space="preserve">Paste the file URL into the URL area. </w:t>
      </w:r>
    </w:p>
    <w:p w14:paraId="00493A59" w14:textId="77777777" w:rsidR="003A2B00" w:rsidRDefault="003A2B00" w:rsidP="003A2B00">
      <w:pPr>
        <w:rPr>
          <w:lang w:val="en-US"/>
        </w:rPr>
      </w:pPr>
    </w:p>
    <w:p w14:paraId="1450282D" w14:textId="3E1EBD3C" w:rsidR="003A2B00" w:rsidRDefault="003A2B00" w:rsidP="003A2B00">
      <w:pPr>
        <w:rPr>
          <w:lang w:val="en-US"/>
        </w:rPr>
      </w:pPr>
      <w:r>
        <w:rPr>
          <w:noProof/>
          <w:lang w:val="en-US"/>
        </w:rPr>
        <w:drawing>
          <wp:inline distT="0" distB="0" distL="0" distR="0" wp14:anchorId="65FD095F" wp14:editId="219DCF19">
            <wp:extent cx="6084570" cy="2408555"/>
            <wp:effectExtent l="0" t="0" r="0" b="0"/>
            <wp:docPr id="10" name="Picture 10" descr="cid:image023.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23.jpg@01D5A939.7A769740"/>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6084570" cy="2408555"/>
                    </a:xfrm>
                    <a:prstGeom prst="rect">
                      <a:avLst/>
                    </a:prstGeom>
                    <a:noFill/>
                    <a:ln>
                      <a:noFill/>
                    </a:ln>
                  </pic:spPr>
                </pic:pic>
              </a:graphicData>
            </a:graphic>
          </wp:inline>
        </w:drawing>
      </w:r>
    </w:p>
    <w:p w14:paraId="6221F088" w14:textId="09E761CC" w:rsidR="003A2B00" w:rsidRDefault="003061C8" w:rsidP="003A2B00">
      <w:pPr>
        <w:rPr>
          <w:lang w:val="en-US"/>
        </w:rPr>
      </w:pPr>
      <w:r>
        <w:rPr>
          <w:lang w:val="en-US"/>
        </w:rPr>
        <w:t>It’s</w:t>
      </w:r>
      <w:r w:rsidR="003A2B00">
        <w:rPr>
          <w:lang w:val="en-US"/>
        </w:rPr>
        <w:t xml:space="preserve"> successful</w:t>
      </w:r>
      <w:r w:rsidR="007E5F5F">
        <w:rPr>
          <w:lang w:val="en-US"/>
        </w:rPr>
        <w:t>ly set up</w:t>
      </w:r>
      <w:r w:rsidR="003A2B00">
        <w:rPr>
          <w:lang w:val="en-US"/>
        </w:rPr>
        <w:t xml:space="preserve"> if you can see the data </w:t>
      </w:r>
      <w:r>
        <w:rPr>
          <w:lang w:val="en-US"/>
        </w:rPr>
        <w:t>shown.</w:t>
      </w:r>
      <w:r w:rsidR="003A2B00">
        <w:rPr>
          <w:lang w:val="en-US"/>
        </w:rPr>
        <w:t xml:space="preserve"> </w:t>
      </w:r>
      <w:r w:rsidR="00D45B9C">
        <w:rPr>
          <w:lang w:val="en-US"/>
        </w:rPr>
        <w:t xml:space="preserve">Please click </w:t>
      </w:r>
      <w:r w:rsidR="003A2B00">
        <w:rPr>
          <w:lang w:val="en-US"/>
        </w:rPr>
        <w:t xml:space="preserve">Load the data </w:t>
      </w:r>
      <w:r w:rsidR="00D45B9C">
        <w:rPr>
          <w:lang w:val="en-US"/>
        </w:rPr>
        <w:t xml:space="preserve">to be </w:t>
      </w:r>
      <w:r w:rsidR="003A2B00">
        <w:rPr>
          <w:lang w:val="en-US"/>
        </w:rPr>
        <w:t>use</w:t>
      </w:r>
      <w:r w:rsidR="00D45B9C">
        <w:rPr>
          <w:lang w:val="en-US"/>
        </w:rPr>
        <w:t>d</w:t>
      </w:r>
      <w:r w:rsidR="003A2B00">
        <w:rPr>
          <w:lang w:val="en-US"/>
        </w:rPr>
        <w:t xml:space="preserve">. </w:t>
      </w:r>
    </w:p>
    <w:p w14:paraId="4B1583BA" w14:textId="77777777" w:rsidR="003A2B00" w:rsidRDefault="003A2B00" w:rsidP="003A2B00">
      <w:pPr>
        <w:rPr>
          <w:lang w:val="en-US"/>
        </w:rPr>
      </w:pPr>
    </w:p>
    <w:p w14:paraId="136B5F53" w14:textId="7378F5E8" w:rsidR="003A2B00" w:rsidRDefault="003A2B00" w:rsidP="003A2B00">
      <w:pPr>
        <w:rPr>
          <w:lang w:val="en-US"/>
        </w:rPr>
      </w:pPr>
      <w:r>
        <w:rPr>
          <w:noProof/>
          <w:lang w:val="en-US"/>
        </w:rPr>
        <w:lastRenderedPageBreak/>
        <w:drawing>
          <wp:inline distT="0" distB="0" distL="0" distR="0" wp14:anchorId="375D66BE" wp14:editId="3D7959DB">
            <wp:extent cx="6084570" cy="5100955"/>
            <wp:effectExtent l="0" t="0" r="0" b="4445"/>
            <wp:docPr id="9" name="Picture 9" descr="cid:image024.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d:image024.jpg@01D5A939.7A769740"/>
                    <pic:cNvPicPr>
                      <a:picLocks noChangeAspect="1" noChangeArrowheads="1"/>
                    </pic:cNvPicPr>
                  </pic:nvPicPr>
                  <pic:blipFill>
                    <a:blip r:embed="rId42" r:link="rId43">
                      <a:extLst>
                        <a:ext uri="{28A0092B-C50C-407E-A947-70E740481C1C}">
                          <a14:useLocalDpi xmlns:a14="http://schemas.microsoft.com/office/drawing/2010/main" val="0"/>
                        </a:ext>
                      </a:extLst>
                    </a:blip>
                    <a:srcRect/>
                    <a:stretch>
                      <a:fillRect/>
                    </a:stretch>
                  </pic:blipFill>
                  <pic:spPr bwMode="auto">
                    <a:xfrm>
                      <a:off x="0" y="0"/>
                      <a:ext cx="6084570" cy="5100955"/>
                    </a:xfrm>
                    <a:prstGeom prst="rect">
                      <a:avLst/>
                    </a:prstGeom>
                    <a:noFill/>
                    <a:ln>
                      <a:noFill/>
                    </a:ln>
                  </pic:spPr>
                </pic:pic>
              </a:graphicData>
            </a:graphic>
          </wp:inline>
        </w:drawing>
      </w:r>
    </w:p>
    <w:p w14:paraId="1934A415" w14:textId="77777777" w:rsidR="003A2B00" w:rsidRDefault="003A2B00" w:rsidP="003A2B00">
      <w:pPr>
        <w:rPr>
          <w:lang w:val="en-US"/>
        </w:rPr>
      </w:pPr>
    </w:p>
    <w:p w14:paraId="75DA97B6" w14:textId="77777777" w:rsidR="00D45B9C" w:rsidRDefault="00D45B9C" w:rsidP="00D45B9C">
      <w:pPr>
        <w:pStyle w:val="Heading2"/>
        <w:rPr>
          <w:lang w:val="en-US"/>
        </w:rPr>
      </w:pPr>
      <w:r>
        <w:rPr>
          <w:lang w:val="en-US"/>
        </w:rPr>
        <w:t>Build your visuals and save the file as usual</w:t>
      </w:r>
    </w:p>
    <w:p w14:paraId="1387848F" w14:textId="3DD78E41" w:rsidR="003A2B00" w:rsidRDefault="003A2B00" w:rsidP="00D45B9C">
      <w:pPr>
        <w:rPr>
          <w:lang w:val="en-US"/>
        </w:rPr>
      </w:pPr>
      <w:r>
        <w:rPr>
          <w:lang w:val="en-US"/>
        </w:rPr>
        <w:t xml:space="preserve">Save the file to your </w:t>
      </w:r>
      <w:r w:rsidR="00D45B9C">
        <w:rPr>
          <w:lang w:val="en-US"/>
        </w:rPr>
        <w:t xml:space="preserve">favorite storage folder </w:t>
      </w:r>
      <w:r>
        <w:rPr>
          <w:lang w:val="en-US"/>
        </w:rPr>
        <w:t>as a .</w:t>
      </w:r>
      <w:proofErr w:type="spellStart"/>
      <w:r>
        <w:rPr>
          <w:lang w:val="en-US"/>
        </w:rPr>
        <w:t>pbix</w:t>
      </w:r>
      <w:proofErr w:type="spellEnd"/>
      <w:r>
        <w:rPr>
          <w:lang w:val="en-US"/>
        </w:rPr>
        <w:t xml:space="preserve"> file. </w:t>
      </w:r>
    </w:p>
    <w:p w14:paraId="50F52E00" w14:textId="77777777" w:rsidR="003A2B00" w:rsidRDefault="003A2B00" w:rsidP="003A2B00">
      <w:pPr>
        <w:rPr>
          <w:lang w:val="en-US"/>
        </w:rPr>
      </w:pPr>
    </w:p>
    <w:p w14:paraId="68F29DD9" w14:textId="7CEA6A85" w:rsidR="003A2B00" w:rsidRDefault="003A2B00" w:rsidP="00D45B9C">
      <w:pPr>
        <w:pStyle w:val="Heading1"/>
        <w:rPr>
          <w:lang w:val="en-US"/>
        </w:rPr>
      </w:pPr>
      <w:r>
        <w:rPr>
          <w:lang w:val="en-US"/>
        </w:rPr>
        <w:t xml:space="preserve">Upload the </w:t>
      </w:r>
      <w:r w:rsidR="00D45B9C">
        <w:rPr>
          <w:lang w:val="en-US"/>
        </w:rPr>
        <w:t xml:space="preserve">Power BI </w:t>
      </w:r>
      <w:r>
        <w:rPr>
          <w:lang w:val="en-US"/>
        </w:rPr>
        <w:t>file in VAP</w:t>
      </w:r>
    </w:p>
    <w:p w14:paraId="3E9E8498" w14:textId="64049AD2" w:rsidR="003A2B00" w:rsidRDefault="003A2B00" w:rsidP="00D45B9C">
      <w:pPr>
        <w:rPr>
          <w:rFonts w:eastAsiaTheme="minorHAnsi"/>
          <w:sz w:val="22"/>
          <w:szCs w:val="22"/>
          <w:lang w:val="en-US"/>
        </w:rPr>
      </w:pPr>
      <w:r>
        <w:rPr>
          <w:lang w:val="en-US"/>
        </w:rPr>
        <w:t xml:space="preserve">Log in </w:t>
      </w:r>
      <w:r w:rsidR="00D45B9C">
        <w:rPr>
          <w:lang w:val="en-US"/>
        </w:rPr>
        <w:t xml:space="preserve">to your </w:t>
      </w:r>
      <w:r>
        <w:rPr>
          <w:lang w:val="en-US"/>
        </w:rPr>
        <w:t>VAP</w:t>
      </w:r>
      <w:r w:rsidR="00D45B9C">
        <w:rPr>
          <w:lang w:val="en-US"/>
        </w:rPr>
        <w:t xml:space="preserve"> service. C</w:t>
      </w:r>
      <w:r>
        <w:rPr>
          <w:lang w:val="en-US"/>
        </w:rPr>
        <w:t xml:space="preserve">lick </w:t>
      </w:r>
      <w:r w:rsidR="00D45B9C">
        <w:rPr>
          <w:lang w:val="en-US"/>
        </w:rPr>
        <w:t>‘</w:t>
      </w:r>
      <w:r>
        <w:rPr>
          <w:lang w:val="en-US"/>
        </w:rPr>
        <w:t>Manage Files</w:t>
      </w:r>
      <w:r w:rsidR="00D45B9C">
        <w:rPr>
          <w:lang w:val="en-US"/>
        </w:rPr>
        <w:t>’ to upload the file.</w:t>
      </w:r>
    </w:p>
    <w:p w14:paraId="6251913C" w14:textId="28AD954B" w:rsidR="003A2B00" w:rsidRDefault="003A2B00" w:rsidP="003A2B00">
      <w:pPr>
        <w:ind w:firstLine="720"/>
        <w:rPr>
          <w:lang w:val="en-US"/>
        </w:rPr>
      </w:pPr>
      <w:r>
        <w:rPr>
          <w:noProof/>
          <w:lang w:val="en-US"/>
        </w:rPr>
        <w:lastRenderedPageBreak/>
        <w:drawing>
          <wp:inline distT="0" distB="0" distL="0" distR="0" wp14:anchorId="153B49B6" wp14:editId="6D386CAA">
            <wp:extent cx="6084570" cy="3749675"/>
            <wp:effectExtent l="0" t="0" r="0" b="3175"/>
            <wp:docPr id="7" name="Picture 7" descr="cid:image025.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image025.jpg@01D5A939.7A769740"/>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6084570" cy="3749675"/>
                    </a:xfrm>
                    <a:prstGeom prst="rect">
                      <a:avLst/>
                    </a:prstGeom>
                    <a:noFill/>
                    <a:ln>
                      <a:noFill/>
                    </a:ln>
                  </pic:spPr>
                </pic:pic>
              </a:graphicData>
            </a:graphic>
          </wp:inline>
        </w:drawing>
      </w:r>
    </w:p>
    <w:p w14:paraId="6E3D98B7" w14:textId="77777777" w:rsidR="003A2B00" w:rsidRDefault="003A2B00" w:rsidP="003A2B00">
      <w:pPr>
        <w:ind w:firstLine="720"/>
        <w:rPr>
          <w:lang w:val="en-US"/>
        </w:rPr>
      </w:pPr>
    </w:p>
    <w:p w14:paraId="4C18903A" w14:textId="688D9281" w:rsidR="003A2B00" w:rsidRDefault="003A2B00" w:rsidP="003A2B00">
      <w:pPr>
        <w:ind w:firstLine="720"/>
        <w:rPr>
          <w:lang w:val="en-US"/>
        </w:rPr>
      </w:pPr>
      <w:r>
        <w:rPr>
          <w:noProof/>
          <w:lang w:val="en-US"/>
        </w:rPr>
        <w:drawing>
          <wp:inline distT="0" distB="0" distL="0" distR="0" wp14:anchorId="1E8797EC" wp14:editId="4D12E2A4">
            <wp:extent cx="6084570" cy="3749040"/>
            <wp:effectExtent l="0" t="0" r="0" b="3810"/>
            <wp:docPr id="6" name="Picture 6" descr="cid:image026.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id:image026.jpg@01D5A939.7A76974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6084570" cy="3749040"/>
                    </a:xfrm>
                    <a:prstGeom prst="rect">
                      <a:avLst/>
                    </a:prstGeom>
                    <a:noFill/>
                    <a:ln>
                      <a:noFill/>
                    </a:ln>
                  </pic:spPr>
                </pic:pic>
              </a:graphicData>
            </a:graphic>
          </wp:inline>
        </w:drawing>
      </w:r>
    </w:p>
    <w:p w14:paraId="6561E2B3" w14:textId="77777777" w:rsidR="003A2B00" w:rsidRDefault="003A2B00" w:rsidP="003A2B00">
      <w:pPr>
        <w:ind w:firstLine="720"/>
        <w:rPr>
          <w:lang w:val="en-US"/>
        </w:rPr>
      </w:pPr>
    </w:p>
    <w:p w14:paraId="7742E0DD" w14:textId="77777777" w:rsidR="003A2B00" w:rsidRDefault="003A2B00" w:rsidP="003A2B00">
      <w:pPr>
        <w:ind w:firstLine="720"/>
        <w:rPr>
          <w:lang w:val="en-US"/>
        </w:rPr>
      </w:pPr>
    </w:p>
    <w:p w14:paraId="5BB97771" w14:textId="2D453A70" w:rsidR="003A2B00" w:rsidRDefault="003A2B00" w:rsidP="003A2B00">
      <w:pPr>
        <w:ind w:firstLine="720"/>
        <w:rPr>
          <w:lang w:val="en-US"/>
        </w:rPr>
      </w:pPr>
      <w:r>
        <w:rPr>
          <w:noProof/>
          <w:lang w:val="en-US"/>
        </w:rPr>
        <w:lastRenderedPageBreak/>
        <w:drawing>
          <wp:inline distT="0" distB="0" distL="0" distR="0" wp14:anchorId="52DBF32D" wp14:editId="3EE689E7">
            <wp:extent cx="6084570" cy="4994275"/>
            <wp:effectExtent l="0" t="0" r="0" b="0"/>
            <wp:docPr id="5" name="Picture 5" descr="cid:image027.jpg@01D5A939.7A76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image027.jpg@01D5A939.7A769740"/>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6084570" cy="4994275"/>
                    </a:xfrm>
                    <a:prstGeom prst="rect">
                      <a:avLst/>
                    </a:prstGeom>
                    <a:noFill/>
                    <a:ln>
                      <a:noFill/>
                    </a:ln>
                  </pic:spPr>
                </pic:pic>
              </a:graphicData>
            </a:graphic>
          </wp:inline>
        </w:drawing>
      </w:r>
    </w:p>
    <w:p w14:paraId="75281F50" w14:textId="77777777" w:rsidR="003A2B00" w:rsidRDefault="003A2B00" w:rsidP="003A2B00">
      <w:pPr>
        <w:ind w:firstLine="720"/>
        <w:rPr>
          <w:lang w:val="en-US"/>
        </w:rPr>
      </w:pPr>
    </w:p>
    <w:p w14:paraId="1F46242B" w14:textId="1FB461A7" w:rsidR="003A2B00" w:rsidRDefault="003A2B00" w:rsidP="00D45B9C">
      <w:pPr>
        <w:rPr>
          <w:lang w:val="en-US"/>
        </w:rPr>
      </w:pPr>
      <w:r>
        <w:rPr>
          <w:lang w:val="en-US"/>
        </w:rPr>
        <w:t xml:space="preserve">Choose your </w:t>
      </w:r>
      <w:r w:rsidR="00D45B9C">
        <w:rPr>
          <w:lang w:val="en-US"/>
        </w:rPr>
        <w:t>.</w:t>
      </w:r>
      <w:proofErr w:type="spellStart"/>
      <w:r>
        <w:rPr>
          <w:lang w:val="en-US"/>
        </w:rPr>
        <w:t>pbix</w:t>
      </w:r>
      <w:proofErr w:type="spellEnd"/>
      <w:r>
        <w:rPr>
          <w:lang w:val="en-US"/>
        </w:rPr>
        <w:t xml:space="preserve"> file</w:t>
      </w:r>
    </w:p>
    <w:p w14:paraId="7F061943" w14:textId="1246419D" w:rsidR="003A2B00" w:rsidRDefault="003A2B00" w:rsidP="00D45B9C">
      <w:pPr>
        <w:rPr>
          <w:lang w:val="en-US"/>
        </w:rPr>
      </w:pPr>
      <w:r>
        <w:rPr>
          <w:lang w:val="en-US"/>
        </w:rPr>
        <w:t>Click show more to read the terms and tick on “</w:t>
      </w:r>
      <w:r>
        <w:rPr>
          <w:shd w:val="clear" w:color="auto" w:fill="FFFFFF"/>
          <w:lang w:val="en-US"/>
        </w:rPr>
        <w:t>I accept and understand that I'm responsible for the content I share in my report</w:t>
      </w:r>
      <w:r>
        <w:rPr>
          <w:lang w:val="en-US"/>
        </w:rPr>
        <w:t>”</w:t>
      </w:r>
      <w:r w:rsidR="00DB0D38">
        <w:rPr>
          <w:lang w:val="en-US"/>
        </w:rPr>
        <w:t xml:space="preserve">. </w:t>
      </w:r>
      <w:r>
        <w:rPr>
          <w:lang w:val="en-US"/>
        </w:rPr>
        <w:t>Give it a name</w:t>
      </w:r>
      <w:r w:rsidR="00DB0D38">
        <w:rPr>
          <w:lang w:val="en-US"/>
        </w:rPr>
        <w:t>.</w:t>
      </w:r>
    </w:p>
    <w:p w14:paraId="0ED4C536" w14:textId="77777777" w:rsidR="00DB0D38" w:rsidRDefault="003A2B00" w:rsidP="00DB0D38">
      <w:pPr>
        <w:pStyle w:val="Heading2"/>
        <w:rPr>
          <w:lang w:val="en-US"/>
        </w:rPr>
      </w:pPr>
      <w:r w:rsidRPr="00D45B9C">
        <w:rPr>
          <w:lang w:val="en-US"/>
        </w:rPr>
        <w:t>Tick on “</w:t>
      </w:r>
      <w:r w:rsidRPr="00D45B9C">
        <w:rPr>
          <w:shd w:val="clear" w:color="auto" w:fill="FFFFFF"/>
          <w:lang w:val="en-US"/>
        </w:rPr>
        <w:t>Use original data source in your PBI file as Default</w:t>
      </w:r>
      <w:r w:rsidRPr="00D45B9C">
        <w:rPr>
          <w:lang w:val="en-US"/>
        </w:rPr>
        <w:t xml:space="preserve">” </w:t>
      </w:r>
    </w:p>
    <w:p w14:paraId="4BCFDACF" w14:textId="2A076CDD" w:rsidR="00DB0D38" w:rsidRDefault="00DB0D38" w:rsidP="00D45B9C">
      <w:pPr>
        <w:rPr>
          <w:lang w:val="en-US"/>
        </w:rPr>
      </w:pPr>
      <w:r>
        <w:rPr>
          <w:lang w:val="en-US"/>
        </w:rPr>
        <w:t xml:space="preserve">Now the original data source will be used, and the access key is only available 6 months after you created the Power BI report. </w:t>
      </w:r>
    </w:p>
    <w:p w14:paraId="27FD5E2D" w14:textId="337BE343" w:rsidR="00DB0D38" w:rsidRDefault="00DB0D38" w:rsidP="00DB0D38">
      <w:pPr>
        <w:pStyle w:val="Heading2"/>
        <w:rPr>
          <w:lang w:val="en-US"/>
        </w:rPr>
      </w:pPr>
      <w:r w:rsidRPr="00D45B9C">
        <w:rPr>
          <w:lang w:val="en-US"/>
        </w:rPr>
        <w:t xml:space="preserve">Tick </w:t>
      </w:r>
      <w:r>
        <w:rPr>
          <w:lang w:val="en-US"/>
        </w:rPr>
        <w:t>off</w:t>
      </w:r>
      <w:r w:rsidRPr="00D45B9C">
        <w:rPr>
          <w:lang w:val="en-US"/>
        </w:rPr>
        <w:t xml:space="preserve"> “</w:t>
      </w:r>
      <w:r w:rsidRPr="00D45B9C">
        <w:rPr>
          <w:shd w:val="clear" w:color="auto" w:fill="FFFFFF"/>
          <w:lang w:val="en-US"/>
        </w:rPr>
        <w:t>Use original data source in your PBI file as Default</w:t>
      </w:r>
      <w:r w:rsidRPr="00D45B9C">
        <w:rPr>
          <w:lang w:val="en-US"/>
        </w:rPr>
        <w:t xml:space="preserve">” </w:t>
      </w:r>
    </w:p>
    <w:p w14:paraId="280420E5" w14:textId="2A139D77" w:rsidR="003A2B00" w:rsidRPr="00D45B9C" w:rsidRDefault="00DB0D38" w:rsidP="00DB0D38">
      <w:pPr>
        <w:rPr>
          <w:lang w:val="en-US"/>
        </w:rPr>
      </w:pPr>
      <w:r>
        <w:rPr>
          <w:lang w:val="en-US"/>
        </w:rPr>
        <w:t xml:space="preserve">When you want VAP to renew the access key each time a user views your report you </w:t>
      </w:r>
      <w:proofErr w:type="gramStart"/>
      <w:r>
        <w:rPr>
          <w:lang w:val="en-US"/>
        </w:rPr>
        <w:t>have to</w:t>
      </w:r>
      <w:proofErr w:type="gramEnd"/>
      <w:r>
        <w:rPr>
          <w:lang w:val="en-US"/>
        </w:rPr>
        <w:t xml:space="preserve"> specify it. You can also specify a new</w:t>
      </w:r>
      <w:r w:rsidR="003A2B00" w:rsidRPr="00D45B9C">
        <w:rPr>
          <w:lang w:val="en-US"/>
        </w:rPr>
        <w:t xml:space="preserve"> file name </w:t>
      </w:r>
      <w:r>
        <w:rPr>
          <w:lang w:val="en-US"/>
        </w:rPr>
        <w:t xml:space="preserve">to let VAP change the original file name you used when building your report.  </w:t>
      </w:r>
    </w:p>
    <w:p w14:paraId="416EA6EA" w14:textId="41B54F9A" w:rsidR="003A2B00" w:rsidRPr="00D45B9C" w:rsidRDefault="00DB0D38" w:rsidP="00D45B9C">
      <w:pPr>
        <w:rPr>
          <w:lang w:val="en-US"/>
        </w:rPr>
      </w:pPr>
      <w:r>
        <w:rPr>
          <w:lang w:val="en-US"/>
        </w:rPr>
        <w:t xml:space="preserve"> </w:t>
      </w:r>
    </w:p>
    <w:p w14:paraId="1121C6D0" w14:textId="77777777" w:rsidR="00D03685" w:rsidRDefault="00D03685" w:rsidP="00C3652D">
      <w:pPr>
        <w:pStyle w:val="BodyText"/>
        <w:ind w:left="720"/>
      </w:pPr>
    </w:p>
    <w:p w14:paraId="654E78C9" w14:textId="73B59384" w:rsidR="00D03685" w:rsidRDefault="00D03685" w:rsidP="00D03685">
      <w:r>
        <w:t>Release: V 2.</w:t>
      </w:r>
      <w:r w:rsidR="00DB0D38">
        <w:t>4</w:t>
      </w:r>
      <w:r>
        <w:t xml:space="preserve"> </w:t>
      </w:r>
    </w:p>
    <w:p w14:paraId="5A19D4F7" w14:textId="2E3B34FD" w:rsidR="00D03685" w:rsidRDefault="509D3A8E" w:rsidP="00D03685">
      <w:r>
        <w:t>Date: 13</w:t>
      </w:r>
      <w:r w:rsidRPr="509D3A8E">
        <w:rPr>
          <w:vertAlign w:val="superscript"/>
        </w:rPr>
        <w:t>nd</w:t>
      </w:r>
      <w:r>
        <w:t xml:space="preserve"> December 2019</w:t>
      </w:r>
    </w:p>
    <w:p w14:paraId="5D36EE90" w14:textId="4C1B9B18" w:rsidR="00D03685" w:rsidRDefault="00D03685" w:rsidP="00D03685">
      <w:r>
        <w:t xml:space="preserve"> </w:t>
      </w:r>
    </w:p>
    <w:p w14:paraId="04B685FF" w14:textId="77777777" w:rsidR="00A82E7A" w:rsidRDefault="00A82E7A" w:rsidP="006D328A">
      <w:pPr>
        <w:pStyle w:val="BodyText"/>
        <w:spacing w:before="0" w:after="0"/>
        <w:rPr>
          <w:color w:val="808080" w:themeColor="background1" w:themeShade="80"/>
        </w:rPr>
      </w:pPr>
    </w:p>
    <w:p w14:paraId="0A2A3B49" w14:textId="77777777" w:rsidR="00A82E7A" w:rsidRDefault="00A82E7A" w:rsidP="00A82E7A">
      <w:pPr>
        <w:pStyle w:val="BodyText"/>
        <w:rPr>
          <w:color w:val="808080" w:themeColor="background1" w:themeShade="80"/>
        </w:rPr>
      </w:pPr>
    </w:p>
    <w:sectPr w:rsidR="00A82E7A" w:rsidSect="00866BDC">
      <w:headerReference w:type="even" r:id="rId50"/>
      <w:headerReference w:type="default" r:id="rId51"/>
      <w:footerReference w:type="even" r:id="rId52"/>
      <w:footerReference w:type="default" r:id="rId53"/>
      <w:headerReference w:type="first" r:id="rId54"/>
      <w:footerReference w:type="first" r:id="rId55"/>
      <w:pgSz w:w="11907" w:h="16839"/>
      <w:pgMar w:top="1757" w:right="1134" w:bottom="1361" w:left="1191" w:header="774"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alaker, Bjarte" w:date="2019-12-12T08:01:00Z" w:initials="WB">
    <w:p w14:paraId="503A609F" w14:textId="02902E20" w:rsidR="6529AB8A" w:rsidRDefault="6529AB8A">
      <w:pPr>
        <w:pStyle w:val="CommentText"/>
      </w:pPr>
      <w:r>
        <w:t>Screenshot should not show 'Write' in the box below 'Set key as recurring', this is confusing. Also hightlight that box as the other two they have to edit.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3A60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3A609F" w16cid:durableId="5D66AAF6"/>
</w16cid:commentsIds>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36">
      <wne:acd wne:acdName="acd7"/>
    </wne:keymap>
    <wne:keymap wne:kcmPrimary="0237">
      <wne:acd wne:acdName="acd8"/>
    </wne:keymap>
    <wne:keymap wne:kcmPrimary="0238">
      <wne:acd wne:acdName="acd9"/>
    </wne:keymap>
    <wne:keymap wne:kcmPrimary="0239">
      <wne:acd wne:acdName="acd10"/>
    </wne:keymap>
    <wne:keymap wne:kcmPrimary="0342">
      <wne:acd wne:acdName="acd1"/>
    </wne:keymap>
    <wne:keymap wne:kcmPrimary="034E">
      <wne:acd wne:acdName="acd0"/>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AA" wne:acdName="acd0" wne:fciIndexBasedOn="0065"/>
    <wne:acd wne:argValue="AQAAAEIA"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QAAAAYA" wne:acdName="acd7" wne:fciIndexBasedOn="0065"/>
    <wne:acd wne:argValue="AQAAAAcA" wne:acdName="acd8" wne:fciIndexBasedOn="0065"/>
    <wne:acd wne:argValue="AQAAAAgA" wne:acdName="acd9" wne:fciIndexBasedOn="0065"/>
    <wne:acd wne:argValue="AQAAAAk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34E097" w14:textId="77777777" w:rsidR="008617F9" w:rsidRDefault="008617F9">
      <w:r>
        <w:separator/>
      </w:r>
    </w:p>
  </w:endnote>
  <w:endnote w:type="continuationSeparator" w:id="0">
    <w:p w14:paraId="04CC4CBC" w14:textId="77777777" w:rsidR="008617F9" w:rsidRDefault="008617F9">
      <w:r>
        <w:continuationSeparator/>
      </w:r>
    </w:p>
  </w:endnote>
  <w:endnote w:type="continuationNotice" w:id="1">
    <w:p w14:paraId="57844262" w14:textId="77777777" w:rsidR="008617F9" w:rsidRDefault="008617F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4A0" w:firstRow="1" w:lastRow="0" w:firstColumn="1" w:lastColumn="0" w:noHBand="0" w:noVBand="1"/>
    </w:tblPr>
    <w:tblGrid>
      <w:gridCol w:w="6310"/>
      <w:gridCol w:w="227"/>
      <w:gridCol w:w="3045"/>
    </w:tblGrid>
    <w:tr w:rsidR="00633A8B" w14:paraId="574062AF" w14:textId="77777777" w:rsidTr="00972E6F">
      <w:tc>
        <w:tcPr>
          <w:tcW w:w="6311" w:type="dxa"/>
          <w:tcBorders>
            <w:top w:val="single" w:sz="2" w:space="0" w:color="009FDA"/>
          </w:tcBorders>
          <w:shd w:val="clear" w:color="auto" w:fill="auto"/>
          <w:vAlign w:val="bottom"/>
        </w:tcPr>
        <w:p w14:paraId="2604971E" w14:textId="77777777" w:rsidR="00B24545" w:rsidRPr="003F3A84" w:rsidRDefault="00B24545" w:rsidP="00972E6F">
          <w:pPr>
            <w:pStyle w:val="Footer"/>
          </w:pPr>
        </w:p>
      </w:tc>
      <w:tc>
        <w:tcPr>
          <w:tcW w:w="227" w:type="dxa"/>
          <w:tcBorders>
            <w:top w:val="single" w:sz="2" w:space="0" w:color="009FDA"/>
          </w:tcBorders>
          <w:shd w:val="clear" w:color="auto" w:fill="auto"/>
        </w:tcPr>
        <w:p w14:paraId="1926292D" w14:textId="77777777" w:rsidR="00B24545" w:rsidRPr="003F3A84" w:rsidRDefault="00B24545" w:rsidP="00972E6F">
          <w:pPr>
            <w:pStyle w:val="Footer"/>
          </w:pPr>
        </w:p>
      </w:tc>
      <w:tc>
        <w:tcPr>
          <w:tcW w:w="3045" w:type="dxa"/>
          <w:tcBorders>
            <w:top w:val="single" w:sz="2" w:space="0" w:color="009FDA"/>
          </w:tcBorders>
          <w:shd w:val="clear" w:color="auto" w:fill="auto"/>
          <w:vAlign w:val="bottom"/>
        </w:tcPr>
        <w:p w14:paraId="68065D91" w14:textId="5BB44778" w:rsidR="00B24545" w:rsidRPr="003F3A84" w:rsidRDefault="000A67B6" w:rsidP="00972E6F">
          <w:pPr>
            <w:pStyle w:val="Footer"/>
            <w:jc w:val="right"/>
          </w:pPr>
          <w:r w:rsidRPr="003F3A84">
            <w:fldChar w:fldCharType="begin"/>
          </w:r>
          <w:r w:rsidRPr="003F3A84">
            <w:instrText xml:space="preserve"> FILENAME </w:instrText>
          </w:r>
          <w:r w:rsidRPr="003F3A84">
            <w:fldChar w:fldCharType="separate"/>
          </w:r>
          <w:r w:rsidR="00D302D4">
            <w:t>HowToUse-VAP-PowerBI-VeracityContainerAsDataSource</w:t>
          </w:r>
          <w:r w:rsidRPr="003F3A84">
            <w:fldChar w:fldCharType="end"/>
          </w:r>
        </w:p>
      </w:tc>
    </w:tr>
  </w:tbl>
  <w:p w14:paraId="5C16B9B3" w14:textId="77777777" w:rsidR="00866BDC" w:rsidRDefault="00866B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4A0" w:firstRow="1" w:lastRow="0" w:firstColumn="1" w:lastColumn="0" w:noHBand="0" w:noVBand="1"/>
    </w:tblPr>
    <w:tblGrid>
      <w:gridCol w:w="6310"/>
      <w:gridCol w:w="227"/>
      <w:gridCol w:w="3045"/>
    </w:tblGrid>
    <w:tr w:rsidR="00633A8B" w14:paraId="5D8C7E8E" w14:textId="77777777" w:rsidTr="00972E6F">
      <w:tc>
        <w:tcPr>
          <w:tcW w:w="6311" w:type="dxa"/>
          <w:tcBorders>
            <w:top w:val="single" w:sz="2" w:space="0" w:color="009FDA"/>
          </w:tcBorders>
          <w:shd w:val="clear" w:color="auto" w:fill="auto"/>
          <w:vAlign w:val="bottom"/>
        </w:tcPr>
        <w:p w14:paraId="5C6F850D" w14:textId="22AB7837" w:rsidR="00D03685" w:rsidRPr="00A82E7A" w:rsidRDefault="00D03685" w:rsidP="00D03685">
          <w:pPr>
            <w:pStyle w:val="BodyText"/>
            <w:rPr>
              <w:color w:val="808080" w:themeColor="background1" w:themeShade="80"/>
            </w:rPr>
          </w:pPr>
          <w:r w:rsidRPr="00A82E7A">
            <w:rPr>
              <w:color w:val="808080" w:themeColor="background1" w:themeShade="80"/>
            </w:rPr>
            <w:t xml:space="preserve">Last modified: </w:t>
          </w:r>
          <w:r w:rsidR="00F06FCE">
            <w:rPr>
              <w:color w:val="808080" w:themeColor="background1" w:themeShade="80"/>
            </w:rPr>
            <w:t>12. December</w:t>
          </w:r>
          <w:r w:rsidRPr="00A82E7A">
            <w:rPr>
              <w:color w:val="808080" w:themeColor="background1" w:themeShade="80"/>
            </w:rPr>
            <w:t xml:space="preserve"> 201</w:t>
          </w:r>
          <w:r>
            <w:rPr>
              <w:color w:val="808080" w:themeColor="background1" w:themeShade="80"/>
            </w:rPr>
            <w:t>9</w:t>
          </w:r>
          <w:r w:rsidRPr="00A82E7A">
            <w:rPr>
              <w:color w:val="808080" w:themeColor="background1" w:themeShade="80"/>
            </w:rPr>
            <w:t>.</w:t>
          </w:r>
          <w:r w:rsidR="00F06FCE">
            <w:rPr>
              <w:color w:val="808080" w:themeColor="background1" w:themeShade="80"/>
            </w:rPr>
            <w:t xml:space="preserve"> VAP version 2.4.0</w:t>
          </w:r>
        </w:p>
        <w:p w14:paraId="7ADBCD2A" w14:textId="77777777" w:rsidR="00B24545" w:rsidRPr="003F3A84" w:rsidRDefault="00B24545" w:rsidP="00972E6F">
          <w:pPr>
            <w:pStyle w:val="Footer"/>
          </w:pPr>
        </w:p>
      </w:tc>
      <w:tc>
        <w:tcPr>
          <w:tcW w:w="227" w:type="dxa"/>
          <w:tcBorders>
            <w:top w:val="single" w:sz="2" w:space="0" w:color="009FDA"/>
          </w:tcBorders>
          <w:shd w:val="clear" w:color="auto" w:fill="auto"/>
        </w:tcPr>
        <w:p w14:paraId="5D5ACFFF" w14:textId="77777777" w:rsidR="00B24545" w:rsidRPr="003F3A84" w:rsidRDefault="00B24545" w:rsidP="00972E6F">
          <w:pPr>
            <w:pStyle w:val="Footer"/>
          </w:pPr>
        </w:p>
      </w:tc>
      <w:tc>
        <w:tcPr>
          <w:tcW w:w="3045" w:type="dxa"/>
          <w:tcBorders>
            <w:top w:val="single" w:sz="2" w:space="0" w:color="009FDA"/>
          </w:tcBorders>
          <w:shd w:val="clear" w:color="auto" w:fill="auto"/>
          <w:vAlign w:val="bottom"/>
        </w:tcPr>
        <w:p w14:paraId="7FEA60B2" w14:textId="1F749F7E" w:rsidR="00B24545" w:rsidRPr="003F3A84" w:rsidRDefault="000A67B6" w:rsidP="00972E6F">
          <w:pPr>
            <w:pStyle w:val="Footer"/>
            <w:jc w:val="right"/>
          </w:pPr>
          <w:r w:rsidRPr="003F3A84">
            <w:fldChar w:fldCharType="begin"/>
          </w:r>
          <w:r w:rsidRPr="003F3A84">
            <w:instrText xml:space="preserve"> FILENAME </w:instrText>
          </w:r>
          <w:r w:rsidRPr="003F3A84">
            <w:fldChar w:fldCharType="separate"/>
          </w:r>
          <w:r w:rsidR="00D302D4">
            <w:t>HowToUse-VAP-PowerBI-VeracityContainerAsDataSource</w:t>
          </w:r>
          <w:r w:rsidRPr="003F3A84">
            <w:fldChar w:fldCharType="end"/>
          </w:r>
        </w:p>
      </w:tc>
    </w:tr>
  </w:tbl>
  <w:p w14:paraId="71DFEB05" w14:textId="77777777" w:rsidR="00866BDC" w:rsidRDefault="00866B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C285D" w14:textId="77777777" w:rsidR="00B24545" w:rsidRDefault="000A67B6" w:rsidP="009A1891">
    <w:pPr>
      <w:pStyle w:val="DNVGL-HQDetails"/>
    </w:pPr>
    <w:r w:rsidRPr="00EA4F5E">
      <w:t>DNV GL Headquarters, Veritasveien 1, P.O.Box 300, 1322 Høvik, Norway. Tel: +47 67 57 99 00. www.dnvgl.com</w:t>
    </w:r>
  </w:p>
  <w:tbl>
    <w:tblPr>
      <w:tblW w:w="5000" w:type="pct"/>
      <w:tblLayout w:type="fixed"/>
      <w:tblCellMar>
        <w:left w:w="0" w:type="dxa"/>
        <w:right w:w="0" w:type="dxa"/>
      </w:tblCellMar>
      <w:tblLook w:val="04A0" w:firstRow="1" w:lastRow="0" w:firstColumn="1" w:lastColumn="0" w:noHBand="0" w:noVBand="1"/>
    </w:tblPr>
    <w:tblGrid>
      <w:gridCol w:w="6310"/>
      <w:gridCol w:w="227"/>
      <w:gridCol w:w="3045"/>
    </w:tblGrid>
    <w:tr w:rsidR="00633A8B" w14:paraId="1BFB75A5" w14:textId="77777777" w:rsidTr="00972E6F">
      <w:tc>
        <w:tcPr>
          <w:tcW w:w="6311" w:type="dxa"/>
          <w:tcBorders>
            <w:top w:val="single" w:sz="2" w:space="0" w:color="009FDA"/>
          </w:tcBorders>
          <w:shd w:val="clear" w:color="auto" w:fill="auto"/>
          <w:vAlign w:val="bottom"/>
        </w:tcPr>
        <w:p w14:paraId="29E52EDC" w14:textId="77777777" w:rsidR="00B24545" w:rsidRPr="003F3A84" w:rsidRDefault="008617F9" w:rsidP="00B24545">
          <w:pPr>
            <w:pStyle w:val="Footer"/>
          </w:pPr>
          <w:sdt>
            <w:sdtPr>
              <w:tag w:val="DgLegalInformation01"/>
              <w:id w:val="590974587"/>
              <w:showingPlcHdr/>
              <w:dataBinding w:xpath="//Tag[@name='DgLegalInformation01']" w:storeItemID="{7CD7D43C-D927-4FDE-90C3-5A0617653996}"/>
              <w:text w:multiLine="1"/>
            </w:sdtPr>
            <w:sdtEndPr/>
            <w:sdtContent>
              <w:r w:rsidR="000A67B6" w:rsidRPr="00AB07EF">
                <w:rPr>
                  <w:rStyle w:val="PlaceholderText"/>
                </w:rPr>
                <w:t>[Legal information]</w:t>
              </w:r>
            </w:sdtContent>
          </w:sdt>
        </w:p>
      </w:tc>
      <w:tc>
        <w:tcPr>
          <w:tcW w:w="227" w:type="dxa"/>
          <w:tcBorders>
            <w:top w:val="single" w:sz="2" w:space="0" w:color="009FDA"/>
          </w:tcBorders>
          <w:shd w:val="clear" w:color="auto" w:fill="auto"/>
        </w:tcPr>
        <w:p w14:paraId="584374CE" w14:textId="77777777" w:rsidR="00B24545" w:rsidRPr="003F3A84" w:rsidRDefault="00B24545" w:rsidP="00972E6F">
          <w:pPr>
            <w:pStyle w:val="Footer"/>
          </w:pPr>
        </w:p>
      </w:tc>
      <w:tc>
        <w:tcPr>
          <w:tcW w:w="3045" w:type="dxa"/>
          <w:tcBorders>
            <w:top w:val="single" w:sz="2" w:space="0" w:color="009FDA"/>
          </w:tcBorders>
          <w:shd w:val="clear" w:color="auto" w:fill="auto"/>
          <w:vAlign w:val="bottom"/>
        </w:tcPr>
        <w:p w14:paraId="2EE4D63C" w14:textId="4CC34521" w:rsidR="00B24545" w:rsidRPr="003F3A84" w:rsidRDefault="009B0334" w:rsidP="00972E6F">
          <w:pPr>
            <w:pStyle w:val="Footer"/>
            <w:jc w:val="right"/>
          </w:pPr>
          <w:r>
            <w:t xml:space="preserve">Veracity Adapter for Power BI – </w:t>
          </w:r>
          <w:r w:rsidR="0040014C">
            <w:t xml:space="preserve">List of supported features </w:t>
          </w:r>
        </w:p>
      </w:tc>
    </w:tr>
  </w:tbl>
  <w:p w14:paraId="18DCF71D" w14:textId="77777777" w:rsidR="00866BDC" w:rsidRDefault="00866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9ECFA7" w14:textId="77777777" w:rsidR="008617F9" w:rsidRDefault="008617F9">
      <w:r>
        <w:separator/>
      </w:r>
    </w:p>
  </w:footnote>
  <w:footnote w:type="continuationSeparator" w:id="0">
    <w:p w14:paraId="5A541C09" w14:textId="77777777" w:rsidR="008617F9" w:rsidRDefault="008617F9">
      <w:r>
        <w:continuationSeparator/>
      </w:r>
    </w:p>
  </w:footnote>
  <w:footnote w:type="continuationNotice" w:id="1">
    <w:p w14:paraId="75CBEC75" w14:textId="77777777" w:rsidR="008617F9" w:rsidRDefault="008617F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000" w:firstRow="0" w:lastRow="0" w:firstColumn="0" w:lastColumn="0" w:noHBand="0" w:noVBand="0"/>
    </w:tblPr>
    <w:tblGrid>
      <w:gridCol w:w="9582"/>
    </w:tblGrid>
    <w:tr w:rsidR="00633A8B" w14:paraId="0CE5D83B" w14:textId="77777777" w:rsidTr="008F6A50">
      <w:trPr>
        <w:trHeight w:hRule="exact" w:val="737"/>
      </w:trPr>
      <w:tc>
        <w:tcPr>
          <w:tcW w:w="5000" w:type="pct"/>
          <w:noWrap/>
        </w:tcPr>
        <w:p w14:paraId="0E0FBD82" w14:textId="77777777" w:rsidR="00B24545" w:rsidRPr="0026370C" w:rsidRDefault="000A67B6" w:rsidP="008F6A50">
          <w:pPr>
            <w:pStyle w:val="Header"/>
          </w:pPr>
          <w:r>
            <w:rPr>
              <w:lang w:val="en-US" w:eastAsia="en-US"/>
            </w:rPr>
            <w:drawing>
              <wp:inline distT="0" distB="0" distL="0" distR="0" wp14:anchorId="7186D348" wp14:editId="5C6477BA">
                <wp:extent cx="14401800" cy="38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154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401800" cy="381000"/>
                        </a:xfrm>
                        <a:prstGeom prst="rect">
                          <a:avLst/>
                        </a:prstGeom>
                        <a:noFill/>
                        <a:ln>
                          <a:noFill/>
                        </a:ln>
                      </pic:spPr>
                    </pic:pic>
                  </a:graphicData>
                </a:graphic>
              </wp:inline>
            </w:drawing>
          </w:r>
        </w:p>
      </w:tc>
    </w:tr>
  </w:tbl>
  <w:p w14:paraId="68A50528" w14:textId="77777777" w:rsidR="00B24545" w:rsidRPr="006738CA" w:rsidRDefault="00B24545" w:rsidP="00DA3D1B">
    <w:pPr>
      <w:pStyle w:val="Header"/>
    </w:pPr>
  </w:p>
  <w:p w14:paraId="1DC3B270" w14:textId="77777777" w:rsidR="00B24545" w:rsidRPr="00227A03" w:rsidRDefault="000A67B6" w:rsidP="00903679">
    <w:pPr>
      <w:jc w:val="right"/>
      <w:rPr>
        <w:b/>
        <w:bCs/>
      </w:rPr>
    </w:pPr>
    <w:r w:rsidRPr="00227A03">
      <w:rPr>
        <w:b/>
        <w:bCs/>
      </w:rPr>
      <w:t xml:space="preserve">Page </w:t>
    </w:r>
    <w:r w:rsidRPr="00BC6CB7">
      <w:rPr>
        <w:b/>
        <w:bCs/>
      </w:rPr>
      <w:fldChar w:fldCharType="begin"/>
    </w:r>
    <w:r w:rsidRPr="00BC6CB7">
      <w:rPr>
        <w:b/>
        <w:bCs/>
      </w:rPr>
      <w:instrText xml:space="preserve">PAGE </w:instrText>
    </w:r>
    <w:r w:rsidRPr="00BC6CB7">
      <w:rPr>
        <w:b/>
        <w:bCs/>
      </w:rPr>
      <w:fldChar w:fldCharType="separate"/>
    </w:r>
    <w:r w:rsidRPr="00BC6CB7">
      <w:rPr>
        <w:b/>
        <w:bCs/>
      </w:rPr>
      <w:t>1</w:t>
    </w:r>
    <w:r w:rsidRPr="00BC6CB7">
      <w:rPr>
        <w:b/>
        <w:bCs/>
      </w:rPr>
      <w:fldChar w:fldCharType="end"/>
    </w:r>
    <w:r w:rsidRPr="00227A03">
      <w:rPr>
        <w:b/>
        <w:bCs/>
      </w:rPr>
      <w:t xml:space="preserve"> of </w:t>
    </w:r>
    <w:r w:rsidRPr="00227A03">
      <w:rPr>
        <w:b/>
        <w:bCs/>
      </w:rPr>
      <w:fldChar w:fldCharType="begin"/>
    </w:r>
    <w:r w:rsidRPr="00227A03">
      <w:rPr>
        <w:b/>
        <w:bCs/>
      </w:rPr>
      <w:instrText xml:space="preserve"> NUMPAGES </w:instrText>
    </w:r>
    <w:r w:rsidRPr="00227A03">
      <w:rPr>
        <w:b/>
        <w:bCs/>
      </w:rPr>
      <w:fldChar w:fldCharType="separate"/>
    </w:r>
    <w:r w:rsidR="007D1006">
      <w:rPr>
        <w:b/>
        <w:bCs/>
        <w:noProof/>
      </w:rPr>
      <w:t>1</w:t>
    </w:r>
    <w:r w:rsidRPr="00227A03">
      <w:rPr>
        <w:b/>
        <w:bCs/>
      </w:rPr>
      <w:fldChar w:fldCharType="end"/>
    </w:r>
  </w:p>
  <w:p w14:paraId="77A14388" w14:textId="77777777" w:rsidR="00866BDC" w:rsidRDefault="00866B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000" w:firstRow="0" w:lastRow="0" w:firstColumn="0" w:lastColumn="0" w:noHBand="0" w:noVBand="0"/>
    </w:tblPr>
    <w:tblGrid>
      <w:gridCol w:w="9582"/>
    </w:tblGrid>
    <w:tr w:rsidR="00633A8B" w14:paraId="0BA259A7" w14:textId="77777777" w:rsidTr="008F6A50">
      <w:trPr>
        <w:trHeight w:hRule="exact" w:val="737"/>
      </w:trPr>
      <w:tc>
        <w:tcPr>
          <w:tcW w:w="5000" w:type="pct"/>
          <w:noWrap/>
        </w:tcPr>
        <w:p w14:paraId="63B0AB23" w14:textId="77777777" w:rsidR="00B24545" w:rsidRPr="0026370C" w:rsidRDefault="000A67B6" w:rsidP="008F6A50">
          <w:pPr>
            <w:pStyle w:val="Header"/>
          </w:pPr>
          <w:bookmarkStart w:id="3" w:name="DnvGlSymbol500"/>
          <w:r>
            <w:rPr>
              <w:lang w:val="en-US" w:eastAsia="en-US"/>
            </w:rPr>
            <w:drawing>
              <wp:inline distT="0" distB="0" distL="0" distR="0" wp14:anchorId="1551FD1B" wp14:editId="0567A2D2">
                <wp:extent cx="14401800" cy="38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419"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401800" cy="381000"/>
                        </a:xfrm>
                        <a:prstGeom prst="rect">
                          <a:avLst/>
                        </a:prstGeom>
                        <a:noFill/>
                        <a:ln>
                          <a:noFill/>
                        </a:ln>
                      </pic:spPr>
                    </pic:pic>
                  </a:graphicData>
                </a:graphic>
              </wp:inline>
            </w:drawing>
          </w:r>
          <w:bookmarkEnd w:id="3"/>
        </w:p>
      </w:tc>
    </w:tr>
  </w:tbl>
  <w:p w14:paraId="6E5604E0" w14:textId="77777777" w:rsidR="00B24545" w:rsidRPr="006738CA" w:rsidRDefault="00B24545" w:rsidP="00DA3D1B">
    <w:pPr>
      <w:pStyle w:val="Header"/>
    </w:pPr>
  </w:p>
  <w:p w14:paraId="750601D4" w14:textId="77777777" w:rsidR="00B24545" w:rsidRPr="00227A03" w:rsidRDefault="000A67B6" w:rsidP="00B9448F">
    <w:pPr>
      <w:rPr>
        <w:b/>
        <w:bCs/>
      </w:rPr>
    </w:pPr>
    <w:r w:rsidRPr="00227A03">
      <w:rPr>
        <w:b/>
        <w:bCs/>
      </w:rPr>
      <w:t xml:space="preserve">Page </w:t>
    </w:r>
    <w:r w:rsidRPr="00227A03">
      <w:rPr>
        <w:b/>
        <w:bCs/>
      </w:rPr>
      <w:fldChar w:fldCharType="begin"/>
    </w:r>
    <w:r w:rsidRPr="00227A03">
      <w:rPr>
        <w:b/>
        <w:bCs/>
      </w:rPr>
      <w:instrText xml:space="preserve">PAGE </w:instrText>
    </w:r>
    <w:r w:rsidRPr="00227A03">
      <w:rPr>
        <w:b/>
        <w:bCs/>
      </w:rPr>
      <w:fldChar w:fldCharType="separate"/>
    </w:r>
    <w:r w:rsidRPr="00227A03">
      <w:rPr>
        <w:b/>
        <w:bCs/>
      </w:rPr>
      <w:t>1</w:t>
    </w:r>
    <w:r w:rsidRPr="00227A03">
      <w:rPr>
        <w:b/>
        <w:bCs/>
      </w:rPr>
      <w:fldChar w:fldCharType="end"/>
    </w:r>
    <w:r w:rsidRPr="00227A03">
      <w:rPr>
        <w:b/>
        <w:bCs/>
      </w:rPr>
      <w:t xml:space="preserve"> of </w:t>
    </w:r>
    <w:r w:rsidRPr="00227A03">
      <w:rPr>
        <w:b/>
        <w:bCs/>
      </w:rPr>
      <w:fldChar w:fldCharType="begin"/>
    </w:r>
    <w:r w:rsidRPr="00227A03">
      <w:rPr>
        <w:b/>
        <w:bCs/>
      </w:rPr>
      <w:instrText xml:space="preserve"> NUMPAGES </w:instrText>
    </w:r>
    <w:r w:rsidRPr="00227A03">
      <w:rPr>
        <w:b/>
        <w:bCs/>
      </w:rPr>
      <w:fldChar w:fldCharType="separate"/>
    </w:r>
    <w:r w:rsidR="007D1006">
      <w:rPr>
        <w:b/>
        <w:bCs/>
        <w:noProof/>
      </w:rPr>
      <w:t>1</w:t>
    </w:r>
    <w:r w:rsidRPr="00227A03">
      <w:rPr>
        <w:b/>
        <w:bCs/>
      </w:rPr>
      <w:fldChar w:fldCharType="end"/>
    </w:r>
  </w:p>
  <w:p w14:paraId="028116FC" w14:textId="77777777" w:rsidR="00866BDC" w:rsidRDefault="00866B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ayout w:type="fixed"/>
      <w:tblCellMar>
        <w:left w:w="0" w:type="dxa"/>
        <w:right w:w="0" w:type="dxa"/>
      </w:tblCellMar>
      <w:tblLook w:val="0000" w:firstRow="0" w:lastRow="0" w:firstColumn="0" w:lastColumn="0" w:noHBand="0" w:noVBand="0"/>
    </w:tblPr>
    <w:tblGrid>
      <w:gridCol w:w="9582"/>
    </w:tblGrid>
    <w:tr w:rsidR="00633A8B" w14:paraId="7585B233" w14:textId="77777777" w:rsidTr="008C5C6F">
      <w:trPr>
        <w:trHeight w:hRule="exact" w:val="1021"/>
      </w:trPr>
      <w:tc>
        <w:tcPr>
          <w:tcW w:w="5000" w:type="pct"/>
          <w:noWrap/>
        </w:tcPr>
        <w:p w14:paraId="0503955D" w14:textId="41516CB0" w:rsidR="00B24545" w:rsidRPr="00F22465" w:rsidRDefault="008617F9" w:rsidP="00B24545">
          <w:sdt>
            <w:sdtPr>
              <w:id w:val="-679048147"/>
              <w:docPartObj>
                <w:docPartGallery w:val="Watermarks"/>
                <w:docPartUnique/>
              </w:docPartObj>
            </w:sdtPr>
            <w:sdtEndPr/>
            <w:sdtContent>
              <w:r>
                <w:rPr>
                  <w:noProof/>
                </w:rPr>
                <w:pict w14:anchorId="3D6406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0A67B6">
            <w:rPr>
              <w:noProof/>
              <w:lang w:val="en-US" w:eastAsia="en-US"/>
            </w:rPr>
            <mc:AlternateContent>
              <mc:Choice Requires="wps">
                <w:drawing>
                  <wp:anchor distT="0" distB="0" distL="114300" distR="114300" simplePos="0" relativeHeight="251657728" behindDoc="0" locked="0" layoutInCell="0" allowOverlap="1" wp14:anchorId="73DDF3A1" wp14:editId="24D8612C">
                    <wp:simplePos x="0" y="0"/>
                    <wp:positionH relativeFrom="page">
                      <wp:posOffset>252095</wp:posOffset>
                    </wp:positionH>
                    <wp:positionV relativeFrom="page">
                      <wp:posOffset>3780790</wp:posOffset>
                    </wp:positionV>
                    <wp:extent cx="151200" cy="0"/>
                    <wp:effectExtent l="0" t="0" r="20320" b="19050"/>
                    <wp:wrapNone/>
                    <wp:docPr id="8" name="Straight Connector 8"/>
                    <wp:cNvGraphicFramePr/>
                    <a:graphic xmlns:a="http://schemas.openxmlformats.org/drawingml/2006/main">
                      <a:graphicData uri="http://schemas.microsoft.com/office/word/2010/wordprocessingShape">
                        <wps:wsp>
                          <wps:cNvCnPr/>
                          <wps:spPr>
                            <a:xfrm>
                              <a:off x="0" y="0"/>
                              <a:ext cx="151200" cy="0"/>
                            </a:xfrm>
                            <a:prstGeom prst="line">
                              <a:avLst/>
                            </a:prstGeom>
                            <a:noFill/>
                            <a:ln w="3175">
                              <a:solidFill>
                                <a:srgbClr val="009FDA"/>
                              </a:solidFill>
                            </a:ln>
                            <a:effectLst/>
                          </wps:spPr>
                          <wps:bodyPr/>
                        </wps:wsp>
                      </a:graphicData>
                    </a:graphic>
                    <wp14:sizeRelH relativeFrom="page">
                      <wp14:pctWidth>0</wp14:pctWidth>
                    </wp14:sizeRelH>
                    <wp14:sizeRelV relativeFrom="page">
                      <wp14:pctHeight>0</wp14:pctHeight>
                    </wp14:sizeRelV>
                  </wp:anchor>
                </w:drawing>
              </mc:Choice>
              <mc:Fallback>
                <w:pict>
                  <v:line w14:anchorId="6F3C94A6" id="Straight Connector 8"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85pt,297.7pt" to="31.75pt,29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" o:allowincell="f" strokecolor="#009fda" strokeweight=".25pt">
                    <w10:wrap anchorx="page" anchory="page"/>
                  </v:line>
                </w:pict>
              </mc:Fallback>
            </mc:AlternateContent>
          </w:r>
          <w:r w:rsidR="000A67B6">
            <w:rPr>
              <w:noProof/>
              <w:lang w:val="en-US" w:eastAsia="en-US"/>
            </w:rPr>
            <w:drawing>
              <wp:anchor distT="0" distB="0" distL="114300" distR="114300" simplePos="0" relativeHeight="251656704" behindDoc="0" locked="0" layoutInCell="0" allowOverlap="1" wp14:anchorId="1C14AE3A" wp14:editId="606CA75B">
                <wp:simplePos x="0" y="0"/>
                <wp:positionH relativeFrom="margin">
                  <wp:align>right</wp:align>
                </wp:positionH>
                <wp:positionV relativeFrom="page">
                  <wp:posOffset>971550</wp:posOffset>
                </wp:positionV>
                <wp:extent cx="1195070" cy="161925"/>
                <wp:effectExtent l="0" t="0" r="508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4346"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95070" cy="161925"/>
                        </a:xfrm>
                        <a:prstGeom prst="rect">
                          <a:avLst/>
                        </a:prstGeom>
                        <a:noFill/>
                      </pic:spPr>
                    </pic:pic>
                  </a:graphicData>
                </a:graphic>
                <wp14:sizeRelH relativeFrom="margin">
                  <wp14:pctWidth>0</wp14:pctWidth>
                </wp14:sizeRelH>
                <wp14:sizeRelV relativeFrom="margin">
                  <wp14:pctHeight>0</wp14:pctHeight>
                </wp14:sizeRelV>
              </wp:anchor>
            </w:drawing>
          </w:r>
          <w:r w:rsidR="000A67B6">
            <w:rPr>
              <w:noProof/>
              <w:lang w:val="en-US" w:eastAsia="en-US"/>
            </w:rPr>
            <w:drawing>
              <wp:inline distT="0" distB="0" distL="0" distR="0" wp14:anchorId="435D486B" wp14:editId="6CAFFC19">
                <wp:extent cx="14401800" cy="3810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245951715" name="Picture 1"/>
                        <pic:cNvPicPr>
                          <a:picLocks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4401800" cy="381000"/>
                        </a:xfrm>
                        <a:prstGeom prst="rect">
                          <a:avLst/>
                        </a:prstGeom>
                        <a:noFill/>
                        <a:ln>
                          <a:noFill/>
                        </a:ln>
                      </pic:spPr>
                    </pic:pic>
                  </a:graphicData>
                </a:graphic>
              </wp:inline>
            </w:drawing>
          </w:r>
        </w:p>
      </w:tc>
    </w:tr>
  </w:tbl>
  <w:p w14:paraId="25124F2E" w14:textId="77777777" w:rsidR="00B24545" w:rsidRPr="006738CA" w:rsidRDefault="00B24545" w:rsidP="0083384B">
    <w:pPr>
      <w:pStyle w:val="Header"/>
    </w:pPr>
  </w:p>
  <w:p w14:paraId="4A746CE7" w14:textId="77777777" w:rsidR="00866BDC" w:rsidRPr="00866BDC" w:rsidRDefault="00866BDC">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37E0D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988057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FC21F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1440C0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6020D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AE4BEE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A065AE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1068FF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46B32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E08A39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361F0B"/>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E47023"/>
    <w:multiLevelType w:val="multilevel"/>
    <w:tmpl w:val="E1EE0F16"/>
    <w:name w:val="DNVGL Headings"/>
    <w:lvl w:ilvl="0">
      <w:start w:val="1"/>
      <w:numFmt w:val="decimal"/>
      <w:pStyle w:val="Heading1"/>
      <w:lvlText w:val="%1"/>
      <w:lvlJc w:val="left"/>
      <w:pPr>
        <w:tabs>
          <w:tab w:val="num" w:pos="454"/>
        </w:tabs>
        <w:ind w:left="454" w:hanging="454"/>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1134"/>
        </w:tabs>
        <w:ind w:left="1134" w:hanging="1134"/>
      </w:pPr>
    </w:lvl>
    <w:lvl w:ilvl="4">
      <w:start w:val="1"/>
      <w:numFmt w:val="none"/>
      <w:pStyle w:val="Heading5"/>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15:restartNumberingAfterBreak="0">
    <w:nsid w:val="087A52D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E729AA"/>
    <w:multiLevelType w:val="multilevel"/>
    <w:tmpl w:val="6854C28A"/>
    <w:name w:val="DNVGL Appendices"/>
    <w:lvl w:ilvl="0">
      <w:start w:val="1"/>
      <w:numFmt w:val="upperLetter"/>
      <w:pStyle w:val="DNVGL-AppListing"/>
      <w:lvlText w:val="Appendix %1"/>
      <w:lvlJc w:val="left"/>
      <w:pPr>
        <w:ind w:left="1417" w:hanging="1417"/>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84470B6"/>
    <w:multiLevelType w:val="hybridMultilevel"/>
    <w:tmpl w:val="402E9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E791222"/>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6940D9B"/>
    <w:multiLevelType w:val="hybridMultilevel"/>
    <w:tmpl w:val="FA90EDEE"/>
    <w:lvl w:ilvl="0" w:tplc="71C88862">
      <w:start w:val="1"/>
      <w:numFmt w:val="decimal"/>
      <w:lvlText w:val="%1."/>
      <w:lvlJc w:val="left"/>
      <w:pPr>
        <w:ind w:left="720" w:hanging="360"/>
      </w:pPr>
      <w:rPr>
        <w:b/>
        <w:color w:val="E98300"/>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7B00D80"/>
    <w:multiLevelType w:val="hybridMultilevel"/>
    <w:tmpl w:val="2BD0552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5E162E4A"/>
    <w:multiLevelType w:val="hybridMultilevel"/>
    <w:tmpl w:val="309C35FC"/>
    <w:lvl w:ilvl="0" w:tplc="0414000F">
      <w:start w:val="1"/>
      <w:numFmt w:val="decimal"/>
      <w:lvlText w:val="%1."/>
      <w:lvlJc w:val="left"/>
      <w:pPr>
        <w:ind w:left="787" w:hanging="360"/>
      </w:pPr>
    </w:lvl>
    <w:lvl w:ilvl="1" w:tplc="04140019" w:tentative="1">
      <w:start w:val="1"/>
      <w:numFmt w:val="lowerLetter"/>
      <w:lvlText w:val="%2."/>
      <w:lvlJc w:val="left"/>
      <w:pPr>
        <w:ind w:left="1507" w:hanging="360"/>
      </w:pPr>
    </w:lvl>
    <w:lvl w:ilvl="2" w:tplc="0414001B" w:tentative="1">
      <w:start w:val="1"/>
      <w:numFmt w:val="lowerRoman"/>
      <w:lvlText w:val="%3."/>
      <w:lvlJc w:val="right"/>
      <w:pPr>
        <w:ind w:left="2227" w:hanging="180"/>
      </w:pPr>
    </w:lvl>
    <w:lvl w:ilvl="3" w:tplc="0414000F" w:tentative="1">
      <w:start w:val="1"/>
      <w:numFmt w:val="decimal"/>
      <w:lvlText w:val="%4."/>
      <w:lvlJc w:val="left"/>
      <w:pPr>
        <w:ind w:left="2947" w:hanging="360"/>
      </w:pPr>
    </w:lvl>
    <w:lvl w:ilvl="4" w:tplc="04140019" w:tentative="1">
      <w:start w:val="1"/>
      <w:numFmt w:val="lowerLetter"/>
      <w:lvlText w:val="%5."/>
      <w:lvlJc w:val="left"/>
      <w:pPr>
        <w:ind w:left="3667" w:hanging="360"/>
      </w:pPr>
    </w:lvl>
    <w:lvl w:ilvl="5" w:tplc="0414001B" w:tentative="1">
      <w:start w:val="1"/>
      <w:numFmt w:val="lowerRoman"/>
      <w:lvlText w:val="%6."/>
      <w:lvlJc w:val="right"/>
      <w:pPr>
        <w:ind w:left="4387" w:hanging="180"/>
      </w:pPr>
    </w:lvl>
    <w:lvl w:ilvl="6" w:tplc="0414000F" w:tentative="1">
      <w:start w:val="1"/>
      <w:numFmt w:val="decimal"/>
      <w:lvlText w:val="%7."/>
      <w:lvlJc w:val="left"/>
      <w:pPr>
        <w:ind w:left="5107" w:hanging="360"/>
      </w:pPr>
    </w:lvl>
    <w:lvl w:ilvl="7" w:tplc="04140019" w:tentative="1">
      <w:start w:val="1"/>
      <w:numFmt w:val="lowerLetter"/>
      <w:lvlText w:val="%8."/>
      <w:lvlJc w:val="left"/>
      <w:pPr>
        <w:ind w:left="5827" w:hanging="360"/>
      </w:pPr>
    </w:lvl>
    <w:lvl w:ilvl="8" w:tplc="0414001B" w:tentative="1">
      <w:start w:val="1"/>
      <w:numFmt w:val="lowerRoman"/>
      <w:lvlText w:val="%9."/>
      <w:lvlJc w:val="right"/>
      <w:pPr>
        <w:ind w:left="6547" w:hanging="180"/>
      </w:pPr>
    </w:lvl>
  </w:abstractNum>
  <w:abstractNum w:abstractNumId="19" w15:restartNumberingAfterBreak="0">
    <w:nsid w:val="6A7548ED"/>
    <w:multiLevelType w:val="hybridMultilevel"/>
    <w:tmpl w:val="44AAADF0"/>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1"/>
  </w:num>
  <w:num w:numId="2">
    <w:abstractNumId w:val="9"/>
  </w:num>
  <w:num w:numId="3">
    <w:abstractNumId w:val="8"/>
  </w:num>
  <w:num w:numId="4">
    <w:abstractNumId w:val="13"/>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5"/>
  </w:num>
  <w:num w:numId="16">
    <w:abstractNumId w:val="19"/>
  </w:num>
  <w:num w:numId="17">
    <w:abstractNumId w:val="18"/>
  </w:num>
  <w:num w:numId="18">
    <w:abstractNumId w:val="16"/>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laker, Bjarte">
    <w15:presenceInfo w15:providerId="AD" w15:userId="S::bjarte.walaker@dnvgl.com::2a99aabb-effb-490b-881f-ba4dac211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I0MDO0NDQxNjMyNzNQ0lEKTi0uzszPAykwrgUAe9KgDCwAAAA="/>
    <w:docVar w:name="DFS_FileId" w:val="COR009.dotx"/>
    <w:docVar w:name="DFS_FormId" w:val="1943"/>
    <w:docVar w:name="DFS_FormNo" w:val="COR 009"/>
    <w:docVar w:name="DFS_FormversionNo" w:val="8"/>
    <w:docVar w:name="DFS_Issue" w:val="2017-10"/>
    <w:docVar w:name="DNVeFormDoc_guid" w:val="2299c1538e9742e5b78f6e0435c48b78"/>
    <w:docVar w:name="eForms Core NewDocument" w:val="2019-11-01T13:43:33Z"/>
    <w:docVar w:name="eForms_xdoc_doc_config" w:val="&lt;?xml version=&quot;1.0&quot; encoding=&quot;UTF-8&quot;?&gt;&lt;DNVeFormsCore version=&quot;1.0&quot;&gt;&lt;doc_config client_app=&quot;&quot;&gt;&lt;setting name=&quot;form_config&quot;&gt;&lt;form form_id=&quot;1943&quot; formversion_no=&quot;8&quot; code=&quot;COR 009&quot; name=&quot;Blank Document with logo and DNV GL footer&quot; issue=&quot;2017-10&quot; formgroup_id=&quot;0&quot; distribution_bits=&quot;15&quot; FU=&quot;1&quot; SS=&quot;1&quot; SL=&quot;1&quot; ST=&quot;1&quot; filename=&quot;COR009.dotx&quot; type=&quot;Word&quot; datafolder=&quot;COR 009&quot; form_id_field=&quot;&quot; formflow_filename=&quot;&quot; standalone=&quot;n&quot;&gt;_x000d__x000a_  &lt;menuitems&gt;_x000d__x000a_    &lt;menuitem caption=&quot;Print Preview&quot;&gt;_x000d__x000a_      &lt;click method=&quot;PrintPreview&quot; /&gt;_x000d__x000a_    &lt;/menuitem&gt;_x000d__x000a_    &lt;menuitem caption=&quot;Update all Fields (incl. TOC)&quot;&gt;_x000d__x000a_      &lt;click method=&quot;UpdateAllFields&quot; /&gt;_x000d__x000a_    &lt;/menuitem&gt;_x000d__x000a_    &lt;menuitem caption=&quot;Insert table&quot;&gt;_x000d__x000a_      &lt;click method=&quot;InsertTable&quot; /&gt;_x000d__x000a_    &lt;/menuitem&gt;_x000d__x000a_    &lt;menuitem caption=&quot;Insert table caption&quot;&gt;_x000d__x000a_      &lt;click method=&quot;InsertTableCaption&quot; /&gt;_x000d__x000a_    &lt;/menuitem&gt;_x000d__x000a_    &lt;menuitem caption=&quot;Insert figure caption&quot;&gt;_x000d__x000a_      &lt;click method=&quot;InsertFigureCaption&quot; /&gt;_x000d__x000a_    &lt;/menuitem&gt;_x000d__x000a_  &lt;/menuitems&gt;_x000d__x000a_&lt;/form&gt;&lt;/setting&gt;&lt;/doc_config&gt;&lt;/DNVeFormsCore&gt;"/>
    <w:docVar w:name="eFormsBlenderServiceClientId" w:val="eFormsCore:Word"/>
    <w:docVar w:name="eFormsDataStoreItemId" w:val="d880929caf084fcdb1167cd3283714dc"/>
    <w:docVar w:name="eFormsFormConfig" w:val="&lt;form form_id=&quot;1943&quot; formversion_no=&quot;8&quot; code=&quot;COR 009&quot; name=&quot;Blank Document with logo and DNV GL footer&quot; issue=&quot;2017-10&quot; formgroup_id=&quot;0&quot; distribution_bits=&quot;15&quot; FU=&quot;1&quot; SS=&quot;1&quot; SL=&quot;1&quot; ST=&quot;1&quot; filename=&quot;COR009.dotx&quot; type=&quot;Word&quot; datafolder=&quot;COR 009&quot; form_id_field=&quot;&quot; formflow_filename=&quot;&quot; standalone=&quot;n&quot;&gt;_x000d__x000a_  &lt;menuitems&gt;_x000d__x000a_    &lt;menuitem caption=&quot;Print Preview&quot;&gt;_x000d__x000a_      &lt;click method=&quot;PrintPreview&quot; /&gt;_x000d__x000a_    &lt;/menuitem&gt;_x000d__x000a_    &lt;menuitem caption=&quot;Update all Fields (incl. TOC)&quot;&gt;_x000d__x000a_      &lt;click method=&quot;UpdateAllFields&quot; /&gt;_x000d__x000a_    &lt;/menuitem&gt;_x000d__x000a_    &lt;menuitem caption=&quot;Insert table&quot;&gt;_x000d__x000a_      &lt;click method=&quot;InsertTable&quot; /&gt;_x000d__x000a_    &lt;/menuitem&gt;_x000d__x000a_    &lt;menuitem caption=&quot;Insert table caption&quot;&gt;_x000d__x000a_      &lt;click method=&quot;InsertTableCaption&quot; /&gt;_x000d__x000a_    &lt;/menuitem&gt;_x000d__x000a_    &lt;menuitem caption=&quot;Insert figure caption&quot;&gt;_x000d__x000a_      &lt;click method=&quot;InsertFigureCaption&quot; /&gt;_x000d__x000a_    &lt;/menuitem&gt;_x000d__x000a_  &lt;/menuitems&gt;_x000d__x000a_&lt;/form&gt;"/>
    <w:docVar w:name="TB build" w:val="20171019 143932"/>
    <w:docVar w:name="TB build utc" w:val="2017-10-19T12:39:40"/>
    <w:docVar w:name="TB filename" w:val="COR009.dotx"/>
    <w:docVar w:name="TB id" w:val="7240"/>
    <w:docVar w:name="TB name" w:val="DNV GL - COR 009"/>
    <w:docVar w:name="TMPeF_datafolder" w:val="COR 009"/>
    <w:docVar w:name="XCD450QKD" w:val="499e61625a68442799913ea180ff14bf"/>
  </w:docVars>
  <w:rsids>
    <w:rsidRoot w:val="00C41845"/>
    <w:rsid w:val="00007E05"/>
    <w:rsid w:val="00016B25"/>
    <w:rsid w:val="00021D21"/>
    <w:rsid w:val="000358C9"/>
    <w:rsid w:val="00064FB9"/>
    <w:rsid w:val="000660D6"/>
    <w:rsid w:val="000A67B6"/>
    <w:rsid w:val="000B147A"/>
    <w:rsid w:val="000B74D6"/>
    <w:rsid w:val="00122B51"/>
    <w:rsid w:val="00126795"/>
    <w:rsid w:val="00140114"/>
    <w:rsid w:val="00183959"/>
    <w:rsid w:val="001D75ED"/>
    <w:rsid w:val="00201073"/>
    <w:rsid w:val="00202CC2"/>
    <w:rsid w:val="00210F9C"/>
    <w:rsid w:val="00221210"/>
    <w:rsid w:val="00227A03"/>
    <w:rsid w:val="0026370C"/>
    <w:rsid w:val="002C3E25"/>
    <w:rsid w:val="002D36AC"/>
    <w:rsid w:val="003056EE"/>
    <w:rsid w:val="003061C8"/>
    <w:rsid w:val="00310B56"/>
    <w:rsid w:val="003A2B00"/>
    <w:rsid w:val="003E2824"/>
    <w:rsid w:val="003F3A84"/>
    <w:rsid w:val="0040014C"/>
    <w:rsid w:val="00433220"/>
    <w:rsid w:val="00456D55"/>
    <w:rsid w:val="00470DCB"/>
    <w:rsid w:val="00480A55"/>
    <w:rsid w:val="00527FC0"/>
    <w:rsid w:val="00540A26"/>
    <w:rsid w:val="005474B3"/>
    <w:rsid w:val="005A0DBC"/>
    <w:rsid w:val="005D3DD8"/>
    <w:rsid w:val="00633A8B"/>
    <w:rsid w:val="006710ED"/>
    <w:rsid w:val="006738CA"/>
    <w:rsid w:val="00690D3F"/>
    <w:rsid w:val="006945B3"/>
    <w:rsid w:val="006D3288"/>
    <w:rsid w:val="006D328A"/>
    <w:rsid w:val="006F37FC"/>
    <w:rsid w:val="00776682"/>
    <w:rsid w:val="007D1006"/>
    <w:rsid w:val="007E5F5F"/>
    <w:rsid w:val="00810B98"/>
    <w:rsid w:val="00823B91"/>
    <w:rsid w:val="0083384B"/>
    <w:rsid w:val="008353E5"/>
    <w:rsid w:val="008575B3"/>
    <w:rsid w:val="008617F9"/>
    <w:rsid w:val="00866BDC"/>
    <w:rsid w:val="00872617"/>
    <w:rsid w:val="00874FD7"/>
    <w:rsid w:val="008B4E2D"/>
    <w:rsid w:val="008C5C6F"/>
    <w:rsid w:val="008F4C98"/>
    <w:rsid w:val="008F6A50"/>
    <w:rsid w:val="00903679"/>
    <w:rsid w:val="0091548E"/>
    <w:rsid w:val="0094140D"/>
    <w:rsid w:val="00972E6F"/>
    <w:rsid w:val="009A1891"/>
    <w:rsid w:val="009B0334"/>
    <w:rsid w:val="009B5E3F"/>
    <w:rsid w:val="00A65650"/>
    <w:rsid w:val="00A82E7A"/>
    <w:rsid w:val="00A971F5"/>
    <w:rsid w:val="00AB07EF"/>
    <w:rsid w:val="00AC18CE"/>
    <w:rsid w:val="00AE66E3"/>
    <w:rsid w:val="00B1098B"/>
    <w:rsid w:val="00B24545"/>
    <w:rsid w:val="00B247D6"/>
    <w:rsid w:val="00B9448F"/>
    <w:rsid w:val="00B95261"/>
    <w:rsid w:val="00BC6CB7"/>
    <w:rsid w:val="00C22E34"/>
    <w:rsid w:val="00C27567"/>
    <w:rsid w:val="00C3652D"/>
    <w:rsid w:val="00C41845"/>
    <w:rsid w:val="00C44AD2"/>
    <w:rsid w:val="00C63EB8"/>
    <w:rsid w:val="00C9332E"/>
    <w:rsid w:val="00CA321C"/>
    <w:rsid w:val="00D03685"/>
    <w:rsid w:val="00D2619C"/>
    <w:rsid w:val="00D302D4"/>
    <w:rsid w:val="00D35716"/>
    <w:rsid w:val="00D45B9C"/>
    <w:rsid w:val="00DA3D1B"/>
    <w:rsid w:val="00DB0D38"/>
    <w:rsid w:val="00E0736F"/>
    <w:rsid w:val="00E257B2"/>
    <w:rsid w:val="00E773B7"/>
    <w:rsid w:val="00EA3B42"/>
    <w:rsid w:val="00EA4F5E"/>
    <w:rsid w:val="00F06FCE"/>
    <w:rsid w:val="00F22465"/>
    <w:rsid w:val="00F561FB"/>
    <w:rsid w:val="00F71968"/>
    <w:rsid w:val="00F827C1"/>
    <w:rsid w:val="00F850F9"/>
    <w:rsid w:val="00F92F4B"/>
    <w:rsid w:val="00FC4956"/>
    <w:rsid w:val="105B3903"/>
    <w:rsid w:val="509D3A8E"/>
    <w:rsid w:val="6529AB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301CAB2B"/>
  <w15:docId w15:val="{6FDB6F0A-1C5B-4AAF-B130-0E49B607C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7">
    <w:lsdException w:name="Normal" w:uiPriority="1" w:qFormat="1"/>
    <w:lsdException w:name="heading 1" w:uiPriority="9" w:qFormat="1"/>
    <w:lsdException w:name="heading 2" w:semiHidden="1" w:uiPriority="9" w:qFormat="1"/>
    <w:lsdException w:name="heading 3" w:semiHidden="1" w:uiPriority="9" w:qFormat="1"/>
    <w:lsdException w:name="heading 4" w:semiHidden="1" w:uiPriority="9" w:qFormat="1"/>
    <w:lsdException w:name="heading 5" w:semiHidden="1"/>
    <w:lsdException w:name="heading 6" w:semiHidden="1"/>
    <w:lsdException w:name="heading 7" w:semiHidden="1"/>
    <w:lsdException w:name="heading 8" w:semiHidden="1"/>
    <w:lsdException w:name="heading 9" w:semiHidden="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lsdException w:name="annotation text" w:semiHidden="1" w:unhideWhenUsed="1"/>
    <w:lsdException w:name="header" w:semiHidden="1"/>
    <w:lsdException w:name="footer" w:semiHidden="1"/>
    <w:lsdException w:name="index heading" w:semiHidden="1" w:unhideWhenUsed="1"/>
    <w:lsdException w:name="caption" w:semiHidden="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ook Title" w:unhideWhenUsed="1"/>
    <w:lsdException w:name="Bibliography" w:semiHidden="1" w:unhideWhenUsed="1"/>
    <w:lsdException w:name="TOC Headin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rsid w:val="00AC18CE"/>
    <w:pPr>
      <w:spacing w:after="0" w:line="240" w:lineRule="auto"/>
    </w:pPr>
    <w:rPr>
      <w:rFonts w:ascii="Verdana" w:hAnsi="Verdana" w:cs="Verdana"/>
      <w:sz w:val="18"/>
      <w:szCs w:val="18"/>
      <w:lang w:val="en-GB"/>
    </w:rPr>
  </w:style>
  <w:style w:type="paragraph" w:styleId="Heading1">
    <w:name w:val="heading 1"/>
    <w:basedOn w:val="Normal"/>
    <w:next w:val="BodyText"/>
    <w:link w:val="Heading1Char"/>
    <w:uiPriority w:val="9"/>
    <w:qFormat/>
    <w:rsid w:val="00866BDC"/>
    <w:pPr>
      <w:keepNext/>
      <w:numPr>
        <w:numId w:val="1"/>
      </w:numPr>
      <w:outlineLvl w:val="0"/>
    </w:pPr>
    <w:rPr>
      <w:b/>
      <w:caps/>
      <w:color w:val="009FDA"/>
      <w:sz w:val="26"/>
    </w:rPr>
  </w:style>
  <w:style w:type="paragraph" w:styleId="Heading2">
    <w:name w:val="heading 2"/>
    <w:basedOn w:val="Normal"/>
    <w:next w:val="BodyText"/>
    <w:link w:val="Heading2Char"/>
    <w:uiPriority w:val="9"/>
    <w:qFormat/>
    <w:rsid w:val="00866BDC"/>
    <w:pPr>
      <w:keepNext/>
      <w:numPr>
        <w:ilvl w:val="1"/>
        <w:numId w:val="1"/>
      </w:numPr>
      <w:spacing w:before="280"/>
      <w:outlineLvl w:val="1"/>
    </w:pPr>
    <w:rPr>
      <w:b/>
      <w:color w:val="009FDA"/>
      <w:sz w:val="26"/>
    </w:rPr>
  </w:style>
  <w:style w:type="paragraph" w:styleId="Heading3">
    <w:name w:val="heading 3"/>
    <w:basedOn w:val="Normal"/>
    <w:next w:val="BodyText"/>
    <w:link w:val="Heading3Char"/>
    <w:uiPriority w:val="9"/>
    <w:qFormat/>
    <w:rsid w:val="00866BDC"/>
    <w:pPr>
      <w:keepNext/>
      <w:numPr>
        <w:ilvl w:val="2"/>
        <w:numId w:val="1"/>
      </w:numPr>
      <w:spacing w:before="120"/>
      <w:outlineLvl w:val="2"/>
    </w:pPr>
    <w:rPr>
      <w:color w:val="009FDA"/>
      <w:sz w:val="26"/>
    </w:rPr>
  </w:style>
  <w:style w:type="paragraph" w:styleId="Heading4">
    <w:name w:val="heading 4"/>
    <w:basedOn w:val="Normal"/>
    <w:next w:val="BodyText"/>
    <w:link w:val="Heading4Char"/>
    <w:uiPriority w:val="9"/>
    <w:qFormat/>
    <w:rsid w:val="00866BDC"/>
    <w:pPr>
      <w:keepNext/>
      <w:numPr>
        <w:ilvl w:val="3"/>
        <w:numId w:val="1"/>
      </w:numPr>
      <w:spacing w:before="120"/>
      <w:outlineLvl w:val="3"/>
    </w:pPr>
    <w:rPr>
      <w:b/>
      <w:color w:val="009FDA"/>
      <w:sz w:val="22"/>
    </w:rPr>
  </w:style>
  <w:style w:type="paragraph" w:styleId="Heading5">
    <w:name w:val="heading 5"/>
    <w:basedOn w:val="Normal"/>
    <w:next w:val="BodyText"/>
    <w:link w:val="Heading5Char"/>
    <w:uiPriority w:val="99"/>
    <w:rsid w:val="00866BDC"/>
    <w:pPr>
      <w:numPr>
        <w:ilvl w:val="4"/>
        <w:numId w:val="1"/>
      </w:numPr>
      <w:spacing w:before="60" w:after="60"/>
      <w:outlineLvl w:val="4"/>
    </w:pPr>
    <w:rPr>
      <w:sz w:val="22"/>
    </w:rPr>
  </w:style>
  <w:style w:type="paragraph" w:styleId="Heading6">
    <w:name w:val="heading 6"/>
    <w:basedOn w:val="Heading1"/>
    <w:next w:val="BodyText"/>
    <w:link w:val="Heading6Char"/>
    <w:uiPriority w:val="99"/>
    <w:rsid w:val="00866BDC"/>
    <w:pPr>
      <w:numPr>
        <w:numId w:val="0"/>
      </w:numPr>
      <w:outlineLvl w:val="5"/>
    </w:pPr>
  </w:style>
  <w:style w:type="paragraph" w:styleId="Heading7">
    <w:name w:val="heading 7"/>
    <w:basedOn w:val="Heading2"/>
    <w:next w:val="BodyText"/>
    <w:link w:val="Heading7Char"/>
    <w:uiPriority w:val="99"/>
    <w:rsid w:val="00866BDC"/>
    <w:pPr>
      <w:numPr>
        <w:ilvl w:val="0"/>
        <w:numId w:val="0"/>
      </w:numPr>
      <w:outlineLvl w:val="6"/>
    </w:pPr>
  </w:style>
  <w:style w:type="paragraph" w:styleId="Heading8">
    <w:name w:val="heading 8"/>
    <w:basedOn w:val="Heading3"/>
    <w:next w:val="BodyText"/>
    <w:link w:val="Heading8Char"/>
    <w:uiPriority w:val="99"/>
    <w:rsid w:val="00866BDC"/>
    <w:pPr>
      <w:numPr>
        <w:ilvl w:val="0"/>
        <w:numId w:val="0"/>
      </w:numPr>
      <w:outlineLvl w:val="7"/>
    </w:pPr>
  </w:style>
  <w:style w:type="paragraph" w:styleId="Heading9">
    <w:name w:val="heading 9"/>
    <w:basedOn w:val="Heading4"/>
    <w:next w:val="BodyText"/>
    <w:link w:val="Heading9Char"/>
    <w:uiPriority w:val="99"/>
    <w:rsid w:val="00866BDC"/>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866BDC"/>
    <w:rPr>
      <w:rFonts w:ascii="Verdana" w:hAnsi="Verdana" w:cs="Verdana"/>
      <w:b/>
      <w:caps/>
      <w:color w:val="009FDA"/>
      <w:sz w:val="26"/>
      <w:szCs w:val="18"/>
      <w:lang w:val="en-GB"/>
    </w:rPr>
  </w:style>
  <w:style w:type="character" w:customStyle="1" w:styleId="Heading2Char">
    <w:name w:val="Heading 2 Char"/>
    <w:basedOn w:val="DefaultParagraphFont"/>
    <w:link w:val="Heading2"/>
    <w:uiPriority w:val="99"/>
    <w:rsid w:val="00866BDC"/>
    <w:rPr>
      <w:rFonts w:ascii="Verdana" w:hAnsi="Verdana" w:cs="Verdana"/>
      <w:b/>
      <w:color w:val="009FDA"/>
      <w:sz w:val="26"/>
      <w:szCs w:val="18"/>
      <w:lang w:val="en-GB"/>
    </w:rPr>
  </w:style>
  <w:style w:type="character" w:customStyle="1" w:styleId="Heading3Char">
    <w:name w:val="Heading 3 Char"/>
    <w:basedOn w:val="DefaultParagraphFont"/>
    <w:link w:val="Heading3"/>
    <w:uiPriority w:val="99"/>
    <w:rsid w:val="00866BDC"/>
    <w:rPr>
      <w:rFonts w:ascii="Verdana" w:hAnsi="Verdana" w:cs="Verdana"/>
      <w:color w:val="009FDA"/>
      <w:sz w:val="26"/>
      <w:szCs w:val="18"/>
      <w:lang w:val="en-GB"/>
    </w:rPr>
  </w:style>
  <w:style w:type="character" w:customStyle="1" w:styleId="Heading4Char">
    <w:name w:val="Heading 4 Char"/>
    <w:basedOn w:val="DefaultParagraphFont"/>
    <w:link w:val="Heading4"/>
    <w:uiPriority w:val="99"/>
    <w:rsid w:val="00866BDC"/>
    <w:rPr>
      <w:rFonts w:ascii="Verdana" w:hAnsi="Verdana" w:cs="Verdana"/>
      <w:b/>
      <w:color w:val="009FDA"/>
      <w:szCs w:val="18"/>
      <w:lang w:val="en-GB"/>
    </w:rPr>
  </w:style>
  <w:style w:type="paragraph" w:styleId="BodyText">
    <w:name w:val="Body Text"/>
    <w:basedOn w:val="Normal"/>
    <w:link w:val="BodyTextChar"/>
    <w:qFormat/>
    <w:rsid w:val="00866BDC"/>
    <w:pPr>
      <w:spacing w:before="40" w:after="140" w:line="280" w:lineRule="atLeast"/>
    </w:pPr>
  </w:style>
  <w:style w:type="character" w:customStyle="1" w:styleId="BodyTextChar">
    <w:name w:val="Body Text Char"/>
    <w:basedOn w:val="DefaultParagraphFont"/>
    <w:link w:val="BodyText"/>
    <w:uiPriority w:val="99"/>
    <w:rsid w:val="00866BDC"/>
    <w:rPr>
      <w:rFonts w:ascii="Verdana" w:hAnsi="Verdana" w:cs="Verdana"/>
      <w:sz w:val="18"/>
      <w:szCs w:val="18"/>
      <w:lang w:val="en-GB"/>
    </w:rPr>
  </w:style>
  <w:style w:type="character" w:styleId="PlaceholderText">
    <w:name w:val="Placeholder Text"/>
    <w:basedOn w:val="DefaultParagraphFont"/>
    <w:uiPriority w:val="99"/>
    <w:rsid w:val="00866BDC"/>
    <w:rPr>
      <w:noProof/>
      <w:vanish/>
      <w:color w:val="808080"/>
      <w:lang w:val="en-GB"/>
    </w:rPr>
  </w:style>
  <w:style w:type="character" w:customStyle="1" w:styleId="Heading5Char">
    <w:name w:val="Heading 5 Char"/>
    <w:basedOn w:val="DefaultParagraphFont"/>
    <w:link w:val="Heading5"/>
    <w:uiPriority w:val="99"/>
    <w:rsid w:val="00866BDC"/>
    <w:rPr>
      <w:rFonts w:ascii="Verdana" w:hAnsi="Verdana" w:cs="Verdana"/>
      <w:szCs w:val="18"/>
      <w:lang w:val="en-GB"/>
    </w:rPr>
  </w:style>
  <w:style w:type="character" w:customStyle="1" w:styleId="Heading6Char">
    <w:name w:val="Heading 6 Char"/>
    <w:basedOn w:val="DefaultParagraphFont"/>
    <w:link w:val="Heading6"/>
    <w:uiPriority w:val="99"/>
    <w:rsid w:val="00866BDC"/>
    <w:rPr>
      <w:rFonts w:ascii="Verdana" w:hAnsi="Verdana" w:cs="Verdana"/>
      <w:b/>
      <w:caps/>
      <w:color w:val="009FDA"/>
      <w:sz w:val="26"/>
      <w:szCs w:val="18"/>
      <w:lang w:val="en-GB"/>
    </w:rPr>
  </w:style>
  <w:style w:type="character" w:customStyle="1" w:styleId="Heading7Char">
    <w:name w:val="Heading 7 Char"/>
    <w:basedOn w:val="DefaultParagraphFont"/>
    <w:link w:val="Heading7"/>
    <w:uiPriority w:val="99"/>
    <w:rsid w:val="00866BDC"/>
    <w:rPr>
      <w:rFonts w:ascii="Verdana" w:hAnsi="Verdana" w:cs="Verdana"/>
      <w:b/>
      <w:color w:val="009FDA"/>
      <w:sz w:val="26"/>
      <w:szCs w:val="18"/>
      <w:lang w:val="en-GB"/>
    </w:rPr>
  </w:style>
  <w:style w:type="character" w:customStyle="1" w:styleId="Heading8Char">
    <w:name w:val="Heading 8 Char"/>
    <w:basedOn w:val="DefaultParagraphFont"/>
    <w:link w:val="Heading8"/>
    <w:uiPriority w:val="99"/>
    <w:rsid w:val="00866BDC"/>
    <w:rPr>
      <w:rFonts w:ascii="Verdana" w:hAnsi="Verdana" w:cs="Verdana"/>
      <w:color w:val="009FDA"/>
      <w:sz w:val="26"/>
      <w:szCs w:val="18"/>
      <w:lang w:val="en-GB"/>
    </w:rPr>
  </w:style>
  <w:style w:type="character" w:customStyle="1" w:styleId="Heading9Char">
    <w:name w:val="Heading 9 Char"/>
    <w:basedOn w:val="DefaultParagraphFont"/>
    <w:link w:val="Heading9"/>
    <w:uiPriority w:val="99"/>
    <w:rsid w:val="00866BDC"/>
    <w:rPr>
      <w:rFonts w:ascii="Verdana" w:hAnsi="Verdana" w:cs="Verdana"/>
      <w:b/>
      <w:color w:val="009FDA"/>
      <w:szCs w:val="18"/>
      <w:lang w:val="en-GB"/>
    </w:rPr>
  </w:style>
  <w:style w:type="paragraph" w:styleId="TOC1">
    <w:name w:val="toc 1"/>
    <w:basedOn w:val="Normal"/>
    <w:uiPriority w:val="99"/>
    <w:semiHidden/>
    <w:unhideWhenUsed/>
    <w:rsid w:val="00866BDC"/>
    <w:pPr>
      <w:tabs>
        <w:tab w:val="right" w:leader="dot" w:pos="9581"/>
      </w:tabs>
      <w:spacing w:before="240"/>
      <w:ind w:left="850" w:right="850" w:hanging="850"/>
    </w:pPr>
    <w:rPr>
      <w:caps/>
      <w:noProof/>
    </w:rPr>
  </w:style>
  <w:style w:type="paragraph" w:styleId="TOC2">
    <w:name w:val="toc 2"/>
    <w:basedOn w:val="Normal"/>
    <w:uiPriority w:val="99"/>
    <w:semiHidden/>
    <w:unhideWhenUsed/>
    <w:rsid w:val="00866BDC"/>
    <w:pPr>
      <w:tabs>
        <w:tab w:val="right" w:pos="9581"/>
      </w:tabs>
      <w:spacing w:before="60"/>
      <w:ind w:left="850" w:right="850" w:hanging="850"/>
    </w:pPr>
    <w:rPr>
      <w:noProof/>
    </w:rPr>
  </w:style>
  <w:style w:type="paragraph" w:styleId="TOC3">
    <w:name w:val="toc 3"/>
    <w:basedOn w:val="Normal"/>
    <w:uiPriority w:val="99"/>
    <w:semiHidden/>
    <w:unhideWhenUsed/>
    <w:rsid w:val="00866BDC"/>
    <w:pPr>
      <w:tabs>
        <w:tab w:val="right" w:pos="9581"/>
      </w:tabs>
      <w:ind w:left="1134" w:right="850" w:hanging="1134"/>
    </w:pPr>
    <w:rPr>
      <w:noProof/>
    </w:rPr>
  </w:style>
  <w:style w:type="paragraph" w:styleId="TOC4">
    <w:name w:val="toc 4"/>
    <w:basedOn w:val="Normal"/>
    <w:uiPriority w:val="99"/>
    <w:semiHidden/>
    <w:unhideWhenUsed/>
    <w:rsid w:val="00866BDC"/>
    <w:pPr>
      <w:tabs>
        <w:tab w:val="right" w:pos="9581"/>
      </w:tabs>
      <w:ind w:left="1417" w:right="850" w:hanging="1417"/>
    </w:pPr>
    <w:rPr>
      <w:noProof/>
    </w:rPr>
  </w:style>
  <w:style w:type="paragraph" w:styleId="TOC5">
    <w:name w:val="toc 5"/>
    <w:basedOn w:val="Normal"/>
    <w:uiPriority w:val="99"/>
    <w:semiHidden/>
    <w:unhideWhenUsed/>
    <w:rsid w:val="00866BDC"/>
    <w:pPr>
      <w:tabs>
        <w:tab w:val="right" w:pos="9581"/>
      </w:tabs>
      <w:ind w:left="1417" w:right="850" w:hanging="1417"/>
    </w:pPr>
    <w:rPr>
      <w:noProof/>
    </w:rPr>
  </w:style>
  <w:style w:type="paragraph" w:styleId="TOC6">
    <w:name w:val="toc 6"/>
    <w:basedOn w:val="TOC1"/>
    <w:uiPriority w:val="99"/>
    <w:semiHidden/>
    <w:unhideWhenUsed/>
    <w:rsid w:val="00866BDC"/>
  </w:style>
  <w:style w:type="paragraph" w:styleId="TOC7">
    <w:name w:val="toc 7"/>
    <w:basedOn w:val="TOC2"/>
    <w:uiPriority w:val="99"/>
    <w:semiHidden/>
    <w:unhideWhenUsed/>
    <w:rsid w:val="00866BDC"/>
  </w:style>
  <w:style w:type="paragraph" w:styleId="TOC8">
    <w:name w:val="toc 8"/>
    <w:basedOn w:val="TOC4"/>
    <w:uiPriority w:val="99"/>
    <w:semiHidden/>
    <w:unhideWhenUsed/>
    <w:rsid w:val="00866BDC"/>
  </w:style>
  <w:style w:type="paragraph" w:styleId="Header">
    <w:name w:val="header"/>
    <w:basedOn w:val="Normal"/>
    <w:link w:val="HeaderChar"/>
    <w:uiPriority w:val="99"/>
    <w:rsid w:val="00866BDC"/>
    <w:rPr>
      <w:noProof/>
    </w:rPr>
  </w:style>
  <w:style w:type="character" w:customStyle="1" w:styleId="HeaderChar">
    <w:name w:val="Header Char"/>
    <w:basedOn w:val="DefaultParagraphFont"/>
    <w:link w:val="Header"/>
    <w:uiPriority w:val="99"/>
    <w:rsid w:val="00866BDC"/>
    <w:rPr>
      <w:rFonts w:ascii="Verdana" w:hAnsi="Verdana" w:cs="Verdana"/>
      <w:noProof/>
      <w:sz w:val="18"/>
      <w:szCs w:val="18"/>
      <w:lang w:val="en-GB"/>
    </w:rPr>
  </w:style>
  <w:style w:type="paragraph" w:styleId="Footer">
    <w:name w:val="footer"/>
    <w:basedOn w:val="Normal"/>
    <w:link w:val="FooterChar"/>
    <w:uiPriority w:val="99"/>
    <w:rsid w:val="00866BDC"/>
    <w:pPr>
      <w:spacing w:line="160" w:lineRule="atLeast"/>
    </w:pPr>
    <w:rPr>
      <w:noProof/>
      <w:sz w:val="13"/>
    </w:rPr>
  </w:style>
  <w:style w:type="character" w:customStyle="1" w:styleId="FooterChar">
    <w:name w:val="Footer Char"/>
    <w:basedOn w:val="DefaultParagraphFont"/>
    <w:link w:val="Footer"/>
    <w:uiPriority w:val="99"/>
    <w:rsid w:val="00866BDC"/>
    <w:rPr>
      <w:rFonts w:ascii="Verdana" w:hAnsi="Verdana" w:cs="Verdana"/>
      <w:noProof/>
      <w:sz w:val="13"/>
      <w:szCs w:val="18"/>
      <w:lang w:val="en-GB"/>
    </w:rPr>
  </w:style>
  <w:style w:type="paragraph" w:styleId="Caption">
    <w:name w:val="caption"/>
    <w:basedOn w:val="Normal"/>
    <w:next w:val="BodyText"/>
    <w:uiPriority w:val="99"/>
    <w:rsid w:val="00866BDC"/>
    <w:rPr>
      <w:b/>
    </w:rPr>
  </w:style>
  <w:style w:type="paragraph" w:styleId="ListBullet">
    <w:name w:val="List Bullet"/>
    <w:basedOn w:val="Normal"/>
    <w:uiPriority w:val="99"/>
    <w:rsid w:val="008575B3"/>
    <w:pPr>
      <w:numPr>
        <w:numId w:val="2"/>
      </w:numPr>
      <w:spacing w:after="140" w:line="280" w:lineRule="atLeast"/>
      <w:contextualSpacing/>
    </w:pPr>
  </w:style>
  <w:style w:type="paragraph" w:styleId="ListNumber">
    <w:name w:val="List Number"/>
    <w:basedOn w:val="Normal"/>
    <w:uiPriority w:val="99"/>
    <w:rsid w:val="006F37FC"/>
    <w:pPr>
      <w:numPr>
        <w:numId w:val="3"/>
      </w:numPr>
      <w:spacing w:after="140" w:line="280" w:lineRule="atLeast"/>
      <w:contextualSpacing/>
    </w:pPr>
  </w:style>
  <w:style w:type="paragraph" w:styleId="FootnoteText">
    <w:name w:val="footnote text"/>
    <w:aliases w:val="DFSListFootnote"/>
    <w:basedOn w:val="Normal"/>
    <w:link w:val="FootnoteTextChar"/>
    <w:uiPriority w:val="99"/>
    <w:rsid w:val="00866BDC"/>
    <w:pPr>
      <w:ind w:left="397" w:hanging="397"/>
    </w:pPr>
    <w:rPr>
      <w:sz w:val="13"/>
    </w:rPr>
  </w:style>
  <w:style w:type="character" w:customStyle="1" w:styleId="FootnoteTextChar">
    <w:name w:val="Footnote Text Char"/>
    <w:aliases w:val="DFSListFootnote Char"/>
    <w:basedOn w:val="DefaultParagraphFont"/>
    <w:link w:val="FootnoteText"/>
    <w:uiPriority w:val="99"/>
    <w:rsid w:val="00866BDC"/>
    <w:rPr>
      <w:rFonts w:ascii="Verdana" w:hAnsi="Verdana" w:cs="Verdana"/>
      <w:sz w:val="13"/>
      <w:szCs w:val="18"/>
      <w:lang w:val="en-GB"/>
    </w:rPr>
  </w:style>
  <w:style w:type="character" w:styleId="FootnoteReference">
    <w:name w:val="footnote reference"/>
    <w:basedOn w:val="DefaultParagraphFont"/>
    <w:uiPriority w:val="99"/>
    <w:semiHidden/>
    <w:unhideWhenUsed/>
    <w:rsid w:val="00866BDC"/>
    <w:rPr>
      <w:sz w:val="18"/>
      <w:vertAlign w:val="superscript"/>
    </w:rPr>
  </w:style>
  <w:style w:type="paragraph" w:customStyle="1" w:styleId="DNVGL-Hidden">
    <w:name w:val="DNVGL-Hidden"/>
    <w:basedOn w:val="Normal"/>
    <w:next w:val="BodyText"/>
    <w:link w:val="DNVGL-HiddenChar"/>
    <w:uiPriority w:val="99"/>
    <w:rsid w:val="00866BDC"/>
    <w:rPr>
      <w:noProof/>
      <w:vanish/>
      <w:color w:val="FF0000"/>
    </w:rPr>
  </w:style>
  <w:style w:type="character" w:customStyle="1" w:styleId="DNVGL-HiddenChar">
    <w:name w:val="DNVGL-Hidden Char"/>
    <w:basedOn w:val="DefaultParagraphFont"/>
    <w:link w:val="DNVGL-Hidden"/>
    <w:uiPriority w:val="99"/>
    <w:rsid w:val="00866BDC"/>
    <w:rPr>
      <w:rFonts w:ascii="Verdana" w:hAnsi="Verdana" w:cs="Verdana"/>
      <w:noProof/>
      <w:vanish/>
      <w:color w:val="FF0000"/>
      <w:sz w:val="18"/>
      <w:szCs w:val="18"/>
      <w:lang w:val="en-GB"/>
    </w:rPr>
  </w:style>
  <w:style w:type="paragraph" w:customStyle="1" w:styleId="DNVGL-HQDetails">
    <w:name w:val="DNVGL-HQ Details"/>
    <w:basedOn w:val="Normal"/>
    <w:link w:val="DNVGL-HQDetailsChar"/>
    <w:uiPriority w:val="99"/>
    <w:rsid w:val="00866BDC"/>
    <w:pPr>
      <w:spacing w:after="240" w:line="200" w:lineRule="atLeast"/>
    </w:pPr>
    <w:rPr>
      <w:noProof/>
      <w:color w:val="009FDA"/>
      <w:sz w:val="16"/>
    </w:rPr>
  </w:style>
  <w:style w:type="character" w:customStyle="1" w:styleId="DNVGL-HQDetailsChar">
    <w:name w:val="DNVGL-HQ Details Char"/>
    <w:basedOn w:val="DefaultParagraphFont"/>
    <w:link w:val="DNVGL-HQDetails"/>
    <w:uiPriority w:val="99"/>
    <w:rsid w:val="00866BDC"/>
    <w:rPr>
      <w:rFonts w:ascii="Verdana" w:hAnsi="Verdana" w:cs="Verdana"/>
      <w:noProof/>
      <w:color w:val="009FDA"/>
      <w:sz w:val="16"/>
      <w:szCs w:val="18"/>
      <w:lang w:val="en-GB"/>
    </w:rPr>
  </w:style>
  <w:style w:type="paragraph" w:customStyle="1" w:styleId="DNVGL-Address-receiver">
    <w:name w:val="DNVGL-Address - receiver"/>
    <w:basedOn w:val="Normal"/>
    <w:link w:val="DNVGL-Address-receiverChar"/>
    <w:uiPriority w:val="99"/>
    <w:rsid w:val="00866BDC"/>
    <w:pPr>
      <w:keepLines/>
      <w:spacing w:line="280" w:lineRule="atLeast"/>
    </w:pPr>
    <w:rPr>
      <w:noProof/>
    </w:rPr>
  </w:style>
  <w:style w:type="character" w:customStyle="1" w:styleId="DNVGL-Address-receiverChar">
    <w:name w:val="DNVGL-Address - receiver Char"/>
    <w:basedOn w:val="DefaultParagraphFont"/>
    <w:link w:val="DNVGL-Address-receiver"/>
    <w:uiPriority w:val="99"/>
    <w:rsid w:val="00866BDC"/>
    <w:rPr>
      <w:rFonts w:ascii="Verdana" w:hAnsi="Verdana" w:cs="Verdana"/>
      <w:noProof/>
      <w:sz w:val="18"/>
      <w:szCs w:val="18"/>
      <w:lang w:val="en-GB"/>
    </w:rPr>
  </w:style>
  <w:style w:type="paragraph" w:customStyle="1" w:styleId="DNVGL-Address-sender">
    <w:name w:val="DNVGL-Address - sender"/>
    <w:basedOn w:val="Normal"/>
    <w:link w:val="DNVGL-Address-senderChar"/>
    <w:uiPriority w:val="99"/>
    <w:rsid w:val="00866BDC"/>
    <w:pPr>
      <w:keepLines/>
      <w:spacing w:line="280" w:lineRule="atLeast"/>
    </w:pPr>
    <w:rPr>
      <w:noProof/>
    </w:rPr>
  </w:style>
  <w:style w:type="character" w:customStyle="1" w:styleId="DNVGL-Address-senderChar">
    <w:name w:val="DNVGL-Address - sender Char"/>
    <w:basedOn w:val="DefaultParagraphFont"/>
    <w:link w:val="DNVGL-Address-sender"/>
    <w:uiPriority w:val="99"/>
    <w:rsid w:val="00866BDC"/>
    <w:rPr>
      <w:rFonts w:ascii="Verdana" w:hAnsi="Verdana" w:cs="Verdana"/>
      <w:noProof/>
      <w:sz w:val="18"/>
      <w:szCs w:val="18"/>
      <w:lang w:val="en-GB"/>
    </w:rPr>
  </w:style>
  <w:style w:type="paragraph" w:customStyle="1" w:styleId="DNVGL-Details">
    <w:name w:val="DNVGL-Details"/>
    <w:basedOn w:val="Normal"/>
    <w:link w:val="DNVGL-DetailsChar"/>
    <w:uiPriority w:val="99"/>
    <w:rsid w:val="00221210"/>
    <w:pPr>
      <w:keepLines/>
      <w:spacing w:line="280" w:lineRule="atLeast"/>
    </w:pPr>
  </w:style>
  <w:style w:type="character" w:customStyle="1" w:styleId="DNVGL-DetailsChar">
    <w:name w:val="DNVGL-Details Char"/>
    <w:basedOn w:val="DefaultParagraphFont"/>
    <w:link w:val="DNVGL-Details"/>
    <w:uiPriority w:val="99"/>
    <w:rsid w:val="00221210"/>
    <w:rPr>
      <w:rFonts w:ascii="Verdana" w:hAnsi="Verdana" w:cs="Verdana"/>
      <w:sz w:val="18"/>
      <w:szCs w:val="18"/>
      <w:lang w:val="en-GB"/>
    </w:rPr>
  </w:style>
  <w:style w:type="paragraph" w:customStyle="1" w:styleId="DNVGL-Revisionrow">
    <w:name w:val="DNVGL-Revision row"/>
    <w:basedOn w:val="Normal"/>
    <w:link w:val="DNVGL-RevisionrowChar"/>
    <w:uiPriority w:val="99"/>
    <w:rsid w:val="00866BDC"/>
    <w:pPr>
      <w:keepLines/>
      <w:spacing w:line="280" w:lineRule="atLeast"/>
    </w:pPr>
    <w:rPr>
      <w:sz w:val="14"/>
    </w:rPr>
  </w:style>
  <w:style w:type="character" w:customStyle="1" w:styleId="DNVGL-RevisionrowChar">
    <w:name w:val="DNVGL-Revision row Char"/>
    <w:basedOn w:val="DefaultParagraphFont"/>
    <w:link w:val="DNVGL-Revisionrow"/>
    <w:uiPriority w:val="99"/>
    <w:rsid w:val="00866BDC"/>
    <w:rPr>
      <w:rFonts w:ascii="Verdana" w:hAnsi="Verdana" w:cs="Verdana"/>
      <w:sz w:val="14"/>
      <w:szCs w:val="18"/>
      <w:lang w:val="en-GB"/>
    </w:rPr>
  </w:style>
  <w:style w:type="paragraph" w:customStyle="1" w:styleId="DNVGL-Revisionheadingrow">
    <w:name w:val="DNVGL-Revision heading row"/>
    <w:basedOn w:val="Normal"/>
    <w:link w:val="DNVGL-RevisionheadingrowChar"/>
    <w:uiPriority w:val="99"/>
    <w:rsid w:val="00866BDC"/>
    <w:pPr>
      <w:keepLines/>
    </w:pPr>
    <w:rPr>
      <w:sz w:val="14"/>
    </w:rPr>
  </w:style>
  <w:style w:type="character" w:customStyle="1" w:styleId="DNVGL-RevisionheadingrowChar">
    <w:name w:val="DNVGL-Revision heading row Char"/>
    <w:basedOn w:val="DefaultParagraphFont"/>
    <w:link w:val="DNVGL-Revisionheadingrow"/>
    <w:uiPriority w:val="99"/>
    <w:rsid w:val="00866BDC"/>
    <w:rPr>
      <w:rFonts w:ascii="Verdana" w:hAnsi="Verdana" w:cs="Verdana"/>
      <w:sz w:val="14"/>
      <w:szCs w:val="18"/>
      <w:lang w:val="en-GB"/>
    </w:rPr>
  </w:style>
  <w:style w:type="paragraph" w:customStyle="1" w:styleId="DNVGL-Signature">
    <w:name w:val="DNVGL-Signature"/>
    <w:basedOn w:val="Normal"/>
    <w:link w:val="DNVGL-SignatureChar"/>
    <w:uiPriority w:val="99"/>
    <w:rsid w:val="00866BDC"/>
    <w:pPr>
      <w:keepLines/>
      <w:contextualSpacing/>
    </w:pPr>
    <w:rPr>
      <w:noProof/>
    </w:rPr>
  </w:style>
  <w:style w:type="character" w:customStyle="1" w:styleId="DNVGL-SignatureChar">
    <w:name w:val="DNVGL-Signature Char"/>
    <w:basedOn w:val="DefaultParagraphFont"/>
    <w:link w:val="DNVGL-Signature"/>
    <w:uiPriority w:val="99"/>
    <w:rsid w:val="00866BDC"/>
    <w:rPr>
      <w:rFonts w:ascii="Verdana" w:hAnsi="Verdana" w:cs="Verdana"/>
      <w:noProof/>
      <w:sz w:val="18"/>
      <w:szCs w:val="18"/>
      <w:lang w:val="en-GB"/>
    </w:rPr>
  </w:style>
  <w:style w:type="paragraph" w:customStyle="1" w:styleId="DNVGL-Signaturesmall">
    <w:name w:val="DNVGL-Signature (small)"/>
    <w:basedOn w:val="DNVGL-Signature"/>
    <w:link w:val="DNVGL-SignaturesmallChar"/>
    <w:uiPriority w:val="99"/>
    <w:rsid w:val="00866BDC"/>
    <w:rPr>
      <w:sz w:val="14"/>
    </w:rPr>
  </w:style>
  <w:style w:type="character" w:customStyle="1" w:styleId="DNVGL-SignaturesmallChar">
    <w:name w:val="DNVGL-Signature (small) Char"/>
    <w:basedOn w:val="DefaultParagraphFont"/>
    <w:link w:val="DNVGL-Signaturesmall"/>
    <w:uiPriority w:val="99"/>
    <w:rsid w:val="00866BDC"/>
    <w:rPr>
      <w:rFonts w:ascii="Verdana" w:hAnsi="Verdana" w:cs="Verdana"/>
      <w:noProof/>
      <w:sz w:val="14"/>
      <w:szCs w:val="18"/>
      <w:lang w:val="en-GB"/>
    </w:rPr>
  </w:style>
  <w:style w:type="paragraph" w:customStyle="1" w:styleId="DNVGL-Closing">
    <w:name w:val="DNVGL-Closing"/>
    <w:basedOn w:val="Normal"/>
    <w:next w:val="DNVGL-Signature"/>
    <w:link w:val="DNVGL-ClosingChar"/>
    <w:uiPriority w:val="99"/>
    <w:rsid w:val="00866BDC"/>
    <w:pPr>
      <w:keepNext/>
      <w:keepLines/>
      <w:spacing w:before="480" w:after="720" w:line="280" w:lineRule="atLeast"/>
      <w:contextualSpacing/>
    </w:pPr>
    <w:rPr>
      <w:noProof/>
    </w:rPr>
  </w:style>
  <w:style w:type="character" w:customStyle="1" w:styleId="DNVGL-ClosingChar">
    <w:name w:val="DNVGL-Closing Char"/>
    <w:basedOn w:val="DefaultParagraphFont"/>
    <w:link w:val="DNVGL-Closing"/>
    <w:uiPriority w:val="99"/>
    <w:rsid w:val="00866BDC"/>
    <w:rPr>
      <w:rFonts w:ascii="Verdana" w:hAnsi="Verdana" w:cs="Verdana"/>
      <w:noProof/>
      <w:sz w:val="18"/>
      <w:szCs w:val="18"/>
      <w:lang w:val="en-GB"/>
    </w:rPr>
  </w:style>
  <w:style w:type="paragraph" w:customStyle="1" w:styleId="CMCHeading">
    <w:name w:val="CMCHeading"/>
    <w:basedOn w:val="Normal"/>
    <w:next w:val="Normal"/>
    <w:link w:val="CMCHeadingChar"/>
    <w:uiPriority w:val="99"/>
    <w:rsid w:val="00866BDC"/>
    <w:rPr>
      <w:b/>
      <w:sz w:val="22"/>
    </w:rPr>
  </w:style>
  <w:style w:type="character" w:customStyle="1" w:styleId="CMCHeadingChar">
    <w:name w:val="CMCHeading Char"/>
    <w:basedOn w:val="DefaultParagraphFont"/>
    <w:link w:val="CMCHeading"/>
    <w:uiPriority w:val="99"/>
    <w:rsid w:val="00866BDC"/>
    <w:rPr>
      <w:rFonts w:ascii="Verdana" w:hAnsi="Verdana" w:cs="Verdana"/>
      <w:b/>
      <w:szCs w:val="18"/>
      <w:lang w:val="en-GB"/>
    </w:rPr>
  </w:style>
  <w:style w:type="paragraph" w:customStyle="1" w:styleId="CMCConfidential">
    <w:name w:val="CMCConfidential"/>
    <w:basedOn w:val="Normal"/>
    <w:link w:val="CMCConfidentialChar"/>
    <w:uiPriority w:val="99"/>
    <w:rsid w:val="00866BDC"/>
    <w:rPr>
      <w:color w:val="FF0000"/>
    </w:rPr>
  </w:style>
  <w:style w:type="character" w:customStyle="1" w:styleId="CMCConfidentialChar">
    <w:name w:val="CMCConfidential Char"/>
    <w:basedOn w:val="DefaultParagraphFont"/>
    <w:link w:val="CMCConfidential"/>
    <w:uiPriority w:val="99"/>
    <w:rsid w:val="00866BDC"/>
    <w:rPr>
      <w:rFonts w:ascii="Verdana" w:hAnsi="Verdana" w:cs="Verdana"/>
      <w:color w:val="FF0000"/>
      <w:sz w:val="18"/>
      <w:szCs w:val="18"/>
      <w:lang w:val="en-GB"/>
    </w:rPr>
  </w:style>
  <w:style w:type="paragraph" w:customStyle="1" w:styleId="CMCConfidentialText">
    <w:name w:val="CMCConfidentialText"/>
    <w:basedOn w:val="CMCConfidential"/>
    <w:link w:val="CMCConfidentialTextChar"/>
    <w:uiPriority w:val="99"/>
    <w:rsid w:val="00866BDC"/>
  </w:style>
  <w:style w:type="character" w:customStyle="1" w:styleId="CMCConfidentialTextChar">
    <w:name w:val="CMCConfidentialText Char"/>
    <w:basedOn w:val="DefaultParagraphFont"/>
    <w:link w:val="CMCConfidentialText"/>
    <w:rsid w:val="00866BDC"/>
    <w:rPr>
      <w:rFonts w:ascii="Verdana" w:hAnsi="Verdana" w:cs="Verdana"/>
      <w:color w:val="FF0000"/>
      <w:sz w:val="18"/>
      <w:szCs w:val="18"/>
      <w:lang w:val="en-GB"/>
    </w:rPr>
  </w:style>
  <w:style w:type="paragraph" w:customStyle="1" w:styleId="DNVGL-AppListing">
    <w:name w:val="DNVGL-App Listing"/>
    <w:basedOn w:val="Normal"/>
    <w:link w:val="DNVGL-AppListingChar"/>
    <w:uiPriority w:val="99"/>
    <w:rsid w:val="00866BDC"/>
    <w:pPr>
      <w:keepLines/>
      <w:numPr>
        <w:numId w:val="4"/>
      </w:numPr>
    </w:pPr>
    <w:rPr>
      <w:color w:val="009FDA"/>
    </w:rPr>
  </w:style>
  <w:style w:type="character" w:customStyle="1" w:styleId="DNVGL-AppListingChar">
    <w:name w:val="DNVGL-App Listing Char"/>
    <w:basedOn w:val="DefaultParagraphFont"/>
    <w:link w:val="DNVGL-AppListing"/>
    <w:uiPriority w:val="99"/>
    <w:rsid w:val="00866BDC"/>
    <w:rPr>
      <w:rFonts w:ascii="Verdana" w:hAnsi="Verdana" w:cs="Verdana"/>
      <w:color w:val="009FDA"/>
      <w:sz w:val="18"/>
      <w:szCs w:val="18"/>
      <w:lang w:val="en-GB"/>
    </w:rPr>
  </w:style>
  <w:style w:type="paragraph" w:customStyle="1" w:styleId="DNVGL-AppText">
    <w:name w:val="DNVGL-App Text"/>
    <w:basedOn w:val="Normal"/>
    <w:next w:val="BodyText"/>
    <w:link w:val="DNVGL-AppTextChar"/>
    <w:uiPriority w:val="99"/>
    <w:rsid w:val="00866BDC"/>
    <w:pPr>
      <w:spacing w:after="120"/>
    </w:pPr>
    <w:rPr>
      <w:b/>
      <w:color w:val="009FDA"/>
      <w:sz w:val="26"/>
    </w:rPr>
  </w:style>
  <w:style w:type="character" w:customStyle="1" w:styleId="DNVGL-AppTextChar">
    <w:name w:val="DNVGL-App Text Char"/>
    <w:basedOn w:val="DefaultParagraphFont"/>
    <w:link w:val="DNVGL-AppText"/>
    <w:uiPriority w:val="99"/>
    <w:rsid w:val="00866BDC"/>
    <w:rPr>
      <w:rFonts w:ascii="Verdana" w:hAnsi="Verdana" w:cs="Verdana"/>
      <w:b/>
      <w:color w:val="009FDA"/>
      <w:sz w:val="26"/>
      <w:szCs w:val="18"/>
      <w:lang w:val="en-GB"/>
    </w:rPr>
  </w:style>
  <w:style w:type="paragraph" w:customStyle="1" w:styleId="DNVGL-Appendix">
    <w:name w:val="DNVGL-Appendix"/>
    <w:basedOn w:val="Normal"/>
    <w:next w:val="BodyText"/>
    <w:link w:val="DNVGL-AppendixChar"/>
    <w:uiPriority w:val="99"/>
    <w:rsid w:val="00866BDC"/>
    <w:pPr>
      <w:pBdr>
        <w:bottom w:val="single" w:sz="6" w:space="0" w:color="009FDA"/>
      </w:pBdr>
    </w:pPr>
    <w:rPr>
      <w:b/>
      <w:caps/>
      <w:noProof/>
      <w:color w:val="009FDA"/>
      <w:sz w:val="26"/>
    </w:rPr>
  </w:style>
  <w:style w:type="character" w:customStyle="1" w:styleId="DNVGL-AppendixChar">
    <w:name w:val="DNVGL-Appendix Char"/>
    <w:basedOn w:val="DefaultParagraphFont"/>
    <w:link w:val="DNVGL-Appendix"/>
    <w:uiPriority w:val="99"/>
    <w:rsid w:val="00866BDC"/>
    <w:rPr>
      <w:rFonts w:ascii="Verdana" w:hAnsi="Verdana" w:cs="Verdana"/>
      <w:b/>
      <w:caps/>
      <w:noProof/>
      <w:color w:val="009FDA"/>
      <w:sz w:val="26"/>
      <w:szCs w:val="18"/>
      <w:lang w:val="en-GB"/>
    </w:rPr>
  </w:style>
  <w:style w:type="paragraph" w:customStyle="1" w:styleId="DNVGL-BackcoverTitle">
    <w:name w:val="DNVGL-Backcover Title"/>
    <w:basedOn w:val="Normal"/>
    <w:next w:val="BodyText"/>
    <w:link w:val="DNVGL-BackcoverTitleChar"/>
    <w:uiPriority w:val="99"/>
    <w:rsid w:val="00866BDC"/>
    <w:rPr>
      <w:b/>
      <w:noProof/>
      <w:color w:val="009FDA"/>
      <w:sz w:val="26"/>
    </w:rPr>
  </w:style>
  <w:style w:type="character" w:customStyle="1" w:styleId="DNVGL-BackcoverTitleChar">
    <w:name w:val="DNVGL-Backcover Title Char"/>
    <w:basedOn w:val="DefaultParagraphFont"/>
    <w:link w:val="DNVGL-BackcoverTitle"/>
    <w:uiPriority w:val="99"/>
    <w:rsid w:val="00866BDC"/>
    <w:rPr>
      <w:rFonts w:ascii="Verdana" w:hAnsi="Verdana" w:cs="Verdana"/>
      <w:b/>
      <w:noProof/>
      <w:color w:val="009FDA"/>
      <w:sz w:val="26"/>
      <w:szCs w:val="18"/>
      <w:lang w:val="en-GB"/>
    </w:rPr>
  </w:style>
  <w:style w:type="paragraph" w:customStyle="1" w:styleId="Bodytexthighlight">
    <w:name w:val="Body text highlight"/>
    <w:basedOn w:val="BodyText"/>
    <w:link w:val="BodytexthighlightChar"/>
    <w:uiPriority w:val="99"/>
    <w:rsid w:val="00866BDC"/>
    <w:pPr>
      <w:shd w:val="clear" w:color="auto" w:fill="FFFF99"/>
    </w:pPr>
    <w:rPr>
      <w:color w:val="009FDA"/>
    </w:rPr>
  </w:style>
  <w:style w:type="character" w:customStyle="1" w:styleId="BodytexthighlightChar">
    <w:name w:val="Body text highlight Char"/>
    <w:basedOn w:val="DefaultParagraphFont"/>
    <w:link w:val="Bodytexthighlight"/>
    <w:uiPriority w:val="99"/>
    <w:rsid w:val="00866BDC"/>
    <w:rPr>
      <w:rFonts w:ascii="Verdana" w:hAnsi="Verdana" w:cs="Verdana"/>
      <w:color w:val="009FDA"/>
      <w:sz w:val="18"/>
      <w:szCs w:val="18"/>
      <w:shd w:val="clear" w:color="auto" w:fill="FFFF99"/>
      <w:lang w:val="en-GB"/>
    </w:rPr>
  </w:style>
  <w:style w:type="paragraph" w:customStyle="1" w:styleId="DNVGL-capEquation">
    <w:name w:val="DNVGL-capEquation"/>
    <w:basedOn w:val="Normal"/>
    <w:next w:val="BodyText"/>
    <w:link w:val="DNVGL-capEquationChar"/>
    <w:uiPriority w:val="99"/>
    <w:rsid w:val="00866BDC"/>
    <w:pPr>
      <w:keepLines/>
      <w:spacing w:before="120" w:after="120"/>
      <w:ind w:left="142" w:right="113" w:hanging="142"/>
    </w:pPr>
    <w:rPr>
      <w:b/>
    </w:rPr>
  </w:style>
  <w:style w:type="character" w:customStyle="1" w:styleId="DNVGL-capEquationChar">
    <w:name w:val="DNVGL-capEquation Char"/>
    <w:basedOn w:val="DefaultParagraphFont"/>
    <w:link w:val="DNVGL-capEquation"/>
    <w:uiPriority w:val="99"/>
    <w:rsid w:val="00866BDC"/>
    <w:rPr>
      <w:rFonts w:ascii="Verdana" w:hAnsi="Verdana" w:cs="Verdana"/>
      <w:b/>
      <w:sz w:val="18"/>
      <w:szCs w:val="18"/>
      <w:lang w:val="en-GB"/>
    </w:rPr>
  </w:style>
  <w:style w:type="paragraph" w:customStyle="1" w:styleId="DNVGL-capFigure">
    <w:name w:val="DNVGL-capFigure"/>
    <w:basedOn w:val="Normal"/>
    <w:next w:val="BodyText"/>
    <w:link w:val="DNVGL-capFigureChar"/>
    <w:uiPriority w:val="99"/>
    <w:rsid w:val="00866BDC"/>
    <w:pPr>
      <w:keepNext/>
    </w:pPr>
    <w:rPr>
      <w:b/>
    </w:rPr>
  </w:style>
  <w:style w:type="character" w:customStyle="1" w:styleId="DNVGL-capFigureChar">
    <w:name w:val="DNVGL-capFigure Char"/>
    <w:basedOn w:val="DefaultParagraphFont"/>
    <w:link w:val="DNVGL-capFigure"/>
    <w:uiPriority w:val="99"/>
    <w:rsid w:val="00866BDC"/>
    <w:rPr>
      <w:rFonts w:ascii="Verdana" w:hAnsi="Verdana" w:cs="Verdana"/>
      <w:b/>
      <w:sz w:val="18"/>
      <w:szCs w:val="18"/>
      <w:lang w:val="en-GB"/>
    </w:rPr>
  </w:style>
  <w:style w:type="paragraph" w:customStyle="1" w:styleId="DNVGL-capTable">
    <w:name w:val="DNVGL-capTable"/>
    <w:basedOn w:val="Normal"/>
    <w:next w:val="BodyText"/>
    <w:link w:val="DNVGL-capTableChar"/>
    <w:uiPriority w:val="99"/>
    <w:rsid w:val="00866BDC"/>
    <w:pPr>
      <w:keepNext/>
      <w:spacing w:before="100" w:after="60" w:line="280" w:lineRule="atLeast"/>
    </w:pPr>
    <w:rPr>
      <w:b/>
    </w:rPr>
  </w:style>
  <w:style w:type="character" w:customStyle="1" w:styleId="DNVGL-capTableChar">
    <w:name w:val="DNVGL-capTable Char"/>
    <w:basedOn w:val="DefaultParagraphFont"/>
    <w:link w:val="DNVGL-capTable"/>
    <w:uiPriority w:val="99"/>
    <w:rsid w:val="00866BDC"/>
    <w:rPr>
      <w:rFonts w:ascii="Verdana" w:hAnsi="Verdana" w:cs="Verdana"/>
      <w:b/>
      <w:sz w:val="18"/>
      <w:szCs w:val="18"/>
      <w:lang w:val="en-GB"/>
    </w:rPr>
  </w:style>
  <w:style w:type="paragraph" w:customStyle="1" w:styleId="DNVGL-FigureComment">
    <w:name w:val="DNVGL-FigureComment"/>
    <w:basedOn w:val="Normal"/>
    <w:link w:val="DNVGL-FigureCommentChar"/>
    <w:uiPriority w:val="99"/>
    <w:rsid w:val="00866BDC"/>
    <w:pPr>
      <w:keepLines/>
      <w:spacing w:after="180"/>
      <w:ind w:left="142" w:hanging="142"/>
      <w:contextualSpacing/>
    </w:pPr>
    <w:rPr>
      <w:sz w:val="13"/>
    </w:rPr>
  </w:style>
  <w:style w:type="character" w:customStyle="1" w:styleId="DNVGL-FigureCommentChar">
    <w:name w:val="DNVGL-FigureComment Char"/>
    <w:basedOn w:val="DefaultParagraphFont"/>
    <w:link w:val="DNVGL-FigureComment"/>
    <w:uiPriority w:val="99"/>
    <w:rsid w:val="00866BDC"/>
    <w:rPr>
      <w:rFonts w:ascii="Verdana" w:hAnsi="Verdana" w:cs="Verdana"/>
      <w:sz w:val="13"/>
      <w:szCs w:val="18"/>
      <w:lang w:val="en-GB"/>
    </w:rPr>
  </w:style>
  <w:style w:type="paragraph" w:customStyle="1" w:styleId="DNVGL-TableComment">
    <w:name w:val="DNVGL-TableComment"/>
    <w:basedOn w:val="Normal"/>
    <w:link w:val="DNVGL-TableCommentChar"/>
    <w:uiPriority w:val="99"/>
    <w:rsid w:val="00866BDC"/>
    <w:pPr>
      <w:keepLines/>
      <w:spacing w:after="180"/>
      <w:ind w:left="142" w:hanging="142"/>
      <w:contextualSpacing/>
    </w:pPr>
    <w:rPr>
      <w:sz w:val="13"/>
    </w:rPr>
  </w:style>
  <w:style w:type="character" w:customStyle="1" w:styleId="DNVGL-TableCommentChar">
    <w:name w:val="DNVGL-TableComment Char"/>
    <w:basedOn w:val="DefaultParagraphFont"/>
    <w:link w:val="DNVGL-TableComment"/>
    <w:uiPriority w:val="99"/>
    <w:rsid w:val="00866BDC"/>
    <w:rPr>
      <w:rFonts w:ascii="Verdana" w:hAnsi="Verdana" w:cs="Verdana"/>
      <w:sz w:val="13"/>
      <w:szCs w:val="18"/>
      <w:lang w:val="en-GB"/>
    </w:rPr>
  </w:style>
  <w:style w:type="paragraph" w:customStyle="1" w:styleId="DNVGL-TableText">
    <w:name w:val="DNVGL-TableText"/>
    <w:basedOn w:val="Normal"/>
    <w:link w:val="DNVGL-TableTextChar"/>
    <w:uiPriority w:val="99"/>
    <w:rsid w:val="00866BDC"/>
    <w:pPr>
      <w:keepNext/>
      <w:keepLines/>
      <w:spacing w:before="20" w:after="20"/>
    </w:pPr>
    <w:rPr>
      <w:sz w:val="16"/>
    </w:rPr>
  </w:style>
  <w:style w:type="character" w:customStyle="1" w:styleId="DNVGL-TableTextChar">
    <w:name w:val="DNVGL-TableText Char"/>
    <w:basedOn w:val="DefaultParagraphFont"/>
    <w:link w:val="DNVGL-TableText"/>
    <w:uiPriority w:val="99"/>
    <w:rsid w:val="00866BDC"/>
    <w:rPr>
      <w:rFonts w:ascii="Verdana" w:hAnsi="Verdana" w:cs="Verdana"/>
      <w:sz w:val="16"/>
      <w:szCs w:val="18"/>
      <w:lang w:val="en-GB"/>
    </w:rPr>
  </w:style>
  <w:style w:type="paragraph" w:customStyle="1" w:styleId="DNVGL-TableHeadingText">
    <w:name w:val="DNVGL-TableHeadingText"/>
    <w:basedOn w:val="DNVGL-TableText"/>
    <w:link w:val="DNVGL-TableHeadingTextChar"/>
    <w:uiPriority w:val="99"/>
    <w:rsid w:val="00866BDC"/>
    <w:rPr>
      <w:b/>
    </w:rPr>
  </w:style>
  <w:style w:type="character" w:customStyle="1" w:styleId="DNVGL-TableHeadingTextChar">
    <w:name w:val="DNVGL-TableHeadingText Char"/>
    <w:basedOn w:val="DefaultParagraphFont"/>
    <w:link w:val="DNVGL-TableHeadingText"/>
    <w:uiPriority w:val="99"/>
    <w:rsid w:val="00866BDC"/>
    <w:rPr>
      <w:rFonts w:ascii="Verdana" w:hAnsi="Verdana" w:cs="Verdana"/>
      <w:b/>
      <w:sz w:val="16"/>
      <w:szCs w:val="18"/>
      <w:lang w:val="en-GB"/>
    </w:rPr>
  </w:style>
  <w:style w:type="paragraph" w:customStyle="1" w:styleId="DNVGL-TOCHeading">
    <w:name w:val="DNVGL-TOC Heading"/>
    <w:basedOn w:val="Normal"/>
    <w:next w:val="Normal"/>
    <w:link w:val="DNVGL-TOCHeadingChar"/>
    <w:uiPriority w:val="99"/>
    <w:rsid w:val="00866BDC"/>
    <w:pPr>
      <w:keepNext/>
      <w:pageBreakBefore/>
      <w:spacing w:before="180"/>
      <w:outlineLvl w:val="0"/>
    </w:pPr>
    <w:rPr>
      <w:sz w:val="26"/>
    </w:rPr>
  </w:style>
  <w:style w:type="character" w:customStyle="1" w:styleId="DNVGL-TOCHeadingChar">
    <w:name w:val="DNVGL-TOC Heading Char"/>
    <w:basedOn w:val="DefaultParagraphFont"/>
    <w:link w:val="DNVGL-TOCHeading"/>
    <w:uiPriority w:val="99"/>
    <w:rsid w:val="00866BDC"/>
    <w:rPr>
      <w:rFonts w:ascii="Verdana" w:hAnsi="Verdana" w:cs="Verdana"/>
      <w:sz w:val="26"/>
      <w:szCs w:val="18"/>
      <w:lang w:val="en-GB"/>
    </w:rPr>
  </w:style>
  <w:style w:type="paragraph" w:customStyle="1" w:styleId="DNVGL-Cover-ProjectName">
    <w:name w:val="DNVGL-Cover-ProjectName"/>
    <w:basedOn w:val="Normal"/>
    <w:link w:val="DNVGL-Cover-ProjectNameChar"/>
    <w:uiPriority w:val="99"/>
    <w:rsid w:val="00221210"/>
    <w:pPr>
      <w:keepNext/>
      <w:keepLines/>
      <w:contextualSpacing/>
    </w:pPr>
    <w:rPr>
      <w:b/>
      <w:caps/>
      <w:color w:val="565655"/>
      <w:sz w:val="26"/>
    </w:rPr>
  </w:style>
  <w:style w:type="character" w:customStyle="1" w:styleId="DNVGL-Cover-ProjectNameChar">
    <w:name w:val="DNVGL-Cover-ProjectName Char"/>
    <w:basedOn w:val="DefaultParagraphFont"/>
    <w:link w:val="DNVGL-Cover-ProjectName"/>
    <w:uiPriority w:val="99"/>
    <w:rsid w:val="00221210"/>
    <w:rPr>
      <w:rFonts w:ascii="Verdana" w:hAnsi="Verdana" w:cs="Verdana"/>
      <w:b/>
      <w:caps/>
      <w:color w:val="565655"/>
      <w:sz w:val="26"/>
      <w:szCs w:val="18"/>
      <w:lang w:val="en-GB"/>
    </w:rPr>
  </w:style>
  <w:style w:type="paragraph" w:customStyle="1" w:styleId="DNVGL-Cover-ReportTitle">
    <w:name w:val="DNVGL-Cover-ReportTitle"/>
    <w:basedOn w:val="Normal"/>
    <w:link w:val="DNVGL-Cover-ReportTitleChar"/>
    <w:uiPriority w:val="99"/>
    <w:rsid w:val="00221210"/>
    <w:pPr>
      <w:keepNext/>
      <w:keepLines/>
      <w:spacing w:after="240"/>
      <w:contextualSpacing/>
    </w:pPr>
    <w:rPr>
      <w:b/>
      <w:color w:val="00B1EC"/>
      <w:sz w:val="56"/>
    </w:rPr>
  </w:style>
  <w:style w:type="character" w:customStyle="1" w:styleId="DNVGL-Cover-ReportTitleChar">
    <w:name w:val="DNVGL-Cover-ReportTitle Char"/>
    <w:basedOn w:val="DefaultParagraphFont"/>
    <w:link w:val="DNVGL-Cover-ReportTitle"/>
    <w:uiPriority w:val="99"/>
    <w:rsid w:val="00221210"/>
    <w:rPr>
      <w:rFonts w:ascii="Verdana" w:hAnsi="Verdana" w:cs="Verdana"/>
      <w:b/>
      <w:color w:val="00B1EC"/>
      <w:sz w:val="56"/>
      <w:szCs w:val="18"/>
      <w:lang w:val="en-GB"/>
    </w:rPr>
  </w:style>
  <w:style w:type="paragraph" w:customStyle="1" w:styleId="DNVGL-Cover-Company">
    <w:name w:val="DNVGL-Cover-Company"/>
    <w:basedOn w:val="Normal"/>
    <w:link w:val="DNVGL-Cover-CompanyChar"/>
    <w:uiPriority w:val="99"/>
    <w:rsid w:val="00221210"/>
    <w:pPr>
      <w:keepNext/>
      <w:keepLines/>
      <w:contextualSpacing/>
    </w:pPr>
    <w:rPr>
      <w:b/>
      <w:color w:val="565655"/>
      <w:sz w:val="28"/>
    </w:rPr>
  </w:style>
  <w:style w:type="character" w:customStyle="1" w:styleId="DNVGL-Cover-CompanyChar">
    <w:name w:val="DNVGL-Cover-Company Char"/>
    <w:basedOn w:val="DefaultParagraphFont"/>
    <w:link w:val="DNVGL-Cover-Company"/>
    <w:uiPriority w:val="99"/>
    <w:rsid w:val="00221210"/>
    <w:rPr>
      <w:rFonts w:ascii="Verdana" w:hAnsi="Verdana" w:cs="Verdana"/>
      <w:b/>
      <w:color w:val="565655"/>
      <w:sz w:val="28"/>
      <w:szCs w:val="18"/>
      <w:lang w:val="en-GB"/>
    </w:rPr>
  </w:style>
  <w:style w:type="paragraph" w:styleId="BalloonText">
    <w:name w:val="Balloon Text"/>
    <w:basedOn w:val="Normal"/>
    <w:link w:val="BalloonTextChar"/>
    <w:uiPriority w:val="99"/>
    <w:semiHidden/>
    <w:unhideWhenUsed/>
    <w:rsid w:val="00866BDC"/>
    <w:rPr>
      <w:rFonts w:ascii="Tahoma" w:hAnsi="Tahoma" w:cs="Tahoma"/>
      <w:sz w:val="16"/>
      <w:szCs w:val="16"/>
    </w:rPr>
  </w:style>
  <w:style w:type="character" w:customStyle="1" w:styleId="BalloonTextChar">
    <w:name w:val="Balloon Text Char"/>
    <w:basedOn w:val="DefaultParagraphFont"/>
    <w:link w:val="BalloonText"/>
    <w:uiPriority w:val="99"/>
    <w:semiHidden/>
    <w:rsid w:val="00866BDC"/>
    <w:rPr>
      <w:rFonts w:ascii="Tahoma" w:hAnsi="Tahoma" w:cs="Tahoma"/>
      <w:sz w:val="16"/>
      <w:szCs w:val="16"/>
      <w:lang w:val="en-GB"/>
    </w:rPr>
  </w:style>
  <w:style w:type="paragraph" w:styleId="Bibliography">
    <w:name w:val="Bibliography"/>
    <w:basedOn w:val="Normal"/>
    <w:next w:val="Normal"/>
    <w:uiPriority w:val="99"/>
    <w:semiHidden/>
    <w:unhideWhenUsed/>
    <w:rsid w:val="00866BDC"/>
  </w:style>
  <w:style w:type="paragraph" w:styleId="BlockText">
    <w:name w:val="Block Text"/>
    <w:basedOn w:val="Normal"/>
    <w:uiPriority w:val="99"/>
    <w:semiHidden/>
    <w:unhideWhenUsed/>
    <w:rsid w:val="00866BDC"/>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hAnsiTheme="minorHAnsi" w:cstheme="minorBidi"/>
      <w:i/>
      <w:iCs/>
      <w:color w:val="4F81BD" w:themeColor="accent1"/>
    </w:rPr>
  </w:style>
  <w:style w:type="paragraph" w:styleId="BodyText2">
    <w:name w:val="Body Text 2"/>
    <w:basedOn w:val="Normal"/>
    <w:link w:val="BodyText2Char"/>
    <w:uiPriority w:val="99"/>
    <w:semiHidden/>
    <w:unhideWhenUsed/>
    <w:rsid w:val="00866BDC"/>
    <w:pPr>
      <w:spacing w:after="120" w:line="480" w:lineRule="auto"/>
    </w:pPr>
  </w:style>
  <w:style w:type="character" w:customStyle="1" w:styleId="BodyText2Char">
    <w:name w:val="Body Text 2 Char"/>
    <w:basedOn w:val="DefaultParagraphFont"/>
    <w:link w:val="BodyText2"/>
    <w:uiPriority w:val="99"/>
    <w:semiHidden/>
    <w:rsid w:val="00866BDC"/>
    <w:rPr>
      <w:rFonts w:ascii="Verdana" w:hAnsi="Verdana" w:cs="Verdana"/>
      <w:sz w:val="18"/>
      <w:szCs w:val="18"/>
      <w:lang w:val="en-GB"/>
    </w:rPr>
  </w:style>
  <w:style w:type="paragraph" w:styleId="BodyText3">
    <w:name w:val="Body Text 3"/>
    <w:basedOn w:val="Normal"/>
    <w:link w:val="BodyText3Char"/>
    <w:uiPriority w:val="99"/>
    <w:semiHidden/>
    <w:unhideWhenUsed/>
    <w:rsid w:val="00866BDC"/>
    <w:pPr>
      <w:spacing w:after="120"/>
    </w:pPr>
    <w:rPr>
      <w:sz w:val="16"/>
      <w:szCs w:val="16"/>
    </w:rPr>
  </w:style>
  <w:style w:type="character" w:customStyle="1" w:styleId="BodyText3Char">
    <w:name w:val="Body Text 3 Char"/>
    <w:basedOn w:val="DefaultParagraphFont"/>
    <w:link w:val="BodyText3"/>
    <w:uiPriority w:val="99"/>
    <w:semiHidden/>
    <w:rsid w:val="00866BDC"/>
    <w:rPr>
      <w:rFonts w:ascii="Verdana" w:hAnsi="Verdana" w:cs="Verdana"/>
      <w:sz w:val="16"/>
      <w:szCs w:val="16"/>
      <w:lang w:val="en-GB"/>
    </w:rPr>
  </w:style>
  <w:style w:type="paragraph" w:styleId="BodyTextFirstIndent">
    <w:name w:val="Body Text First Indent"/>
    <w:basedOn w:val="BodyText"/>
    <w:link w:val="BodyTextFirstIndentChar"/>
    <w:uiPriority w:val="99"/>
    <w:semiHidden/>
    <w:unhideWhenUsed/>
    <w:rsid w:val="00866BDC"/>
    <w:pPr>
      <w:spacing w:before="0" w:after="0" w:line="240" w:lineRule="auto"/>
      <w:ind w:firstLine="360"/>
    </w:pPr>
  </w:style>
  <w:style w:type="character" w:customStyle="1" w:styleId="BodyTextFirstIndentChar">
    <w:name w:val="Body Text First Indent Char"/>
    <w:basedOn w:val="BodyTextChar"/>
    <w:link w:val="BodyTextFirstIndent"/>
    <w:uiPriority w:val="99"/>
    <w:semiHidden/>
    <w:rsid w:val="00866BDC"/>
    <w:rPr>
      <w:rFonts w:ascii="Verdana" w:hAnsi="Verdana" w:cs="Verdana"/>
      <w:sz w:val="18"/>
      <w:szCs w:val="18"/>
      <w:lang w:val="en-GB"/>
    </w:rPr>
  </w:style>
  <w:style w:type="paragraph" w:styleId="BodyTextIndent">
    <w:name w:val="Body Text Indent"/>
    <w:basedOn w:val="Normal"/>
    <w:link w:val="BodyTextIndentChar"/>
    <w:uiPriority w:val="99"/>
    <w:semiHidden/>
    <w:unhideWhenUsed/>
    <w:rsid w:val="00866BDC"/>
    <w:pPr>
      <w:spacing w:after="120"/>
      <w:ind w:left="283"/>
    </w:pPr>
  </w:style>
  <w:style w:type="character" w:customStyle="1" w:styleId="BodyTextIndentChar">
    <w:name w:val="Body Text Indent Char"/>
    <w:basedOn w:val="DefaultParagraphFont"/>
    <w:link w:val="BodyTextIndent"/>
    <w:uiPriority w:val="99"/>
    <w:semiHidden/>
    <w:rsid w:val="00866BDC"/>
    <w:rPr>
      <w:rFonts w:ascii="Verdana" w:hAnsi="Verdana" w:cs="Verdana"/>
      <w:sz w:val="18"/>
      <w:szCs w:val="18"/>
      <w:lang w:val="en-GB"/>
    </w:rPr>
  </w:style>
  <w:style w:type="paragraph" w:styleId="BodyTextFirstIndent2">
    <w:name w:val="Body Text First Indent 2"/>
    <w:basedOn w:val="BodyTextIndent"/>
    <w:link w:val="BodyTextFirstIndent2Char"/>
    <w:uiPriority w:val="99"/>
    <w:semiHidden/>
    <w:unhideWhenUsed/>
    <w:rsid w:val="00866BDC"/>
    <w:pPr>
      <w:spacing w:after="0"/>
      <w:ind w:left="360" w:firstLine="360"/>
    </w:pPr>
  </w:style>
  <w:style w:type="character" w:customStyle="1" w:styleId="BodyTextFirstIndent2Char">
    <w:name w:val="Body Text First Indent 2 Char"/>
    <w:basedOn w:val="BodyTextIndentChar"/>
    <w:link w:val="BodyTextFirstIndent2"/>
    <w:uiPriority w:val="99"/>
    <w:semiHidden/>
    <w:rsid w:val="00866BDC"/>
    <w:rPr>
      <w:rFonts w:ascii="Verdana" w:hAnsi="Verdana" w:cs="Verdana"/>
      <w:sz w:val="18"/>
      <w:szCs w:val="18"/>
      <w:lang w:val="en-GB"/>
    </w:rPr>
  </w:style>
  <w:style w:type="paragraph" w:styleId="BodyTextIndent2">
    <w:name w:val="Body Text Indent 2"/>
    <w:basedOn w:val="Normal"/>
    <w:link w:val="BodyTextIndent2Char"/>
    <w:uiPriority w:val="99"/>
    <w:semiHidden/>
    <w:unhideWhenUsed/>
    <w:rsid w:val="00866BDC"/>
    <w:pPr>
      <w:spacing w:after="120" w:line="480" w:lineRule="auto"/>
      <w:ind w:left="283"/>
    </w:pPr>
  </w:style>
  <w:style w:type="character" w:customStyle="1" w:styleId="BodyTextIndent2Char">
    <w:name w:val="Body Text Indent 2 Char"/>
    <w:basedOn w:val="DefaultParagraphFont"/>
    <w:link w:val="BodyTextIndent2"/>
    <w:uiPriority w:val="99"/>
    <w:semiHidden/>
    <w:rsid w:val="00866BDC"/>
    <w:rPr>
      <w:rFonts w:ascii="Verdana" w:hAnsi="Verdana" w:cs="Verdana"/>
      <w:sz w:val="18"/>
      <w:szCs w:val="18"/>
      <w:lang w:val="en-GB"/>
    </w:rPr>
  </w:style>
  <w:style w:type="paragraph" w:styleId="BodyTextIndent3">
    <w:name w:val="Body Text Indent 3"/>
    <w:basedOn w:val="Normal"/>
    <w:link w:val="BodyTextIndent3Char"/>
    <w:uiPriority w:val="99"/>
    <w:semiHidden/>
    <w:unhideWhenUsed/>
    <w:rsid w:val="00866BDC"/>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66BDC"/>
    <w:rPr>
      <w:rFonts w:ascii="Verdana" w:hAnsi="Verdana" w:cs="Verdana"/>
      <w:sz w:val="16"/>
      <w:szCs w:val="16"/>
      <w:lang w:val="en-GB"/>
    </w:rPr>
  </w:style>
  <w:style w:type="character" w:styleId="BookTitle">
    <w:name w:val="Book Title"/>
    <w:basedOn w:val="DefaultParagraphFont"/>
    <w:uiPriority w:val="99"/>
    <w:semiHidden/>
    <w:unhideWhenUsed/>
    <w:rsid w:val="00866BDC"/>
    <w:rPr>
      <w:b/>
      <w:bCs/>
      <w:smallCaps/>
      <w:spacing w:val="5"/>
    </w:rPr>
  </w:style>
  <w:style w:type="paragraph" w:styleId="Closing">
    <w:name w:val="Closing"/>
    <w:basedOn w:val="Normal"/>
    <w:link w:val="ClosingChar"/>
    <w:uiPriority w:val="99"/>
    <w:semiHidden/>
    <w:unhideWhenUsed/>
    <w:rsid w:val="00866BDC"/>
    <w:pPr>
      <w:ind w:left="4252"/>
    </w:pPr>
  </w:style>
  <w:style w:type="character" w:customStyle="1" w:styleId="ClosingChar">
    <w:name w:val="Closing Char"/>
    <w:basedOn w:val="DefaultParagraphFont"/>
    <w:link w:val="Closing"/>
    <w:uiPriority w:val="99"/>
    <w:semiHidden/>
    <w:rsid w:val="00866BDC"/>
    <w:rPr>
      <w:rFonts w:ascii="Verdana" w:hAnsi="Verdana" w:cs="Verdana"/>
      <w:sz w:val="18"/>
      <w:szCs w:val="18"/>
      <w:lang w:val="en-GB"/>
    </w:rPr>
  </w:style>
  <w:style w:type="character" w:styleId="CommentReference">
    <w:name w:val="annotation reference"/>
    <w:basedOn w:val="DefaultParagraphFont"/>
    <w:uiPriority w:val="99"/>
    <w:semiHidden/>
    <w:unhideWhenUsed/>
    <w:rsid w:val="00866BDC"/>
    <w:rPr>
      <w:sz w:val="16"/>
      <w:szCs w:val="16"/>
    </w:rPr>
  </w:style>
  <w:style w:type="paragraph" w:styleId="CommentText">
    <w:name w:val="annotation text"/>
    <w:basedOn w:val="Normal"/>
    <w:link w:val="CommentTextChar"/>
    <w:uiPriority w:val="99"/>
    <w:semiHidden/>
    <w:unhideWhenUsed/>
    <w:rsid w:val="00866BDC"/>
    <w:rPr>
      <w:sz w:val="20"/>
      <w:szCs w:val="20"/>
    </w:rPr>
  </w:style>
  <w:style w:type="character" w:customStyle="1" w:styleId="CommentTextChar">
    <w:name w:val="Comment Text Char"/>
    <w:basedOn w:val="DefaultParagraphFont"/>
    <w:link w:val="CommentText"/>
    <w:uiPriority w:val="99"/>
    <w:semiHidden/>
    <w:rsid w:val="00866BDC"/>
    <w:rPr>
      <w:rFonts w:ascii="Verdana" w:hAnsi="Verdana" w:cs="Verdana"/>
      <w:sz w:val="20"/>
      <w:szCs w:val="20"/>
      <w:lang w:val="en-GB"/>
    </w:rPr>
  </w:style>
  <w:style w:type="paragraph" w:styleId="CommentSubject">
    <w:name w:val="annotation subject"/>
    <w:basedOn w:val="CommentText"/>
    <w:next w:val="CommentText"/>
    <w:link w:val="CommentSubjectChar"/>
    <w:uiPriority w:val="99"/>
    <w:semiHidden/>
    <w:unhideWhenUsed/>
    <w:rsid w:val="00866BDC"/>
    <w:rPr>
      <w:b/>
      <w:bCs/>
    </w:rPr>
  </w:style>
  <w:style w:type="character" w:customStyle="1" w:styleId="CommentSubjectChar">
    <w:name w:val="Comment Subject Char"/>
    <w:basedOn w:val="CommentTextChar"/>
    <w:link w:val="CommentSubject"/>
    <w:uiPriority w:val="99"/>
    <w:semiHidden/>
    <w:rsid w:val="00866BDC"/>
    <w:rPr>
      <w:rFonts w:ascii="Verdana" w:hAnsi="Verdana" w:cs="Verdana"/>
      <w:b/>
      <w:bCs/>
      <w:sz w:val="20"/>
      <w:szCs w:val="20"/>
      <w:lang w:val="en-GB"/>
    </w:rPr>
  </w:style>
  <w:style w:type="paragraph" w:styleId="Date">
    <w:name w:val="Date"/>
    <w:basedOn w:val="Normal"/>
    <w:next w:val="Normal"/>
    <w:link w:val="DateChar"/>
    <w:uiPriority w:val="99"/>
    <w:semiHidden/>
    <w:unhideWhenUsed/>
    <w:rsid w:val="00866BDC"/>
  </w:style>
  <w:style w:type="character" w:customStyle="1" w:styleId="DateChar">
    <w:name w:val="Date Char"/>
    <w:basedOn w:val="DefaultParagraphFont"/>
    <w:link w:val="Date"/>
    <w:uiPriority w:val="99"/>
    <w:semiHidden/>
    <w:rsid w:val="00866BDC"/>
    <w:rPr>
      <w:rFonts w:ascii="Verdana" w:hAnsi="Verdana" w:cs="Verdana"/>
      <w:sz w:val="18"/>
      <w:szCs w:val="18"/>
      <w:lang w:val="en-GB"/>
    </w:rPr>
  </w:style>
  <w:style w:type="paragraph" w:styleId="DocumentMap">
    <w:name w:val="Document Map"/>
    <w:basedOn w:val="Normal"/>
    <w:link w:val="DocumentMapChar"/>
    <w:uiPriority w:val="99"/>
    <w:semiHidden/>
    <w:unhideWhenUsed/>
    <w:rsid w:val="00866BDC"/>
    <w:rPr>
      <w:rFonts w:ascii="Tahoma" w:hAnsi="Tahoma" w:cs="Tahoma"/>
      <w:sz w:val="16"/>
      <w:szCs w:val="16"/>
    </w:rPr>
  </w:style>
  <w:style w:type="character" w:customStyle="1" w:styleId="DocumentMapChar">
    <w:name w:val="Document Map Char"/>
    <w:basedOn w:val="DefaultParagraphFont"/>
    <w:link w:val="DocumentMap"/>
    <w:uiPriority w:val="99"/>
    <w:semiHidden/>
    <w:rsid w:val="00866BDC"/>
    <w:rPr>
      <w:rFonts w:ascii="Tahoma" w:hAnsi="Tahoma" w:cs="Tahoma"/>
      <w:sz w:val="16"/>
      <w:szCs w:val="16"/>
      <w:lang w:val="en-GB"/>
    </w:rPr>
  </w:style>
  <w:style w:type="paragraph" w:styleId="E-mailSignature">
    <w:name w:val="E-mail Signature"/>
    <w:basedOn w:val="Normal"/>
    <w:link w:val="E-mailSignatureChar"/>
    <w:uiPriority w:val="99"/>
    <w:semiHidden/>
    <w:unhideWhenUsed/>
    <w:rsid w:val="00866BDC"/>
  </w:style>
  <w:style w:type="character" w:customStyle="1" w:styleId="E-mailSignatureChar">
    <w:name w:val="E-mail Signature Char"/>
    <w:basedOn w:val="DefaultParagraphFont"/>
    <w:link w:val="E-mailSignature"/>
    <w:uiPriority w:val="99"/>
    <w:semiHidden/>
    <w:rsid w:val="00866BDC"/>
    <w:rPr>
      <w:rFonts w:ascii="Verdana" w:hAnsi="Verdana" w:cs="Verdana"/>
      <w:sz w:val="18"/>
      <w:szCs w:val="18"/>
      <w:lang w:val="en-GB"/>
    </w:rPr>
  </w:style>
  <w:style w:type="character" w:styleId="Emphasis">
    <w:name w:val="Emphasis"/>
    <w:basedOn w:val="DefaultParagraphFont"/>
    <w:uiPriority w:val="99"/>
    <w:semiHidden/>
    <w:unhideWhenUsed/>
    <w:rsid w:val="00866BDC"/>
    <w:rPr>
      <w:i/>
      <w:iCs/>
    </w:rPr>
  </w:style>
  <w:style w:type="character" w:styleId="EndnoteReference">
    <w:name w:val="endnote reference"/>
    <w:basedOn w:val="DefaultParagraphFont"/>
    <w:uiPriority w:val="99"/>
    <w:semiHidden/>
    <w:unhideWhenUsed/>
    <w:rsid w:val="00866BDC"/>
    <w:rPr>
      <w:vertAlign w:val="superscript"/>
    </w:rPr>
  </w:style>
  <w:style w:type="paragraph" w:styleId="EndnoteText">
    <w:name w:val="endnote text"/>
    <w:basedOn w:val="Normal"/>
    <w:link w:val="EndnoteTextChar"/>
    <w:uiPriority w:val="99"/>
    <w:semiHidden/>
    <w:unhideWhenUsed/>
    <w:rsid w:val="00866BDC"/>
    <w:rPr>
      <w:sz w:val="20"/>
      <w:szCs w:val="20"/>
    </w:rPr>
  </w:style>
  <w:style w:type="character" w:customStyle="1" w:styleId="EndnoteTextChar">
    <w:name w:val="Endnote Text Char"/>
    <w:basedOn w:val="DefaultParagraphFont"/>
    <w:link w:val="EndnoteText"/>
    <w:uiPriority w:val="99"/>
    <w:semiHidden/>
    <w:rsid w:val="00866BDC"/>
    <w:rPr>
      <w:rFonts w:ascii="Verdana" w:hAnsi="Verdana" w:cs="Verdana"/>
      <w:sz w:val="20"/>
      <w:szCs w:val="20"/>
      <w:lang w:val="en-GB"/>
    </w:rPr>
  </w:style>
  <w:style w:type="paragraph" w:styleId="EnvelopeAddress">
    <w:name w:val="envelope address"/>
    <w:basedOn w:val="Normal"/>
    <w:uiPriority w:val="99"/>
    <w:semiHidden/>
    <w:unhideWhenUsed/>
    <w:rsid w:val="00866BDC"/>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66BDC"/>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unhideWhenUsed/>
    <w:rsid w:val="00866BDC"/>
    <w:rPr>
      <w:color w:val="800080" w:themeColor="followedHyperlink"/>
      <w:u w:val="single"/>
    </w:rPr>
  </w:style>
  <w:style w:type="character" w:styleId="HTMLAcronym">
    <w:name w:val="HTML Acronym"/>
    <w:basedOn w:val="DefaultParagraphFont"/>
    <w:uiPriority w:val="99"/>
    <w:semiHidden/>
    <w:unhideWhenUsed/>
    <w:rsid w:val="00866BDC"/>
  </w:style>
  <w:style w:type="paragraph" w:styleId="HTMLAddress">
    <w:name w:val="HTML Address"/>
    <w:basedOn w:val="Normal"/>
    <w:link w:val="HTMLAddressChar"/>
    <w:uiPriority w:val="99"/>
    <w:semiHidden/>
    <w:unhideWhenUsed/>
    <w:rsid w:val="00866BDC"/>
    <w:rPr>
      <w:i/>
      <w:iCs/>
    </w:rPr>
  </w:style>
  <w:style w:type="character" w:customStyle="1" w:styleId="HTMLAddressChar">
    <w:name w:val="HTML Address Char"/>
    <w:basedOn w:val="DefaultParagraphFont"/>
    <w:link w:val="HTMLAddress"/>
    <w:uiPriority w:val="99"/>
    <w:semiHidden/>
    <w:rsid w:val="00866BDC"/>
    <w:rPr>
      <w:rFonts w:ascii="Verdana" w:hAnsi="Verdana" w:cs="Verdana"/>
      <w:i/>
      <w:iCs/>
      <w:sz w:val="18"/>
      <w:szCs w:val="18"/>
      <w:lang w:val="en-GB"/>
    </w:rPr>
  </w:style>
  <w:style w:type="character" w:styleId="HTMLCite">
    <w:name w:val="HTML Cite"/>
    <w:basedOn w:val="DefaultParagraphFont"/>
    <w:uiPriority w:val="99"/>
    <w:semiHidden/>
    <w:unhideWhenUsed/>
    <w:rsid w:val="00866BDC"/>
    <w:rPr>
      <w:i/>
      <w:iCs/>
    </w:rPr>
  </w:style>
  <w:style w:type="character" w:styleId="HTMLCode">
    <w:name w:val="HTML Code"/>
    <w:basedOn w:val="DefaultParagraphFont"/>
    <w:uiPriority w:val="99"/>
    <w:semiHidden/>
    <w:unhideWhenUsed/>
    <w:rsid w:val="00866BDC"/>
    <w:rPr>
      <w:rFonts w:ascii="Consolas" w:hAnsi="Consolas"/>
      <w:sz w:val="20"/>
      <w:szCs w:val="20"/>
    </w:rPr>
  </w:style>
  <w:style w:type="character" w:styleId="HTMLDefinition">
    <w:name w:val="HTML Definition"/>
    <w:basedOn w:val="DefaultParagraphFont"/>
    <w:uiPriority w:val="99"/>
    <w:semiHidden/>
    <w:unhideWhenUsed/>
    <w:rsid w:val="00866BDC"/>
    <w:rPr>
      <w:i/>
      <w:iCs/>
    </w:rPr>
  </w:style>
  <w:style w:type="character" w:styleId="HTMLKeyboard">
    <w:name w:val="HTML Keyboard"/>
    <w:basedOn w:val="DefaultParagraphFont"/>
    <w:uiPriority w:val="99"/>
    <w:semiHidden/>
    <w:unhideWhenUsed/>
    <w:rsid w:val="00866BDC"/>
    <w:rPr>
      <w:rFonts w:ascii="Consolas" w:hAnsi="Consolas"/>
      <w:sz w:val="20"/>
      <w:szCs w:val="20"/>
    </w:rPr>
  </w:style>
  <w:style w:type="paragraph" w:styleId="HTMLPreformatted">
    <w:name w:val="HTML Preformatted"/>
    <w:basedOn w:val="Normal"/>
    <w:link w:val="HTMLPreformattedChar"/>
    <w:uiPriority w:val="99"/>
    <w:semiHidden/>
    <w:unhideWhenUsed/>
    <w:rsid w:val="00866BDC"/>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66BDC"/>
    <w:rPr>
      <w:rFonts w:ascii="Consolas" w:hAnsi="Consolas" w:cs="Verdana"/>
      <w:sz w:val="20"/>
      <w:szCs w:val="20"/>
      <w:lang w:val="en-GB"/>
    </w:rPr>
  </w:style>
  <w:style w:type="character" w:styleId="HTMLSample">
    <w:name w:val="HTML Sample"/>
    <w:basedOn w:val="DefaultParagraphFont"/>
    <w:uiPriority w:val="99"/>
    <w:semiHidden/>
    <w:unhideWhenUsed/>
    <w:rsid w:val="00866BDC"/>
    <w:rPr>
      <w:rFonts w:ascii="Consolas" w:hAnsi="Consolas"/>
      <w:sz w:val="24"/>
      <w:szCs w:val="24"/>
    </w:rPr>
  </w:style>
  <w:style w:type="character" w:styleId="HTMLTypewriter">
    <w:name w:val="HTML Typewriter"/>
    <w:basedOn w:val="DefaultParagraphFont"/>
    <w:uiPriority w:val="99"/>
    <w:semiHidden/>
    <w:unhideWhenUsed/>
    <w:rsid w:val="00866BDC"/>
    <w:rPr>
      <w:rFonts w:ascii="Consolas" w:hAnsi="Consolas"/>
      <w:sz w:val="20"/>
      <w:szCs w:val="20"/>
    </w:rPr>
  </w:style>
  <w:style w:type="character" w:styleId="HTMLVariable">
    <w:name w:val="HTML Variable"/>
    <w:basedOn w:val="DefaultParagraphFont"/>
    <w:uiPriority w:val="99"/>
    <w:semiHidden/>
    <w:unhideWhenUsed/>
    <w:rsid w:val="00866BDC"/>
    <w:rPr>
      <w:i/>
      <w:iCs/>
    </w:rPr>
  </w:style>
  <w:style w:type="character" w:styleId="Hyperlink">
    <w:name w:val="Hyperlink"/>
    <w:basedOn w:val="DefaultParagraphFont"/>
    <w:uiPriority w:val="99"/>
    <w:unhideWhenUsed/>
    <w:rsid w:val="00866BDC"/>
    <w:rPr>
      <w:color w:val="0000FF" w:themeColor="hyperlink"/>
      <w:u w:val="single"/>
    </w:rPr>
  </w:style>
  <w:style w:type="paragraph" w:styleId="Index1">
    <w:name w:val="index 1"/>
    <w:basedOn w:val="Normal"/>
    <w:next w:val="Normal"/>
    <w:autoRedefine/>
    <w:uiPriority w:val="99"/>
    <w:semiHidden/>
    <w:unhideWhenUsed/>
    <w:rsid w:val="00866BDC"/>
    <w:pPr>
      <w:ind w:left="180" w:hanging="180"/>
    </w:pPr>
  </w:style>
  <w:style w:type="paragraph" w:styleId="Index2">
    <w:name w:val="index 2"/>
    <w:basedOn w:val="Normal"/>
    <w:next w:val="Normal"/>
    <w:autoRedefine/>
    <w:uiPriority w:val="99"/>
    <w:semiHidden/>
    <w:unhideWhenUsed/>
    <w:rsid w:val="00866BDC"/>
    <w:pPr>
      <w:ind w:left="360" w:hanging="180"/>
    </w:pPr>
  </w:style>
  <w:style w:type="paragraph" w:styleId="Index3">
    <w:name w:val="index 3"/>
    <w:basedOn w:val="Normal"/>
    <w:next w:val="Normal"/>
    <w:autoRedefine/>
    <w:uiPriority w:val="99"/>
    <w:semiHidden/>
    <w:unhideWhenUsed/>
    <w:rsid w:val="00866BDC"/>
    <w:pPr>
      <w:ind w:left="540" w:hanging="180"/>
    </w:pPr>
  </w:style>
  <w:style w:type="paragraph" w:styleId="Index4">
    <w:name w:val="index 4"/>
    <w:basedOn w:val="Normal"/>
    <w:next w:val="Normal"/>
    <w:autoRedefine/>
    <w:uiPriority w:val="99"/>
    <w:semiHidden/>
    <w:unhideWhenUsed/>
    <w:rsid w:val="00866BDC"/>
    <w:pPr>
      <w:ind w:left="720" w:hanging="180"/>
    </w:pPr>
  </w:style>
  <w:style w:type="paragraph" w:styleId="Index5">
    <w:name w:val="index 5"/>
    <w:basedOn w:val="Normal"/>
    <w:next w:val="Normal"/>
    <w:autoRedefine/>
    <w:uiPriority w:val="99"/>
    <w:semiHidden/>
    <w:unhideWhenUsed/>
    <w:rsid w:val="00866BDC"/>
    <w:pPr>
      <w:ind w:left="900" w:hanging="180"/>
    </w:pPr>
  </w:style>
  <w:style w:type="paragraph" w:styleId="Index6">
    <w:name w:val="index 6"/>
    <w:basedOn w:val="Normal"/>
    <w:next w:val="Normal"/>
    <w:autoRedefine/>
    <w:uiPriority w:val="99"/>
    <w:semiHidden/>
    <w:unhideWhenUsed/>
    <w:rsid w:val="00866BDC"/>
    <w:pPr>
      <w:ind w:left="1080" w:hanging="180"/>
    </w:pPr>
  </w:style>
  <w:style w:type="paragraph" w:styleId="Index7">
    <w:name w:val="index 7"/>
    <w:basedOn w:val="Normal"/>
    <w:next w:val="Normal"/>
    <w:autoRedefine/>
    <w:uiPriority w:val="99"/>
    <w:semiHidden/>
    <w:unhideWhenUsed/>
    <w:rsid w:val="00866BDC"/>
    <w:pPr>
      <w:ind w:left="1260" w:hanging="180"/>
    </w:pPr>
  </w:style>
  <w:style w:type="paragraph" w:styleId="Index8">
    <w:name w:val="index 8"/>
    <w:basedOn w:val="Normal"/>
    <w:next w:val="Normal"/>
    <w:autoRedefine/>
    <w:uiPriority w:val="99"/>
    <w:semiHidden/>
    <w:unhideWhenUsed/>
    <w:rsid w:val="00866BDC"/>
    <w:pPr>
      <w:ind w:left="1440" w:hanging="180"/>
    </w:pPr>
  </w:style>
  <w:style w:type="paragraph" w:styleId="Index9">
    <w:name w:val="index 9"/>
    <w:basedOn w:val="Normal"/>
    <w:next w:val="Normal"/>
    <w:autoRedefine/>
    <w:uiPriority w:val="99"/>
    <w:semiHidden/>
    <w:unhideWhenUsed/>
    <w:rsid w:val="00866BDC"/>
    <w:pPr>
      <w:ind w:left="1620" w:hanging="180"/>
    </w:pPr>
  </w:style>
  <w:style w:type="paragraph" w:styleId="IndexHeading">
    <w:name w:val="index heading"/>
    <w:basedOn w:val="Normal"/>
    <w:next w:val="Index1"/>
    <w:uiPriority w:val="99"/>
    <w:semiHidden/>
    <w:unhideWhenUsed/>
    <w:rsid w:val="00866BDC"/>
    <w:rPr>
      <w:rFonts w:asciiTheme="majorHAnsi" w:eastAsiaTheme="majorEastAsia" w:hAnsiTheme="majorHAnsi" w:cstheme="majorBidi"/>
      <w:b/>
      <w:bCs/>
    </w:rPr>
  </w:style>
  <w:style w:type="character" w:styleId="IntenseEmphasis">
    <w:name w:val="Intense Emphasis"/>
    <w:basedOn w:val="DefaultParagraphFont"/>
    <w:uiPriority w:val="99"/>
    <w:semiHidden/>
    <w:unhideWhenUsed/>
    <w:rsid w:val="00866BDC"/>
    <w:rPr>
      <w:b/>
      <w:bCs/>
      <w:i/>
      <w:iCs/>
      <w:color w:val="4F81BD" w:themeColor="accent1"/>
    </w:rPr>
  </w:style>
  <w:style w:type="paragraph" w:styleId="IntenseQuote">
    <w:name w:val="Intense Quote"/>
    <w:basedOn w:val="Normal"/>
    <w:next w:val="Normal"/>
    <w:link w:val="IntenseQuoteChar"/>
    <w:uiPriority w:val="99"/>
    <w:semiHidden/>
    <w:unhideWhenUsed/>
    <w:rsid w:val="00866BD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BDC"/>
    <w:rPr>
      <w:rFonts w:ascii="Verdana" w:hAnsi="Verdana" w:cs="Verdana"/>
      <w:b/>
      <w:bCs/>
      <w:i/>
      <w:iCs/>
      <w:color w:val="4F81BD" w:themeColor="accent1"/>
      <w:sz w:val="18"/>
      <w:szCs w:val="18"/>
      <w:lang w:val="en-GB"/>
    </w:rPr>
  </w:style>
  <w:style w:type="character" w:styleId="IntenseReference">
    <w:name w:val="Intense Reference"/>
    <w:basedOn w:val="DefaultParagraphFont"/>
    <w:uiPriority w:val="99"/>
    <w:semiHidden/>
    <w:unhideWhenUsed/>
    <w:rsid w:val="00866BDC"/>
    <w:rPr>
      <w:b/>
      <w:bCs/>
      <w:smallCaps/>
      <w:color w:val="C0504D" w:themeColor="accent2"/>
      <w:spacing w:val="5"/>
      <w:u w:val="single"/>
    </w:rPr>
  </w:style>
  <w:style w:type="character" w:styleId="LineNumber">
    <w:name w:val="line number"/>
    <w:basedOn w:val="DefaultParagraphFont"/>
    <w:uiPriority w:val="99"/>
    <w:semiHidden/>
    <w:unhideWhenUsed/>
    <w:rsid w:val="00866BDC"/>
  </w:style>
  <w:style w:type="paragraph" w:styleId="List">
    <w:name w:val="List"/>
    <w:basedOn w:val="Normal"/>
    <w:uiPriority w:val="99"/>
    <w:semiHidden/>
    <w:unhideWhenUsed/>
    <w:rsid w:val="00866BDC"/>
    <w:pPr>
      <w:ind w:left="283" w:hanging="283"/>
      <w:contextualSpacing/>
    </w:pPr>
  </w:style>
  <w:style w:type="paragraph" w:styleId="List2">
    <w:name w:val="List 2"/>
    <w:basedOn w:val="Normal"/>
    <w:uiPriority w:val="99"/>
    <w:semiHidden/>
    <w:unhideWhenUsed/>
    <w:rsid w:val="00866BDC"/>
    <w:pPr>
      <w:ind w:left="566" w:hanging="283"/>
      <w:contextualSpacing/>
    </w:pPr>
  </w:style>
  <w:style w:type="paragraph" w:styleId="List3">
    <w:name w:val="List 3"/>
    <w:basedOn w:val="Normal"/>
    <w:uiPriority w:val="99"/>
    <w:semiHidden/>
    <w:unhideWhenUsed/>
    <w:rsid w:val="00866BDC"/>
    <w:pPr>
      <w:ind w:left="849" w:hanging="283"/>
      <w:contextualSpacing/>
    </w:pPr>
  </w:style>
  <w:style w:type="paragraph" w:styleId="List4">
    <w:name w:val="List 4"/>
    <w:basedOn w:val="Normal"/>
    <w:uiPriority w:val="99"/>
    <w:semiHidden/>
    <w:unhideWhenUsed/>
    <w:rsid w:val="00866BDC"/>
    <w:pPr>
      <w:ind w:left="1132" w:hanging="283"/>
      <w:contextualSpacing/>
    </w:pPr>
  </w:style>
  <w:style w:type="paragraph" w:styleId="List5">
    <w:name w:val="List 5"/>
    <w:basedOn w:val="Normal"/>
    <w:uiPriority w:val="99"/>
    <w:semiHidden/>
    <w:unhideWhenUsed/>
    <w:rsid w:val="00866BDC"/>
    <w:pPr>
      <w:ind w:left="1415" w:hanging="283"/>
      <w:contextualSpacing/>
    </w:pPr>
  </w:style>
  <w:style w:type="paragraph" w:styleId="ListBullet2">
    <w:name w:val="List Bullet 2"/>
    <w:basedOn w:val="Normal"/>
    <w:uiPriority w:val="99"/>
    <w:semiHidden/>
    <w:unhideWhenUsed/>
    <w:rsid w:val="00540A26"/>
    <w:pPr>
      <w:numPr>
        <w:numId w:val="5"/>
      </w:numPr>
      <w:spacing w:after="140" w:line="280" w:lineRule="atLeast"/>
      <w:ind w:left="648"/>
      <w:contextualSpacing/>
    </w:pPr>
  </w:style>
  <w:style w:type="paragraph" w:styleId="ListBullet3">
    <w:name w:val="List Bullet 3"/>
    <w:basedOn w:val="Normal"/>
    <w:uiPriority w:val="99"/>
    <w:semiHidden/>
    <w:unhideWhenUsed/>
    <w:rsid w:val="00EA3B42"/>
    <w:pPr>
      <w:numPr>
        <w:numId w:val="6"/>
      </w:numPr>
      <w:spacing w:after="140" w:line="280" w:lineRule="atLeast"/>
      <w:ind w:left="922"/>
      <w:contextualSpacing/>
    </w:pPr>
  </w:style>
  <w:style w:type="paragraph" w:styleId="ListBullet4">
    <w:name w:val="List Bullet 4"/>
    <w:basedOn w:val="Normal"/>
    <w:uiPriority w:val="99"/>
    <w:semiHidden/>
    <w:unhideWhenUsed/>
    <w:rsid w:val="00EA3B42"/>
    <w:pPr>
      <w:numPr>
        <w:numId w:val="7"/>
      </w:numPr>
      <w:spacing w:after="140" w:line="280" w:lineRule="atLeast"/>
      <w:ind w:left="1210"/>
      <w:contextualSpacing/>
    </w:pPr>
  </w:style>
  <w:style w:type="paragraph" w:styleId="ListBullet5">
    <w:name w:val="List Bullet 5"/>
    <w:basedOn w:val="Normal"/>
    <w:uiPriority w:val="99"/>
    <w:semiHidden/>
    <w:unhideWhenUsed/>
    <w:rsid w:val="00EA3B42"/>
    <w:pPr>
      <w:numPr>
        <w:numId w:val="8"/>
      </w:numPr>
      <w:spacing w:after="140" w:line="280" w:lineRule="atLeast"/>
      <w:ind w:left="1498"/>
      <w:contextualSpacing/>
    </w:pPr>
  </w:style>
  <w:style w:type="paragraph" w:styleId="ListContinue">
    <w:name w:val="List Continue"/>
    <w:basedOn w:val="Normal"/>
    <w:uiPriority w:val="99"/>
    <w:semiHidden/>
    <w:unhideWhenUsed/>
    <w:rsid w:val="00866BDC"/>
    <w:pPr>
      <w:spacing w:after="120"/>
      <w:ind w:left="283"/>
      <w:contextualSpacing/>
    </w:pPr>
  </w:style>
  <w:style w:type="paragraph" w:styleId="ListContinue2">
    <w:name w:val="List Continue 2"/>
    <w:basedOn w:val="Normal"/>
    <w:uiPriority w:val="99"/>
    <w:semiHidden/>
    <w:unhideWhenUsed/>
    <w:rsid w:val="00866BDC"/>
    <w:pPr>
      <w:spacing w:after="120"/>
      <w:ind w:left="566"/>
      <w:contextualSpacing/>
    </w:pPr>
  </w:style>
  <w:style w:type="paragraph" w:styleId="ListContinue3">
    <w:name w:val="List Continue 3"/>
    <w:basedOn w:val="Normal"/>
    <w:uiPriority w:val="99"/>
    <w:semiHidden/>
    <w:unhideWhenUsed/>
    <w:rsid w:val="00866BDC"/>
    <w:pPr>
      <w:spacing w:after="120"/>
      <w:ind w:left="849"/>
      <w:contextualSpacing/>
    </w:pPr>
  </w:style>
  <w:style w:type="paragraph" w:styleId="ListContinue4">
    <w:name w:val="List Continue 4"/>
    <w:basedOn w:val="Normal"/>
    <w:uiPriority w:val="99"/>
    <w:semiHidden/>
    <w:unhideWhenUsed/>
    <w:rsid w:val="00866BDC"/>
    <w:pPr>
      <w:spacing w:after="120"/>
      <w:ind w:left="1132"/>
      <w:contextualSpacing/>
    </w:pPr>
  </w:style>
  <w:style w:type="paragraph" w:styleId="ListContinue5">
    <w:name w:val="List Continue 5"/>
    <w:basedOn w:val="Normal"/>
    <w:uiPriority w:val="99"/>
    <w:semiHidden/>
    <w:unhideWhenUsed/>
    <w:rsid w:val="00866BDC"/>
    <w:pPr>
      <w:spacing w:after="120"/>
      <w:ind w:left="1415"/>
      <w:contextualSpacing/>
    </w:pPr>
  </w:style>
  <w:style w:type="paragraph" w:styleId="ListNumber2">
    <w:name w:val="List Number 2"/>
    <w:basedOn w:val="Normal"/>
    <w:uiPriority w:val="99"/>
    <w:semiHidden/>
    <w:unhideWhenUsed/>
    <w:rsid w:val="00690D3F"/>
    <w:pPr>
      <w:numPr>
        <w:numId w:val="9"/>
      </w:numPr>
      <w:spacing w:after="140" w:line="280" w:lineRule="atLeast"/>
      <w:ind w:left="648"/>
      <w:contextualSpacing/>
    </w:pPr>
  </w:style>
  <w:style w:type="paragraph" w:styleId="ListNumber3">
    <w:name w:val="List Number 3"/>
    <w:basedOn w:val="Normal"/>
    <w:uiPriority w:val="99"/>
    <w:semiHidden/>
    <w:unhideWhenUsed/>
    <w:rsid w:val="00EA3B42"/>
    <w:pPr>
      <w:numPr>
        <w:numId w:val="10"/>
      </w:numPr>
      <w:spacing w:after="140" w:line="280" w:lineRule="atLeast"/>
      <w:ind w:left="922"/>
      <w:contextualSpacing/>
    </w:pPr>
  </w:style>
  <w:style w:type="paragraph" w:styleId="ListNumber4">
    <w:name w:val="List Number 4"/>
    <w:basedOn w:val="Normal"/>
    <w:uiPriority w:val="99"/>
    <w:semiHidden/>
    <w:unhideWhenUsed/>
    <w:rsid w:val="00EA3B42"/>
    <w:pPr>
      <w:numPr>
        <w:numId w:val="11"/>
      </w:numPr>
      <w:spacing w:after="140" w:line="280" w:lineRule="atLeast"/>
      <w:ind w:left="1210"/>
      <w:contextualSpacing/>
    </w:pPr>
  </w:style>
  <w:style w:type="paragraph" w:styleId="ListNumber5">
    <w:name w:val="List Number 5"/>
    <w:basedOn w:val="Normal"/>
    <w:uiPriority w:val="99"/>
    <w:semiHidden/>
    <w:unhideWhenUsed/>
    <w:rsid w:val="00EA3B42"/>
    <w:pPr>
      <w:numPr>
        <w:numId w:val="12"/>
      </w:numPr>
      <w:spacing w:after="140" w:line="280" w:lineRule="atLeast"/>
      <w:ind w:left="1498"/>
      <w:contextualSpacing/>
    </w:pPr>
  </w:style>
  <w:style w:type="paragraph" w:styleId="ListParagraph">
    <w:name w:val="List Paragraph"/>
    <w:basedOn w:val="Normal"/>
    <w:uiPriority w:val="34"/>
    <w:unhideWhenUsed/>
    <w:qFormat/>
    <w:rsid w:val="00866BDC"/>
    <w:pPr>
      <w:ind w:left="720"/>
      <w:contextualSpacing/>
    </w:pPr>
  </w:style>
  <w:style w:type="paragraph" w:styleId="MacroText">
    <w:name w:val="macro"/>
    <w:link w:val="MacroTextChar"/>
    <w:uiPriority w:val="99"/>
    <w:semiHidden/>
    <w:unhideWhenUsed/>
    <w:rsid w:val="00866BDC"/>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s="Verdana"/>
      <w:sz w:val="20"/>
      <w:szCs w:val="20"/>
      <w:lang w:val="en-GB"/>
    </w:rPr>
  </w:style>
  <w:style w:type="character" w:customStyle="1" w:styleId="MacroTextChar">
    <w:name w:val="Macro Text Char"/>
    <w:basedOn w:val="DefaultParagraphFont"/>
    <w:link w:val="MacroText"/>
    <w:uiPriority w:val="99"/>
    <w:semiHidden/>
    <w:rsid w:val="00866BDC"/>
    <w:rPr>
      <w:rFonts w:ascii="Consolas" w:hAnsi="Consolas" w:cs="Verdana"/>
      <w:sz w:val="20"/>
      <w:szCs w:val="20"/>
      <w:lang w:val="en-GB"/>
    </w:rPr>
  </w:style>
  <w:style w:type="paragraph" w:styleId="MessageHeader">
    <w:name w:val="Message Header"/>
    <w:basedOn w:val="Normal"/>
    <w:link w:val="MessageHeaderChar"/>
    <w:uiPriority w:val="99"/>
    <w:semiHidden/>
    <w:unhideWhenUsed/>
    <w:rsid w:val="00866BD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66BDC"/>
    <w:rPr>
      <w:rFonts w:asciiTheme="majorHAnsi" w:eastAsiaTheme="majorEastAsia" w:hAnsiTheme="majorHAnsi" w:cstheme="majorBidi"/>
      <w:sz w:val="24"/>
      <w:szCs w:val="24"/>
      <w:shd w:val="pct20" w:color="auto" w:fill="auto"/>
      <w:lang w:val="en-GB"/>
    </w:rPr>
  </w:style>
  <w:style w:type="paragraph" w:styleId="NoSpacing">
    <w:name w:val="No Spacing"/>
    <w:uiPriority w:val="99"/>
    <w:semiHidden/>
    <w:unhideWhenUsed/>
    <w:rsid w:val="00866BDC"/>
    <w:pPr>
      <w:spacing w:after="0" w:line="240" w:lineRule="auto"/>
    </w:pPr>
    <w:rPr>
      <w:rFonts w:ascii="Verdana" w:hAnsi="Verdana" w:cs="Verdana"/>
      <w:sz w:val="18"/>
      <w:szCs w:val="18"/>
      <w:lang w:val="en-GB"/>
    </w:rPr>
  </w:style>
  <w:style w:type="paragraph" w:styleId="NormalWeb">
    <w:name w:val="Normal (Web)"/>
    <w:basedOn w:val="Normal"/>
    <w:uiPriority w:val="99"/>
    <w:unhideWhenUsed/>
    <w:rsid w:val="00866BDC"/>
    <w:rPr>
      <w:rFonts w:ascii="Times New Roman" w:hAnsi="Times New Roman" w:cs="Times New Roman"/>
      <w:sz w:val="24"/>
      <w:szCs w:val="24"/>
    </w:rPr>
  </w:style>
  <w:style w:type="paragraph" w:styleId="NormalIndent">
    <w:name w:val="Normal Indent"/>
    <w:basedOn w:val="Normal"/>
    <w:uiPriority w:val="99"/>
    <w:semiHidden/>
    <w:unhideWhenUsed/>
    <w:rsid w:val="00866BDC"/>
    <w:pPr>
      <w:ind w:left="720"/>
    </w:pPr>
  </w:style>
  <w:style w:type="paragraph" w:styleId="NoteHeading">
    <w:name w:val="Note Heading"/>
    <w:basedOn w:val="Normal"/>
    <w:next w:val="Normal"/>
    <w:link w:val="NoteHeadingChar"/>
    <w:uiPriority w:val="99"/>
    <w:semiHidden/>
    <w:unhideWhenUsed/>
    <w:rsid w:val="00866BDC"/>
  </w:style>
  <w:style w:type="character" w:customStyle="1" w:styleId="NoteHeadingChar">
    <w:name w:val="Note Heading Char"/>
    <w:basedOn w:val="DefaultParagraphFont"/>
    <w:link w:val="NoteHeading"/>
    <w:uiPriority w:val="99"/>
    <w:semiHidden/>
    <w:rsid w:val="00866BDC"/>
    <w:rPr>
      <w:rFonts w:ascii="Verdana" w:hAnsi="Verdana" w:cs="Verdana"/>
      <w:sz w:val="18"/>
      <w:szCs w:val="18"/>
      <w:lang w:val="en-GB"/>
    </w:rPr>
  </w:style>
  <w:style w:type="character" w:styleId="PageNumber">
    <w:name w:val="page number"/>
    <w:basedOn w:val="DefaultParagraphFont"/>
    <w:uiPriority w:val="99"/>
    <w:semiHidden/>
    <w:unhideWhenUsed/>
    <w:rsid w:val="00866BDC"/>
  </w:style>
  <w:style w:type="paragraph" w:styleId="PlainText">
    <w:name w:val="Plain Text"/>
    <w:basedOn w:val="Normal"/>
    <w:link w:val="PlainTextChar"/>
    <w:uiPriority w:val="99"/>
    <w:semiHidden/>
    <w:unhideWhenUsed/>
    <w:rsid w:val="00866BDC"/>
    <w:rPr>
      <w:rFonts w:ascii="Consolas" w:hAnsi="Consolas"/>
      <w:sz w:val="21"/>
      <w:szCs w:val="21"/>
    </w:rPr>
  </w:style>
  <w:style w:type="character" w:customStyle="1" w:styleId="PlainTextChar">
    <w:name w:val="Plain Text Char"/>
    <w:basedOn w:val="DefaultParagraphFont"/>
    <w:link w:val="PlainText"/>
    <w:uiPriority w:val="99"/>
    <w:semiHidden/>
    <w:rsid w:val="00866BDC"/>
    <w:rPr>
      <w:rFonts w:ascii="Consolas" w:hAnsi="Consolas" w:cs="Verdana"/>
      <w:sz w:val="21"/>
      <w:szCs w:val="21"/>
      <w:lang w:val="en-GB"/>
    </w:rPr>
  </w:style>
  <w:style w:type="paragraph" w:styleId="Quote">
    <w:name w:val="Quote"/>
    <w:basedOn w:val="Normal"/>
    <w:next w:val="Normal"/>
    <w:link w:val="QuoteChar"/>
    <w:uiPriority w:val="99"/>
    <w:semiHidden/>
    <w:unhideWhenUsed/>
    <w:rsid w:val="00866BDC"/>
    <w:rPr>
      <w:i/>
      <w:iCs/>
      <w:color w:val="000000" w:themeColor="text1"/>
    </w:rPr>
  </w:style>
  <w:style w:type="character" w:customStyle="1" w:styleId="QuoteChar">
    <w:name w:val="Quote Char"/>
    <w:basedOn w:val="DefaultParagraphFont"/>
    <w:link w:val="Quote"/>
    <w:uiPriority w:val="29"/>
    <w:rsid w:val="00866BDC"/>
    <w:rPr>
      <w:rFonts w:ascii="Verdana" w:hAnsi="Verdana" w:cs="Verdana"/>
      <w:i/>
      <w:iCs/>
      <w:color w:val="000000" w:themeColor="text1"/>
      <w:sz w:val="18"/>
      <w:szCs w:val="18"/>
      <w:lang w:val="en-GB"/>
    </w:rPr>
  </w:style>
  <w:style w:type="paragraph" w:styleId="Salutation">
    <w:name w:val="Salutation"/>
    <w:basedOn w:val="Normal"/>
    <w:next w:val="Normal"/>
    <w:link w:val="SalutationChar"/>
    <w:uiPriority w:val="99"/>
    <w:semiHidden/>
    <w:unhideWhenUsed/>
    <w:rsid w:val="00866BDC"/>
  </w:style>
  <w:style w:type="character" w:customStyle="1" w:styleId="SalutationChar">
    <w:name w:val="Salutation Char"/>
    <w:basedOn w:val="DefaultParagraphFont"/>
    <w:link w:val="Salutation"/>
    <w:uiPriority w:val="99"/>
    <w:semiHidden/>
    <w:rsid w:val="00866BDC"/>
    <w:rPr>
      <w:rFonts w:ascii="Verdana" w:hAnsi="Verdana" w:cs="Verdana"/>
      <w:sz w:val="18"/>
      <w:szCs w:val="18"/>
      <w:lang w:val="en-GB"/>
    </w:rPr>
  </w:style>
  <w:style w:type="paragraph" w:styleId="Signature">
    <w:name w:val="Signature"/>
    <w:basedOn w:val="Normal"/>
    <w:link w:val="SignatureChar"/>
    <w:uiPriority w:val="99"/>
    <w:semiHidden/>
    <w:unhideWhenUsed/>
    <w:rsid w:val="00866BDC"/>
    <w:pPr>
      <w:ind w:left="4252"/>
    </w:pPr>
  </w:style>
  <w:style w:type="character" w:customStyle="1" w:styleId="SignatureChar">
    <w:name w:val="Signature Char"/>
    <w:basedOn w:val="DefaultParagraphFont"/>
    <w:link w:val="Signature"/>
    <w:uiPriority w:val="99"/>
    <w:semiHidden/>
    <w:rsid w:val="00866BDC"/>
    <w:rPr>
      <w:rFonts w:ascii="Verdana" w:hAnsi="Verdana" w:cs="Verdana"/>
      <w:sz w:val="18"/>
      <w:szCs w:val="18"/>
      <w:lang w:val="en-GB"/>
    </w:rPr>
  </w:style>
  <w:style w:type="character" w:styleId="Strong">
    <w:name w:val="Strong"/>
    <w:basedOn w:val="DefaultParagraphFont"/>
    <w:uiPriority w:val="99"/>
    <w:semiHidden/>
    <w:unhideWhenUsed/>
    <w:rsid w:val="00866BDC"/>
    <w:rPr>
      <w:b/>
      <w:bCs/>
    </w:rPr>
  </w:style>
  <w:style w:type="paragraph" w:styleId="Subtitle">
    <w:name w:val="Subtitle"/>
    <w:basedOn w:val="Normal"/>
    <w:next w:val="Normal"/>
    <w:link w:val="SubtitleChar"/>
    <w:uiPriority w:val="99"/>
    <w:semiHidden/>
    <w:unhideWhenUsed/>
    <w:rsid w:val="00866BD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BDC"/>
    <w:rPr>
      <w:rFonts w:asciiTheme="majorHAnsi" w:eastAsiaTheme="majorEastAsia" w:hAnsiTheme="majorHAnsi" w:cstheme="majorBidi"/>
      <w:i/>
      <w:iCs/>
      <w:color w:val="4F81BD" w:themeColor="accent1"/>
      <w:spacing w:val="15"/>
      <w:sz w:val="24"/>
      <w:szCs w:val="24"/>
      <w:lang w:val="en-GB"/>
    </w:rPr>
  </w:style>
  <w:style w:type="character" w:styleId="SubtleEmphasis">
    <w:name w:val="Subtle Emphasis"/>
    <w:basedOn w:val="DefaultParagraphFont"/>
    <w:uiPriority w:val="99"/>
    <w:semiHidden/>
    <w:unhideWhenUsed/>
    <w:rsid w:val="00866BDC"/>
    <w:rPr>
      <w:i/>
      <w:iCs/>
      <w:color w:val="808080" w:themeColor="text1" w:themeTint="7F"/>
    </w:rPr>
  </w:style>
  <w:style w:type="character" w:styleId="SubtleReference">
    <w:name w:val="Subtle Reference"/>
    <w:basedOn w:val="DefaultParagraphFont"/>
    <w:uiPriority w:val="99"/>
    <w:semiHidden/>
    <w:unhideWhenUsed/>
    <w:rsid w:val="00866BDC"/>
    <w:rPr>
      <w:smallCaps/>
      <w:color w:val="C0504D" w:themeColor="accent2"/>
      <w:u w:val="single"/>
    </w:rPr>
  </w:style>
  <w:style w:type="paragraph" w:styleId="TableofAuthorities">
    <w:name w:val="table of authorities"/>
    <w:basedOn w:val="Normal"/>
    <w:next w:val="Normal"/>
    <w:uiPriority w:val="99"/>
    <w:semiHidden/>
    <w:unhideWhenUsed/>
    <w:rsid w:val="00866BDC"/>
    <w:pPr>
      <w:ind w:left="180" w:hanging="180"/>
    </w:pPr>
  </w:style>
  <w:style w:type="paragraph" w:styleId="TableofFigures">
    <w:name w:val="table of figures"/>
    <w:basedOn w:val="Normal"/>
    <w:next w:val="Normal"/>
    <w:uiPriority w:val="99"/>
    <w:semiHidden/>
    <w:unhideWhenUsed/>
    <w:rsid w:val="00866BDC"/>
  </w:style>
  <w:style w:type="paragraph" w:styleId="Title">
    <w:name w:val="Title"/>
    <w:basedOn w:val="Normal"/>
    <w:next w:val="Normal"/>
    <w:link w:val="TitleChar"/>
    <w:uiPriority w:val="99"/>
    <w:semiHidden/>
    <w:unhideWhenUsed/>
    <w:rsid w:val="00866BD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BDC"/>
    <w:rPr>
      <w:rFonts w:asciiTheme="majorHAnsi" w:eastAsiaTheme="majorEastAsia" w:hAnsiTheme="majorHAnsi" w:cstheme="majorBidi"/>
      <w:color w:val="17365D" w:themeColor="text2" w:themeShade="BF"/>
      <w:spacing w:val="5"/>
      <w:kern w:val="28"/>
      <w:sz w:val="52"/>
      <w:szCs w:val="52"/>
      <w:lang w:val="en-GB"/>
    </w:rPr>
  </w:style>
  <w:style w:type="paragraph" w:styleId="TOAHeading">
    <w:name w:val="toa heading"/>
    <w:basedOn w:val="Normal"/>
    <w:next w:val="Normal"/>
    <w:uiPriority w:val="99"/>
    <w:semiHidden/>
    <w:unhideWhenUsed/>
    <w:rsid w:val="00866BDC"/>
    <w:pPr>
      <w:spacing w:before="120"/>
    </w:pPr>
    <w:rPr>
      <w:rFonts w:asciiTheme="majorHAnsi" w:eastAsiaTheme="majorEastAsia" w:hAnsiTheme="majorHAnsi" w:cstheme="majorBidi"/>
      <w:b/>
      <w:bCs/>
      <w:sz w:val="24"/>
      <w:szCs w:val="24"/>
    </w:rPr>
  </w:style>
  <w:style w:type="paragraph" w:styleId="TOC9">
    <w:name w:val="toc 9"/>
    <w:basedOn w:val="Normal"/>
    <w:next w:val="Normal"/>
    <w:autoRedefine/>
    <w:uiPriority w:val="99"/>
    <w:semiHidden/>
    <w:unhideWhenUsed/>
    <w:rsid w:val="00866BDC"/>
    <w:pPr>
      <w:spacing w:after="100"/>
      <w:ind w:left="1440"/>
    </w:pPr>
  </w:style>
  <w:style w:type="paragraph" w:styleId="TOCHeading">
    <w:name w:val="TOC Heading"/>
    <w:basedOn w:val="Heading1"/>
    <w:next w:val="Normal"/>
    <w:uiPriority w:val="99"/>
    <w:semiHidden/>
    <w:unhideWhenUsed/>
    <w:rsid w:val="00866BDC"/>
    <w:pPr>
      <w:keepLines/>
      <w:numPr>
        <w:numId w:val="0"/>
      </w:numPr>
      <w:spacing w:before="480"/>
      <w:outlineLvl w:val="9"/>
    </w:pPr>
    <w:rPr>
      <w:rFonts w:asciiTheme="majorHAnsi" w:eastAsiaTheme="majorEastAsia" w:hAnsiTheme="majorHAnsi" w:cstheme="majorBidi"/>
      <w:bCs/>
      <w:caps w:val="0"/>
      <w:color w:val="365F91" w:themeColor="accent1" w:themeShade="BF"/>
      <w:sz w:val="28"/>
      <w:szCs w:val="28"/>
    </w:rPr>
  </w:style>
  <w:style w:type="numbering" w:styleId="111111">
    <w:name w:val="Outline List 2"/>
    <w:basedOn w:val="NoList"/>
    <w:uiPriority w:val="99"/>
    <w:semiHidden/>
    <w:unhideWhenUsed/>
    <w:rsid w:val="00B24545"/>
    <w:pPr>
      <w:numPr>
        <w:numId w:val="13"/>
      </w:numPr>
    </w:pPr>
  </w:style>
  <w:style w:type="numbering" w:styleId="1ai">
    <w:name w:val="Outline List 1"/>
    <w:basedOn w:val="NoList"/>
    <w:uiPriority w:val="99"/>
    <w:semiHidden/>
    <w:unhideWhenUsed/>
    <w:rsid w:val="00B24545"/>
    <w:pPr>
      <w:numPr>
        <w:numId w:val="14"/>
      </w:numPr>
    </w:pPr>
  </w:style>
  <w:style w:type="numbering" w:styleId="ArticleSection">
    <w:name w:val="Outline List 3"/>
    <w:basedOn w:val="NoList"/>
    <w:uiPriority w:val="99"/>
    <w:semiHidden/>
    <w:unhideWhenUsed/>
    <w:rsid w:val="00B24545"/>
    <w:pPr>
      <w:numPr>
        <w:numId w:val="15"/>
      </w:numPr>
    </w:pPr>
  </w:style>
  <w:style w:type="table" w:styleId="ColorfulGrid">
    <w:name w:val="Colorful Grid"/>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99"/>
    <w:semiHidden/>
    <w:unhideWhenUsed/>
    <w:rsid w:val="00B2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99"/>
    <w:semiHidden/>
    <w:unhideWhenUsed/>
    <w:rsid w:val="00B24545"/>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99"/>
    <w:semiHidden/>
    <w:unhideWhenUsed/>
    <w:rsid w:val="00B2454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99"/>
    <w:semiHidden/>
    <w:unhideWhenUsed/>
    <w:rsid w:val="00B2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GridTable1Light">
    <w:name w:val="Grid Table 1 Light"/>
    <w:basedOn w:val="TableNormal"/>
    <w:uiPriority w:val="99"/>
    <w:rsid w:val="00B24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99"/>
    <w:rsid w:val="00B2454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99"/>
    <w:rsid w:val="00B24545"/>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99"/>
    <w:rsid w:val="00B24545"/>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99"/>
    <w:rsid w:val="00B24545"/>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99"/>
    <w:rsid w:val="00B2454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99"/>
    <w:rsid w:val="00B24545"/>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99"/>
    <w:rsid w:val="00B2454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99"/>
    <w:rsid w:val="00B24545"/>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99"/>
    <w:rsid w:val="00B24545"/>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99"/>
    <w:rsid w:val="00B24545"/>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99"/>
    <w:rsid w:val="00B24545"/>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99"/>
    <w:rsid w:val="00B24545"/>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99"/>
    <w:rsid w:val="00B24545"/>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99"/>
    <w:rsid w:val="00B245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99"/>
    <w:rsid w:val="00B2454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99"/>
    <w:rsid w:val="00B24545"/>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99"/>
    <w:rsid w:val="00B24545"/>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99"/>
    <w:rsid w:val="00B2454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99"/>
    <w:rsid w:val="00B2454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99"/>
    <w:rsid w:val="00B2454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99"/>
    <w:rsid w:val="00B245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99"/>
    <w:rsid w:val="00B2454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99"/>
    <w:rsid w:val="00B24545"/>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99"/>
    <w:rsid w:val="00B24545"/>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99"/>
    <w:rsid w:val="00B2454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99"/>
    <w:rsid w:val="00B2454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99"/>
    <w:rsid w:val="00B2454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99"/>
    <w:rsid w:val="00B24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99"/>
    <w:rsid w:val="00B2454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99"/>
    <w:rsid w:val="00B2454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99"/>
    <w:rsid w:val="00B2454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99"/>
    <w:rsid w:val="00B24545"/>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99"/>
    <w:rsid w:val="00B24545"/>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99"/>
    <w:rsid w:val="00B24545"/>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99"/>
    <w:rsid w:val="00B24545"/>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99"/>
    <w:rsid w:val="00B2454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99"/>
    <w:rsid w:val="00B2454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99"/>
    <w:rsid w:val="00B2454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99"/>
    <w:rsid w:val="00B24545"/>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99"/>
    <w:rsid w:val="00B24545"/>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99"/>
    <w:rsid w:val="00B24545"/>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99"/>
    <w:rsid w:val="00B24545"/>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character" w:customStyle="1" w:styleId="Hashtag1">
    <w:name w:val="Hashtag1"/>
    <w:basedOn w:val="DefaultParagraphFont"/>
    <w:uiPriority w:val="99"/>
    <w:semiHidden/>
    <w:unhideWhenUsed/>
    <w:rsid w:val="00B24545"/>
    <w:rPr>
      <w:color w:val="2B579A"/>
      <w:shd w:val="clear" w:color="auto" w:fill="E6E6E6"/>
    </w:rPr>
  </w:style>
  <w:style w:type="table" w:styleId="LightGrid">
    <w:name w:val="Light Grid"/>
    <w:basedOn w:val="TableNormal"/>
    <w:uiPriority w:val="99"/>
    <w:semiHidden/>
    <w:unhideWhenUsed/>
    <w:rsid w:val="00B245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99"/>
    <w:semiHidden/>
    <w:unhideWhenUsed/>
    <w:rsid w:val="00B2454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99"/>
    <w:semiHidden/>
    <w:unhideWhenUsed/>
    <w:rsid w:val="00B2454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99"/>
    <w:semiHidden/>
    <w:unhideWhenUsed/>
    <w:rsid w:val="00B2454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99"/>
    <w:semiHidden/>
    <w:unhideWhenUsed/>
    <w:rsid w:val="00B2454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99"/>
    <w:semiHidden/>
    <w:unhideWhenUsed/>
    <w:rsid w:val="00B2454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99"/>
    <w:semiHidden/>
    <w:unhideWhenUsed/>
    <w:rsid w:val="00B2454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99"/>
    <w:semiHidden/>
    <w:unhideWhenUsed/>
    <w:rsid w:val="00B2454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99"/>
    <w:semiHidden/>
    <w:unhideWhenUsed/>
    <w:rsid w:val="00B2454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99"/>
    <w:semiHidden/>
    <w:unhideWhenUsed/>
    <w:rsid w:val="00B2454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99"/>
    <w:semiHidden/>
    <w:unhideWhenUsed/>
    <w:rsid w:val="00B2454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99"/>
    <w:semiHidden/>
    <w:unhideWhenUsed/>
    <w:rsid w:val="00B24545"/>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99"/>
    <w:semiHidden/>
    <w:unhideWhenUsed/>
    <w:rsid w:val="00B2454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99"/>
    <w:semiHidden/>
    <w:unhideWhenUsed/>
    <w:rsid w:val="00B24545"/>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99"/>
    <w:semiHidden/>
    <w:unhideWhenUsed/>
    <w:rsid w:val="00B2454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99"/>
    <w:semiHidden/>
    <w:unhideWhenUsed/>
    <w:rsid w:val="00B245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99"/>
    <w:semiHidden/>
    <w:unhideWhenUsed/>
    <w:rsid w:val="00B2454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99"/>
    <w:semiHidden/>
    <w:unhideWhenUsed/>
    <w:rsid w:val="00B2454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99"/>
    <w:semiHidden/>
    <w:unhideWhenUsed/>
    <w:rsid w:val="00B2454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99"/>
    <w:semiHidden/>
    <w:unhideWhenUsed/>
    <w:rsid w:val="00B2454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99"/>
    <w:semiHidden/>
    <w:unhideWhenUsed/>
    <w:rsid w:val="00B24545"/>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Table1Light">
    <w:name w:val="List Table 1 Light"/>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99"/>
    <w:rsid w:val="00B24545"/>
    <w:pPr>
      <w:spacing w:after="0" w:line="240" w:lineRule="auto"/>
    </w:pPr>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99"/>
    <w:rsid w:val="00B24545"/>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99"/>
    <w:rsid w:val="00B24545"/>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99"/>
    <w:rsid w:val="00B24545"/>
    <w:pPr>
      <w:spacing w:after="0" w:line="240" w:lineRule="auto"/>
    </w:pPr>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99"/>
    <w:rsid w:val="00B24545"/>
    <w:pPr>
      <w:spacing w:after="0" w:line="240" w:lineRule="auto"/>
    </w:pPr>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99"/>
    <w:rsid w:val="00B24545"/>
    <w:pPr>
      <w:spacing w:after="0" w:line="240" w:lineRule="auto"/>
    </w:p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99"/>
    <w:rsid w:val="00B24545"/>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99"/>
    <w:rsid w:val="00B24545"/>
    <w:pPr>
      <w:spacing w:after="0" w:line="240" w:lineRule="auto"/>
    </w:p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99"/>
    <w:rsid w:val="00B2454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99"/>
    <w:rsid w:val="00B24545"/>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99"/>
    <w:rsid w:val="00B24545"/>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99"/>
    <w:rsid w:val="00B24545"/>
    <w:pPr>
      <w:spacing w:after="0" w:line="240" w:lineRule="auto"/>
    </w:p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99"/>
    <w:rsid w:val="00B24545"/>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99"/>
    <w:rsid w:val="00B24545"/>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99"/>
    <w:rsid w:val="00B24545"/>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99"/>
    <w:rsid w:val="00B2454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99"/>
    <w:rsid w:val="00B2454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99"/>
    <w:rsid w:val="00B24545"/>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99"/>
    <w:rsid w:val="00B24545"/>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99"/>
    <w:rsid w:val="00B2454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99"/>
    <w:rsid w:val="00B24545"/>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99"/>
    <w:rsid w:val="00B24545"/>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99"/>
    <w:rsid w:val="00B2454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99"/>
    <w:rsid w:val="00B24545"/>
    <w:pPr>
      <w:spacing w:after="0" w:line="240" w:lineRule="auto"/>
    </w:pPr>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99"/>
    <w:rsid w:val="00B24545"/>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99"/>
    <w:rsid w:val="00B24545"/>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99"/>
    <w:rsid w:val="00B24545"/>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99"/>
    <w:rsid w:val="00B24545"/>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99"/>
    <w:rsid w:val="00B24545"/>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99"/>
    <w:rsid w:val="00B24545"/>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99"/>
    <w:rsid w:val="00B24545"/>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99"/>
    <w:rsid w:val="00B24545"/>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99"/>
    <w:rsid w:val="00B24545"/>
    <w:pPr>
      <w:spacing w:after="0" w:line="240" w:lineRule="auto"/>
    </w:pPr>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99"/>
    <w:rsid w:val="00B24545"/>
    <w:pPr>
      <w:spacing w:after="0" w:line="240" w:lineRule="auto"/>
    </w:pPr>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99"/>
    <w:rsid w:val="00B24545"/>
    <w:pPr>
      <w:spacing w:after="0" w:line="240" w:lineRule="auto"/>
    </w:pPr>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99"/>
    <w:rsid w:val="00B24545"/>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99"/>
    <w:rsid w:val="00B24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99"/>
    <w:rsid w:val="00B24545"/>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99"/>
    <w:rsid w:val="00B24545"/>
    <w:pPr>
      <w:spacing w:after="0" w:line="240" w:lineRule="auto"/>
    </w:pPr>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99"/>
    <w:rsid w:val="00B24545"/>
    <w:pPr>
      <w:spacing w:after="0" w:line="240" w:lineRule="auto"/>
    </w:pPr>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99"/>
    <w:rsid w:val="00B24545"/>
    <w:pPr>
      <w:spacing w:after="0" w:line="240" w:lineRule="auto"/>
    </w:pPr>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99"/>
    <w:rsid w:val="00B24545"/>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99"/>
    <w:rsid w:val="00B24545"/>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99"/>
    <w:semiHidden/>
    <w:unhideWhenUsed/>
    <w:rsid w:val="00B245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99"/>
    <w:semiHidden/>
    <w:unhideWhenUsed/>
    <w:rsid w:val="00B2454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99"/>
    <w:semiHidden/>
    <w:unhideWhenUsed/>
    <w:rsid w:val="00B2454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99"/>
    <w:semiHidden/>
    <w:unhideWhenUsed/>
    <w:rsid w:val="00B24545"/>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99"/>
    <w:semiHidden/>
    <w:unhideWhenUsed/>
    <w:rsid w:val="00B2454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99"/>
    <w:semiHidden/>
    <w:unhideWhenUsed/>
    <w:rsid w:val="00B2454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99"/>
    <w:semiHidden/>
    <w:unhideWhenUsed/>
    <w:rsid w:val="00B2454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99"/>
    <w:semiHidden/>
    <w:unhideWhenUsed/>
    <w:rsid w:val="00B2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99"/>
    <w:semiHidden/>
    <w:unhideWhenUsed/>
    <w:rsid w:val="00B2454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99"/>
    <w:semiHidden/>
    <w:unhideWhenUsed/>
    <w:rsid w:val="00B2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99"/>
    <w:semiHidden/>
    <w:unhideWhenUsed/>
    <w:rsid w:val="00B24545"/>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99"/>
    <w:semiHidden/>
    <w:unhideWhenUsed/>
    <w:rsid w:val="00B2454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99"/>
    <w:semiHidden/>
    <w:unhideWhenUsed/>
    <w:rsid w:val="00B24545"/>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99"/>
    <w:semiHidden/>
    <w:unhideWhenUsed/>
    <w:rsid w:val="00B24545"/>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99"/>
    <w:semiHidden/>
    <w:unhideWhenUsed/>
    <w:rsid w:val="00B24545"/>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99"/>
    <w:semiHidden/>
    <w:unhideWhenUsed/>
    <w:rsid w:val="00B24545"/>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99"/>
    <w:semiHidden/>
    <w:unhideWhenUsed/>
    <w:rsid w:val="00B24545"/>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99"/>
    <w:semiHidden/>
    <w:unhideWhenUsed/>
    <w:rsid w:val="00B2454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tion1">
    <w:name w:val="Mention1"/>
    <w:basedOn w:val="DefaultParagraphFont"/>
    <w:uiPriority w:val="99"/>
    <w:semiHidden/>
    <w:unhideWhenUsed/>
    <w:rsid w:val="00B24545"/>
    <w:rPr>
      <w:color w:val="2B579A"/>
      <w:shd w:val="clear" w:color="auto" w:fill="E6E6E6"/>
    </w:rPr>
  </w:style>
  <w:style w:type="table" w:styleId="PlainTable1">
    <w:name w:val="Plain Table 1"/>
    <w:basedOn w:val="TableNormal"/>
    <w:uiPriority w:val="99"/>
    <w:rsid w:val="00B245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B245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99"/>
    <w:rsid w:val="00B245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99"/>
    <w:rsid w:val="00B2454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99"/>
    <w:rsid w:val="00B24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martHyperlink1">
    <w:name w:val="Smart Hyperlink1"/>
    <w:basedOn w:val="DefaultParagraphFont"/>
    <w:uiPriority w:val="99"/>
    <w:semiHidden/>
    <w:unhideWhenUsed/>
    <w:rsid w:val="00B24545"/>
    <w:rPr>
      <w:u w:val="dotted"/>
    </w:rPr>
  </w:style>
  <w:style w:type="table" w:styleId="Table3Deffects1">
    <w:name w:val="Table 3D effects 1"/>
    <w:basedOn w:val="TableNormal"/>
    <w:uiPriority w:val="99"/>
    <w:semiHidden/>
    <w:unhideWhenUsed/>
    <w:rsid w:val="00B24545"/>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B24545"/>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B24545"/>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B24545"/>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B24545"/>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B24545"/>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B24545"/>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B24545"/>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B24545"/>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B24545"/>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B24545"/>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B24545"/>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B24545"/>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B24545"/>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B24545"/>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B24545"/>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B24545"/>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99"/>
    <w:rsid w:val="00B24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B24545"/>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B24545"/>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B24545"/>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B24545"/>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B24545"/>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B24545"/>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B24545"/>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B24545"/>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99"/>
    <w:rsid w:val="00B245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B24545"/>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B24545"/>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B24545"/>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B24545"/>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B24545"/>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B24545"/>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B24545"/>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B24545"/>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B24545"/>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B24545"/>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B24545"/>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B24545"/>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B24545"/>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B24545"/>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B24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B24545"/>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B24545"/>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B24545"/>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5A0D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3970">
      <w:bodyDiv w:val="1"/>
      <w:marLeft w:val="0"/>
      <w:marRight w:val="0"/>
      <w:marTop w:val="0"/>
      <w:marBottom w:val="0"/>
      <w:divBdr>
        <w:top w:val="none" w:sz="0" w:space="0" w:color="auto"/>
        <w:left w:val="none" w:sz="0" w:space="0" w:color="auto"/>
        <w:bottom w:val="none" w:sz="0" w:space="0" w:color="auto"/>
        <w:right w:val="none" w:sz="0" w:space="0" w:color="auto"/>
      </w:divBdr>
      <w:divsChild>
        <w:div w:id="230385004">
          <w:marLeft w:val="0"/>
          <w:marRight w:val="0"/>
          <w:marTop w:val="0"/>
          <w:marBottom w:val="0"/>
          <w:divBdr>
            <w:top w:val="none" w:sz="0" w:space="0" w:color="auto"/>
            <w:left w:val="none" w:sz="0" w:space="0" w:color="auto"/>
            <w:bottom w:val="none" w:sz="0" w:space="0" w:color="auto"/>
            <w:right w:val="none" w:sz="0" w:space="0" w:color="auto"/>
          </w:divBdr>
          <w:divsChild>
            <w:div w:id="1777289391">
              <w:marLeft w:val="0"/>
              <w:marRight w:val="0"/>
              <w:marTop w:val="0"/>
              <w:marBottom w:val="0"/>
              <w:divBdr>
                <w:top w:val="none" w:sz="0" w:space="0" w:color="auto"/>
                <w:left w:val="none" w:sz="0" w:space="0" w:color="auto"/>
                <w:bottom w:val="none" w:sz="0" w:space="0" w:color="auto"/>
                <w:right w:val="none" w:sz="0" w:space="0" w:color="auto"/>
              </w:divBdr>
              <w:divsChild>
                <w:div w:id="7664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2469">
      <w:bodyDiv w:val="1"/>
      <w:marLeft w:val="0"/>
      <w:marRight w:val="0"/>
      <w:marTop w:val="0"/>
      <w:marBottom w:val="0"/>
      <w:divBdr>
        <w:top w:val="none" w:sz="0" w:space="0" w:color="auto"/>
        <w:left w:val="none" w:sz="0" w:space="0" w:color="auto"/>
        <w:bottom w:val="none" w:sz="0" w:space="0" w:color="auto"/>
        <w:right w:val="none" w:sz="0" w:space="0" w:color="auto"/>
      </w:divBdr>
    </w:div>
    <w:div w:id="1057508861">
      <w:bodyDiv w:val="1"/>
      <w:marLeft w:val="0"/>
      <w:marRight w:val="0"/>
      <w:marTop w:val="0"/>
      <w:marBottom w:val="0"/>
      <w:divBdr>
        <w:top w:val="none" w:sz="0" w:space="0" w:color="auto"/>
        <w:left w:val="none" w:sz="0" w:space="0" w:color="auto"/>
        <w:bottom w:val="none" w:sz="0" w:space="0" w:color="auto"/>
        <w:right w:val="none" w:sz="0" w:space="0" w:color="auto"/>
      </w:divBdr>
    </w:div>
    <w:div w:id="1071318417">
      <w:bodyDiv w:val="1"/>
      <w:marLeft w:val="0"/>
      <w:marRight w:val="0"/>
      <w:marTop w:val="0"/>
      <w:marBottom w:val="0"/>
      <w:divBdr>
        <w:top w:val="none" w:sz="0" w:space="0" w:color="auto"/>
        <w:left w:val="none" w:sz="0" w:space="0" w:color="auto"/>
        <w:bottom w:val="none" w:sz="0" w:space="0" w:color="auto"/>
        <w:right w:val="none" w:sz="0" w:space="0" w:color="auto"/>
      </w:divBdr>
      <w:divsChild>
        <w:div w:id="1651904007">
          <w:marLeft w:val="0"/>
          <w:marRight w:val="0"/>
          <w:marTop w:val="0"/>
          <w:marBottom w:val="0"/>
          <w:divBdr>
            <w:top w:val="none" w:sz="0" w:space="0" w:color="auto"/>
            <w:left w:val="none" w:sz="0" w:space="0" w:color="auto"/>
            <w:bottom w:val="none" w:sz="0" w:space="0" w:color="auto"/>
            <w:right w:val="none" w:sz="0" w:space="0" w:color="auto"/>
          </w:divBdr>
          <w:divsChild>
            <w:div w:id="2060323766">
              <w:marLeft w:val="0"/>
              <w:marRight w:val="0"/>
              <w:marTop w:val="0"/>
              <w:marBottom w:val="0"/>
              <w:divBdr>
                <w:top w:val="none" w:sz="0" w:space="0" w:color="auto"/>
                <w:left w:val="none" w:sz="0" w:space="0" w:color="auto"/>
                <w:bottom w:val="none" w:sz="0" w:space="0" w:color="auto"/>
                <w:right w:val="none" w:sz="0" w:space="0" w:color="auto"/>
              </w:divBdr>
              <w:divsChild>
                <w:div w:id="18777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3.jpg"/><Relationship Id="rId26" Type="http://schemas.openxmlformats.org/officeDocument/2006/relationships/image" Target="media/image8.png"/><Relationship Id="rId39" Type="http://schemas.openxmlformats.org/officeDocument/2006/relationships/image" Target="cid:image022.jpg@01D5A939.7A769740" TargetMode="External"/><Relationship Id="rId21" Type="http://schemas.microsoft.com/office/2016/09/relationships/commentsIds" Target="commentsIds.xml"/><Relationship Id="rId34" Type="http://schemas.openxmlformats.org/officeDocument/2006/relationships/image" Target="cid:image020.jpg@01D5A939.7A769740" TargetMode="External"/><Relationship Id="rId42" Type="http://schemas.openxmlformats.org/officeDocument/2006/relationships/image" Target="media/image17.jpeg"/><Relationship Id="rId47" Type="http://schemas.openxmlformats.org/officeDocument/2006/relationships/image" Target="cid:image026.jpg@01D5A939.7A769740"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cid:image012.jpg@01D5A939.7A769740" TargetMode="External"/><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media/image15.jpeg"/><Relationship Id="rId46" Type="http://schemas.openxmlformats.org/officeDocument/2006/relationships/image" Target="media/image19.jpeg"/><Relationship Id="rId2" Type="http://schemas.openxmlformats.org/officeDocument/2006/relationships/customXml" Target="../customXml/item1.xml"/><Relationship Id="rId16" Type="http://schemas.openxmlformats.org/officeDocument/2006/relationships/image" Target="media/image2.jpeg"/><Relationship Id="rId20" Type="http://schemas.microsoft.com/office/2011/relationships/commentsExtended" Target="commentsExtended.xml"/><Relationship Id="rId29" Type="http://schemas.openxmlformats.org/officeDocument/2006/relationships/image" Target="media/image11.jpeg"/><Relationship Id="rId41" Type="http://schemas.openxmlformats.org/officeDocument/2006/relationships/image" Target="cid:image023.jpg@01D5A939.7A769740" TargetMode="External"/><Relationship Id="rId54"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6.png"/><Relationship Id="rId32" Type="http://schemas.openxmlformats.org/officeDocument/2006/relationships/image" Target="cid:image019.jpg@01D5A939.7A769740" TargetMode="External"/><Relationship Id="rId37" Type="http://schemas.openxmlformats.org/officeDocument/2006/relationships/hyperlink" Target="https://we1dnvglpstgcus0000c9k8z.blob.core.windows.net/vap-demoe4db89fe-7abb-4afd-b2b4-aae92c6c0417/Folder/myContainerData.csv?sv=2018&amp;sr=c&amp;sig=fiwCCK7E5WgdTJq" TargetMode="External"/><Relationship Id="rId40" Type="http://schemas.openxmlformats.org/officeDocument/2006/relationships/image" Target="media/image16.jpeg"/><Relationship Id="rId45" Type="http://schemas.openxmlformats.org/officeDocument/2006/relationships/image" Target="cid:image025.jpg@01D5A939.7A769740" TargetMode="External"/><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hyperlink" Target="mailto:VAP@veracity.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cid:image021.jpg@01D5A939.7A769740" TargetMode="External"/><Relationship Id="rId49" Type="http://schemas.openxmlformats.org/officeDocument/2006/relationships/image" Target="cid:image027.jpg@01D5A939.7A769740" TargetMode="External"/><Relationship Id="rId57" Type="http://schemas.microsoft.com/office/2011/relationships/people" Target="people.xml"/><Relationship Id="rId10" Type="http://schemas.openxmlformats.org/officeDocument/2006/relationships/webSettings" Target="webSettings.xml"/><Relationship Id="rId19" Type="http://schemas.openxmlformats.org/officeDocument/2006/relationships/comments" Target="comments.xml"/><Relationship Id="rId31" Type="http://schemas.openxmlformats.org/officeDocument/2006/relationships/image" Target="media/image12.jpeg"/><Relationship Id="rId44" Type="http://schemas.openxmlformats.org/officeDocument/2006/relationships/image" Target="media/image18.jpeg"/><Relationship Id="rId52"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cid:image003.jpg@01D5A939.7A769740"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cid:image018.jpg@01D5A939.7A769740" TargetMode="External"/><Relationship Id="rId35" Type="http://schemas.openxmlformats.org/officeDocument/2006/relationships/image" Target="media/image14.jpeg"/><Relationship Id="rId43" Type="http://schemas.openxmlformats.org/officeDocument/2006/relationships/image" Target="cid:image024.jpg@01D5A939.7A769740" TargetMode="External"/><Relationship Id="rId48" Type="http://schemas.openxmlformats.org/officeDocument/2006/relationships/image" Target="media/image20.jpe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header" Target="header2.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_rels/header2.xml.rels><?xml version="1.0" encoding="UTF-8" standalone="yes"?>
<Relationships xmlns="http://schemas.openxmlformats.org/package/2006/relationships"><Relationship Id="rId1" Type="http://schemas.openxmlformats.org/officeDocument/2006/relationships/image" Target="media/image21.jpeg"/></Relationships>
</file>

<file path=word/_rels/header3.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DBADCF9179B9409CA0BF6C159238CF" ma:contentTypeVersion="7" ma:contentTypeDescription="Create a new document." ma:contentTypeScope="" ma:versionID="6e93f1251d44e0a275408e8520ba6f0e">
  <xsd:schema xmlns:xsd="http://www.w3.org/2001/XMLSchema" xmlns:xs="http://www.w3.org/2001/XMLSchema" xmlns:p="http://schemas.microsoft.com/office/2006/metadata/properties" xmlns:ns2="94611b34-4981-42a5-903d-ddd59abe4fd3" xmlns:ns3="1ceb530f-5cd4-4d51-b750-ddf977566fbb" targetNamespace="http://schemas.microsoft.com/office/2006/metadata/properties" ma:root="true" ma:fieldsID="5f1d5bf4dfe96687e020b575e5062388" ns2:_="" ns3:_="">
    <xsd:import namespace="94611b34-4981-42a5-903d-ddd59abe4fd3"/>
    <xsd:import namespace="1ceb530f-5cd4-4d51-b750-ddf977566fb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611b34-4981-42a5-903d-ddd59abe4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ceb530f-5cd4-4d51-b750-ddf977566fb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ceb530f-5cd4-4d51-b750-ddf977566fbb">
      <UserInfo>
        <DisplayName>Lyons, John</DisplayName>
        <AccountId>798</AccountId>
        <AccountType/>
      </UserInfo>
      <UserInfo>
        <DisplayName>Tong, Xiao Gang Tony</DisplayName>
        <AccountId>134</AccountId>
        <AccountType/>
      </UserInfo>
      <UserInfo>
        <DisplayName>Hew, Guo Wei</DisplayName>
        <AccountId>981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root>
  <Tag name="DgLegalInformation01"/>
</root>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6BD8F-45EF-4EBD-BCA6-6A134F941C4D}"/>
</file>

<file path=customXml/itemProps2.xml><?xml version="1.0" encoding="utf-8"?>
<ds:datastoreItem xmlns:ds="http://schemas.openxmlformats.org/officeDocument/2006/customXml" ds:itemID="{81E0F8A9-0034-48FF-A955-5268AC15AC28}">
  <ds:schemaRefs>
    <ds:schemaRef ds:uri="http://schemas.microsoft.com/office/2006/metadata/properties"/>
    <ds:schemaRef ds:uri="http://schemas.microsoft.com/office/infopath/2007/PartnerControls"/>
    <ds:schemaRef ds:uri="1ceb530f-5cd4-4d51-b750-ddf977566fbb"/>
  </ds:schemaRefs>
</ds:datastoreItem>
</file>

<file path=customXml/itemProps3.xml><?xml version="1.0" encoding="utf-8"?>
<ds:datastoreItem xmlns:ds="http://schemas.openxmlformats.org/officeDocument/2006/customXml" ds:itemID="{7D373663-BD51-453F-AD94-902DE2882151}">
  <ds:schemaRefs>
    <ds:schemaRef ds:uri="http://schemas.microsoft.com/sharepoint/v3/contenttype/forms"/>
  </ds:schemaRefs>
</ds:datastoreItem>
</file>

<file path=customXml/itemProps4.xml><?xml version="1.0" encoding="utf-8"?>
<ds:datastoreItem xmlns:ds="http://schemas.openxmlformats.org/officeDocument/2006/customXml" ds:itemID="{7CD7D43C-D927-4FDE-90C3-5A0617653996}">
  <ds:schemaRefs/>
</ds:datastoreItem>
</file>

<file path=customXml/itemProps5.xml><?xml version="1.0" encoding="utf-8"?>
<ds:datastoreItem xmlns:ds="http://schemas.openxmlformats.org/officeDocument/2006/customXml" ds:itemID="{CFD8EFCA-2967-490C-A529-2D0B529B6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1147</Words>
  <Characters>6081</Characters>
  <Application>Microsoft Office Word</Application>
  <DocSecurity>0</DocSecurity>
  <Lines>50</Lines>
  <Paragraphs>14</Paragraphs>
  <ScaleCrop>false</ScaleCrop>
  <Company/>
  <LinksUpToDate>false</LinksUpToDate>
  <CharactersWithSpaces>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Eriksen, Anita Strøm</dc:creator>
  <cp:keywords/>
  <cp:lastModifiedBy>Eriksen, Anita Strøm</cp:lastModifiedBy>
  <cp:revision>23</cp:revision>
  <dcterms:created xsi:type="dcterms:W3CDTF">2019-12-05T04:57:00Z</dcterms:created>
  <dcterms:modified xsi:type="dcterms:W3CDTF">2020-04-01T14:11:00Z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B build">
    <vt:lpwstr>20171019 143932</vt:lpwstr>
  </property>
  <property fmtid="{D5CDD505-2E9C-101B-9397-08002B2CF9AE}" pid="3" name="TB filename">
    <vt:lpwstr>COR009.dotx</vt:lpwstr>
  </property>
  <property fmtid="{D5CDD505-2E9C-101B-9397-08002B2CF9AE}" pid="4" name="TB id">
    <vt:lpwstr>7240</vt:lpwstr>
  </property>
  <property fmtid="{D5CDD505-2E9C-101B-9397-08002B2CF9AE}" pid="5" name="TB name">
    <vt:lpwstr>DNV GL - COR 009</vt:lpwstr>
  </property>
  <property fmtid="{D5CDD505-2E9C-101B-9397-08002B2CF9AE}" pid="6" name="ContentTypeId">
    <vt:lpwstr>0x010100B8DBADCF9179B9409CA0BF6C159238CF</vt:lpwstr>
  </property>
  <property fmtid="{D5CDD505-2E9C-101B-9397-08002B2CF9AE}" pid="7" name="MSIP_Label_255c7454-eb97-46f7-9ff8-6bbd625ddadc_Enabled">
    <vt:lpwstr>True</vt:lpwstr>
  </property>
  <property fmtid="{D5CDD505-2E9C-101B-9397-08002B2CF9AE}" pid="8" name="MSIP_Label_255c7454-eb97-46f7-9ff8-6bbd625ddadc_SiteId">
    <vt:lpwstr>adf10e2b-b6e9-41d6-be2f-c12bb566019c</vt:lpwstr>
  </property>
  <property fmtid="{D5CDD505-2E9C-101B-9397-08002B2CF9AE}" pid="9" name="MSIP_Label_255c7454-eb97-46f7-9ff8-6bbd625ddadc_Owner">
    <vt:lpwstr>Anita.Strom.Eriksen@dnvgl.com</vt:lpwstr>
  </property>
  <property fmtid="{D5CDD505-2E9C-101B-9397-08002B2CF9AE}" pid="10" name="MSIP_Label_255c7454-eb97-46f7-9ff8-6bbd625ddadc_SetDate">
    <vt:lpwstr>2019-11-01T14:32:54.8860431Z</vt:lpwstr>
  </property>
  <property fmtid="{D5CDD505-2E9C-101B-9397-08002B2CF9AE}" pid="11" name="MSIP_Label_255c7454-eb97-46f7-9ff8-6bbd625ddadc_Name">
    <vt:lpwstr>DNV GL</vt:lpwstr>
  </property>
  <property fmtid="{D5CDD505-2E9C-101B-9397-08002B2CF9AE}" pid="12" name="MSIP_Label_255c7454-eb97-46f7-9ff8-6bbd625ddadc_Application">
    <vt:lpwstr>Microsoft Azure Information Protection</vt:lpwstr>
  </property>
  <property fmtid="{D5CDD505-2E9C-101B-9397-08002B2CF9AE}" pid="13" name="MSIP_Label_255c7454-eb97-46f7-9ff8-6bbd625ddadc_ActionId">
    <vt:lpwstr>df7e7131-6944-4e90-99d3-a2ea5177fb59</vt:lpwstr>
  </property>
  <property fmtid="{D5CDD505-2E9C-101B-9397-08002B2CF9AE}" pid="14" name="MSIP_Label_255c7454-eb97-46f7-9ff8-6bbd625ddadc_Extended_MSFT_Method">
    <vt:lpwstr>Manual</vt:lpwstr>
  </property>
  <property fmtid="{D5CDD505-2E9C-101B-9397-08002B2CF9AE}" pid="15" name="MSIP_Label_7340d318-f867-4a4c-9861-eaaff4d93030_Enabled">
    <vt:lpwstr>True</vt:lpwstr>
  </property>
  <property fmtid="{D5CDD505-2E9C-101B-9397-08002B2CF9AE}" pid="16" name="MSIP_Label_7340d318-f867-4a4c-9861-eaaff4d93030_SiteId">
    <vt:lpwstr>adf10e2b-b6e9-41d6-be2f-c12bb566019c</vt:lpwstr>
  </property>
  <property fmtid="{D5CDD505-2E9C-101B-9397-08002B2CF9AE}" pid="17" name="MSIP_Label_7340d318-f867-4a4c-9861-eaaff4d93030_Owner">
    <vt:lpwstr>Anita.Strom.Eriksen@dnvgl.com</vt:lpwstr>
  </property>
  <property fmtid="{D5CDD505-2E9C-101B-9397-08002B2CF9AE}" pid="18" name="MSIP_Label_7340d318-f867-4a4c-9861-eaaff4d93030_SetDate">
    <vt:lpwstr>2019-11-01T14:32:54.8860431Z</vt:lpwstr>
  </property>
  <property fmtid="{D5CDD505-2E9C-101B-9397-08002B2CF9AE}" pid="19" name="MSIP_Label_7340d318-f867-4a4c-9861-eaaff4d93030_Name">
    <vt:lpwstr>Commercial in confidence</vt:lpwstr>
  </property>
  <property fmtid="{D5CDD505-2E9C-101B-9397-08002B2CF9AE}" pid="20" name="MSIP_Label_7340d318-f867-4a4c-9861-eaaff4d93030_Application">
    <vt:lpwstr>Microsoft Azure Information Protection</vt:lpwstr>
  </property>
  <property fmtid="{D5CDD505-2E9C-101B-9397-08002B2CF9AE}" pid="21" name="MSIP_Label_7340d318-f867-4a4c-9861-eaaff4d93030_ActionId">
    <vt:lpwstr>df7e7131-6944-4e90-99d3-a2ea5177fb59</vt:lpwstr>
  </property>
  <property fmtid="{D5CDD505-2E9C-101B-9397-08002B2CF9AE}" pid="22" name="MSIP_Label_7340d318-f867-4a4c-9861-eaaff4d93030_Parent">
    <vt:lpwstr>255c7454-eb97-46f7-9ff8-6bbd625ddadc</vt:lpwstr>
  </property>
  <property fmtid="{D5CDD505-2E9C-101B-9397-08002B2CF9AE}" pid="23" name="MSIP_Label_7340d318-f867-4a4c-9861-eaaff4d93030_Extended_MSFT_Method">
    <vt:lpwstr>Manual</vt:lpwstr>
  </property>
  <property fmtid="{D5CDD505-2E9C-101B-9397-08002B2CF9AE}" pid="24" name="Sensitivity">
    <vt:lpwstr>DNV GL Commercial in confidence</vt:lpwstr>
  </property>
</Properties>
</file>