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62BF" w14:textId="267834CD" w:rsidR="008C28A6" w:rsidRDefault="008C28A6" w:rsidP="002236DD">
      <w:pPr>
        <w:jc w:val="right"/>
        <w:rPr>
          <w:rFonts w:ascii="Mr Eaves XL Mod Nar OT Book" w:hAnsi="Mr Eaves XL Mod Nar OT Book"/>
          <w:b/>
        </w:rPr>
      </w:pPr>
    </w:p>
    <w:p w14:paraId="0189B986" w14:textId="77777777" w:rsidR="008C28A6" w:rsidRDefault="008C28A6" w:rsidP="002236DD">
      <w:pPr>
        <w:jc w:val="right"/>
        <w:rPr>
          <w:rFonts w:ascii="Mr Eaves XL Mod Nar OT Book" w:hAnsi="Mr Eaves XL Mod Nar OT Book"/>
          <w:b/>
        </w:rPr>
      </w:pPr>
    </w:p>
    <w:p w14:paraId="1B9F00C1" w14:textId="77777777" w:rsidR="008C28A6" w:rsidRDefault="008C28A6" w:rsidP="002236DD">
      <w:pPr>
        <w:jc w:val="right"/>
        <w:rPr>
          <w:rFonts w:ascii="Mr Eaves XL Mod Nar OT Book" w:hAnsi="Mr Eaves XL Mod Nar OT Book"/>
          <w:b/>
        </w:rPr>
      </w:pPr>
    </w:p>
    <w:p w14:paraId="3DECB2FF" w14:textId="77777777" w:rsidR="008C28A6" w:rsidRDefault="008C28A6" w:rsidP="002236DD">
      <w:pPr>
        <w:jc w:val="right"/>
        <w:rPr>
          <w:rFonts w:ascii="Mr Eaves XL Mod Nar OT Book" w:hAnsi="Mr Eaves XL Mod Nar OT Book"/>
          <w:b/>
        </w:rPr>
      </w:pPr>
    </w:p>
    <w:p w14:paraId="3C9BBF89" w14:textId="6667E940" w:rsidR="008C28A6" w:rsidRDefault="002236DD" w:rsidP="002236DD">
      <w:pPr>
        <w:jc w:val="right"/>
        <w:rPr>
          <w:rFonts w:ascii="Mr Eaves XL Mod Nar OT Book" w:hAnsi="Mr Eaves XL Mod Nar OT Book"/>
          <w:b/>
        </w:rPr>
      </w:pPr>
      <w:r>
        <w:rPr>
          <w:rFonts w:ascii="Mr Eaves XL Mod Nar OT Book" w:hAnsi="Mr Eaves XL Mod Nar OT Book"/>
          <w:b/>
          <w:noProof/>
        </w:rPr>
        <w:drawing>
          <wp:inline distT="0" distB="0" distL="0" distR="0" wp14:anchorId="3B6C27D9" wp14:editId="39BCFAEE">
            <wp:extent cx="5943600" cy="306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KRSPC LOGO.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65780"/>
                    </a:xfrm>
                    <a:prstGeom prst="rect">
                      <a:avLst/>
                    </a:prstGeom>
                  </pic:spPr>
                </pic:pic>
              </a:graphicData>
            </a:graphic>
          </wp:inline>
        </w:drawing>
      </w:r>
    </w:p>
    <w:p w14:paraId="3E0FB34D" w14:textId="77777777" w:rsidR="008C28A6" w:rsidRDefault="008C28A6" w:rsidP="002236DD">
      <w:pPr>
        <w:jc w:val="right"/>
        <w:rPr>
          <w:rFonts w:ascii="Mr Eaves XL Mod Nar OT Book" w:hAnsi="Mr Eaves XL Mod Nar OT Book"/>
          <w:b/>
        </w:rPr>
      </w:pPr>
    </w:p>
    <w:p w14:paraId="7B5E6437" w14:textId="77777777" w:rsidR="008C28A6" w:rsidRDefault="008C28A6" w:rsidP="002236DD">
      <w:pPr>
        <w:jc w:val="right"/>
        <w:rPr>
          <w:rFonts w:ascii="Mr Eaves XL Mod Nar OT Book" w:hAnsi="Mr Eaves XL Mod Nar OT Book"/>
          <w:b/>
        </w:rPr>
      </w:pPr>
    </w:p>
    <w:p w14:paraId="6F378A9D" w14:textId="77777777" w:rsidR="008C28A6" w:rsidRDefault="008C28A6" w:rsidP="002236DD">
      <w:pPr>
        <w:jc w:val="right"/>
        <w:rPr>
          <w:rFonts w:ascii="Mr Eaves XL Mod Nar OT Book" w:hAnsi="Mr Eaves XL Mod Nar OT Book"/>
          <w:b/>
        </w:rPr>
      </w:pPr>
    </w:p>
    <w:p w14:paraId="40CD93F5" w14:textId="77777777" w:rsidR="008C28A6" w:rsidRDefault="008C28A6" w:rsidP="002236DD">
      <w:pPr>
        <w:jc w:val="right"/>
        <w:rPr>
          <w:rFonts w:ascii="Mr Eaves XL Mod Nar OT Book" w:hAnsi="Mr Eaves XL Mod Nar OT Book"/>
          <w:b/>
        </w:rPr>
      </w:pPr>
    </w:p>
    <w:p w14:paraId="29B1FFA3" w14:textId="006A1663" w:rsidR="008C28A6" w:rsidRDefault="008C28A6" w:rsidP="002236DD">
      <w:pPr>
        <w:jc w:val="right"/>
        <w:rPr>
          <w:rFonts w:ascii="Mr Eaves XL Mod Nar OT Book" w:hAnsi="Mr Eaves XL Mod Nar OT Book"/>
          <w:b/>
        </w:rPr>
      </w:pPr>
    </w:p>
    <w:p w14:paraId="2CA8DDB1" w14:textId="77777777" w:rsidR="008C28A6" w:rsidRDefault="008C28A6" w:rsidP="002236DD">
      <w:pPr>
        <w:jc w:val="right"/>
        <w:rPr>
          <w:rFonts w:ascii="Mr Eaves XL Mod Nar OT Book" w:hAnsi="Mr Eaves XL Mod Nar OT Book"/>
          <w:b/>
        </w:rPr>
      </w:pPr>
    </w:p>
    <w:p w14:paraId="654DA218" w14:textId="77777777" w:rsidR="008C28A6" w:rsidRDefault="008C28A6" w:rsidP="002236DD">
      <w:pPr>
        <w:jc w:val="right"/>
        <w:rPr>
          <w:rFonts w:ascii="Mr Eaves XL Mod Nar OT Book" w:hAnsi="Mr Eaves XL Mod Nar OT Book"/>
          <w:b/>
        </w:rPr>
      </w:pPr>
    </w:p>
    <w:p w14:paraId="6E5067E7" w14:textId="77777777" w:rsidR="008C28A6" w:rsidRDefault="008C28A6" w:rsidP="002236DD">
      <w:pPr>
        <w:jc w:val="right"/>
        <w:rPr>
          <w:rFonts w:ascii="Mr Eaves XL Mod Nar OT Book" w:hAnsi="Mr Eaves XL Mod Nar OT Book"/>
          <w:b/>
        </w:rPr>
      </w:pPr>
    </w:p>
    <w:p w14:paraId="1DAF0C6B" w14:textId="77777777" w:rsidR="008C28A6" w:rsidRDefault="008C28A6" w:rsidP="002236DD">
      <w:pPr>
        <w:jc w:val="right"/>
        <w:rPr>
          <w:rFonts w:ascii="Mr Eaves XL Mod Nar OT Book" w:hAnsi="Mr Eaves XL Mod Nar OT Book"/>
          <w:b/>
        </w:rPr>
      </w:pPr>
    </w:p>
    <w:p w14:paraId="5F7C3651" w14:textId="77777777" w:rsidR="008C28A6" w:rsidRDefault="008C28A6" w:rsidP="002236DD">
      <w:pPr>
        <w:jc w:val="right"/>
        <w:rPr>
          <w:rFonts w:ascii="Mr Eaves XL Mod Nar OT Book" w:hAnsi="Mr Eaves XL Mod Nar OT Book"/>
          <w:b/>
        </w:rPr>
      </w:pPr>
    </w:p>
    <w:p w14:paraId="3B3CAC46" w14:textId="77777777" w:rsidR="008C28A6" w:rsidRDefault="008C28A6" w:rsidP="002236DD">
      <w:pPr>
        <w:jc w:val="right"/>
        <w:rPr>
          <w:rFonts w:ascii="Mr Eaves XL Mod Nar OT Book" w:hAnsi="Mr Eaves XL Mod Nar OT Book"/>
          <w:b/>
        </w:rPr>
      </w:pPr>
    </w:p>
    <w:p w14:paraId="21A9D405" w14:textId="77777777" w:rsidR="008C28A6" w:rsidRDefault="008C28A6" w:rsidP="002236DD">
      <w:pPr>
        <w:jc w:val="right"/>
        <w:rPr>
          <w:rFonts w:ascii="Mr Eaves XL Mod Nar OT Book" w:hAnsi="Mr Eaves XL Mod Nar OT Book"/>
          <w:b/>
        </w:rPr>
      </w:pPr>
    </w:p>
    <w:p w14:paraId="0B378E73" w14:textId="77777777" w:rsidR="008C28A6" w:rsidRDefault="008C28A6" w:rsidP="002236DD">
      <w:pPr>
        <w:jc w:val="right"/>
        <w:rPr>
          <w:rFonts w:ascii="Mr Eaves XL Mod Nar OT Book" w:hAnsi="Mr Eaves XL Mod Nar OT Book"/>
          <w:b/>
        </w:rPr>
      </w:pPr>
    </w:p>
    <w:p w14:paraId="6D6081F4" w14:textId="77777777" w:rsidR="008C28A6" w:rsidRDefault="008C28A6" w:rsidP="002236DD">
      <w:pPr>
        <w:jc w:val="right"/>
        <w:rPr>
          <w:rFonts w:ascii="Mr Eaves XL Mod Nar OT Book" w:hAnsi="Mr Eaves XL Mod Nar OT Book"/>
          <w:b/>
        </w:rPr>
      </w:pPr>
    </w:p>
    <w:p w14:paraId="2A6665FA" w14:textId="77777777" w:rsidR="008C28A6" w:rsidRDefault="008C28A6" w:rsidP="002236DD">
      <w:pPr>
        <w:jc w:val="right"/>
        <w:rPr>
          <w:rFonts w:ascii="Mr Eaves XL Mod Nar OT Book" w:hAnsi="Mr Eaves XL Mod Nar OT Book"/>
          <w:b/>
        </w:rPr>
      </w:pPr>
    </w:p>
    <w:p w14:paraId="3562F6DF" w14:textId="77777777" w:rsidR="008C28A6" w:rsidRDefault="008C28A6" w:rsidP="002236DD">
      <w:pPr>
        <w:jc w:val="right"/>
        <w:rPr>
          <w:rFonts w:ascii="Mr Eaves XL Mod Nar OT Book" w:hAnsi="Mr Eaves XL Mod Nar OT Book"/>
          <w:b/>
        </w:rPr>
      </w:pPr>
    </w:p>
    <w:p w14:paraId="30A594B1" w14:textId="77777777" w:rsidR="008C28A6" w:rsidRDefault="008C28A6" w:rsidP="002236DD">
      <w:pPr>
        <w:jc w:val="right"/>
        <w:rPr>
          <w:rFonts w:ascii="Mr Eaves XL Mod Nar OT Book" w:hAnsi="Mr Eaves XL Mod Nar OT Book"/>
          <w:b/>
        </w:rPr>
      </w:pPr>
    </w:p>
    <w:p w14:paraId="5B460F4F" w14:textId="1338B689" w:rsidR="008C28A6" w:rsidRDefault="008C28A6" w:rsidP="002236DD">
      <w:pPr>
        <w:jc w:val="right"/>
        <w:rPr>
          <w:rFonts w:ascii="Mr Eaves XL Mod Nar OT Book" w:hAnsi="Mr Eaves XL Mod Nar OT Book"/>
          <w:b/>
        </w:rPr>
      </w:pPr>
      <w:r>
        <w:rPr>
          <w:rFonts w:ascii="Mr Eaves XL Mod Nar OT Book" w:hAnsi="Mr Eaves XL Mod Nar OT Book"/>
          <w:b/>
        </w:rPr>
        <w:softHyphen/>
      </w:r>
      <w:r>
        <w:rPr>
          <w:rFonts w:ascii="Mr Eaves XL Mod Nar OT Book" w:hAnsi="Mr Eaves XL Mod Nar OT Book"/>
          <w:b/>
        </w:rPr>
        <w:softHyphen/>
      </w:r>
    </w:p>
    <w:p w14:paraId="5AF6E0A2" w14:textId="77777777" w:rsidR="008C28A6" w:rsidRDefault="008C28A6" w:rsidP="002236DD">
      <w:pPr>
        <w:jc w:val="right"/>
        <w:rPr>
          <w:rFonts w:ascii="Mr Eaves XL Mod Nar OT Book" w:hAnsi="Mr Eaves XL Mod Nar OT Book"/>
          <w:b/>
          <w:sz w:val="32"/>
          <w:szCs w:val="32"/>
        </w:rPr>
      </w:pPr>
    </w:p>
    <w:p w14:paraId="310443F5" w14:textId="77777777" w:rsidR="00017336" w:rsidRDefault="008C28A6" w:rsidP="00017336">
      <w:pPr>
        <w:ind w:left="4320" w:firstLine="720"/>
        <w:jc w:val="right"/>
        <w:rPr>
          <w:rFonts w:ascii="Mr Eaves XL Mod Nar OT Book" w:hAnsi="Mr Eaves XL Mod Nar OT Book"/>
          <w:b/>
          <w:sz w:val="40"/>
          <w:szCs w:val="40"/>
        </w:rPr>
      </w:pPr>
      <w:r w:rsidRPr="008C28A6">
        <w:rPr>
          <w:rFonts w:ascii="Mr Eaves XL Mod Nar OT Book" w:hAnsi="Mr Eaves XL Mod Nar OT Book"/>
          <w:b/>
          <w:sz w:val="40"/>
          <w:szCs w:val="40"/>
        </w:rPr>
        <w:t xml:space="preserve">GIX MAKERSPACE </w:t>
      </w:r>
    </w:p>
    <w:p w14:paraId="71166E46" w14:textId="6C7A75C0" w:rsidR="008C28A6" w:rsidRPr="008C28A6" w:rsidRDefault="008C28A6" w:rsidP="00017336">
      <w:pPr>
        <w:ind w:left="4320"/>
        <w:rPr>
          <w:rFonts w:ascii="Mr Eaves XL Mod Nar OT Book" w:hAnsi="Mr Eaves XL Mod Nar OT Book"/>
          <w:b/>
          <w:sz w:val="40"/>
          <w:szCs w:val="40"/>
        </w:rPr>
      </w:pPr>
      <w:r w:rsidRPr="008C28A6">
        <w:rPr>
          <w:rFonts w:ascii="Mr Eaves XL Mod Nar OT Book" w:hAnsi="Mr Eaves XL Mod Nar OT Book"/>
          <w:b/>
          <w:sz w:val="40"/>
          <w:szCs w:val="40"/>
        </w:rPr>
        <w:t>SAFETY &amp; OPERATIONS GUIDE</w:t>
      </w:r>
    </w:p>
    <w:p w14:paraId="0BB839C8" w14:textId="77777777" w:rsidR="006C6CA1" w:rsidRDefault="006C6CA1" w:rsidP="008C28A6">
      <w:pPr>
        <w:jc w:val="right"/>
        <w:rPr>
          <w:rFonts w:ascii="Mr Eaves XL Mod Nar OT Book" w:hAnsi="Mr Eaves XL Mod Nar OT Book"/>
          <w:b/>
        </w:rPr>
        <w:sectPr w:rsidR="006C6CA1" w:rsidSect="006C6CA1">
          <w:footerReference w:type="even" r:id="rId12"/>
          <w:footerReference w:type="default" r:id="rId13"/>
          <w:pgSz w:w="12240" w:h="15840"/>
          <w:pgMar w:top="1440" w:right="1440" w:bottom="1440" w:left="1440" w:header="720" w:footer="720" w:gutter="0"/>
          <w:cols w:space="720"/>
          <w:docGrid w:linePitch="360"/>
        </w:sectPr>
      </w:pPr>
    </w:p>
    <w:p w14:paraId="5F15B8A6" w14:textId="36533D51" w:rsidR="002236DD" w:rsidRPr="002236DD" w:rsidRDefault="002236DD" w:rsidP="002236DD">
      <w:pPr>
        <w:jc w:val="right"/>
        <w:rPr>
          <w:rFonts w:ascii="Mr Eaves XL Mod Nar OT Book" w:hAnsi="Mr Eaves XL Mod Nar OT Book"/>
          <w:b/>
        </w:rPr>
        <w:sectPr w:rsidR="002236DD" w:rsidRPr="002236DD" w:rsidSect="006C6CA1">
          <w:type w:val="continuous"/>
          <w:pgSz w:w="12240" w:h="15840"/>
          <w:pgMar w:top="1440" w:right="1440" w:bottom="1440" w:left="1440" w:header="720" w:footer="720" w:gutter="0"/>
          <w:cols w:num="2" w:space="720"/>
          <w:docGrid w:linePitch="360"/>
        </w:sectPr>
      </w:pPr>
      <w:r>
        <w:rPr>
          <w:rFonts w:ascii="Mr Eaves XL Mod Nar OT Book" w:hAnsi="Mr Eaves XL Mod Nar OT Book"/>
          <w:b/>
          <w:sz w:val="28"/>
          <w:szCs w:val="28"/>
          <w:u w:val="single"/>
        </w:rPr>
        <w:br w:type="page"/>
      </w:r>
    </w:p>
    <w:p w14:paraId="7DB23D5D" w14:textId="7A055B9F" w:rsidR="00033E90" w:rsidRPr="006C6CA1" w:rsidRDefault="00033E90" w:rsidP="008F005A">
      <w:pPr>
        <w:rPr>
          <w:rFonts w:ascii="Mr Eaves XL Mod Nar OT Book" w:hAnsi="Mr Eaves XL Mod Nar OT Book"/>
          <w:b/>
          <w:sz w:val="28"/>
          <w:szCs w:val="28"/>
          <w:u w:val="single"/>
        </w:rPr>
      </w:pPr>
      <w:r w:rsidRPr="006C6CA1">
        <w:rPr>
          <w:rFonts w:ascii="Mr Eaves XL Mod Nar OT Book" w:hAnsi="Mr Eaves XL Mod Nar OT Book"/>
          <w:b/>
          <w:sz w:val="28"/>
          <w:szCs w:val="28"/>
          <w:u w:val="single"/>
        </w:rPr>
        <w:lastRenderedPageBreak/>
        <w:t>OVERVIEW</w:t>
      </w:r>
    </w:p>
    <w:p w14:paraId="39E914B8" w14:textId="77777777" w:rsidR="00033E90" w:rsidRDefault="00033E90" w:rsidP="008F005A">
      <w:pPr>
        <w:ind w:left="720"/>
        <w:rPr>
          <w:rFonts w:ascii="Mr Eaves XL Mod Nar OT Book" w:hAnsi="Mr Eaves XL Mod Nar OT Book"/>
          <w:b/>
        </w:rPr>
      </w:pPr>
    </w:p>
    <w:p w14:paraId="4F0307AE" w14:textId="0EAFB100" w:rsidR="00000000" w:rsidRDefault="008301BD" w:rsidP="006C6CA1">
      <w:pPr>
        <w:rPr>
          <w:rFonts w:ascii="Mr Eaves XL Mod Nar OT Book" w:hAnsi="Mr Eaves XL Mod Nar OT Book"/>
          <w:b/>
        </w:rPr>
      </w:pPr>
      <w:r>
        <w:rPr>
          <w:rFonts w:ascii="Mr Eaves XL Mod Nar OT Book" w:hAnsi="Mr Eaves XL Mod Nar OT Book"/>
          <w:b/>
        </w:rPr>
        <w:t>INTRODUCTION</w:t>
      </w:r>
    </w:p>
    <w:p w14:paraId="0525F35E" w14:textId="7BADBA7F" w:rsidR="002E5F0F" w:rsidRDefault="002E5F0F" w:rsidP="006C6CA1">
      <w:pPr>
        <w:rPr>
          <w:rFonts w:ascii="Mr Eaves XL Mod Nar OT Book" w:hAnsi="Mr Eaves XL Mod Nar OT Book"/>
        </w:rPr>
      </w:pPr>
    </w:p>
    <w:p w14:paraId="52D88EB9" w14:textId="6C42705C" w:rsidR="002E5F0F" w:rsidRDefault="002E5F0F" w:rsidP="006C6CA1">
      <w:pPr>
        <w:rPr>
          <w:rFonts w:ascii="Mr Eaves XL Mod Nar OT Book" w:hAnsi="Mr Eaves XL Mod Nar OT Book"/>
        </w:rPr>
      </w:pPr>
      <w:r>
        <w:rPr>
          <w:rFonts w:ascii="Mr Eaves XL Mod Nar OT Book" w:hAnsi="Mr Eaves XL Mod Nar OT Book"/>
        </w:rPr>
        <w:t xml:space="preserve">The GIX </w:t>
      </w:r>
      <w:r w:rsidR="00CE2EC8">
        <w:rPr>
          <w:rFonts w:ascii="Mr Eaves XL Mod Nar OT Book" w:hAnsi="Mr Eaves XL Mod Nar OT Book"/>
        </w:rPr>
        <w:t>Prototyping Lab</w:t>
      </w:r>
      <w:r>
        <w:rPr>
          <w:rFonts w:ascii="Mr Eaves XL Mod Nar OT Book" w:hAnsi="Mr Eaves XL Mod Nar OT Book"/>
        </w:rPr>
        <w:t xml:space="preserve"> (MKRSPC) provides students and members with a safe, well-equipped, and knowledgably staffed environment in which they can explore how traditional, contemporary, and emergent processes of making can inform and advance design.</w:t>
      </w:r>
    </w:p>
    <w:p w14:paraId="1B655C60" w14:textId="77777777" w:rsidR="008301BD" w:rsidRDefault="008301BD" w:rsidP="002E5F0F">
      <w:pPr>
        <w:rPr>
          <w:rFonts w:ascii="Mr Eaves XL Mod Nar OT Book" w:hAnsi="Mr Eaves XL Mod Nar OT Book"/>
          <w:b/>
        </w:rPr>
      </w:pPr>
    </w:p>
    <w:p w14:paraId="516EA538" w14:textId="77777777" w:rsidR="002E5F0F" w:rsidRDefault="002E5F0F" w:rsidP="006C6CA1">
      <w:pPr>
        <w:rPr>
          <w:rFonts w:ascii="Mr Eaves XL Mod Nar OT Book" w:hAnsi="Mr Eaves XL Mod Nar OT Book"/>
          <w:b/>
        </w:rPr>
      </w:pPr>
      <w:r>
        <w:rPr>
          <w:rFonts w:ascii="Mr Eaves XL Mod Nar OT Book" w:hAnsi="Mr Eaves XL Mod Nar OT Book"/>
          <w:b/>
        </w:rPr>
        <w:t>STAFF + ACCESS</w:t>
      </w:r>
    </w:p>
    <w:p w14:paraId="3944D89B" w14:textId="77777777" w:rsidR="000D5D56" w:rsidRDefault="000D5D56" w:rsidP="006C6CA1">
      <w:pPr>
        <w:rPr>
          <w:rFonts w:ascii="Mr Eaves XL Mod Nar OT Book" w:hAnsi="Mr Eaves XL Mod Nar OT Book"/>
        </w:rPr>
      </w:pPr>
    </w:p>
    <w:p w14:paraId="3E6E3645" w14:textId="43EABB59" w:rsidR="00A92825" w:rsidRDefault="31A91BB2" w:rsidP="31A91BB2">
      <w:pPr>
        <w:spacing w:line="259" w:lineRule="auto"/>
        <w:rPr>
          <w:rFonts w:ascii="Mr Eaves XL Mod Nar OT Book" w:hAnsi="Mr Eaves XL Mod Nar OT Book"/>
        </w:rPr>
      </w:pPr>
      <w:r w:rsidRPr="31A91BB2">
        <w:rPr>
          <w:rFonts w:ascii="Mr Eaves XL Mod Nar OT Book" w:hAnsi="Mr Eaves XL Mod Nar OT Book"/>
        </w:rPr>
        <w:t>Kevin Arne</w:t>
      </w:r>
      <w:r w:rsidR="002E5F0F">
        <w:tab/>
      </w:r>
      <w:r w:rsidR="002E5F0F">
        <w:tab/>
      </w:r>
      <w:r w:rsidR="00A92825" w:rsidRPr="31A91BB2">
        <w:rPr>
          <w:rFonts w:ascii="Mr Eaves XL Mod Nar OT Book" w:hAnsi="Mr Eaves XL Mod Nar OT Book"/>
        </w:rPr>
        <w:t>karne@uw.edu</w:t>
      </w:r>
      <w:r w:rsidR="002E5F0F">
        <w:tab/>
      </w:r>
    </w:p>
    <w:p w14:paraId="1AA70BA3" w14:textId="68EB9AEF" w:rsidR="002E5F0F" w:rsidRDefault="003C5738" w:rsidP="006C6CA1">
      <w:pPr>
        <w:rPr>
          <w:rFonts w:ascii="Mr Eaves XL Mod Nar OT Book" w:hAnsi="Mr Eaves XL Mod Nar OT Book"/>
          <w:lang w:val="it-IT"/>
        </w:rPr>
      </w:pPr>
      <w:r>
        <w:rPr>
          <w:rFonts w:ascii="Mr Eaves XL Mod Nar OT Book" w:hAnsi="Mr Eaves XL Mod Nar OT Book"/>
          <w:lang w:val="it-IT"/>
        </w:rPr>
        <w:t>Jack Hatcher</w:t>
      </w:r>
      <w:r>
        <w:rPr>
          <w:rFonts w:ascii="Mr Eaves XL Mod Nar OT Book" w:hAnsi="Mr Eaves XL Mod Nar OT Book"/>
          <w:lang w:val="it-IT"/>
        </w:rPr>
        <w:tab/>
      </w:r>
      <w:r w:rsidR="002E5F0F">
        <w:tab/>
      </w:r>
      <w:r>
        <w:rPr>
          <w:rFonts w:ascii="Mr Eaves XL Mod Nar OT Book" w:hAnsi="Mr Eaves XL Mod Nar OT Book"/>
          <w:lang w:val="it-IT"/>
        </w:rPr>
        <w:t>jhat</w:t>
      </w:r>
      <w:r w:rsidR="002E5F0F" w:rsidRPr="31A91BB2">
        <w:rPr>
          <w:rFonts w:ascii="Mr Eaves XL Mod Nar OT Book" w:hAnsi="Mr Eaves XL Mod Nar OT Book"/>
          <w:lang w:val="it-IT"/>
        </w:rPr>
        <w:t>@uw.edu</w:t>
      </w:r>
    </w:p>
    <w:p w14:paraId="6FF9D22E" w14:textId="01F1AA82" w:rsidR="003C5738" w:rsidRDefault="003C5738" w:rsidP="006C6CA1">
      <w:pPr>
        <w:rPr>
          <w:rFonts w:ascii="Mr Eaves XL Mod Nar OT Book" w:hAnsi="Mr Eaves XL Mod Nar OT Book"/>
          <w:lang w:val="it-IT"/>
        </w:rPr>
      </w:pPr>
      <w:r>
        <w:rPr>
          <w:rFonts w:ascii="Mr Eaves XL Mod Nar OT Book" w:hAnsi="Mr Eaves XL Mod Nar OT Book"/>
          <w:lang w:val="it-IT"/>
        </w:rPr>
        <w:t>Zubin Assadian</w:t>
      </w:r>
      <w:r>
        <w:rPr>
          <w:rFonts w:ascii="Mr Eaves XL Mod Nar OT Book" w:hAnsi="Mr Eaves XL Mod Nar OT Book"/>
          <w:lang w:val="it-IT"/>
        </w:rPr>
        <w:tab/>
        <w:t>zassad@uw.edu</w:t>
      </w:r>
    </w:p>
    <w:p w14:paraId="793C3A2E" w14:textId="77777777" w:rsidR="002E5F0F" w:rsidRPr="00A92825" w:rsidRDefault="002E5F0F" w:rsidP="006C6CA1">
      <w:pPr>
        <w:rPr>
          <w:rFonts w:ascii="Mr Eaves XL Mod Nar OT Book" w:hAnsi="Mr Eaves XL Mod Nar OT Book"/>
          <w:lang w:val="it-IT"/>
        </w:rPr>
      </w:pPr>
    </w:p>
    <w:p w14:paraId="691FAD24" w14:textId="2F26E76A" w:rsidR="002E5F0F" w:rsidRDefault="007C03C7" w:rsidP="006C6CA1">
      <w:pPr>
        <w:rPr>
          <w:rFonts w:ascii="Mr Eaves XL Mod Nar OT Book" w:hAnsi="Mr Eaves XL Mod Nar OT Book"/>
        </w:rPr>
      </w:pPr>
      <w:bookmarkStart w:id="0" w:name="_Hlk113977867"/>
      <w:r>
        <w:rPr>
          <w:rFonts w:ascii="Mr Eaves XL Mod Nar OT Book" w:hAnsi="Mr Eaves XL Mod Nar OT Book"/>
        </w:rPr>
        <w:t xml:space="preserve">The Prototyping Lab </w:t>
      </w:r>
      <w:r w:rsidR="000644D7">
        <w:rPr>
          <w:rFonts w:ascii="Mr Eaves XL Mod Nar OT Book" w:hAnsi="Mr Eaves XL Mod Nar OT Book"/>
        </w:rPr>
        <w:t>i</w:t>
      </w:r>
      <w:r>
        <w:rPr>
          <w:rFonts w:ascii="Mr Eaves XL Mod Nar OT Book" w:hAnsi="Mr Eaves XL Mod Nar OT Book"/>
        </w:rPr>
        <w:t xml:space="preserve">s open 10 am - 6 pm, Monday through Saturday, </w:t>
      </w:r>
      <w:r w:rsidR="00017336">
        <w:rPr>
          <w:rFonts w:ascii="Mr Eaves XL Mod Nar OT Book" w:hAnsi="Mr Eaves XL Mod Nar OT Book"/>
        </w:rPr>
        <w:t>except for</w:t>
      </w:r>
      <w:r>
        <w:rPr>
          <w:rFonts w:ascii="Mr Eaves XL Mod Nar OT Book" w:hAnsi="Mr Eaves XL Mod Nar OT Book"/>
        </w:rPr>
        <w:t xml:space="preserve"> UW holidays. Tools In the </w:t>
      </w:r>
      <w:bookmarkEnd w:id="0"/>
      <w:r>
        <w:rPr>
          <w:rFonts w:ascii="Mr Eaves XL Mod Nar OT Book" w:hAnsi="Mr Eaves XL Mod Nar OT Book"/>
        </w:rPr>
        <w:t xml:space="preserve">open rooms (lasers, 3D printers, hand tools) may be used 24/7 by students. </w:t>
      </w:r>
    </w:p>
    <w:p w14:paraId="3750213C" w14:textId="77777777" w:rsidR="00585368" w:rsidRDefault="00585368" w:rsidP="008F005A">
      <w:pPr>
        <w:rPr>
          <w:rFonts w:ascii="Mr Eaves XL Mod Nar OT Book" w:hAnsi="Mr Eaves XL Mod Nar OT Book"/>
          <w:b/>
          <w:sz w:val="28"/>
          <w:szCs w:val="28"/>
        </w:rPr>
      </w:pPr>
    </w:p>
    <w:p w14:paraId="59940C48" w14:textId="039647E0" w:rsidR="008E33E8" w:rsidRPr="008E33E8" w:rsidRDefault="008E33E8" w:rsidP="008F005A">
      <w:pPr>
        <w:rPr>
          <w:rFonts w:ascii="Mr Eaves XL Mod Nar OT Book" w:hAnsi="Mr Eaves XL Mod Nar OT Book"/>
          <w:b/>
          <w:sz w:val="28"/>
          <w:szCs w:val="28"/>
        </w:rPr>
      </w:pPr>
      <w:r w:rsidRPr="008E33E8">
        <w:rPr>
          <w:rFonts w:ascii="Mr Eaves XL Mod Nar OT Book" w:hAnsi="Mr Eaves XL Mod Nar OT Book"/>
          <w:b/>
          <w:sz w:val="28"/>
          <w:szCs w:val="28"/>
        </w:rPr>
        <w:t>RULES</w:t>
      </w:r>
    </w:p>
    <w:p w14:paraId="64DAE7AB" w14:textId="77777777" w:rsidR="00585368" w:rsidRDefault="00585368" w:rsidP="008E33E8"/>
    <w:p w14:paraId="326D3E7E" w14:textId="1817D1DE" w:rsidR="008E33E8" w:rsidRDefault="008E33E8" w:rsidP="008E33E8">
      <w:r>
        <w:t>1. Be safe.</w:t>
      </w:r>
    </w:p>
    <w:p w14:paraId="189BD5BC" w14:textId="7C6DA3BC" w:rsidR="008E33E8" w:rsidRDefault="008E33E8" w:rsidP="008E33E8">
      <w:r>
        <w:t>2. Be respectful of other users.</w:t>
      </w:r>
    </w:p>
    <w:p w14:paraId="152F4B73" w14:textId="304A8D38" w:rsidR="008E33E8" w:rsidRPr="006C6CA1" w:rsidRDefault="008E33E8" w:rsidP="008E33E8">
      <w:r>
        <w:t>3. Make cool stuff.</w:t>
      </w:r>
    </w:p>
    <w:p w14:paraId="52B591EB" w14:textId="77777777" w:rsidR="0033653D" w:rsidRDefault="0033653D" w:rsidP="006C6CA1">
      <w:pPr>
        <w:rPr>
          <w:rFonts w:ascii="Mr Eaves XL Mod Nar OT Book" w:hAnsi="Mr Eaves XL Mod Nar OT Book"/>
          <w:u w:val="single"/>
        </w:rPr>
      </w:pPr>
    </w:p>
    <w:p w14:paraId="6166D4CC" w14:textId="77777777" w:rsidR="00A92825" w:rsidRDefault="00A92825" w:rsidP="00A92825">
      <w:pPr>
        <w:rPr>
          <w:rFonts w:ascii="Mr Eaves XL Mod Nar OT Book" w:hAnsi="Mr Eaves XL Mod Nar OT Book"/>
          <w:b/>
        </w:rPr>
      </w:pPr>
      <w:r>
        <w:rPr>
          <w:rFonts w:ascii="Mr Eaves XL Mod Nar OT Book" w:hAnsi="Mr Eaves XL Mod Nar OT Book"/>
          <w:b/>
        </w:rPr>
        <w:t>PROPERTY DAMAGE &amp; LOSS</w:t>
      </w:r>
    </w:p>
    <w:p w14:paraId="40FE8574" w14:textId="77777777" w:rsidR="00A92825" w:rsidRDefault="00A92825" w:rsidP="00A92825">
      <w:pPr>
        <w:rPr>
          <w:rFonts w:ascii="Mr Eaves XL Mod Nar OT Book" w:hAnsi="Mr Eaves XL Mod Nar OT Book"/>
        </w:rPr>
      </w:pPr>
    </w:p>
    <w:p w14:paraId="7F5289D4" w14:textId="02888B1B" w:rsidR="00A92825" w:rsidRDefault="00A92825" w:rsidP="00A92825">
      <w:pPr>
        <w:rPr>
          <w:rFonts w:ascii="Mr Eaves XL Mod Nar OT Book" w:hAnsi="Mr Eaves XL Mod Nar OT Book"/>
        </w:rPr>
      </w:pPr>
      <w:r w:rsidRPr="31A91BB2">
        <w:rPr>
          <w:rFonts w:ascii="Mr Eaves XL Mod Nar OT Book" w:hAnsi="Mr Eaves XL Mod Nar OT Book"/>
        </w:rPr>
        <w:t xml:space="preserve">GIX will not be responsible for damage or loss of personal belongings, projects, or other materials left in the Prototyping Lab. Users are responsible to remove their belongings when they leave. </w:t>
      </w:r>
    </w:p>
    <w:p w14:paraId="1C7E904A" w14:textId="77777777" w:rsidR="00A92825" w:rsidRDefault="00A92825" w:rsidP="00A92825">
      <w:pPr>
        <w:rPr>
          <w:rFonts w:ascii="Mr Eaves XL Mod Nar OT Book" w:hAnsi="Mr Eaves XL Mod Nar OT Book"/>
        </w:rPr>
      </w:pPr>
    </w:p>
    <w:p w14:paraId="3E722D8A" w14:textId="57492D27" w:rsidR="00A92825" w:rsidRDefault="00A92825" w:rsidP="00A92825">
      <w:pPr>
        <w:rPr>
          <w:rFonts w:ascii="Mr Eaves XL Mod Nar OT Book" w:hAnsi="Mr Eaves XL Mod Nar OT Book"/>
        </w:rPr>
      </w:pPr>
      <w:r w:rsidRPr="31A91BB2">
        <w:rPr>
          <w:rFonts w:ascii="Mr Eaves XL Mod Nar OT Book" w:hAnsi="Mr Eaves XL Mod Nar OT Book"/>
        </w:rPr>
        <w:t>Any user is found responsible for causing intentional damage or loss to GIX, Prototyping Lab, or another user’s property may lose access to the Prototyping Lab.</w:t>
      </w:r>
    </w:p>
    <w:p w14:paraId="57EF0F1E" w14:textId="77777777" w:rsidR="00A92825" w:rsidRDefault="00A92825" w:rsidP="00A92825">
      <w:pPr>
        <w:rPr>
          <w:rFonts w:ascii="Mr Eaves XL Mod Nar OT Book" w:hAnsi="Mr Eaves XL Mod Nar OT Book"/>
          <w:b/>
        </w:rPr>
      </w:pPr>
    </w:p>
    <w:p w14:paraId="13513601" w14:textId="3D49EBFD" w:rsidR="00A92825" w:rsidRDefault="00A92825" w:rsidP="00A92825">
      <w:pPr>
        <w:rPr>
          <w:rFonts w:ascii="Mr Eaves XL Mod Nar OT Book" w:hAnsi="Mr Eaves XL Mod Nar OT Book"/>
          <w:b/>
        </w:rPr>
      </w:pPr>
      <w:r>
        <w:rPr>
          <w:rFonts w:ascii="Mr Eaves XL Mod Nar OT Book" w:hAnsi="Mr Eaves XL Mod Nar OT Book"/>
          <w:b/>
        </w:rPr>
        <w:t>APPLICABLE LAW AND UNIVERSITY POLICIES</w:t>
      </w:r>
    </w:p>
    <w:p w14:paraId="2D917DFC" w14:textId="77777777" w:rsidR="00A92825" w:rsidRDefault="00A92825" w:rsidP="00A92825">
      <w:pPr>
        <w:rPr>
          <w:rFonts w:ascii="Mr Eaves XL Mod Nar OT Book" w:hAnsi="Mr Eaves XL Mod Nar OT Book"/>
        </w:rPr>
      </w:pPr>
    </w:p>
    <w:p w14:paraId="244F5A8A" w14:textId="6CD42E45" w:rsidR="00A92825" w:rsidRPr="004425AE" w:rsidRDefault="00A92825" w:rsidP="00A92825">
      <w:pPr>
        <w:rPr>
          <w:rFonts w:ascii="Mr Eaves XL Mod Nar OT Book" w:hAnsi="Mr Eaves XL Mod Nar OT Book"/>
          <w:u w:val="single"/>
        </w:rPr>
      </w:pPr>
      <w:r w:rsidRPr="31A91BB2">
        <w:rPr>
          <w:rFonts w:ascii="Mr Eaves XL Mod Nar OT Book" w:hAnsi="Mr Eaves XL Mod Nar OT Book"/>
        </w:rPr>
        <w:t>Federal and Washington State laws, local regulations and UW policies, including the Student Conduct Code, Workplace Violence and Sexual Harassment policies, UW Computing policies, and other policies in the UW Policy Directory also apply within the GIX Prototyping Lab.</w:t>
      </w:r>
    </w:p>
    <w:p w14:paraId="30E34A97" w14:textId="77777777" w:rsidR="00D14D71" w:rsidRDefault="00D14D71" w:rsidP="004425AE">
      <w:pPr>
        <w:rPr>
          <w:rFonts w:ascii="Mr Eaves XL Mod Nar OT Book" w:hAnsi="Mr Eaves XL Mod Nar OT Book"/>
          <w:b/>
        </w:rPr>
      </w:pPr>
    </w:p>
    <w:p w14:paraId="1850EF4F" w14:textId="7424BDD9" w:rsidR="00EF4511" w:rsidRPr="00420E94" w:rsidRDefault="0071228A" w:rsidP="008F005A">
      <w:pPr>
        <w:rPr>
          <w:rFonts w:ascii="Mr Eaves XL Mod Nar OT Book" w:hAnsi="Mr Eaves XL Mod Nar OT Book"/>
          <w:sz w:val="28"/>
          <w:szCs w:val="28"/>
          <w:u w:val="single"/>
        </w:rPr>
      </w:pPr>
      <w:r>
        <w:rPr>
          <w:rFonts w:ascii="Mr Eaves XL Mod Nar OT Book" w:hAnsi="Mr Eaves XL Mod Nar OT Book"/>
          <w:b/>
          <w:sz w:val="28"/>
          <w:szCs w:val="28"/>
          <w:u w:val="single"/>
        </w:rPr>
        <w:t xml:space="preserve">STUDENT </w:t>
      </w:r>
      <w:r w:rsidR="00EF4511" w:rsidRPr="00420E94">
        <w:rPr>
          <w:rFonts w:ascii="Mr Eaves XL Mod Nar OT Book" w:hAnsi="Mr Eaves XL Mod Nar OT Book"/>
          <w:b/>
          <w:sz w:val="28"/>
          <w:szCs w:val="28"/>
          <w:u w:val="single"/>
        </w:rPr>
        <w:t>USE</w:t>
      </w:r>
      <w:r w:rsidR="001D78D6" w:rsidRPr="00420E94">
        <w:rPr>
          <w:rFonts w:ascii="Mr Eaves XL Mod Nar OT Book" w:hAnsi="Mr Eaves XL Mod Nar OT Book"/>
          <w:b/>
          <w:sz w:val="28"/>
          <w:szCs w:val="28"/>
          <w:u w:val="single"/>
        </w:rPr>
        <w:t xml:space="preserve"> </w:t>
      </w:r>
      <w:r w:rsidR="008F005A" w:rsidRPr="00420E94">
        <w:rPr>
          <w:rFonts w:ascii="Mr Eaves XL Mod Nar OT Book" w:hAnsi="Mr Eaves XL Mod Nar OT Book"/>
          <w:b/>
          <w:sz w:val="28"/>
          <w:szCs w:val="28"/>
          <w:u w:val="single"/>
        </w:rPr>
        <w:t>POLICY</w:t>
      </w:r>
    </w:p>
    <w:p w14:paraId="3E1130F9" w14:textId="77777777" w:rsidR="00EF4511" w:rsidRDefault="00EF4511" w:rsidP="008F005A">
      <w:pPr>
        <w:ind w:left="720"/>
        <w:rPr>
          <w:rFonts w:ascii="Mr Eaves XL Mod Nar OT Book" w:hAnsi="Mr Eaves XL Mod Nar OT Book"/>
          <w:b/>
        </w:rPr>
      </w:pPr>
    </w:p>
    <w:p w14:paraId="7F3F519A" w14:textId="77777777" w:rsidR="00585368" w:rsidRPr="007C59A3" w:rsidRDefault="00585368" w:rsidP="00585368">
      <w:pPr>
        <w:rPr>
          <w:rFonts w:ascii="Mr Eaves XL Mod Nar OT Book" w:hAnsi="Mr Eaves XL Mod Nar OT Book"/>
          <w:b/>
        </w:rPr>
      </w:pPr>
      <w:r>
        <w:rPr>
          <w:rFonts w:ascii="Mr Eaves XL Mod Nar OT Book" w:hAnsi="Mr Eaves XL Mod Nar OT Book"/>
          <w:b/>
        </w:rPr>
        <w:t>MATERIALS</w:t>
      </w:r>
    </w:p>
    <w:p w14:paraId="3B2A8ABD" w14:textId="77777777" w:rsidR="00585368" w:rsidRDefault="00585368" w:rsidP="00585368">
      <w:pPr>
        <w:rPr>
          <w:rFonts w:ascii="Mr Eaves XL Mod Nar OT Book" w:hAnsi="Mr Eaves XL Mod Nar OT Book"/>
        </w:rPr>
      </w:pPr>
    </w:p>
    <w:p w14:paraId="6A194FFF" w14:textId="22FFFF56" w:rsidR="00585368" w:rsidRDefault="00585368" w:rsidP="00585368">
      <w:pPr>
        <w:rPr>
          <w:rFonts w:ascii="Mr Eaves XL Mod Nar OT Book" w:hAnsi="Mr Eaves XL Mod Nar OT Book"/>
        </w:rPr>
      </w:pPr>
      <w:r w:rsidRPr="31A91BB2">
        <w:rPr>
          <w:rFonts w:ascii="Mr Eaves XL Mod Nar OT Book" w:hAnsi="Mr Eaves XL Mod Nar OT Book"/>
        </w:rPr>
        <w:t xml:space="preserve">The GIX Prototyping Lab provides a variety of supplies and material that may be used at no cost. </w:t>
      </w:r>
    </w:p>
    <w:p w14:paraId="681ED395" w14:textId="77777777" w:rsidR="00585368" w:rsidRDefault="00585368" w:rsidP="00585368">
      <w:pPr>
        <w:rPr>
          <w:rFonts w:ascii="Mr Eaves XL Mod Nar OT Book" w:hAnsi="Mr Eaves XL Mod Nar OT Book"/>
        </w:rPr>
      </w:pPr>
    </w:p>
    <w:p w14:paraId="01A7F531" w14:textId="51F339DE" w:rsidR="00585368" w:rsidRDefault="00585368" w:rsidP="00585368">
      <w:pPr>
        <w:rPr>
          <w:rFonts w:ascii="Mr Eaves XL Mod Nar OT Book" w:hAnsi="Mr Eaves XL Mod Nar OT Book"/>
        </w:rPr>
      </w:pPr>
      <w:r w:rsidRPr="31A91BB2">
        <w:rPr>
          <w:rFonts w:ascii="Mr Eaves XL Mod Nar OT Book" w:hAnsi="Mr Eaves XL Mod Nar OT Book"/>
        </w:rPr>
        <w:t xml:space="preserve">Users are responsible for supplying any materials or supplies they need beyond what is provided in the Prototyping Lab using project budgets or their own funds. </w:t>
      </w:r>
    </w:p>
    <w:p w14:paraId="23760828" w14:textId="77777777" w:rsidR="00585368" w:rsidRDefault="00585368" w:rsidP="00585368">
      <w:pPr>
        <w:rPr>
          <w:rFonts w:ascii="Mr Eaves XL Mod Nar OT Book" w:hAnsi="Mr Eaves XL Mod Nar OT Book"/>
        </w:rPr>
      </w:pPr>
    </w:p>
    <w:p w14:paraId="2085FA44" w14:textId="7AFFD941" w:rsidR="00585368" w:rsidRPr="00585368" w:rsidRDefault="00585368" w:rsidP="00420E94">
      <w:pPr>
        <w:rPr>
          <w:rFonts w:ascii="Mr Eaves XL Mod Nar OT Book" w:hAnsi="Mr Eaves XL Mod Nar OT Book"/>
        </w:rPr>
      </w:pPr>
      <w:r>
        <w:rPr>
          <w:rFonts w:ascii="Mr Eaves XL Mod Nar OT Book" w:hAnsi="Mr Eaves XL Mod Nar OT Book"/>
        </w:rPr>
        <w:t>Self-sourced materials must be approved by the Prototyping Lab staff.</w:t>
      </w:r>
    </w:p>
    <w:p w14:paraId="52C8DFD2" w14:textId="77777777" w:rsidR="00585368" w:rsidRDefault="00585368" w:rsidP="00420E94">
      <w:pPr>
        <w:rPr>
          <w:rFonts w:ascii="Mr Eaves XL Mod Nar OT Book" w:hAnsi="Mr Eaves XL Mod Nar OT Book"/>
          <w:b/>
        </w:rPr>
      </w:pPr>
    </w:p>
    <w:p w14:paraId="646EC020" w14:textId="4EDEC218" w:rsidR="00EF4511" w:rsidRDefault="00325E36" w:rsidP="00420E94">
      <w:pPr>
        <w:rPr>
          <w:rFonts w:ascii="Mr Eaves XL Mod Nar OT Book" w:hAnsi="Mr Eaves XL Mod Nar OT Book"/>
          <w:b/>
        </w:rPr>
      </w:pPr>
      <w:r>
        <w:rPr>
          <w:rFonts w:ascii="Mr Eaves XL Mod Nar OT Book" w:hAnsi="Mr Eaves XL Mod Nar OT Book"/>
          <w:b/>
        </w:rPr>
        <w:t>ACADEMIC USE</w:t>
      </w:r>
    </w:p>
    <w:p w14:paraId="58BD4A79" w14:textId="77777777" w:rsidR="004425AE" w:rsidRDefault="004425AE" w:rsidP="00420E94">
      <w:pPr>
        <w:rPr>
          <w:rFonts w:ascii="Mr Eaves XL Mod Nar OT Book" w:hAnsi="Mr Eaves XL Mod Nar OT Book"/>
        </w:rPr>
      </w:pPr>
    </w:p>
    <w:p w14:paraId="386CFA5D" w14:textId="57DA49F1" w:rsidR="003D6223" w:rsidRDefault="00EF4511" w:rsidP="00420E94">
      <w:pPr>
        <w:rPr>
          <w:rFonts w:ascii="Mr Eaves XL Mod Nar OT Book" w:hAnsi="Mr Eaves XL Mod Nar OT Book"/>
        </w:rPr>
      </w:pPr>
      <w:r w:rsidRPr="31A91BB2">
        <w:rPr>
          <w:rFonts w:ascii="Mr Eaves XL Mod Nar OT Book" w:hAnsi="Mr Eaves XL Mod Nar OT Book"/>
        </w:rPr>
        <w:t xml:space="preserve">The primary </w:t>
      </w:r>
      <w:r w:rsidR="00BD219D" w:rsidRPr="31A91BB2">
        <w:rPr>
          <w:rFonts w:ascii="Mr Eaves XL Mod Nar OT Book" w:hAnsi="Mr Eaves XL Mod Nar OT Book"/>
        </w:rPr>
        <w:t>mission</w:t>
      </w:r>
      <w:r w:rsidRPr="31A91BB2">
        <w:rPr>
          <w:rFonts w:ascii="Mr Eaves XL Mod Nar OT Book" w:hAnsi="Mr Eaves XL Mod Nar OT Book"/>
        </w:rPr>
        <w:t xml:space="preserve"> of the Prototyping Lab</w:t>
      </w:r>
      <w:r w:rsidR="004425AE" w:rsidRPr="31A91BB2">
        <w:rPr>
          <w:rFonts w:ascii="Mr Eaves XL Mod Nar OT Book" w:hAnsi="Mr Eaves XL Mod Nar OT Book"/>
        </w:rPr>
        <w:t xml:space="preserve"> </w:t>
      </w:r>
      <w:r w:rsidRPr="31A91BB2">
        <w:rPr>
          <w:rFonts w:ascii="Mr Eaves XL Mod Nar OT Book" w:hAnsi="Mr Eaves XL Mod Nar OT Book"/>
        </w:rPr>
        <w:t>and its staff is to serve the academic needs of the GIX community. Students, staff</w:t>
      </w:r>
      <w:r w:rsidR="001E5504" w:rsidRPr="31A91BB2">
        <w:rPr>
          <w:rFonts w:ascii="Mr Eaves XL Mod Nar OT Book" w:hAnsi="Mr Eaves XL Mod Nar OT Book"/>
        </w:rPr>
        <w:t>,</w:t>
      </w:r>
      <w:r w:rsidRPr="31A91BB2">
        <w:rPr>
          <w:rFonts w:ascii="Mr Eaves XL Mod Nar OT Book" w:hAnsi="Mr Eaves XL Mod Nar OT Book"/>
        </w:rPr>
        <w:t xml:space="preserve"> and faculty may use the Prototyping Lab for academically relevant work and projects.</w:t>
      </w:r>
    </w:p>
    <w:p w14:paraId="1D48C038" w14:textId="77777777" w:rsidR="003D6223" w:rsidRDefault="003D6223" w:rsidP="00420E94">
      <w:pPr>
        <w:rPr>
          <w:rFonts w:ascii="Mr Eaves XL Mod Nar OT Book" w:hAnsi="Mr Eaves XL Mod Nar OT Book"/>
        </w:rPr>
      </w:pPr>
    </w:p>
    <w:p w14:paraId="23247010" w14:textId="3A526744" w:rsidR="00EF4511" w:rsidRDefault="003D6223" w:rsidP="00420E94">
      <w:pPr>
        <w:rPr>
          <w:rFonts w:ascii="Mr Eaves XL Mod Nar OT Book" w:hAnsi="Mr Eaves XL Mod Nar OT Book"/>
        </w:rPr>
      </w:pPr>
      <w:r>
        <w:rPr>
          <w:rFonts w:ascii="Mr Eaves XL Mod Nar OT Book" w:hAnsi="Mr Eaves XL Mod Nar OT Book"/>
        </w:rPr>
        <w:t>Material</w:t>
      </w:r>
      <w:r w:rsidR="006B6B30">
        <w:rPr>
          <w:rFonts w:ascii="Mr Eaves XL Mod Nar OT Book" w:hAnsi="Mr Eaves XL Mod Nar OT Book"/>
        </w:rPr>
        <w:t>s</w:t>
      </w:r>
      <w:r>
        <w:rPr>
          <w:rFonts w:ascii="Mr Eaves XL Mod Nar OT Book" w:hAnsi="Mr Eaves XL Mod Nar OT Book"/>
        </w:rPr>
        <w:t xml:space="preserve"> and supplies provided by GIX for academic work </w:t>
      </w:r>
      <w:r w:rsidR="004425AE">
        <w:rPr>
          <w:rFonts w:ascii="Mr Eaves XL Mod Nar OT Book" w:hAnsi="Mr Eaves XL Mod Nar OT Book"/>
        </w:rPr>
        <w:t>should</w:t>
      </w:r>
      <w:r>
        <w:rPr>
          <w:rFonts w:ascii="Mr Eaves XL Mod Nar OT Book" w:hAnsi="Mr Eaves XL Mod Nar OT Book"/>
        </w:rPr>
        <w:t xml:space="preserve"> not be used for </w:t>
      </w:r>
      <w:r w:rsidR="004425AE">
        <w:rPr>
          <w:rFonts w:ascii="Mr Eaves XL Mod Nar OT Book" w:hAnsi="Mr Eaves XL Mod Nar OT Book"/>
        </w:rPr>
        <w:t xml:space="preserve">non-academic </w:t>
      </w:r>
      <w:r>
        <w:rPr>
          <w:rFonts w:ascii="Mr Eaves XL Mod Nar OT Book" w:hAnsi="Mr Eaves XL Mod Nar OT Book"/>
        </w:rPr>
        <w:t xml:space="preserve">personal projects. </w:t>
      </w:r>
      <w:r w:rsidR="004425AE">
        <w:rPr>
          <w:rFonts w:ascii="Mr Eaves XL Mod Nar OT Book" w:hAnsi="Mr Eaves XL Mod Nar OT Book"/>
        </w:rPr>
        <w:t>Consult with</w:t>
      </w:r>
      <w:r>
        <w:rPr>
          <w:rFonts w:ascii="Mr Eaves XL Mod Nar OT Book" w:hAnsi="Mr Eaves XL Mod Nar OT Book"/>
        </w:rPr>
        <w:t xml:space="preserve"> the </w:t>
      </w:r>
      <w:r w:rsidR="004425AE">
        <w:rPr>
          <w:rFonts w:ascii="Mr Eaves XL Mod Nar OT Book" w:hAnsi="Mr Eaves XL Mod Nar OT Book"/>
        </w:rPr>
        <w:t>staff</w:t>
      </w:r>
      <w:r>
        <w:rPr>
          <w:rFonts w:ascii="Mr Eaves XL Mod Nar OT Book" w:hAnsi="Mr Eaves XL Mod Nar OT Book"/>
        </w:rPr>
        <w:t xml:space="preserve"> if you have questions about how the academic use policy applies to your project.</w:t>
      </w:r>
    </w:p>
    <w:p w14:paraId="0FBDC2B9" w14:textId="77777777" w:rsidR="003D6223" w:rsidRDefault="003D6223" w:rsidP="00420E94">
      <w:pPr>
        <w:rPr>
          <w:rFonts w:ascii="Mr Eaves XL Mod Nar OT Book" w:hAnsi="Mr Eaves XL Mod Nar OT Book"/>
        </w:rPr>
      </w:pPr>
    </w:p>
    <w:p w14:paraId="47EBD9D9" w14:textId="2EF29614" w:rsidR="00EF4511" w:rsidRDefault="00325E36" w:rsidP="00420E94">
      <w:pPr>
        <w:rPr>
          <w:rFonts w:ascii="Mr Eaves XL Mod Nar OT Book" w:hAnsi="Mr Eaves XL Mod Nar OT Book"/>
          <w:b/>
        </w:rPr>
      </w:pPr>
      <w:r>
        <w:rPr>
          <w:rFonts w:ascii="Mr Eaves XL Mod Nar OT Book" w:hAnsi="Mr Eaves XL Mod Nar OT Book"/>
          <w:b/>
        </w:rPr>
        <w:t>COMMERICAL USE</w:t>
      </w:r>
    </w:p>
    <w:p w14:paraId="03A98042" w14:textId="77777777" w:rsidR="004425AE" w:rsidRDefault="004425AE" w:rsidP="00420E94">
      <w:pPr>
        <w:rPr>
          <w:rFonts w:ascii="Mr Eaves XL Mod Nar OT Book" w:hAnsi="Mr Eaves XL Mod Nar OT Book"/>
        </w:rPr>
      </w:pPr>
    </w:p>
    <w:p w14:paraId="4FD1D500" w14:textId="6B086904" w:rsidR="008168D3" w:rsidRDefault="008168D3" w:rsidP="00420E94">
      <w:pPr>
        <w:rPr>
          <w:rFonts w:ascii="Mr Eaves XL Mod Nar OT Book" w:hAnsi="Mr Eaves XL Mod Nar OT Book"/>
        </w:rPr>
      </w:pPr>
      <w:r w:rsidRPr="31A91BB2">
        <w:rPr>
          <w:rFonts w:ascii="Mr Eaves XL Mod Nar OT Book" w:hAnsi="Mr Eaves XL Mod Nar OT Book"/>
        </w:rPr>
        <w:lastRenderedPageBreak/>
        <w:t xml:space="preserve">The development of commercially viable projects is encouraged in the Prototyping Lab. Commercial projects should be </w:t>
      </w:r>
      <w:r w:rsidR="001E5504" w:rsidRPr="31A91BB2">
        <w:rPr>
          <w:rFonts w:ascii="Mr Eaves XL Mod Nar OT Book" w:hAnsi="Mr Eaves XL Mod Nar OT Book"/>
        </w:rPr>
        <w:t>relevant to the mission and academic goals</w:t>
      </w:r>
      <w:r w:rsidRPr="31A91BB2">
        <w:rPr>
          <w:rFonts w:ascii="Mr Eaves XL Mod Nar OT Book" w:hAnsi="Mr Eaves XL Mod Nar OT Book"/>
        </w:rPr>
        <w:t xml:space="preserve"> of GIX and the MSTI program, and their development may not interfere with student work for academic courses. Production runs and the direct sales of items produced in the Prototyping Lab </w:t>
      </w:r>
      <w:r w:rsidR="001E5504" w:rsidRPr="31A91BB2">
        <w:rPr>
          <w:rFonts w:ascii="Mr Eaves XL Mod Nar OT Book" w:hAnsi="Mr Eaves XL Mod Nar OT Book"/>
        </w:rPr>
        <w:t>are</w:t>
      </w:r>
      <w:r w:rsidRPr="31A91BB2">
        <w:rPr>
          <w:rFonts w:ascii="Mr Eaves XL Mod Nar OT Book" w:hAnsi="Mr Eaves XL Mod Nar OT Book"/>
        </w:rPr>
        <w:t xml:space="preserve"> not </w:t>
      </w:r>
      <w:r w:rsidR="001E5504" w:rsidRPr="31A91BB2">
        <w:rPr>
          <w:rFonts w:ascii="Mr Eaves XL Mod Nar OT Book" w:hAnsi="Mr Eaves XL Mod Nar OT Book"/>
        </w:rPr>
        <w:t>permitted.</w:t>
      </w:r>
    </w:p>
    <w:p w14:paraId="06F53CDC" w14:textId="77777777" w:rsidR="008168D3" w:rsidRDefault="008168D3" w:rsidP="008F005A">
      <w:pPr>
        <w:ind w:left="720"/>
        <w:rPr>
          <w:rFonts w:ascii="Mr Eaves XL Mod Nar OT Book" w:hAnsi="Mr Eaves XL Mod Nar OT Book"/>
        </w:rPr>
      </w:pPr>
    </w:p>
    <w:p w14:paraId="0A8491DB" w14:textId="1C46620A" w:rsidR="00020C5E" w:rsidRDefault="003D6223" w:rsidP="00420E94">
      <w:pPr>
        <w:rPr>
          <w:rFonts w:ascii="Mr Eaves XL Mod Nar OT Book" w:hAnsi="Mr Eaves XL Mod Nar OT Book"/>
        </w:rPr>
      </w:pPr>
      <w:r>
        <w:rPr>
          <w:rFonts w:ascii="Mr Eaves XL Mod Nar OT Book" w:hAnsi="Mr Eaves XL Mod Nar OT Book"/>
        </w:rPr>
        <w:t xml:space="preserve">Materials and supplies </w:t>
      </w:r>
      <w:r w:rsidR="00BD219D">
        <w:rPr>
          <w:rFonts w:ascii="Mr Eaves XL Mod Nar OT Book" w:hAnsi="Mr Eaves XL Mod Nar OT Book"/>
        </w:rPr>
        <w:t xml:space="preserve">provided by GIX for academic work may not be used for </w:t>
      </w:r>
      <w:r w:rsidR="008168D3">
        <w:rPr>
          <w:rFonts w:ascii="Mr Eaves XL Mod Nar OT Book" w:hAnsi="Mr Eaves XL Mod Nar OT Book"/>
        </w:rPr>
        <w:t>personal financial</w:t>
      </w:r>
      <w:r w:rsidR="00BD219D">
        <w:rPr>
          <w:rFonts w:ascii="Mr Eaves XL Mod Nar OT Book" w:hAnsi="Mr Eaves XL Mod Nar OT Book"/>
        </w:rPr>
        <w:t xml:space="preserve"> gain. </w:t>
      </w:r>
      <w:r w:rsidR="004425AE">
        <w:rPr>
          <w:rFonts w:ascii="Mr Eaves XL Mod Nar OT Book" w:hAnsi="Mr Eaves XL Mod Nar OT Book"/>
        </w:rPr>
        <w:t xml:space="preserve">Consult with staff if you </w:t>
      </w:r>
      <w:r w:rsidR="00BD219D">
        <w:rPr>
          <w:rFonts w:ascii="Mr Eaves XL Mod Nar OT Book" w:hAnsi="Mr Eaves XL Mod Nar OT Book"/>
        </w:rPr>
        <w:t>have question</w:t>
      </w:r>
      <w:r w:rsidR="004425AE">
        <w:rPr>
          <w:rFonts w:ascii="Mr Eaves XL Mod Nar OT Book" w:hAnsi="Mr Eaves XL Mod Nar OT Book"/>
        </w:rPr>
        <w:t>s</w:t>
      </w:r>
      <w:r w:rsidR="00BD219D">
        <w:rPr>
          <w:rFonts w:ascii="Mr Eaves XL Mod Nar OT Book" w:hAnsi="Mr Eaves XL Mod Nar OT Book"/>
        </w:rPr>
        <w:t xml:space="preserve"> about how the commercial use policy applies to your project.</w:t>
      </w:r>
    </w:p>
    <w:p w14:paraId="66C92FDA" w14:textId="77777777" w:rsidR="00033E90" w:rsidRDefault="00033E90" w:rsidP="00420E94">
      <w:pPr>
        <w:rPr>
          <w:rFonts w:ascii="Mr Eaves XL Mod Nar OT Book" w:hAnsi="Mr Eaves XL Mod Nar OT Book"/>
        </w:rPr>
      </w:pPr>
    </w:p>
    <w:p w14:paraId="09BEFA48" w14:textId="0C65D96B" w:rsidR="00033E90" w:rsidRPr="00420E94" w:rsidRDefault="008F005A" w:rsidP="008F005A">
      <w:pPr>
        <w:rPr>
          <w:rFonts w:ascii="Mr Eaves XL Mod Nar OT Book" w:hAnsi="Mr Eaves XL Mod Nar OT Book"/>
          <w:b/>
          <w:sz w:val="28"/>
          <w:szCs w:val="28"/>
          <w:u w:val="single"/>
        </w:rPr>
      </w:pPr>
      <w:r w:rsidRPr="00420E94">
        <w:rPr>
          <w:rFonts w:ascii="Mr Eaves XL Mod Nar OT Book" w:hAnsi="Mr Eaves XL Mod Nar OT Book"/>
          <w:b/>
          <w:sz w:val="28"/>
          <w:szCs w:val="28"/>
          <w:u w:val="single"/>
        </w:rPr>
        <w:t>SAFETY</w:t>
      </w:r>
    </w:p>
    <w:p w14:paraId="1E04CCB5" w14:textId="77777777" w:rsidR="00005C74" w:rsidRDefault="00005C74" w:rsidP="008F005A">
      <w:pPr>
        <w:ind w:left="720"/>
        <w:rPr>
          <w:rFonts w:ascii="Mr Eaves XL Mod Nar OT Book" w:hAnsi="Mr Eaves XL Mod Nar OT Book"/>
          <w:b/>
        </w:rPr>
      </w:pPr>
    </w:p>
    <w:p w14:paraId="7CFF4096" w14:textId="77777777" w:rsidR="003D5A8F" w:rsidRDefault="003D5A8F" w:rsidP="00420E94">
      <w:pPr>
        <w:rPr>
          <w:rFonts w:ascii="Mr Eaves XL Mod Nar OT Book" w:hAnsi="Mr Eaves XL Mod Nar OT Book"/>
          <w:b/>
        </w:rPr>
      </w:pPr>
      <w:r>
        <w:rPr>
          <w:rFonts w:ascii="Mr Eaves XL Mod Nar OT Book" w:hAnsi="Mr Eaves XL Mod Nar OT Book"/>
          <w:b/>
        </w:rPr>
        <w:t>REQUIRED STAFF MONITORS</w:t>
      </w:r>
    </w:p>
    <w:p w14:paraId="35F21D47" w14:textId="77777777" w:rsidR="004425AE" w:rsidRDefault="004425AE" w:rsidP="00420E94">
      <w:pPr>
        <w:rPr>
          <w:rFonts w:ascii="Mr Eaves XL Mod Nar OT Book" w:hAnsi="Mr Eaves XL Mod Nar OT Book"/>
        </w:rPr>
      </w:pPr>
    </w:p>
    <w:p w14:paraId="675DBEAA" w14:textId="5C309EF8" w:rsidR="003D5A8F" w:rsidRDefault="004425AE" w:rsidP="00420E94">
      <w:pPr>
        <w:rPr>
          <w:rFonts w:ascii="Mr Eaves XL Mod Nar OT Book" w:hAnsi="Mr Eaves XL Mod Nar OT Book"/>
        </w:rPr>
      </w:pPr>
      <w:r w:rsidRPr="31A91BB2">
        <w:rPr>
          <w:rFonts w:ascii="Mr Eaves XL Mod Nar OT Book" w:hAnsi="Mr Eaves XL Mod Nar OT Book"/>
        </w:rPr>
        <w:t>Specialty labs, shops, and equipment</w:t>
      </w:r>
      <w:r w:rsidR="003D5A8F" w:rsidRPr="31A91BB2">
        <w:rPr>
          <w:rFonts w:ascii="Mr Eaves XL Mod Nar OT Book" w:hAnsi="Mr Eaves XL Mod Nar OT Book"/>
        </w:rPr>
        <w:t xml:space="preserve"> may not, under any circumstance, be accessed without the presence of Prototyping Lab</w:t>
      </w:r>
      <w:r w:rsidRPr="31A91BB2">
        <w:rPr>
          <w:rFonts w:ascii="Mr Eaves XL Mod Nar OT Book" w:hAnsi="Mr Eaves XL Mod Nar OT Book"/>
        </w:rPr>
        <w:t xml:space="preserve"> </w:t>
      </w:r>
      <w:r w:rsidR="003D5A8F" w:rsidRPr="31A91BB2">
        <w:rPr>
          <w:rFonts w:ascii="Mr Eaves XL Mod Nar OT Book" w:hAnsi="Mr Eaves XL Mod Nar OT Book"/>
        </w:rPr>
        <w:t>staff.</w:t>
      </w:r>
    </w:p>
    <w:p w14:paraId="66B87B12" w14:textId="4E565E72" w:rsidR="00C504AA" w:rsidRDefault="00C504AA" w:rsidP="00420E94">
      <w:pPr>
        <w:rPr>
          <w:rFonts w:ascii="Mr Eaves XL Mod Nar OT Book" w:hAnsi="Mr Eaves XL Mod Nar OT Book"/>
        </w:rPr>
      </w:pPr>
    </w:p>
    <w:p w14:paraId="62720D62" w14:textId="504F7E9D" w:rsidR="00C504AA" w:rsidRDefault="00C504AA" w:rsidP="00420E94">
      <w:pPr>
        <w:rPr>
          <w:rFonts w:ascii="Mr Eaves XL Mod Nar OT Book" w:hAnsi="Mr Eaves XL Mod Nar OT Book"/>
        </w:rPr>
      </w:pPr>
      <w:r w:rsidRPr="31A91BB2">
        <w:rPr>
          <w:rFonts w:ascii="Mr Eaves XL Mod Nar OT Book" w:hAnsi="Mr Eaves XL Mod Nar OT Book"/>
        </w:rPr>
        <w:t>Staff may be in other areas of the Prototyping Lab during open hours. Prior to turning on equipment in a specialty lab users must inform a staff member to ensure proper safety monitoring.</w:t>
      </w:r>
    </w:p>
    <w:p w14:paraId="24E5FB47" w14:textId="77777777" w:rsidR="00005C74" w:rsidRPr="00005C74" w:rsidRDefault="00005C74" w:rsidP="00AE1545">
      <w:pPr>
        <w:rPr>
          <w:rFonts w:ascii="Mr Eaves XL Mod Nar OT Book" w:hAnsi="Mr Eaves XL Mod Nar OT Book"/>
        </w:rPr>
      </w:pPr>
    </w:p>
    <w:p w14:paraId="2F282D52" w14:textId="335F7549" w:rsidR="00CA74F5" w:rsidRDefault="00CA74F5" w:rsidP="00420E94">
      <w:pPr>
        <w:rPr>
          <w:rFonts w:ascii="Mr Eaves XL Mod Nar OT Book" w:hAnsi="Mr Eaves XL Mod Nar OT Book"/>
          <w:b/>
        </w:rPr>
      </w:pPr>
      <w:r>
        <w:rPr>
          <w:rFonts w:ascii="Mr Eaves XL Mod Nar OT Book" w:hAnsi="Mr Eaves XL Mod Nar OT Book"/>
          <w:b/>
        </w:rPr>
        <w:t>WORKING ALONE</w:t>
      </w:r>
    </w:p>
    <w:p w14:paraId="5FB20CF0" w14:textId="77777777" w:rsidR="00A741FE" w:rsidRDefault="00A741FE" w:rsidP="00420E94">
      <w:pPr>
        <w:rPr>
          <w:rFonts w:ascii="Mr Eaves XL Mod Nar OT Book" w:hAnsi="Mr Eaves XL Mod Nar OT Book"/>
        </w:rPr>
      </w:pPr>
    </w:p>
    <w:p w14:paraId="198C395D" w14:textId="4A793CD8" w:rsidR="00033E90" w:rsidRDefault="00A741FE" w:rsidP="00420E94">
      <w:pPr>
        <w:rPr>
          <w:rFonts w:ascii="Mr Eaves XL Mod Nar OT Book" w:hAnsi="Mr Eaves XL Mod Nar OT Book"/>
        </w:rPr>
      </w:pPr>
      <w:r>
        <w:rPr>
          <w:rFonts w:ascii="Mr Eaves XL Mod Nar OT Book" w:hAnsi="Mr Eaves XL Mod Nar OT Book"/>
        </w:rPr>
        <w:t>For your safety w</w:t>
      </w:r>
      <w:r w:rsidR="00005C74">
        <w:rPr>
          <w:rFonts w:ascii="Mr Eaves XL Mod Nar OT Book" w:hAnsi="Mr Eaves XL Mod Nar OT Book"/>
        </w:rPr>
        <w:t xml:space="preserve">orking alone is not permitted for high-risk activities, lifting heavy loads, working with hazardous materials that present acute physical or health hazards, working from heights, energized electrical work (excluding low voltage appliances), working in confined spaces, or working in </w:t>
      </w:r>
      <w:r>
        <w:rPr>
          <w:rFonts w:ascii="Mr Eaves XL Mod Nar OT Book" w:hAnsi="Mr Eaves XL Mod Nar OT Book"/>
        </w:rPr>
        <w:t>specialty labs</w:t>
      </w:r>
      <w:r w:rsidR="00005C74">
        <w:rPr>
          <w:rFonts w:ascii="Mr Eaves XL Mod Nar OT Book" w:hAnsi="Mr Eaves XL Mod Nar OT Book"/>
        </w:rPr>
        <w:t>.</w:t>
      </w:r>
    </w:p>
    <w:p w14:paraId="46B8BB57" w14:textId="77777777" w:rsidR="00A741FE" w:rsidRDefault="00A741FE" w:rsidP="00420E94">
      <w:pPr>
        <w:rPr>
          <w:rFonts w:ascii="Mr Eaves XL Mod Nar OT Book" w:hAnsi="Mr Eaves XL Mod Nar OT Book"/>
          <w:b/>
        </w:rPr>
      </w:pPr>
    </w:p>
    <w:p w14:paraId="0B6366E0" w14:textId="3CB1AF5F" w:rsidR="00637783" w:rsidRDefault="00585368" w:rsidP="00420E94">
      <w:pPr>
        <w:rPr>
          <w:rFonts w:ascii="Mr Eaves XL Mod Nar OT Book" w:hAnsi="Mr Eaves XL Mod Nar OT Book"/>
          <w:b/>
        </w:rPr>
      </w:pPr>
      <w:r>
        <w:rPr>
          <w:rFonts w:ascii="Mr Eaves XL Mod Nar OT Book" w:hAnsi="Mr Eaves XL Mod Nar OT Book"/>
          <w:b/>
        </w:rPr>
        <w:t>PROTOTYPING LAB POLICIES</w:t>
      </w:r>
    </w:p>
    <w:p w14:paraId="3B22DC23" w14:textId="77777777" w:rsidR="00A741FE" w:rsidRDefault="00A741FE" w:rsidP="00420E94">
      <w:pPr>
        <w:rPr>
          <w:rFonts w:ascii="Mr Eaves XL Mod Nar OT Book" w:hAnsi="Mr Eaves XL Mod Nar OT Book"/>
        </w:rPr>
      </w:pPr>
    </w:p>
    <w:p w14:paraId="679AFFE8" w14:textId="1D9F565A" w:rsidR="00A741FE" w:rsidRDefault="007E11B6" w:rsidP="00420E94">
      <w:pPr>
        <w:rPr>
          <w:rFonts w:ascii="Mr Eaves XL Mod Nar OT Book" w:hAnsi="Mr Eaves XL Mod Nar OT Book"/>
        </w:rPr>
      </w:pPr>
      <w:r w:rsidRPr="31A91BB2">
        <w:rPr>
          <w:rFonts w:ascii="Mr Eaves XL Mod Nar OT Book" w:hAnsi="Mr Eaves XL Mod Nar OT Book"/>
        </w:rPr>
        <w:t xml:space="preserve">All </w:t>
      </w:r>
      <w:r w:rsidR="00A741FE" w:rsidRPr="31A91BB2">
        <w:rPr>
          <w:rFonts w:ascii="Mr Eaves XL Mod Nar OT Book" w:hAnsi="Mr Eaves XL Mod Nar OT Book"/>
        </w:rPr>
        <w:t>users</w:t>
      </w:r>
      <w:r w:rsidRPr="31A91BB2">
        <w:rPr>
          <w:rFonts w:ascii="Mr Eaves XL Mod Nar OT Book" w:hAnsi="Mr Eaves XL Mod Nar OT Book"/>
        </w:rPr>
        <w:t xml:space="preserve"> are responsible for</w:t>
      </w:r>
      <w:r w:rsidR="00A741FE" w:rsidRPr="31A91BB2">
        <w:rPr>
          <w:rFonts w:ascii="Mr Eaves XL Mod Nar OT Book" w:hAnsi="Mr Eaves XL Mod Nar OT Book"/>
        </w:rPr>
        <w:t xml:space="preserve"> their own safety while in the Lab. Manuals, Operating Procedures, Materials Safety, and other relevant information </w:t>
      </w:r>
      <w:r w:rsidR="00C93ED8">
        <w:rPr>
          <w:rFonts w:ascii="Mr Eaves XL Mod Nar OT Book" w:hAnsi="Mr Eaves XL Mod Nar OT Book"/>
        </w:rPr>
        <w:t>are</w:t>
      </w:r>
      <w:r w:rsidR="00A741FE" w:rsidRPr="31A91BB2">
        <w:rPr>
          <w:rFonts w:ascii="Mr Eaves XL Mod Nar OT Book" w:hAnsi="Mr Eaves XL Mod Nar OT Book"/>
        </w:rPr>
        <w:t xml:space="preserve"> available in the Lab.</w:t>
      </w:r>
      <w:r w:rsidR="00A92825" w:rsidRPr="31A91BB2">
        <w:rPr>
          <w:rFonts w:ascii="Mr Eaves XL Mod Nar OT Book" w:hAnsi="Mr Eaves XL Mod Nar OT Book"/>
        </w:rPr>
        <w:t xml:space="preserve"> </w:t>
      </w:r>
      <w:r w:rsidR="00A741FE" w:rsidRPr="31A91BB2">
        <w:rPr>
          <w:rFonts w:ascii="Mr Eaves XL Mod Nar OT Book" w:hAnsi="Mr Eaves XL Mod Nar OT Book"/>
        </w:rPr>
        <w:t>Staff will facilitate a safe working environment and assist users, but the ultimate responsibility for knowing and understanding proper safety procedures is that of the user.</w:t>
      </w:r>
    </w:p>
    <w:p w14:paraId="546A5623" w14:textId="77777777" w:rsidR="00A741FE" w:rsidRDefault="00A741FE" w:rsidP="00420E94">
      <w:pPr>
        <w:rPr>
          <w:rFonts w:ascii="Mr Eaves XL Mod Nar OT Book" w:hAnsi="Mr Eaves XL Mod Nar OT Book"/>
        </w:rPr>
      </w:pPr>
    </w:p>
    <w:p w14:paraId="36492691" w14:textId="679125A9" w:rsidR="00C93ED8" w:rsidRDefault="00C93ED8" w:rsidP="00792338">
      <w:pPr>
        <w:pStyle w:val="ListParagraph"/>
        <w:numPr>
          <w:ilvl w:val="0"/>
          <w:numId w:val="6"/>
        </w:numPr>
        <w:rPr>
          <w:rFonts w:ascii="Mr Eaves XL Mod Nar OT Book" w:hAnsi="Mr Eaves XL Mod Nar OT Book"/>
        </w:rPr>
      </w:pPr>
      <w:r w:rsidRPr="00C93ED8">
        <w:rPr>
          <w:rFonts w:ascii="Mr Eaves XL Mod Nar OT Book" w:hAnsi="Mr Eaves XL Mod Nar OT Book"/>
        </w:rPr>
        <w:t>You must complete orientation before use of any part of the Prototyping Lab</w:t>
      </w:r>
      <w:r w:rsidR="00A408EF">
        <w:rPr>
          <w:rFonts w:ascii="Mr Eaves XL Mod Nar OT Book" w:hAnsi="Mr Eaves XL Mod Nar OT Book"/>
        </w:rPr>
        <w:t>.</w:t>
      </w:r>
    </w:p>
    <w:p w14:paraId="47D6DD57" w14:textId="18F63D15" w:rsidR="00C93ED8" w:rsidRDefault="00C93ED8" w:rsidP="00792338">
      <w:pPr>
        <w:pStyle w:val="ListParagraph"/>
        <w:numPr>
          <w:ilvl w:val="0"/>
          <w:numId w:val="6"/>
        </w:numPr>
        <w:rPr>
          <w:rFonts w:ascii="Mr Eaves XL Mod Nar OT Book" w:hAnsi="Mr Eaves XL Mod Nar OT Book"/>
        </w:rPr>
      </w:pPr>
      <w:r w:rsidRPr="00C93ED8">
        <w:rPr>
          <w:rFonts w:ascii="Mr Eaves XL Mod Nar OT Book" w:hAnsi="Mr Eaves XL Mod Nar OT Book"/>
        </w:rPr>
        <w:t>Only use tools you have been trained on. If you don't know how to use a tool, ask a member of staff to train you or help you with the tool.</w:t>
      </w:r>
    </w:p>
    <w:p w14:paraId="27500BC8" w14:textId="465EAD72" w:rsidR="00C93ED8" w:rsidRPr="00C93ED8" w:rsidRDefault="00C93ED8" w:rsidP="00C93ED8">
      <w:pPr>
        <w:pStyle w:val="ListParagraph"/>
        <w:numPr>
          <w:ilvl w:val="0"/>
          <w:numId w:val="6"/>
        </w:numPr>
        <w:rPr>
          <w:rFonts w:ascii="Mr Eaves XL Mod Nar OT Book" w:hAnsi="Mr Eaves XL Mod Nar OT Book"/>
        </w:rPr>
      </w:pPr>
      <w:r w:rsidRPr="00C93ED8">
        <w:rPr>
          <w:rFonts w:ascii="Mr Eaves XL Mod Nar OT Book" w:hAnsi="Mr Eaves XL Mod Nar OT Book"/>
        </w:rPr>
        <w:t>Only use the Prototyping Lab with a clear head. Distraction, intoxication, and lack of sleep all lead to injuries and are not allowed.</w:t>
      </w:r>
    </w:p>
    <w:p w14:paraId="44E0CF66" w14:textId="3930BB37" w:rsidR="00C93ED8" w:rsidRPr="00C93ED8" w:rsidRDefault="00C93ED8" w:rsidP="00C93ED8">
      <w:pPr>
        <w:pStyle w:val="ListParagraph"/>
        <w:numPr>
          <w:ilvl w:val="0"/>
          <w:numId w:val="6"/>
        </w:numPr>
        <w:rPr>
          <w:rFonts w:ascii="Mr Eaves XL Mod Nar OT Book" w:hAnsi="Mr Eaves XL Mod Nar OT Book"/>
        </w:rPr>
      </w:pPr>
      <w:r w:rsidRPr="00C93ED8">
        <w:rPr>
          <w:rFonts w:ascii="Mr Eaves XL Mod Nar OT Book" w:hAnsi="Mr Eaves XL Mod Nar OT Book"/>
        </w:rPr>
        <w:t>Clean up and return tools to their homes after you are done in the Prototyping Lab. Everyone is in a hurry or running late, those are not valid excuses.</w:t>
      </w:r>
    </w:p>
    <w:p w14:paraId="7F814A6D" w14:textId="1D8B0DCA" w:rsidR="00C93ED8" w:rsidRPr="00C93ED8" w:rsidRDefault="00C93ED8" w:rsidP="00C93ED8">
      <w:pPr>
        <w:pStyle w:val="ListParagraph"/>
        <w:numPr>
          <w:ilvl w:val="0"/>
          <w:numId w:val="6"/>
        </w:numPr>
        <w:rPr>
          <w:rFonts w:ascii="Mr Eaves XL Mod Nar OT Book" w:hAnsi="Mr Eaves XL Mod Nar OT Book"/>
        </w:rPr>
      </w:pPr>
      <w:r w:rsidRPr="00C93ED8">
        <w:rPr>
          <w:rFonts w:ascii="Mr Eaves XL Mod Nar OT Book" w:hAnsi="Mr Eaves XL Mod Nar OT Book"/>
        </w:rPr>
        <w:t>Spray adhesives are not allowed in the Prototyping Lab.</w:t>
      </w:r>
    </w:p>
    <w:p w14:paraId="1E1137A7" w14:textId="6C486996" w:rsidR="00C93ED8" w:rsidRPr="00C93ED8" w:rsidRDefault="00C93ED8" w:rsidP="00C93ED8">
      <w:pPr>
        <w:pStyle w:val="ListParagraph"/>
        <w:numPr>
          <w:ilvl w:val="0"/>
          <w:numId w:val="6"/>
        </w:numPr>
        <w:rPr>
          <w:rFonts w:ascii="Mr Eaves XL Mod Nar OT Book" w:hAnsi="Mr Eaves XL Mod Nar OT Book"/>
        </w:rPr>
      </w:pPr>
      <w:r w:rsidRPr="00C93ED8">
        <w:rPr>
          <w:rFonts w:ascii="Mr Eaves XL Mod Nar OT Book" w:hAnsi="Mr Eaves XL Mod Nar OT Book"/>
        </w:rPr>
        <w:t>Prototyping Lab tools must stay in the Prototyping Lab unless you have approval from staff.</w:t>
      </w:r>
    </w:p>
    <w:p w14:paraId="1590C57B" w14:textId="310790B6" w:rsidR="00C93ED8" w:rsidRPr="00C93ED8" w:rsidRDefault="00C93ED8" w:rsidP="00C93ED8">
      <w:pPr>
        <w:pStyle w:val="ListParagraph"/>
        <w:numPr>
          <w:ilvl w:val="0"/>
          <w:numId w:val="6"/>
        </w:numPr>
        <w:rPr>
          <w:rFonts w:ascii="Mr Eaves XL Mod Nar OT Book" w:hAnsi="Mr Eaves XL Mod Nar OT Book"/>
        </w:rPr>
      </w:pPr>
      <w:r w:rsidRPr="00C93ED8">
        <w:rPr>
          <w:rFonts w:ascii="Mr Eaves XL Mod Nar OT Book" w:hAnsi="Mr Eaves XL Mod Nar OT Book"/>
        </w:rPr>
        <w:t xml:space="preserve">The materials in the Prototyping Lab are intended for classwork, one-off projects, or prototypes, not for mass production. </w:t>
      </w:r>
    </w:p>
    <w:p w14:paraId="6DF4C1EB" w14:textId="0F6BB3CC" w:rsidR="00C93ED8" w:rsidRPr="00C93ED8" w:rsidRDefault="00C93ED8" w:rsidP="00C93ED8">
      <w:pPr>
        <w:pStyle w:val="ListParagraph"/>
        <w:numPr>
          <w:ilvl w:val="0"/>
          <w:numId w:val="6"/>
        </w:numPr>
        <w:rPr>
          <w:rFonts w:ascii="Mr Eaves XL Mod Nar OT Book" w:hAnsi="Mr Eaves XL Mod Nar OT Book"/>
        </w:rPr>
      </w:pPr>
      <w:r w:rsidRPr="00C93ED8">
        <w:rPr>
          <w:rFonts w:ascii="Mr Eaves XL Mod Nar OT Book" w:hAnsi="Mr Eaves XL Mod Nar OT Book"/>
        </w:rPr>
        <w:t xml:space="preserve">Mess-producing activities that affect other users (such as sanding and anything with fumes) must be done in their appropriate areas (woodshop </w:t>
      </w:r>
      <w:r w:rsidRPr="00C93ED8">
        <w:rPr>
          <w:rFonts w:ascii="Mr Eaves XL Mod Nar OT Book" w:hAnsi="Mr Eaves XL Mod Nar OT Book"/>
        </w:rPr>
        <w:lastRenderedPageBreak/>
        <w:t>and fume hood/paint booth, respectively).</w:t>
      </w:r>
    </w:p>
    <w:p w14:paraId="61C04416" w14:textId="0A475B48" w:rsidR="00C93ED8" w:rsidRPr="00C93ED8" w:rsidRDefault="00C93ED8" w:rsidP="00C93ED8">
      <w:pPr>
        <w:pStyle w:val="ListParagraph"/>
        <w:numPr>
          <w:ilvl w:val="0"/>
          <w:numId w:val="6"/>
        </w:numPr>
        <w:rPr>
          <w:rFonts w:ascii="Mr Eaves XL Mod Nar OT Book" w:hAnsi="Mr Eaves XL Mod Nar OT Book"/>
        </w:rPr>
      </w:pPr>
      <w:r w:rsidRPr="00C93ED8">
        <w:rPr>
          <w:rFonts w:ascii="Mr Eaves XL Mod Nar OT Book" w:hAnsi="Mr Eaves XL Mod Nar OT Book"/>
        </w:rPr>
        <w:t>Dress appropriately when operating tools in the Prototyping Lab. This means no loose clothing, dangling jewelry, lanyards, loose hair, or open-toed shoes.</w:t>
      </w:r>
    </w:p>
    <w:p w14:paraId="2800F99A" w14:textId="489E8F94" w:rsidR="00C93ED8" w:rsidRDefault="00C93ED8" w:rsidP="00C93ED8">
      <w:pPr>
        <w:pStyle w:val="ListParagraph"/>
        <w:numPr>
          <w:ilvl w:val="0"/>
          <w:numId w:val="6"/>
        </w:numPr>
        <w:rPr>
          <w:rFonts w:ascii="Mr Eaves XL Mod Nar OT Book" w:hAnsi="Mr Eaves XL Mod Nar OT Book"/>
        </w:rPr>
      </w:pPr>
      <w:r w:rsidRPr="00C93ED8">
        <w:rPr>
          <w:rFonts w:ascii="Mr Eaves XL Mod Nar OT Book" w:hAnsi="Mr Eaves XL Mod Nar OT Book"/>
        </w:rPr>
        <w:t>Wear appropriate protective equipment for the task at hand. This means eye and ear protection when working in the woodshop and gloves when working with chemicals (including SLA resin). Eye protection is also recommended when soldering.</w:t>
      </w:r>
      <w:r w:rsidR="00017336">
        <w:rPr>
          <w:rFonts w:ascii="Mr Eaves XL Mod Nar OT Book" w:hAnsi="Mr Eaves XL Mod Nar OT Book"/>
        </w:rPr>
        <w:t xml:space="preserve"> Eye protection is required when operating drones.</w:t>
      </w:r>
    </w:p>
    <w:p w14:paraId="05F70446" w14:textId="6E857F5E" w:rsidR="00B11971" w:rsidRPr="00C93ED8" w:rsidRDefault="00B11971" w:rsidP="00C93ED8">
      <w:pPr>
        <w:pStyle w:val="ListParagraph"/>
        <w:numPr>
          <w:ilvl w:val="0"/>
          <w:numId w:val="6"/>
        </w:numPr>
        <w:rPr>
          <w:rFonts w:ascii="Mr Eaves XL Mod Nar OT Book" w:hAnsi="Mr Eaves XL Mod Nar OT Book"/>
        </w:rPr>
      </w:pPr>
      <w:r>
        <w:rPr>
          <w:rFonts w:ascii="Mr Eaves XL Mod Nar OT Book" w:hAnsi="Mr Eaves XL Mod Nar OT Book"/>
        </w:rPr>
        <w:t>No eating in the Prototyping Lab. Drinking from open containers is also not allowed while working.</w:t>
      </w:r>
    </w:p>
    <w:p w14:paraId="48745B37" w14:textId="33D79A9E" w:rsidR="00C93ED8" w:rsidRPr="00C93ED8" w:rsidRDefault="00C93ED8" w:rsidP="00C93ED8">
      <w:pPr>
        <w:pStyle w:val="ListParagraph"/>
        <w:numPr>
          <w:ilvl w:val="0"/>
          <w:numId w:val="6"/>
        </w:numPr>
        <w:rPr>
          <w:rFonts w:ascii="Mr Eaves XL Mod Nar OT Book" w:hAnsi="Mr Eaves XL Mod Nar OT Book"/>
        </w:rPr>
      </w:pPr>
      <w:r w:rsidRPr="00C93ED8">
        <w:rPr>
          <w:rFonts w:ascii="Mr Eaves XL Mod Nar OT Book" w:hAnsi="Mr Eaves XL Mod Nar OT Book"/>
        </w:rPr>
        <w:t xml:space="preserve">Report damaged or malfunctioning equipment to </w:t>
      </w:r>
      <w:r w:rsidRPr="00C93ED8">
        <w:rPr>
          <w:rFonts w:ascii="Mr Eaves XL Mod Nar OT Book" w:hAnsi="Mr Eaves XL Mod Nar OT Book"/>
        </w:rPr>
        <w:t>staff immediately. Do not attempt to repair yourself as you can incur liability that way.</w:t>
      </w:r>
    </w:p>
    <w:p w14:paraId="32DC37C1" w14:textId="0DB25B80" w:rsidR="00C93ED8" w:rsidRPr="00C93ED8" w:rsidRDefault="00C93ED8" w:rsidP="00C93ED8">
      <w:pPr>
        <w:pStyle w:val="ListParagraph"/>
        <w:numPr>
          <w:ilvl w:val="0"/>
          <w:numId w:val="6"/>
        </w:numPr>
        <w:rPr>
          <w:rFonts w:ascii="Mr Eaves XL Mod Nar OT Book" w:hAnsi="Mr Eaves XL Mod Nar OT Book"/>
        </w:rPr>
      </w:pPr>
      <w:r w:rsidRPr="00C93ED8">
        <w:rPr>
          <w:rFonts w:ascii="Mr Eaves XL Mod Nar OT Book" w:hAnsi="Mr Eaves XL Mod Nar OT Book"/>
        </w:rPr>
        <w:t>Only use approved materials in the Prototyping Lab. The materials provided in the Lab are pre-approved, but outside materials must be approved by staff, particularly if you are going to use them on the lasers.</w:t>
      </w:r>
    </w:p>
    <w:p w14:paraId="4553BABC" w14:textId="61F14A29" w:rsidR="00C93ED8" w:rsidRPr="00C93ED8" w:rsidRDefault="00C93ED8" w:rsidP="00C93ED8">
      <w:pPr>
        <w:pStyle w:val="ListParagraph"/>
        <w:numPr>
          <w:ilvl w:val="0"/>
          <w:numId w:val="6"/>
        </w:numPr>
        <w:rPr>
          <w:rFonts w:ascii="Mr Eaves XL Mod Nar OT Book" w:hAnsi="Mr Eaves XL Mod Nar OT Book"/>
        </w:rPr>
      </w:pPr>
      <w:r w:rsidRPr="00C93ED8">
        <w:rPr>
          <w:rFonts w:ascii="Mr Eaves XL Mod Nar OT Book" w:hAnsi="Mr Eaves XL Mod Nar OT Book"/>
        </w:rPr>
        <w:t>Drones may only be operated in environments where the drone can behave in unexpected ways yet all nearby people are safe. In practice, this means drones may not be operated inside the building, on the balconies, or in areas with bystanders.</w:t>
      </w:r>
    </w:p>
    <w:p w14:paraId="39920660" w14:textId="7482536D" w:rsidR="00C93ED8" w:rsidRDefault="00C93ED8" w:rsidP="00C93ED8">
      <w:pPr>
        <w:pStyle w:val="ListParagraph"/>
        <w:numPr>
          <w:ilvl w:val="0"/>
          <w:numId w:val="6"/>
        </w:numPr>
        <w:rPr>
          <w:rFonts w:ascii="Mr Eaves XL Mod Nar OT Book" w:hAnsi="Mr Eaves XL Mod Nar OT Book"/>
        </w:rPr>
      </w:pPr>
      <w:r w:rsidRPr="00C93ED8">
        <w:rPr>
          <w:rFonts w:ascii="Mr Eaves XL Mod Nar OT Book" w:hAnsi="Mr Eaves XL Mod Nar OT Book"/>
        </w:rPr>
        <w:t>Report injuries immediately to the staff. This helps us keep everyone safer.</w:t>
      </w:r>
    </w:p>
    <w:p w14:paraId="60894FA4" w14:textId="1342DB88" w:rsidR="00636C5A" w:rsidRDefault="00636C5A" w:rsidP="008F005A">
      <w:pPr>
        <w:pStyle w:val="ListParagraph"/>
        <w:numPr>
          <w:ilvl w:val="0"/>
          <w:numId w:val="6"/>
        </w:numPr>
        <w:rPr>
          <w:rFonts w:ascii="Mr Eaves XL Mod Nar OT Book" w:hAnsi="Mr Eaves XL Mod Nar OT Book"/>
        </w:rPr>
        <w:sectPr w:rsidR="00636C5A" w:rsidSect="006C6CA1">
          <w:type w:val="continuous"/>
          <w:pgSz w:w="12240" w:h="15840"/>
          <w:pgMar w:top="1440" w:right="1440" w:bottom="1440" w:left="1440" w:header="720" w:footer="720" w:gutter="0"/>
          <w:cols w:num="2" w:space="720"/>
          <w:docGrid w:linePitch="360"/>
        </w:sectPr>
      </w:pPr>
    </w:p>
    <w:p w14:paraId="2272B5A1" w14:textId="25AEB7BC" w:rsidR="00636C5A" w:rsidRDefault="00636C5A" w:rsidP="00636C5A">
      <w:pPr>
        <w:pStyle w:val="ListParagraph"/>
        <w:ind w:left="1080"/>
        <w:rPr>
          <w:rFonts w:ascii="Mr Eaves XL Mod Nar OT Book" w:hAnsi="Mr Eaves XL Mod Nar OT Book"/>
        </w:rPr>
      </w:pPr>
    </w:p>
    <w:p w14:paraId="325D0328" w14:textId="592EFDBF" w:rsidR="00636C5A" w:rsidRDefault="00636C5A" w:rsidP="00636C5A">
      <w:pPr>
        <w:pBdr>
          <w:top w:val="single" w:sz="6" w:space="1" w:color="auto"/>
          <w:bottom w:val="single" w:sz="6" w:space="1" w:color="auto"/>
        </w:pBdr>
        <w:rPr>
          <w:rFonts w:ascii="Mr Eaves XL Mod Nar OT Book" w:hAnsi="Mr Eaves XL Mod Nar OT Book"/>
        </w:rPr>
      </w:pPr>
    </w:p>
    <w:p w14:paraId="1671BD1C" w14:textId="77777777" w:rsidR="00D500E1" w:rsidRDefault="00D500E1" w:rsidP="00636C5A">
      <w:pPr>
        <w:rPr>
          <w:rFonts w:ascii="Mr Eaves XL Mod Nar OT Book" w:hAnsi="Mr Eaves XL Mod Nar OT Book"/>
        </w:rPr>
      </w:pPr>
    </w:p>
    <w:p w14:paraId="12D96B89" w14:textId="77777777" w:rsidR="008F0FFA" w:rsidRDefault="008F0FFA" w:rsidP="00636C5A">
      <w:pPr>
        <w:rPr>
          <w:rFonts w:ascii="Encode Sans" w:hAnsi="Encode Sans"/>
          <w:b/>
          <w:sz w:val="20"/>
          <w:szCs w:val="20"/>
        </w:rPr>
      </w:pPr>
    </w:p>
    <w:p w14:paraId="086D2A4D" w14:textId="77777777" w:rsidR="004C30B9" w:rsidRDefault="004C30B9">
      <w:pPr>
        <w:rPr>
          <w:rFonts w:ascii="Mr Eaves XL Mod Nar OT Book" w:hAnsi="Mr Eaves XL Mod Nar OT Book"/>
          <w:b/>
        </w:rPr>
      </w:pPr>
      <w:r>
        <w:rPr>
          <w:rFonts w:ascii="Mr Eaves XL Mod Nar OT Book" w:hAnsi="Mr Eaves XL Mod Nar OT Book"/>
          <w:b/>
        </w:rPr>
        <w:br w:type="page"/>
      </w:r>
    </w:p>
    <w:p w14:paraId="4BE1157A" w14:textId="6A743DA1" w:rsidR="007A0E9C" w:rsidRDefault="008F0FFA" w:rsidP="008F0FFA">
      <w:pPr>
        <w:rPr>
          <w:rFonts w:ascii="Mr Eaves XL Mod Nar OT Book" w:hAnsi="Mr Eaves XL Mod Nar OT Book"/>
          <w:b/>
        </w:rPr>
      </w:pPr>
      <w:r>
        <w:rPr>
          <w:rFonts w:ascii="Mr Eaves XL Mod Nar OT Book" w:hAnsi="Mr Eaves XL Mod Nar OT Book"/>
          <w:b/>
        </w:rPr>
        <w:lastRenderedPageBreak/>
        <w:t xml:space="preserve">USER SAFETY </w:t>
      </w:r>
    </w:p>
    <w:p w14:paraId="76517B53" w14:textId="77777777" w:rsidR="007A0E9C" w:rsidRPr="007A0E9C" w:rsidRDefault="007A0E9C" w:rsidP="008F0FFA">
      <w:pPr>
        <w:rPr>
          <w:rFonts w:ascii="Mr Eaves XL Mod Nar OT Book" w:hAnsi="Mr Eaves XL Mod Nar OT Book"/>
          <w:b/>
        </w:rPr>
      </w:pPr>
    </w:p>
    <w:p w14:paraId="5CA5C94D" w14:textId="2EF50AAD" w:rsidR="007A0E9C" w:rsidRDefault="007A0E9C" w:rsidP="007A0E9C">
      <w:r>
        <w:t>Read this form and the shop policy overview before signing and if there is anything that is not understood consult with Shop Staff for an explanation.</w:t>
      </w:r>
    </w:p>
    <w:p w14:paraId="09A75B81" w14:textId="746E105E" w:rsidR="007A0E9C" w:rsidRDefault="007A0E9C" w:rsidP="007A0E9C"/>
    <w:p w14:paraId="3D76E24E" w14:textId="77777777" w:rsidR="007A0E9C" w:rsidRDefault="007A0E9C" w:rsidP="007A0E9C"/>
    <w:p w14:paraId="11AF0A40" w14:textId="0E6CF6C0" w:rsidR="00636C5A" w:rsidRPr="00636C5A" w:rsidRDefault="00636C5A" w:rsidP="31A91BB2">
      <w:pPr>
        <w:rPr>
          <w:rFonts w:ascii="Encode Sans" w:hAnsi="Encode Sans"/>
          <w:b/>
          <w:bCs/>
          <w:sz w:val="20"/>
          <w:szCs w:val="20"/>
        </w:rPr>
      </w:pPr>
      <w:r w:rsidRPr="31A91BB2">
        <w:rPr>
          <w:rFonts w:ascii="Encode Sans" w:hAnsi="Encode Sans"/>
          <w:b/>
          <w:bCs/>
          <w:sz w:val="20"/>
          <w:szCs w:val="20"/>
        </w:rPr>
        <w:t>GIX PROTOTYPING LAB POLICY ACKNOWLEDGEMENT FORM</w:t>
      </w:r>
    </w:p>
    <w:p w14:paraId="0328FFC1" w14:textId="77777777" w:rsidR="00636C5A" w:rsidRPr="00636C5A" w:rsidRDefault="00636C5A" w:rsidP="00636C5A">
      <w:pPr>
        <w:rPr>
          <w:rFonts w:ascii="Encode Sans" w:hAnsi="Encode Sans"/>
          <w:sz w:val="20"/>
          <w:szCs w:val="20"/>
        </w:rPr>
      </w:pPr>
    </w:p>
    <w:p w14:paraId="56E852E7" w14:textId="07A19F2A" w:rsidR="00636C5A" w:rsidRPr="00636C5A" w:rsidRDefault="00636C5A" w:rsidP="00636C5A">
      <w:pPr>
        <w:rPr>
          <w:rFonts w:ascii="Encode Sans" w:hAnsi="Encode Sans"/>
          <w:sz w:val="20"/>
          <w:szCs w:val="20"/>
        </w:rPr>
      </w:pPr>
      <w:r w:rsidRPr="31A91BB2">
        <w:rPr>
          <w:rFonts w:ascii="Encode Sans" w:hAnsi="Encode Sans"/>
          <w:sz w:val="20"/>
          <w:szCs w:val="20"/>
        </w:rPr>
        <w:t>GIX requires all users to meet the following requirements to access the “open-access” portion of the Lab:</w:t>
      </w:r>
    </w:p>
    <w:p w14:paraId="29C1585F" w14:textId="77777777" w:rsidR="00636C5A" w:rsidRPr="00636C5A" w:rsidRDefault="00636C5A" w:rsidP="00636C5A">
      <w:pPr>
        <w:rPr>
          <w:rFonts w:ascii="Encode Sans" w:hAnsi="Encode Sans"/>
          <w:sz w:val="20"/>
          <w:szCs w:val="20"/>
        </w:rPr>
      </w:pPr>
    </w:p>
    <w:p w14:paraId="7967F925" w14:textId="0542CE8A" w:rsidR="00636C5A" w:rsidRPr="00636C5A" w:rsidRDefault="00636C5A" w:rsidP="00636C5A">
      <w:pPr>
        <w:pStyle w:val="ListParagraph"/>
        <w:numPr>
          <w:ilvl w:val="0"/>
          <w:numId w:val="9"/>
        </w:numPr>
        <w:rPr>
          <w:rFonts w:ascii="Encode Sans" w:hAnsi="Encode Sans"/>
          <w:sz w:val="20"/>
          <w:szCs w:val="20"/>
        </w:rPr>
      </w:pPr>
      <w:r w:rsidRPr="31A91BB2">
        <w:rPr>
          <w:rFonts w:ascii="Encode Sans" w:hAnsi="Encode Sans"/>
          <w:sz w:val="20"/>
          <w:szCs w:val="20"/>
        </w:rPr>
        <w:t>Have completed the Prototyping Lab Safety Orientation</w:t>
      </w:r>
    </w:p>
    <w:p w14:paraId="24CDE8F8" w14:textId="6EFA2CBE" w:rsidR="00636C5A" w:rsidRPr="00636C5A" w:rsidRDefault="00636C5A" w:rsidP="00636C5A">
      <w:pPr>
        <w:pStyle w:val="ListParagraph"/>
        <w:numPr>
          <w:ilvl w:val="0"/>
          <w:numId w:val="9"/>
        </w:numPr>
        <w:rPr>
          <w:rFonts w:ascii="Encode Sans" w:hAnsi="Encode Sans"/>
          <w:sz w:val="20"/>
          <w:szCs w:val="20"/>
        </w:rPr>
      </w:pPr>
      <w:r w:rsidRPr="31A91BB2">
        <w:rPr>
          <w:rFonts w:ascii="Encode Sans" w:hAnsi="Encode Sans"/>
          <w:sz w:val="20"/>
          <w:szCs w:val="20"/>
        </w:rPr>
        <w:t>Have read the Prototyping Lab Safety &amp; Operations Guide</w:t>
      </w:r>
    </w:p>
    <w:p w14:paraId="1EC690A4" w14:textId="77777777" w:rsidR="00636C5A" w:rsidRPr="00636C5A" w:rsidRDefault="00636C5A" w:rsidP="00636C5A">
      <w:pPr>
        <w:pBdr>
          <w:bottom w:val="single" w:sz="12" w:space="1" w:color="auto"/>
        </w:pBdr>
        <w:rPr>
          <w:rFonts w:ascii="Encode Sans" w:hAnsi="Encode Sans"/>
          <w:sz w:val="20"/>
          <w:szCs w:val="20"/>
        </w:rPr>
      </w:pPr>
    </w:p>
    <w:p w14:paraId="42A7B001" w14:textId="77777777" w:rsidR="00636C5A" w:rsidRPr="00636C5A" w:rsidRDefault="00636C5A" w:rsidP="00636C5A">
      <w:pPr>
        <w:rPr>
          <w:rFonts w:ascii="Encode Sans" w:hAnsi="Encode Sans"/>
          <w:b/>
          <w:sz w:val="20"/>
          <w:szCs w:val="20"/>
        </w:rPr>
      </w:pPr>
    </w:p>
    <w:p w14:paraId="3617FAB1" w14:textId="77777777" w:rsidR="00636C5A" w:rsidRPr="00636C5A" w:rsidRDefault="00636C5A" w:rsidP="00636C5A">
      <w:pPr>
        <w:rPr>
          <w:rFonts w:ascii="Encode Sans" w:hAnsi="Encode Sans"/>
          <w:b/>
          <w:sz w:val="20"/>
          <w:szCs w:val="20"/>
        </w:rPr>
      </w:pPr>
      <w:r w:rsidRPr="00636C5A">
        <w:rPr>
          <w:rFonts w:ascii="Encode Sans" w:hAnsi="Encode Sans"/>
          <w:b/>
          <w:sz w:val="20"/>
          <w:szCs w:val="20"/>
        </w:rPr>
        <w:t>AKNOWLEDGEMENT OF REQUIREMENTS:</w:t>
      </w:r>
    </w:p>
    <w:p w14:paraId="50F93A75" w14:textId="77777777" w:rsidR="00636C5A" w:rsidRPr="00636C5A" w:rsidRDefault="00636C5A" w:rsidP="00636C5A">
      <w:pPr>
        <w:rPr>
          <w:rFonts w:ascii="Encode Sans" w:hAnsi="Encode Sans"/>
          <w:sz w:val="20"/>
          <w:szCs w:val="20"/>
        </w:rPr>
      </w:pPr>
    </w:p>
    <w:p w14:paraId="04447266" w14:textId="705BB70F" w:rsidR="00636C5A" w:rsidRPr="00636C5A" w:rsidRDefault="00636C5A" w:rsidP="00636C5A">
      <w:pPr>
        <w:rPr>
          <w:rFonts w:ascii="Encode Sans" w:hAnsi="Encode Sans"/>
          <w:sz w:val="20"/>
          <w:szCs w:val="20"/>
        </w:rPr>
      </w:pPr>
      <w:r w:rsidRPr="00636C5A">
        <w:rPr>
          <w:rFonts w:ascii="Encode Sans" w:hAnsi="Encode Sans"/>
          <w:sz w:val="20"/>
          <w:szCs w:val="20"/>
        </w:rPr>
        <w:t>All completed requirements must be initialed</w:t>
      </w:r>
      <w:r w:rsidRPr="00636C5A">
        <w:rPr>
          <w:rFonts w:ascii="Encode Sans" w:hAnsi="Encode Sans"/>
          <w:sz w:val="20"/>
          <w:szCs w:val="20"/>
        </w:rPr>
        <w:tab/>
      </w:r>
      <w:r w:rsidRPr="00636C5A">
        <w:rPr>
          <w:rFonts w:ascii="Encode Sans" w:hAnsi="Encode Sans"/>
          <w:sz w:val="20"/>
          <w:szCs w:val="20"/>
        </w:rPr>
        <w:tab/>
      </w:r>
      <w:r w:rsidRPr="00636C5A">
        <w:rPr>
          <w:rFonts w:ascii="Encode Sans" w:hAnsi="Encode Sans"/>
          <w:sz w:val="20"/>
          <w:szCs w:val="20"/>
        </w:rPr>
        <w:tab/>
      </w:r>
      <w:r w:rsidRPr="00636C5A">
        <w:rPr>
          <w:rFonts w:ascii="Encode Sans" w:hAnsi="Encode Sans"/>
          <w:sz w:val="20"/>
          <w:szCs w:val="20"/>
        </w:rPr>
        <w:tab/>
      </w:r>
      <w:r w:rsidRPr="00636C5A">
        <w:rPr>
          <w:rFonts w:ascii="Encode Sans" w:hAnsi="Encode Sans"/>
          <w:sz w:val="20"/>
          <w:szCs w:val="20"/>
        </w:rPr>
        <w:tab/>
        <w:t>Initials</w:t>
      </w:r>
    </w:p>
    <w:p w14:paraId="50E56901" w14:textId="77777777" w:rsidR="00636C5A" w:rsidRPr="00636C5A" w:rsidRDefault="00636C5A" w:rsidP="00636C5A">
      <w:pPr>
        <w:rPr>
          <w:rFonts w:ascii="Encode Sans" w:hAnsi="Encode Sans"/>
          <w:sz w:val="20"/>
          <w:szCs w:val="20"/>
        </w:rPr>
      </w:pPr>
    </w:p>
    <w:p w14:paraId="0BFA1CD0" w14:textId="0E936019" w:rsidR="00636C5A" w:rsidRPr="00636C5A" w:rsidRDefault="00636C5A" w:rsidP="31A91BB2">
      <w:pPr>
        <w:rPr>
          <w:rFonts w:ascii="Encode Sans" w:hAnsi="Encode Sans"/>
          <w:i/>
          <w:iCs/>
          <w:sz w:val="20"/>
          <w:szCs w:val="20"/>
        </w:rPr>
      </w:pPr>
      <w:r w:rsidRPr="31A91BB2">
        <w:rPr>
          <w:rFonts w:ascii="Encode Sans" w:hAnsi="Encode Sans"/>
          <w:i/>
          <w:iCs/>
          <w:sz w:val="20"/>
          <w:szCs w:val="20"/>
        </w:rPr>
        <w:t>I confirm that I have attended the Prototyping Lab Safety Orientation</w:t>
      </w:r>
      <w:r>
        <w:tab/>
      </w:r>
      <w:r>
        <w:tab/>
      </w:r>
      <w:r w:rsidRPr="31A91BB2">
        <w:rPr>
          <w:rFonts w:ascii="Encode Sans" w:hAnsi="Encode Sans"/>
          <w:i/>
          <w:iCs/>
          <w:sz w:val="20"/>
          <w:szCs w:val="20"/>
        </w:rPr>
        <w:t>__________________</w:t>
      </w:r>
    </w:p>
    <w:p w14:paraId="15301C0D" w14:textId="77777777" w:rsidR="00636C5A" w:rsidRPr="00636C5A" w:rsidRDefault="00636C5A" w:rsidP="00636C5A">
      <w:pPr>
        <w:rPr>
          <w:rFonts w:ascii="Encode Sans" w:hAnsi="Encode Sans"/>
          <w:i/>
          <w:sz w:val="20"/>
          <w:szCs w:val="20"/>
        </w:rPr>
      </w:pPr>
    </w:p>
    <w:p w14:paraId="442391E1" w14:textId="46DA6849" w:rsidR="00636C5A" w:rsidRPr="00636C5A" w:rsidRDefault="00636C5A" w:rsidP="31A91BB2">
      <w:pPr>
        <w:rPr>
          <w:rFonts w:ascii="Encode Sans" w:hAnsi="Encode Sans"/>
          <w:i/>
          <w:iCs/>
          <w:sz w:val="20"/>
          <w:szCs w:val="20"/>
        </w:rPr>
      </w:pPr>
      <w:r w:rsidRPr="31A91BB2">
        <w:rPr>
          <w:rFonts w:ascii="Encode Sans" w:hAnsi="Encode Sans"/>
          <w:i/>
          <w:iCs/>
          <w:sz w:val="20"/>
          <w:szCs w:val="20"/>
        </w:rPr>
        <w:t>I confirm that I have read and understand the Prototyping Lab</w:t>
      </w:r>
      <w:r w:rsidR="00FC73E3" w:rsidRPr="31A91BB2">
        <w:rPr>
          <w:rFonts w:ascii="Encode Sans" w:hAnsi="Encode Sans"/>
          <w:i/>
          <w:iCs/>
          <w:sz w:val="20"/>
          <w:szCs w:val="20"/>
        </w:rPr>
        <w:t xml:space="preserve"> Orientation</w:t>
      </w:r>
      <w:r w:rsidRPr="31A91BB2">
        <w:rPr>
          <w:rFonts w:ascii="Encode Sans" w:hAnsi="Encode Sans"/>
          <w:i/>
          <w:iCs/>
          <w:sz w:val="20"/>
          <w:szCs w:val="20"/>
        </w:rPr>
        <w:t xml:space="preserve"> Guide</w:t>
      </w:r>
      <w:r>
        <w:tab/>
      </w:r>
      <w:r w:rsidRPr="31A91BB2">
        <w:rPr>
          <w:rFonts w:ascii="Encode Sans" w:hAnsi="Encode Sans"/>
          <w:i/>
          <w:iCs/>
          <w:sz w:val="20"/>
          <w:szCs w:val="20"/>
        </w:rPr>
        <w:t>__________________</w:t>
      </w:r>
    </w:p>
    <w:p w14:paraId="23A04EEA" w14:textId="77777777" w:rsidR="00636C5A" w:rsidRPr="00636C5A" w:rsidRDefault="00636C5A" w:rsidP="00636C5A">
      <w:pPr>
        <w:rPr>
          <w:rFonts w:ascii="Encode Sans" w:hAnsi="Encode Sans"/>
          <w:sz w:val="20"/>
          <w:szCs w:val="20"/>
        </w:rPr>
      </w:pPr>
    </w:p>
    <w:p w14:paraId="37949CAD" w14:textId="77777777" w:rsidR="00FC73E3" w:rsidRDefault="00FC73E3" w:rsidP="008F005A">
      <w:pPr>
        <w:rPr>
          <w:rFonts w:ascii="Encode Sans" w:hAnsi="Encode Sans"/>
          <w:sz w:val="20"/>
          <w:szCs w:val="20"/>
        </w:rPr>
      </w:pPr>
    </w:p>
    <w:p w14:paraId="263F8F6B" w14:textId="6F6DC2AD" w:rsidR="00FC73E3" w:rsidRDefault="00FC73E3" w:rsidP="008F005A">
      <w:pPr>
        <w:pBdr>
          <w:bottom w:val="single" w:sz="6" w:space="1" w:color="auto"/>
        </w:pBdr>
        <w:rPr>
          <w:rFonts w:ascii="Encode Sans" w:hAnsi="Encode Sans"/>
          <w:sz w:val="20"/>
          <w:szCs w:val="20"/>
        </w:rPr>
      </w:pPr>
    </w:p>
    <w:p w14:paraId="1A22D39D" w14:textId="77777777" w:rsidR="00FC73E3" w:rsidRDefault="00FC73E3" w:rsidP="00FC73E3">
      <w:pPr>
        <w:rPr>
          <w:rFonts w:ascii="Encode Sans" w:hAnsi="Encode Sans"/>
          <w:sz w:val="20"/>
          <w:szCs w:val="20"/>
        </w:rPr>
      </w:pPr>
      <w:r w:rsidRPr="00636C5A">
        <w:rPr>
          <w:rFonts w:ascii="Encode Sans" w:hAnsi="Encode Sans"/>
          <w:sz w:val="20"/>
          <w:szCs w:val="20"/>
        </w:rPr>
        <w:t>Print Name</w:t>
      </w:r>
      <w:r w:rsidRPr="00636C5A">
        <w:rPr>
          <w:rFonts w:ascii="Encode Sans" w:hAnsi="Encode Sans"/>
          <w:sz w:val="20"/>
          <w:szCs w:val="20"/>
        </w:rPr>
        <w:tab/>
      </w:r>
      <w:r w:rsidRPr="00636C5A">
        <w:rPr>
          <w:rFonts w:ascii="Encode Sans" w:hAnsi="Encode Sans"/>
          <w:sz w:val="20"/>
          <w:szCs w:val="20"/>
        </w:rPr>
        <w:tab/>
      </w:r>
      <w:r>
        <w:rPr>
          <w:rFonts w:ascii="Encode Sans" w:hAnsi="Encode Sans"/>
          <w:sz w:val="20"/>
          <w:szCs w:val="20"/>
        </w:rPr>
        <w:tab/>
      </w:r>
      <w:r>
        <w:rPr>
          <w:rFonts w:ascii="Encode Sans" w:hAnsi="Encode Sans"/>
          <w:sz w:val="20"/>
          <w:szCs w:val="20"/>
        </w:rPr>
        <w:tab/>
        <w:t>Signature</w:t>
      </w:r>
      <w:r>
        <w:rPr>
          <w:rFonts w:ascii="Encode Sans" w:hAnsi="Encode Sans"/>
          <w:sz w:val="20"/>
          <w:szCs w:val="20"/>
        </w:rPr>
        <w:tab/>
      </w:r>
      <w:r>
        <w:rPr>
          <w:rFonts w:ascii="Encode Sans" w:hAnsi="Encode Sans"/>
          <w:sz w:val="20"/>
          <w:szCs w:val="20"/>
        </w:rPr>
        <w:tab/>
      </w:r>
      <w:r>
        <w:rPr>
          <w:rFonts w:ascii="Encode Sans" w:hAnsi="Encode Sans"/>
          <w:sz w:val="20"/>
          <w:szCs w:val="20"/>
        </w:rPr>
        <w:tab/>
      </w:r>
      <w:r>
        <w:rPr>
          <w:rFonts w:ascii="Encode Sans" w:hAnsi="Encode Sans"/>
          <w:sz w:val="20"/>
          <w:szCs w:val="20"/>
        </w:rPr>
        <w:tab/>
        <w:t>Date</w:t>
      </w:r>
    </w:p>
    <w:p w14:paraId="451CF90A" w14:textId="1FFA25CD" w:rsidR="00FC73E3" w:rsidRDefault="00FC73E3" w:rsidP="00FC73E3">
      <w:pPr>
        <w:rPr>
          <w:rFonts w:ascii="Encode Sans" w:hAnsi="Encode Sans"/>
          <w:sz w:val="20"/>
          <w:szCs w:val="20"/>
        </w:rPr>
      </w:pPr>
    </w:p>
    <w:p w14:paraId="5A88F932" w14:textId="53CCD731" w:rsidR="00FC73E3" w:rsidRDefault="00FC73E3" w:rsidP="00FC73E3">
      <w:pPr>
        <w:pBdr>
          <w:bottom w:val="single" w:sz="6" w:space="1" w:color="auto"/>
        </w:pBdr>
        <w:rPr>
          <w:rFonts w:ascii="Encode Sans" w:hAnsi="Encode Sans"/>
          <w:sz w:val="20"/>
          <w:szCs w:val="20"/>
        </w:rPr>
      </w:pPr>
    </w:p>
    <w:p w14:paraId="1E7392C5" w14:textId="57EDDB68" w:rsidR="00FC73E3" w:rsidRDefault="00FC73E3" w:rsidP="00FC73E3">
      <w:pPr>
        <w:rPr>
          <w:rFonts w:ascii="Encode Sans" w:hAnsi="Encode Sans"/>
          <w:sz w:val="20"/>
          <w:szCs w:val="20"/>
        </w:rPr>
      </w:pPr>
      <w:r>
        <w:rPr>
          <w:rFonts w:ascii="Encode Sans" w:hAnsi="Encode Sans"/>
          <w:sz w:val="20"/>
          <w:szCs w:val="20"/>
        </w:rPr>
        <w:t>Staff</w:t>
      </w:r>
      <w:r w:rsidRPr="00636C5A">
        <w:rPr>
          <w:rFonts w:ascii="Encode Sans" w:hAnsi="Encode Sans"/>
          <w:sz w:val="20"/>
          <w:szCs w:val="20"/>
        </w:rPr>
        <w:t xml:space="preserve"> Name</w:t>
      </w:r>
      <w:r w:rsidRPr="00636C5A">
        <w:rPr>
          <w:rFonts w:ascii="Encode Sans" w:hAnsi="Encode Sans"/>
          <w:sz w:val="20"/>
          <w:szCs w:val="20"/>
        </w:rPr>
        <w:tab/>
      </w:r>
      <w:r w:rsidRPr="00636C5A">
        <w:rPr>
          <w:rFonts w:ascii="Encode Sans" w:hAnsi="Encode Sans"/>
          <w:sz w:val="20"/>
          <w:szCs w:val="20"/>
        </w:rPr>
        <w:tab/>
      </w:r>
      <w:r>
        <w:rPr>
          <w:rFonts w:ascii="Encode Sans" w:hAnsi="Encode Sans"/>
          <w:sz w:val="20"/>
          <w:szCs w:val="20"/>
        </w:rPr>
        <w:tab/>
      </w:r>
      <w:r>
        <w:rPr>
          <w:rFonts w:ascii="Encode Sans" w:hAnsi="Encode Sans"/>
          <w:sz w:val="20"/>
          <w:szCs w:val="20"/>
        </w:rPr>
        <w:tab/>
        <w:t>Staff Signature</w:t>
      </w:r>
      <w:r>
        <w:rPr>
          <w:rFonts w:ascii="Encode Sans" w:hAnsi="Encode Sans"/>
          <w:sz w:val="20"/>
          <w:szCs w:val="20"/>
        </w:rPr>
        <w:tab/>
      </w:r>
      <w:r>
        <w:rPr>
          <w:rFonts w:ascii="Encode Sans" w:hAnsi="Encode Sans"/>
          <w:sz w:val="20"/>
          <w:szCs w:val="20"/>
        </w:rPr>
        <w:tab/>
      </w:r>
      <w:r>
        <w:rPr>
          <w:rFonts w:ascii="Encode Sans" w:hAnsi="Encode Sans"/>
          <w:sz w:val="20"/>
          <w:szCs w:val="20"/>
        </w:rPr>
        <w:tab/>
      </w:r>
      <w:r>
        <w:rPr>
          <w:rFonts w:ascii="Encode Sans" w:hAnsi="Encode Sans"/>
          <w:sz w:val="20"/>
          <w:szCs w:val="20"/>
        </w:rPr>
        <w:tab/>
        <w:t>Date</w:t>
      </w:r>
    </w:p>
    <w:p w14:paraId="037E46ED" w14:textId="77777777" w:rsidR="00FC73E3" w:rsidRDefault="00FC73E3" w:rsidP="00FC73E3">
      <w:pPr>
        <w:rPr>
          <w:rFonts w:ascii="Encode Sans" w:hAnsi="Encode Sans"/>
          <w:sz w:val="20"/>
          <w:szCs w:val="20"/>
        </w:rPr>
      </w:pPr>
    </w:p>
    <w:p w14:paraId="30C7619D" w14:textId="77777777" w:rsidR="00FC73E3" w:rsidRPr="00FC73E3" w:rsidRDefault="00FC73E3" w:rsidP="008F005A">
      <w:pPr>
        <w:rPr>
          <w:rFonts w:ascii="Encode Sans" w:hAnsi="Encode Sans"/>
          <w:sz w:val="20"/>
          <w:szCs w:val="20"/>
        </w:rPr>
      </w:pPr>
    </w:p>
    <w:sectPr w:rsidR="00FC73E3" w:rsidRPr="00FC73E3" w:rsidSect="00636C5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3CB65C" w14:textId="77777777" w:rsidR="00C8272F" w:rsidRDefault="00C8272F" w:rsidP="008F005A">
      <w:r>
        <w:separator/>
      </w:r>
    </w:p>
  </w:endnote>
  <w:endnote w:type="continuationSeparator" w:id="0">
    <w:p w14:paraId="2D9DEB73" w14:textId="77777777" w:rsidR="00C8272F" w:rsidRDefault="00C8272F" w:rsidP="008F0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r Eaves XL Mod Nar OT Book">
    <w:altName w:val="Calibri"/>
    <w:panose1 w:val="00000000000000000000"/>
    <w:charset w:val="4D"/>
    <w:family w:val="auto"/>
    <w:notTrueType/>
    <w:pitch w:val="variable"/>
    <w:sig w:usb0="00000003" w:usb1="00000001"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r Eaves XL Mod Nar OT Light">
    <w:altName w:val="Calibri"/>
    <w:panose1 w:val="00000000000000000000"/>
    <w:charset w:val="4D"/>
    <w:family w:val="auto"/>
    <w:notTrueType/>
    <w:pitch w:val="variable"/>
    <w:sig w:usb0="00000003" w:usb1="00000001" w:usb2="00000000" w:usb3="00000000" w:csb0="00000001" w:csb1="00000000"/>
  </w:font>
  <w:font w:name="Encode Sans">
    <w:altName w:val="Calibri"/>
    <w:charset w:val="4D"/>
    <w:family w:val="auto"/>
    <w:pitch w:val="variable"/>
    <w:sig w:usb0="A00000FF" w:usb1="5000207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AF034D" w14:textId="77777777" w:rsidR="008F005A" w:rsidRDefault="008F005A" w:rsidP="00150B4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CA2EF7" w14:textId="77777777" w:rsidR="008F005A" w:rsidRDefault="008F005A" w:rsidP="008F00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55662B" w14:textId="77777777" w:rsidR="008F005A" w:rsidRPr="008F005A" w:rsidRDefault="008F005A" w:rsidP="00150B45">
    <w:pPr>
      <w:pStyle w:val="Footer"/>
      <w:framePr w:wrap="none" w:vAnchor="text" w:hAnchor="margin" w:xAlign="right" w:y="1"/>
      <w:rPr>
        <w:rStyle w:val="PageNumber"/>
        <w:rFonts w:ascii="Mr Eaves XL Mod Nar OT Light" w:hAnsi="Mr Eaves XL Mod Nar OT Light"/>
      </w:rPr>
    </w:pPr>
    <w:r w:rsidRPr="008F005A">
      <w:rPr>
        <w:rStyle w:val="PageNumber"/>
        <w:rFonts w:ascii="Mr Eaves XL Mod Nar OT Light" w:hAnsi="Mr Eaves XL Mod Nar OT Light"/>
      </w:rPr>
      <w:fldChar w:fldCharType="begin"/>
    </w:r>
    <w:r w:rsidRPr="008F005A">
      <w:rPr>
        <w:rStyle w:val="PageNumber"/>
        <w:rFonts w:ascii="Mr Eaves XL Mod Nar OT Light" w:hAnsi="Mr Eaves XL Mod Nar OT Light"/>
      </w:rPr>
      <w:instrText xml:space="preserve">PAGE  </w:instrText>
    </w:r>
    <w:r w:rsidRPr="008F005A">
      <w:rPr>
        <w:rStyle w:val="PageNumber"/>
        <w:rFonts w:ascii="Mr Eaves XL Mod Nar OT Light" w:hAnsi="Mr Eaves XL Mod Nar OT Light"/>
      </w:rPr>
      <w:fldChar w:fldCharType="separate"/>
    </w:r>
    <w:r w:rsidR="00A4673E">
      <w:rPr>
        <w:rStyle w:val="PageNumber"/>
        <w:rFonts w:ascii="Mr Eaves XL Mod Nar OT Light" w:hAnsi="Mr Eaves XL Mod Nar OT Light"/>
        <w:noProof/>
      </w:rPr>
      <w:t>1</w:t>
    </w:r>
    <w:r w:rsidRPr="008F005A">
      <w:rPr>
        <w:rStyle w:val="PageNumber"/>
        <w:rFonts w:ascii="Mr Eaves XL Mod Nar OT Light" w:hAnsi="Mr Eaves XL Mod Nar OT Light"/>
      </w:rPr>
      <w:fldChar w:fldCharType="end"/>
    </w:r>
  </w:p>
  <w:p w14:paraId="43C7ADF1" w14:textId="424BCD79" w:rsidR="008F005A" w:rsidRPr="008F005A" w:rsidRDefault="008F005A" w:rsidP="008F005A">
    <w:pPr>
      <w:pStyle w:val="Footer"/>
      <w:ind w:right="360"/>
      <w:rPr>
        <w:rFonts w:ascii="Mr Eaves XL Mod Nar OT Light" w:hAnsi="Mr Eaves XL Mod Nar OT Light"/>
      </w:rPr>
    </w:pPr>
    <w:r w:rsidRPr="008F005A">
      <w:rPr>
        <w:rFonts w:ascii="Mr Eaves XL Mod Nar OT Light" w:hAnsi="Mr Eaves XL Mod Nar OT Light"/>
      </w:rPr>
      <w:t>GIX | Makerspace</w:t>
    </w:r>
    <w:r w:rsidRPr="008F005A">
      <w:rPr>
        <w:rFonts w:ascii="Mr Eaves XL Mod Nar OT Light" w:hAnsi="Mr Eaves XL Mod Nar OT Light"/>
      </w:rPr>
      <w:ptab w:relativeTo="margin" w:alignment="center" w:leader="none"/>
    </w:r>
    <w:r w:rsidRPr="008F005A">
      <w:rPr>
        <w:rFonts w:ascii="Mr Eaves XL Mod Nar OT Light" w:hAnsi="Mr Eaves XL Mod Nar OT Light"/>
      </w:rPr>
      <w:t xml:space="preserve">Safety &amp; Operations </w:t>
    </w:r>
    <w:r w:rsidR="008C28A6">
      <w:rPr>
        <w:rFonts w:ascii="Mr Eaves XL Mod Nar OT Light" w:hAnsi="Mr Eaves XL Mod Nar OT Light"/>
      </w:rPr>
      <w:t>Guide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94616A" w14:textId="77777777" w:rsidR="00C8272F" w:rsidRDefault="00C8272F" w:rsidP="008F005A">
      <w:r>
        <w:separator/>
      </w:r>
    </w:p>
  </w:footnote>
  <w:footnote w:type="continuationSeparator" w:id="0">
    <w:p w14:paraId="66AF1012" w14:textId="77777777" w:rsidR="00C8272F" w:rsidRDefault="00C8272F" w:rsidP="008F00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8730C"/>
    <w:multiLevelType w:val="hybridMultilevel"/>
    <w:tmpl w:val="D70A17F0"/>
    <w:lvl w:ilvl="0" w:tplc="37762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F0092"/>
    <w:multiLevelType w:val="hybridMultilevel"/>
    <w:tmpl w:val="3CA63DB2"/>
    <w:lvl w:ilvl="0" w:tplc="377621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31440C"/>
    <w:multiLevelType w:val="hybridMultilevel"/>
    <w:tmpl w:val="8ED64702"/>
    <w:lvl w:ilvl="0" w:tplc="37762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47AFD"/>
    <w:multiLevelType w:val="hybridMultilevel"/>
    <w:tmpl w:val="8EA02EDC"/>
    <w:lvl w:ilvl="0" w:tplc="377621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E33912"/>
    <w:multiLevelType w:val="hybridMultilevel"/>
    <w:tmpl w:val="79B6A94A"/>
    <w:lvl w:ilvl="0" w:tplc="A4C828B8">
      <w:numFmt w:val="bullet"/>
      <w:lvlText w:val="-"/>
      <w:lvlJc w:val="left"/>
      <w:pPr>
        <w:ind w:left="720" w:hanging="360"/>
      </w:pPr>
      <w:rPr>
        <w:rFonts w:ascii="Mr Eaves XL Mod Nar OT Book" w:eastAsiaTheme="minorHAnsi" w:hAnsi="Mr Eaves XL Mod Nar OT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3052F5"/>
    <w:multiLevelType w:val="hybridMultilevel"/>
    <w:tmpl w:val="8EA02EDC"/>
    <w:lvl w:ilvl="0" w:tplc="377621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F06644"/>
    <w:multiLevelType w:val="hybridMultilevel"/>
    <w:tmpl w:val="2C225BD0"/>
    <w:lvl w:ilvl="0" w:tplc="3776213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6456A7"/>
    <w:multiLevelType w:val="hybridMultilevel"/>
    <w:tmpl w:val="A4084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E64C22"/>
    <w:multiLevelType w:val="hybridMultilevel"/>
    <w:tmpl w:val="526E9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2E2E73"/>
    <w:multiLevelType w:val="hybridMultilevel"/>
    <w:tmpl w:val="D1AC2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5601639">
    <w:abstractNumId w:val="0"/>
  </w:num>
  <w:num w:numId="2" w16cid:durableId="447286305">
    <w:abstractNumId w:val="2"/>
  </w:num>
  <w:num w:numId="3" w16cid:durableId="1455561176">
    <w:abstractNumId w:val="8"/>
  </w:num>
  <w:num w:numId="4" w16cid:durableId="1412044292">
    <w:abstractNumId w:val="6"/>
  </w:num>
  <w:num w:numId="5" w16cid:durableId="1578632520">
    <w:abstractNumId w:val="5"/>
  </w:num>
  <w:num w:numId="6" w16cid:durableId="1204370201">
    <w:abstractNumId w:val="1"/>
  </w:num>
  <w:num w:numId="7" w16cid:durableId="800929013">
    <w:abstractNumId w:val="9"/>
  </w:num>
  <w:num w:numId="8" w16cid:durableId="980573947">
    <w:abstractNumId w:val="3"/>
  </w:num>
  <w:num w:numId="9" w16cid:durableId="2061905656">
    <w:abstractNumId w:val="4"/>
  </w:num>
  <w:num w:numId="10" w16cid:durableId="10804493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1BD"/>
    <w:rsid w:val="00005C74"/>
    <w:rsid w:val="00013A3D"/>
    <w:rsid w:val="00017336"/>
    <w:rsid w:val="0002029D"/>
    <w:rsid w:val="00020C5E"/>
    <w:rsid w:val="00033296"/>
    <w:rsid w:val="00033E90"/>
    <w:rsid w:val="00053D72"/>
    <w:rsid w:val="000644D7"/>
    <w:rsid w:val="00074004"/>
    <w:rsid w:val="000D5D56"/>
    <w:rsid w:val="000D70C2"/>
    <w:rsid w:val="000F3BD1"/>
    <w:rsid w:val="00175830"/>
    <w:rsid w:val="00180D51"/>
    <w:rsid w:val="001D78D6"/>
    <w:rsid w:val="001E5504"/>
    <w:rsid w:val="00202C86"/>
    <w:rsid w:val="002236DD"/>
    <w:rsid w:val="00224401"/>
    <w:rsid w:val="00230BED"/>
    <w:rsid w:val="00260D81"/>
    <w:rsid w:val="00277D04"/>
    <w:rsid w:val="00286B37"/>
    <w:rsid w:val="002E5F0F"/>
    <w:rsid w:val="00307D41"/>
    <w:rsid w:val="00325E36"/>
    <w:rsid w:val="0033653D"/>
    <w:rsid w:val="00374426"/>
    <w:rsid w:val="0037718E"/>
    <w:rsid w:val="003A15E6"/>
    <w:rsid w:val="003C5738"/>
    <w:rsid w:val="003D5919"/>
    <w:rsid w:val="003D5A8F"/>
    <w:rsid w:val="003D6223"/>
    <w:rsid w:val="003E4248"/>
    <w:rsid w:val="003F1E16"/>
    <w:rsid w:val="003F279A"/>
    <w:rsid w:val="00407875"/>
    <w:rsid w:val="00420E94"/>
    <w:rsid w:val="00433EDC"/>
    <w:rsid w:val="004425AE"/>
    <w:rsid w:val="0044525F"/>
    <w:rsid w:val="004465C5"/>
    <w:rsid w:val="00486FDD"/>
    <w:rsid w:val="004C30B9"/>
    <w:rsid w:val="004E26B2"/>
    <w:rsid w:val="004E7160"/>
    <w:rsid w:val="005064B0"/>
    <w:rsid w:val="00585368"/>
    <w:rsid w:val="005A56CB"/>
    <w:rsid w:val="005C14DA"/>
    <w:rsid w:val="0062106F"/>
    <w:rsid w:val="00625CCC"/>
    <w:rsid w:val="00630745"/>
    <w:rsid w:val="00636C5A"/>
    <w:rsid w:val="00637783"/>
    <w:rsid w:val="006673F8"/>
    <w:rsid w:val="006723FD"/>
    <w:rsid w:val="006B6B30"/>
    <w:rsid w:val="006C6CA1"/>
    <w:rsid w:val="0071228A"/>
    <w:rsid w:val="00725D59"/>
    <w:rsid w:val="0074273F"/>
    <w:rsid w:val="0074682F"/>
    <w:rsid w:val="00792338"/>
    <w:rsid w:val="007A0E9C"/>
    <w:rsid w:val="007A4809"/>
    <w:rsid w:val="007C03C7"/>
    <w:rsid w:val="007C59A3"/>
    <w:rsid w:val="007E11B6"/>
    <w:rsid w:val="00804E01"/>
    <w:rsid w:val="008168D3"/>
    <w:rsid w:val="008301BD"/>
    <w:rsid w:val="00897448"/>
    <w:rsid w:val="008C28A6"/>
    <w:rsid w:val="008E33E8"/>
    <w:rsid w:val="008F005A"/>
    <w:rsid w:val="008F0FFA"/>
    <w:rsid w:val="008F30FD"/>
    <w:rsid w:val="009822DA"/>
    <w:rsid w:val="009A432E"/>
    <w:rsid w:val="009D6742"/>
    <w:rsid w:val="00A408EF"/>
    <w:rsid w:val="00A42B31"/>
    <w:rsid w:val="00A461DB"/>
    <w:rsid w:val="00A4673E"/>
    <w:rsid w:val="00A741FE"/>
    <w:rsid w:val="00A7645A"/>
    <w:rsid w:val="00A77DB5"/>
    <w:rsid w:val="00A92825"/>
    <w:rsid w:val="00AE1545"/>
    <w:rsid w:val="00B10865"/>
    <w:rsid w:val="00B11971"/>
    <w:rsid w:val="00B54F00"/>
    <w:rsid w:val="00B75D7C"/>
    <w:rsid w:val="00BD219D"/>
    <w:rsid w:val="00BF69F9"/>
    <w:rsid w:val="00C17638"/>
    <w:rsid w:val="00C207A6"/>
    <w:rsid w:val="00C45F6C"/>
    <w:rsid w:val="00C504AA"/>
    <w:rsid w:val="00C8272F"/>
    <w:rsid w:val="00C93ED8"/>
    <w:rsid w:val="00CA74F5"/>
    <w:rsid w:val="00CB73FE"/>
    <w:rsid w:val="00CE2EC8"/>
    <w:rsid w:val="00D14D71"/>
    <w:rsid w:val="00D32519"/>
    <w:rsid w:val="00D500E1"/>
    <w:rsid w:val="00D669C8"/>
    <w:rsid w:val="00D84900"/>
    <w:rsid w:val="00DE0C31"/>
    <w:rsid w:val="00DE7A72"/>
    <w:rsid w:val="00E204BD"/>
    <w:rsid w:val="00E25076"/>
    <w:rsid w:val="00E31486"/>
    <w:rsid w:val="00E65963"/>
    <w:rsid w:val="00E8339B"/>
    <w:rsid w:val="00ED3B23"/>
    <w:rsid w:val="00EF259A"/>
    <w:rsid w:val="00EF4511"/>
    <w:rsid w:val="00EF70D8"/>
    <w:rsid w:val="00F9156F"/>
    <w:rsid w:val="00FC73E3"/>
    <w:rsid w:val="00FD0FE3"/>
    <w:rsid w:val="00FE2D74"/>
    <w:rsid w:val="00FE7E99"/>
    <w:rsid w:val="0681A81C"/>
    <w:rsid w:val="0CD7C143"/>
    <w:rsid w:val="15C88272"/>
    <w:rsid w:val="176452D3"/>
    <w:rsid w:val="1C45D79F"/>
    <w:rsid w:val="31A91BB2"/>
    <w:rsid w:val="4BCEFAB8"/>
    <w:rsid w:val="4EED731D"/>
    <w:rsid w:val="522513DF"/>
    <w:rsid w:val="6590617E"/>
    <w:rsid w:val="7B3EF574"/>
    <w:rsid w:val="7E769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669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301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C5E"/>
    <w:pPr>
      <w:ind w:left="720"/>
      <w:contextualSpacing/>
    </w:pPr>
  </w:style>
  <w:style w:type="character" w:styleId="Strong">
    <w:name w:val="Strong"/>
    <w:basedOn w:val="DefaultParagraphFont"/>
    <w:uiPriority w:val="22"/>
    <w:qFormat/>
    <w:rsid w:val="00637783"/>
    <w:rPr>
      <w:b/>
      <w:bCs/>
    </w:rPr>
  </w:style>
  <w:style w:type="paragraph" w:styleId="Header">
    <w:name w:val="header"/>
    <w:basedOn w:val="Normal"/>
    <w:link w:val="HeaderChar"/>
    <w:uiPriority w:val="99"/>
    <w:unhideWhenUsed/>
    <w:rsid w:val="008F005A"/>
    <w:pPr>
      <w:tabs>
        <w:tab w:val="center" w:pos="4680"/>
        <w:tab w:val="right" w:pos="9360"/>
      </w:tabs>
    </w:pPr>
  </w:style>
  <w:style w:type="character" w:customStyle="1" w:styleId="HeaderChar">
    <w:name w:val="Header Char"/>
    <w:basedOn w:val="DefaultParagraphFont"/>
    <w:link w:val="Header"/>
    <w:uiPriority w:val="99"/>
    <w:rsid w:val="008F005A"/>
  </w:style>
  <w:style w:type="paragraph" w:styleId="Footer">
    <w:name w:val="footer"/>
    <w:basedOn w:val="Normal"/>
    <w:link w:val="FooterChar"/>
    <w:uiPriority w:val="99"/>
    <w:unhideWhenUsed/>
    <w:rsid w:val="008F005A"/>
    <w:pPr>
      <w:tabs>
        <w:tab w:val="center" w:pos="4680"/>
        <w:tab w:val="right" w:pos="9360"/>
      </w:tabs>
    </w:pPr>
  </w:style>
  <w:style w:type="character" w:customStyle="1" w:styleId="FooterChar">
    <w:name w:val="Footer Char"/>
    <w:basedOn w:val="DefaultParagraphFont"/>
    <w:link w:val="Footer"/>
    <w:uiPriority w:val="99"/>
    <w:rsid w:val="008F005A"/>
  </w:style>
  <w:style w:type="character" w:styleId="PageNumber">
    <w:name w:val="page number"/>
    <w:basedOn w:val="DefaultParagraphFont"/>
    <w:uiPriority w:val="99"/>
    <w:semiHidden/>
    <w:unhideWhenUsed/>
    <w:rsid w:val="008F005A"/>
  </w:style>
  <w:style w:type="character" w:styleId="Hyperlink">
    <w:name w:val="Hyperlink"/>
    <w:basedOn w:val="DefaultParagraphFont"/>
    <w:uiPriority w:val="99"/>
    <w:unhideWhenUsed/>
    <w:rsid w:val="002E5F0F"/>
    <w:rPr>
      <w:color w:val="0563C1" w:themeColor="hyperlink"/>
      <w:u w:val="single"/>
    </w:rPr>
  </w:style>
  <w:style w:type="character" w:styleId="UnresolvedMention">
    <w:name w:val="Unresolved Mention"/>
    <w:basedOn w:val="DefaultParagraphFont"/>
    <w:uiPriority w:val="99"/>
    <w:rsid w:val="002E5F0F"/>
    <w:rPr>
      <w:color w:val="605E5C"/>
      <w:shd w:val="clear" w:color="auto" w:fill="E1DFDD"/>
    </w:rPr>
  </w:style>
  <w:style w:type="paragraph" w:styleId="BalloonText">
    <w:name w:val="Balloon Text"/>
    <w:basedOn w:val="Normal"/>
    <w:link w:val="BalloonTextChar"/>
    <w:uiPriority w:val="99"/>
    <w:semiHidden/>
    <w:unhideWhenUsed/>
    <w:rsid w:val="00180D5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D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b06a5aa-8e31-4bdb-9b13-38c58a92ec8a" xsi:nil="true"/>
    <lcf76f155ced4ddcb4097134ff3c332f xmlns="d2348753-baa8-4659-83d9-0a5292313e5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74BC39CD2C2C4E87165AABD5D6CB4B" ma:contentTypeVersion="16" ma:contentTypeDescription="Create a new document." ma:contentTypeScope="" ma:versionID="227f34d28e8731bc9531a0fbd33205e0">
  <xsd:schema xmlns:xsd="http://www.w3.org/2001/XMLSchema" xmlns:xs="http://www.w3.org/2001/XMLSchema" xmlns:p="http://schemas.microsoft.com/office/2006/metadata/properties" xmlns:ns2="d2348753-baa8-4659-83d9-0a5292313e5f" xmlns:ns3="9b759fdc-dea3-46d6-9ecd-9d9cdf1db4c6" xmlns:ns4="ab06a5aa-8e31-4bdb-9b13-38c58a92ec8a" targetNamespace="http://schemas.microsoft.com/office/2006/metadata/properties" ma:root="true" ma:fieldsID="75534218e8babd8db728acfab849530f" ns2:_="" ns3:_="" ns4:_="">
    <xsd:import namespace="d2348753-baa8-4659-83d9-0a5292313e5f"/>
    <xsd:import namespace="9b759fdc-dea3-46d6-9ecd-9d9cdf1db4c6"/>
    <xsd:import namespace="ab06a5aa-8e31-4bdb-9b13-38c58a92ec8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AutoKeyPoints" minOccurs="0"/>
                <xsd:element ref="ns2:MediaServiceKeyPoints"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48753-baa8-4659-83d9-0a5292313e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20148b9-20a4-48a0-acba-ba52d68a37a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b759fdc-dea3-46d6-9ecd-9d9cdf1db4c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06a5aa-8e31-4bdb-9b13-38c58a92ec8a"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0d58a5d7-a942-45d0-955a-c4a1f9d204bb}" ma:internalName="TaxCatchAll" ma:showField="CatchAllData" ma:web="9b759fdc-dea3-46d6-9ecd-9d9cdf1db4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B5CF4-6C68-4F94-9F86-9A6D59D73656}">
  <ds:schemaRefs>
    <ds:schemaRef ds:uri="http://schemas.microsoft.com/office/2006/metadata/properties"/>
    <ds:schemaRef ds:uri="http://schemas.microsoft.com/office/infopath/2007/PartnerControls"/>
    <ds:schemaRef ds:uri="ab06a5aa-8e31-4bdb-9b13-38c58a92ec8a"/>
    <ds:schemaRef ds:uri="d2348753-baa8-4659-83d9-0a5292313e5f"/>
  </ds:schemaRefs>
</ds:datastoreItem>
</file>

<file path=customXml/itemProps2.xml><?xml version="1.0" encoding="utf-8"?>
<ds:datastoreItem xmlns:ds="http://schemas.openxmlformats.org/officeDocument/2006/customXml" ds:itemID="{4FC8720E-CFA1-4B01-BDBB-0DB1D242BB50}">
  <ds:schemaRefs>
    <ds:schemaRef ds:uri="http://schemas.microsoft.com/sharepoint/v3/contenttype/forms"/>
  </ds:schemaRefs>
</ds:datastoreItem>
</file>

<file path=customXml/itemProps3.xml><?xml version="1.0" encoding="utf-8"?>
<ds:datastoreItem xmlns:ds="http://schemas.openxmlformats.org/officeDocument/2006/customXml" ds:itemID="{0809F587-4194-49DD-8B93-AB9AD4A397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48753-baa8-4659-83d9-0a5292313e5f"/>
    <ds:schemaRef ds:uri="9b759fdc-dea3-46d6-9ecd-9d9cdf1db4c6"/>
    <ds:schemaRef ds:uri="ab06a5aa-8e31-4bdb-9b13-38c58a92ec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7B3D8F-0C9A-4C07-BA2E-68BB41446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1557</TotalTime>
  <Pages>5</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N Ames</dc:creator>
  <cp:keywords/>
  <dc:description/>
  <cp:lastModifiedBy>Kevin Arne</cp:lastModifiedBy>
  <cp:revision>13</cp:revision>
  <cp:lastPrinted>2019-09-17T21:04:00Z</cp:lastPrinted>
  <dcterms:created xsi:type="dcterms:W3CDTF">2022-09-13T20:57:00Z</dcterms:created>
  <dcterms:modified xsi:type="dcterms:W3CDTF">2024-06-15T00:08:00Z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0x010100E874BC39CD2C2C4E87165AABD5D6CB4B</vt:lpwstr>
  </property>
  <property fmtid="{D5CDD505-2E9C-101B-9397-08002B2CF9AE}" pid="3" name="MediaServiceImageTags">
    <vt:lpwstr/>
  </property>
</Properties>
</file>