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62FF9EFA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6FA4D875" w:rsidRDefault="00084185" w14:paraId="2D189D20" wp14:textId="1E723C3A">
            <w:pPr>
              <w:spacing w:after="58"/>
              <w:rPr>
                <w:rFonts w:cs="Arial"/>
                <w:sz w:val="20"/>
                <w:szCs w:val="20"/>
              </w:rPr>
            </w:pPr>
            <w:r w:rsidRPr="62FF9EFA" w:rsidR="2E916CC6">
              <w:rPr>
                <w:rFonts w:cs="Arial"/>
                <w:sz w:val="18"/>
                <w:szCs w:val="18"/>
              </w:rPr>
              <w:t xml:space="preserve">Author </w:t>
            </w:r>
            <w:r w:rsidRPr="62FF9EFA" w:rsidR="001B6D9C">
              <w:rPr>
                <w:rFonts w:cs="Arial"/>
                <w:sz w:val="18"/>
                <w:szCs w:val="18"/>
              </w:rPr>
              <w:t xml:space="preserve">Name: Jessie Zhao                                      Title: Prototyping Lab Assistant                           Date: 03/30/2022      </w:t>
            </w:r>
          </w:p>
        </w:tc>
      </w:tr>
      <w:tr xmlns:wp14="http://schemas.microsoft.com/office/word/2010/wordml" w:rsidR="001B6D9C" w:rsidTr="62FF9EFA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0A37501D" wp14:textId="36DBD2FC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</w:rPr>
              <w:t>Using a disc and belt sander</w:t>
            </w:r>
          </w:p>
        </w:tc>
      </w:tr>
      <w:tr xmlns:wp14="http://schemas.microsoft.com/office/word/2010/wordml" w:rsidR="001B6D9C" w:rsidTr="62FF9EFA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5DAB6C7B" wp14:textId="0AF757C8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</w:rPr>
              <w:t>Belt Sander</w:t>
            </w:r>
          </w:p>
        </w:tc>
      </w:tr>
      <w:tr xmlns:wp14="http://schemas.microsoft.com/office/word/2010/wordml" w:rsidR="001B6D9C" w:rsidTr="62FF9EFA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02EB378F" wp14:textId="1173AF91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</w:rPr>
              <w:t>Safety glasses and hearing protection, plus minimum shop PPE.</w:t>
            </w:r>
          </w:p>
        </w:tc>
      </w:tr>
      <w:tr xmlns:wp14="http://schemas.microsoft.com/office/word/2010/wordml" w:rsidR="001B6D9C" w:rsidTr="62FF9EFA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62FF9EFA" w:rsidRDefault="001B6D9C" w14:paraId="775B0949" wp14:textId="582EB727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</w:rPr>
              <w:t xml:space="preserve">No loose Clothing, No Jewlery or accessories, Long Hair must be </w:t>
            </w:r>
            <w:r w:rsidRPr="62FF9EFA" w:rsidR="62FF9EFA">
              <w:rPr>
                <w:rFonts w:ascii="Times New Roman" w:hAnsi="Times New Roman"/>
                <w:sz w:val="20"/>
                <w:szCs w:val="20"/>
              </w:rPr>
              <w:t>contained</w:t>
            </w:r>
          </w:p>
          <w:p w:rsidR="001B6D9C" w:rsidP="62FF9EFA" w:rsidRDefault="001B6D9C" w14:paraId="6A05A809" wp14:textId="3C07D394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2FF9EFA" w:rsidR="62FF9E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Ensure the equipment is secure so it does not move when in use. A dust collection system (Vacuum machine) should be attached in the cutting area or to the blade guard.</w:t>
            </w:r>
          </w:p>
        </w:tc>
      </w:tr>
      <w:tr xmlns:wp14="http://schemas.microsoft.com/office/word/2010/wordml" w:rsidR="001B6D9C" w:rsidTr="62FF9EFA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1B6D9C" w:rsidP="62FF9EFA" w:rsidRDefault="001B6D9C" w14:paraId="5087F73C" wp14:textId="6602F637">
            <w:pPr>
              <w:pStyle w:val="Header"/>
              <w:numPr>
                <w:ilvl w:val="0"/>
                <w:numId w:val="20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Review and observe general safety practices outlined in the Machine Shop Equipment Safety Guidelines.</w:t>
            </w:r>
          </w:p>
          <w:p w:rsidRPr="00817C9B" w:rsidR="001B6D9C" w:rsidP="62FF9EFA" w:rsidRDefault="001B6D9C" w14:paraId="67EBAE01" wp14:textId="4936B343">
            <w:pPr>
              <w:pStyle w:val="Header"/>
              <w:numPr>
                <w:ilvl w:val="0"/>
                <w:numId w:val="20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  <w:p w:rsidRPr="00817C9B" w:rsidR="001B6D9C" w:rsidP="62FF9EFA" w:rsidRDefault="001B6D9C" w14:paraId="5A39BBE3" wp14:textId="4269FA66">
            <w:pPr>
              <w:pStyle w:val="Header"/>
              <w:numPr>
                <w:ilvl w:val="0"/>
                <w:numId w:val="20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If you are not sure, ask crew members or Kevin for help.</w:t>
            </w:r>
          </w:p>
        </w:tc>
      </w:tr>
      <w:tr xmlns:wp14="http://schemas.microsoft.com/office/word/2010/wordml" w:rsidR="001B6D9C" w:rsidTr="62FF9EFA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62FF9EFA" w:rsidRDefault="001B6D9C" w14:paraId="405FD098" wp14:textId="2919B54A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0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PRE-Operation:</w:t>
            </w:r>
          </w:p>
          <w:p w:rsidRPr="00B87DDD" w:rsidR="001B6D9C" w:rsidP="62FF9EFA" w:rsidRDefault="001B6D9C" w14:paraId="6D0FC488" wp14:textId="48D8FF79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 xml:space="preserve">Always begin by setting-up your work area safely to avoid the following: </w:t>
            </w:r>
          </w:p>
          <w:p w:rsidRPr="00B87DDD" w:rsidR="001B6D9C" w:rsidP="62FF9EFA" w:rsidRDefault="001B6D9C" w14:paraId="21C145BA" wp14:textId="198440E2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0"/>
              <w:rPr>
                <w:rFonts w:ascii="Times New Roman" w:hAnsi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Trip hazard, uncomfortable working conditions, electrical hazards, crowded work spaces (other students) and other dangerous situations</w:t>
            </w:r>
          </w:p>
          <w:p w:rsidRPr="00B87DDD" w:rsidR="001B6D9C" w:rsidP="62FF9EFA" w:rsidRDefault="001B6D9C" w14:paraId="7DBD28A9" wp14:textId="21DA7B03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Use in such a way that the extraction systems provided, remove dusts</w:t>
            </w:r>
          </w:p>
          <w:p w:rsidRPr="00B87DDD" w:rsidR="001B6D9C" w:rsidP="62FF9EFA" w:rsidRDefault="001B6D9C" w14:paraId="5741C20E" wp14:textId="0C0CF2F5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 xml:space="preserve">Ensure the disc and belt are not damaged. No missing, </w:t>
            </w:r>
            <w:proofErr w:type="gramStart"/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loose</w:t>
            </w:r>
            <w:proofErr w:type="gramEnd"/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 xml:space="preserve"> or frayed parts</w:t>
            </w:r>
          </w:p>
          <w:p w:rsidRPr="00B87DDD" w:rsidR="001B6D9C" w:rsidP="62FF9EFA" w:rsidRDefault="001B6D9C" w14:paraId="09242A18" wp14:textId="52C6EBE6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Ensure work tables are not more than 2-3mm away from abrasives - Avoid pinch points</w:t>
            </w:r>
          </w:p>
          <w:p w:rsidRPr="00B87DDD" w:rsidR="001B6D9C" w:rsidP="62FF9EFA" w:rsidRDefault="001B6D9C" w14:paraId="24531C9C" wp14:textId="0D98CD7C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Plan your work to ensure free work piece movement and prevent interference</w:t>
            </w:r>
          </w:p>
          <w:p w:rsidRPr="00B87DDD" w:rsidR="001B6D9C" w:rsidP="62FF9EFA" w:rsidRDefault="001B6D9C" w14:paraId="602D3C59" wp14:textId="6C0DB0AF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Ensure appropriate guarding is in place</w:t>
            </w:r>
          </w:p>
          <w:p w:rsidRPr="00B87DDD" w:rsidR="001B6D9C" w:rsidP="62FF9EFA" w:rsidRDefault="001B6D9C" w14:paraId="25805733" wp14:textId="2626D628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Identify ON/OFF switch.</w:t>
            </w:r>
          </w:p>
          <w:p w:rsidRPr="00B87DDD" w:rsidR="001B6D9C" w:rsidP="62FF9EFA" w:rsidRDefault="001B6D9C" w14:paraId="3B26D22C" wp14:textId="2684FE3D">
            <w:pPr>
              <w:pStyle w:val="Header"/>
              <w:numPr>
                <w:ilvl w:val="0"/>
                <w:numId w:val="17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/>
                <w:sz w:val="20"/>
                <w:szCs w:val="20"/>
                <w:lang w:val="en"/>
              </w:rPr>
              <w:t>Inspect General condition of working area</w:t>
            </w:r>
          </w:p>
          <w:p w:rsidRPr="00B87DDD" w:rsidR="001B6D9C" w:rsidP="62FF9EFA" w:rsidRDefault="001B6D9C" w14:paraId="72A3D3EC" wp14:textId="68BDF746">
            <w:pPr>
              <w:pStyle w:val="Header"/>
              <w:tabs>
                <w:tab w:val="left" w:pos="351"/>
                <w:tab w:val="left" w:pos="432"/>
              </w:tabs>
              <w:spacing w:after="58"/>
              <w:ind w:left="0"/>
              <w:rPr>
                <w:rFonts w:ascii="Arial" w:hAnsi="Arial" w:eastAsia="Times New Roman" w:cs="Times New Roman"/>
                <w:sz w:val="24"/>
                <w:szCs w:val="24"/>
                <w:lang w:val="en"/>
              </w:rPr>
            </w:pPr>
          </w:p>
        </w:tc>
      </w:tr>
      <w:tr xmlns:wp14="http://schemas.microsoft.com/office/word/2010/wordml" w:rsidR="001B6D9C" w:rsidTr="62FF9EFA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62FF9EFA" w:rsidRDefault="001B6D9C" w14:paraId="7F85F028" wp14:textId="7BA68DEB">
            <w:pPr>
              <w:pStyle w:val="Header"/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Operation:</w:t>
            </w:r>
          </w:p>
          <w:p w:rsidRPr="00017B6D" w:rsidR="001B6D9C" w:rsidP="62FF9EFA" w:rsidRDefault="001B6D9C" w14:paraId="4E2C7D47" wp14:textId="10072E5A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all other students are clear of immediate work area (spark path)</w:t>
            </w:r>
          </w:p>
          <w:p w:rsidRPr="00017B6D" w:rsidR="001B6D9C" w:rsidP="62FF9EFA" w:rsidRDefault="001B6D9C" w14:paraId="494BF816" wp14:textId="0910C9E0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Ke</w:t>
            </w: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ep fingers, hands and materials free from pinch points when machine is running</w:t>
            </w:r>
          </w:p>
          <w:p w:rsidRPr="00017B6D" w:rsidR="001B6D9C" w:rsidP="62FF9EFA" w:rsidRDefault="001B6D9C" w14:paraId="222CAEFE" wp14:textId="734FAA3C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Allow abrasive to reach speed (when starting) before slowly moving work piece toward disc/belt</w:t>
            </w:r>
          </w:p>
          <w:p w:rsidRPr="00017B6D" w:rsidR="001B6D9C" w:rsidP="62FF9EFA" w:rsidRDefault="001B6D9C" w14:paraId="77B7991A" wp14:textId="2EBC192D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Use smooth, slow fluid motions. Never make abrupt fast movements</w:t>
            </w:r>
          </w:p>
          <w:p w:rsidRPr="00017B6D" w:rsidR="001B6D9C" w:rsidP="62FF9EFA" w:rsidRDefault="001B6D9C" w14:paraId="4BD303F3" wp14:textId="2DA2BD79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Increase cutting/grinding/sanding force gradually</w:t>
            </w:r>
          </w:p>
          <w:p w:rsidRPr="00017B6D" w:rsidR="001B6D9C" w:rsidP="62FF9EFA" w:rsidRDefault="001B6D9C" w14:paraId="73984DD5" wp14:textId="7AE63BD5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 xml:space="preserve">Angle work to favor the direction of abrasive movement. Not against (See corresponding training </w:t>
            </w: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video on Western Engineering OWL site: “Engineering Shop Training”</w:t>
            </w:r>
          </w:p>
          <w:p w:rsidRPr="00017B6D" w:rsidR="001B6D9C" w:rsidP="62FF9EFA" w:rsidRDefault="001B6D9C" w14:paraId="21829138" wp14:textId="4B8789FF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Use entire abrasive area when grinding to ensure even wear of belts and discs</w:t>
            </w:r>
          </w:p>
          <w:p w:rsidRPr="00017B6D" w:rsidR="001B6D9C" w:rsidP="62FF9EFA" w:rsidRDefault="001B6D9C" w14:paraId="17FA02D0" wp14:textId="2E55FDFF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Turn machine off to make any adjustments. Unplug for maintenance (disc/belt changes)</w:t>
            </w:r>
          </w:p>
          <w:p w:rsidRPr="00017B6D" w:rsidR="001B6D9C" w:rsidP="62FF9EFA" w:rsidRDefault="001B6D9C" w14:paraId="49C3EB4C" wp14:textId="6B2273C5">
            <w:pPr>
              <w:pStyle w:val="Header"/>
              <w:numPr>
                <w:ilvl w:val="0"/>
                <w:numId w:val="18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guarding is in place before re-starting grinder.</w:t>
            </w:r>
          </w:p>
          <w:p w:rsidRPr="00017B6D" w:rsidR="001B6D9C" w:rsidP="62FF9EFA" w:rsidRDefault="001B6D9C" w14:paraId="5EBC7B75" wp14:textId="1C4BA058">
            <w:pPr>
              <w:pStyle w:val="Header"/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Arial" w:hAnsi="Arial" w:eastAsia="Times New Roman" w:cs="Times New Roman"/>
                <w:sz w:val="24"/>
                <w:szCs w:val="24"/>
                <w:lang w:val="en"/>
              </w:rPr>
            </w:pPr>
          </w:p>
          <w:p w:rsidRPr="00017B6D" w:rsidR="001B6D9C" w:rsidP="62FF9EFA" w:rsidRDefault="001B6D9C" w14:paraId="2D0A5979" wp14:textId="4664A5C4">
            <w:pPr>
              <w:pStyle w:val="Header"/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left="0" w:right="0"/>
              <w:jc w:val="left"/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POST-Operation:</w:t>
            </w:r>
          </w:p>
          <w:p w:rsidRPr="00017B6D" w:rsidR="001B6D9C" w:rsidP="62FF9EFA" w:rsidRDefault="001B6D9C" w14:paraId="7B6D0B95" wp14:textId="40AF48A9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Switch off sander before:</w:t>
            </w:r>
          </w:p>
          <w:p w:rsidRPr="00017B6D" w:rsidR="001B6D9C" w:rsidP="62FF9EFA" w:rsidRDefault="001B6D9C" w14:paraId="144437B9" wp14:textId="1FD80BEE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Removing waste material</w:t>
            </w:r>
          </w:p>
          <w:p w:rsidRPr="00017B6D" w:rsidR="001B6D9C" w:rsidP="62FF9EFA" w:rsidRDefault="001B6D9C" w14:paraId="6B64D1FA" wp14:textId="7E2D5C46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Drying excess cooling water from any exposed metal surfaces</w:t>
            </w:r>
          </w:p>
          <w:p w:rsidRPr="00017B6D" w:rsidR="001B6D9C" w:rsidP="62FF9EFA" w:rsidRDefault="001B6D9C" w14:paraId="7460AABA" wp14:textId="7F55F7B7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Brushing off sanding dusts</w:t>
            </w:r>
          </w:p>
          <w:p w:rsidRPr="00017B6D" w:rsidR="001B6D9C" w:rsidP="62FF9EFA" w:rsidRDefault="001B6D9C" w14:paraId="29D6B04F" wp14:textId="37E2CBF0">
            <w:pPr>
              <w:pStyle w:val="Header"/>
              <w:numPr>
                <w:ilvl w:val="0"/>
                <w:numId w:val="19"/>
              </w:numPr>
              <w:tabs>
                <w:tab w:val="left" w:leader="none" w:pos="351"/>
                <w:tab w:val="left" w:leader="none" w:pos="432"/>
              </w:tabs>
              <w:bidi w:val="0"/>
              <w:spacing w:before="0" w:beforeAutospacing="off" w:after="58" w:afterAutospacing="off" w:line="259" w:lineRule="auto"/>
              <w:ind w:right="0"/>
              <w:jc w:val="left"/>
              <w:rPr>
                <w:sz w:val="20"/>
                <w:szCs w:val="20"/>
                <w:lang w:val="en"/>
              </w:rPr>
            </w:pPr>
            <w:r w:rsidRPr="62FF9EFA" w:rsidR="62FF9EFA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Ensure disk and belt are still in good condition. If not notify the technician</w:t>
            </w:r>
            <w:r w:rsidRPr="62FF9EFA" w:rsidR="001B6D9C">
              <w:rPr>
                <w:rFonts w:ascii="Times New Roman" w:hAnsi="Times New Roman"/>
                <w:sz w:val="20"/>
                <w:szCs w:val="20"/>
                <w:lang w:val="en"/>
              </w:rPr>
              <w:t xml:space="preserve"> </w:t>
            </w:r>
          </w:p>
        </w:tc>
      </w:tr>
      <w:tr xmlns:wp14="http://schemas.microsoft.com/office/word/2010/wordml" w:rsidR="001B6D9C" w:rsidTr="62FF9EFA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77C178F2" w:rsidRDefault="001B6D9C" w14:paraId="0A6959E7" wp14:textId="27B0351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7C178F2" w:rsidR="77C178F2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Check the dust collection system and make sure it is properly maintained and dust is removed frequently.</w:t>
            </w:r>
          </w:p>
        </w:tc>
      </w:tr>
      <w:tr xmlns:wp14="http://schemas.microsoft.com/office/word/2010/wordml" w:rsidR="001B6D9C" w:rsidTr="62FF9EFA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62FF9EFA" w:rsidRDefault="00084185" w14:paraId="3311202A" wp14:textId="48433FEF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62FF9EFA" w:rsidR="00084185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Author </w:t>
            </w:r>
            <w:r w:rsidRPr="62FF9EFA" w:rsidR="001B6D9C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Signature: Jessie Zhao</w:t>
            </w:r>
            <w:r>
              <w:tab/>
            </w:r>
            <w:r w:rsidRPr="62FF9EFA" w:rsidR="001B6D9C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Date:     03/30/2022    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56518D75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106671" w:rsidP="6FA4D875" w:rsidRDefault="00106671" w14:paraId="7D770DB5" wp14:textId="15F228DE">
    <w:pPr>
      <w:pStyle w:val="Header"/>
      <w:jc w:val="center"/>
      <w:rPr>
        <w:b w:val="1"/>
        <w:bCs w:val="1"/>
        <w:sz w:val="32"/>
        <w:szCs w:val="32"/>
      </w:rPr>
    </w:pPr>
    <w:r w:rsidRPr="6FA4D875" w:rsidR="6FA4D875">
      <w:rPr>
        <w:b w:val="1"/>
        <w:bCs w:val="1"/>
        <w:sz w:val="32"/>
        <w:szCs w:val="32"/>
      </w:rPr>
      <w:t xml:space="preserve">Standard Operating Procedure for </w:t>
    </w:r>
    <w:r w:rsidRPr="6FA4D875" w:rsidR="6FA4D875">
      <w:rPr>
        <w:b w:val="1"/>
        <w:bCs w:val="1"/>
        <w:sz w:val="32"/>
        <w:szCs w:val="32"/>
      </w:rPr>
      <w:t>Band Saw</w:t>
    </w:r>
    <w:r w:rsidRPr="6FA4D875" w:rsidR="6FA4D875">
      <w:rPr>
        <w:b w:val="1"/>
        <w:bCs w:val="1"/>
        <w:sz w:val="32"/>
        <w:szCs w:val="32"/>
      </w:rPr>
      <w:t xml:space="preserve"> GIX Maker Space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7963F4"/>
    <w:rsid w:val="052B3DA9"/>
    <w:rsid w:val="0FA955EE"/>
    <w:rsid w:val="11F52143"/>
    <w:rsid w:val="120E49A0"/>
    <w:rsid w:val="152CC205"/>
    <w:rsid w:val="2E41BAA7"/>
    <w:rsid w:val="2E916CC6"/>
    <w:rsid w:val="35635E9C"/>
    <w:rsid w:val="35635E9C"/>
    <w:rsid w:val="36FF2EFD"/>
    <w:rsid w:val="3DAFD103"/>
    <w:rsid w:val="3E46A39A"/>
    <w:rsid w:val="45A1BA8B"/>
    <w:rsid w:val="4612B2DD"/>
    <w:rsid w:val="48B910AE"/>
    <w:rsid w:val="537EBA30"/>
    <w:rsid w:val="5CC5DFF6"/>
    <w:rsid w:val="62852686"/>
    <w:rsid w:val="62FF9EFA"/>
    <w:rsid w:val="666CC23C"/>
    <w:rsid w:val="6808929D"/>
    <w:rsid w:val="682252AD"/>
    <w:rsid w:val="6FA4D875"/>
    <w:rsid w:val="77C178F2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38167-8CE5-4C69-8C01-447792FD86DD}"/>
</file>

<file path=customXml/itemProps2.xml><?xml version="1.0" encoding="utf-8"?>
<ds:datastoreItem xmlns:ds="http://schemas.openxmlformats.org/officeDocument/2006/customXml" ds:itemID="{9BD60FFC-AC15-4213-AD19-146C4CE139BA}"/>
</file>

<file path=customXml/itemProps3.xml><?xml version="1.0" encoding="utf-8"?>
<ds:datastoreItem xmlns:ds="http://schemas.openxmlformats.org/officeDocument/2006/customXml" ds:itemID="{B153E067-C001-4BE2-B651-20A0C1DFB3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Jessie Zhao</cp:lastModifiedBy>
  <cp:revision>5</cp:revision>
  <dcterms:created xsi:type="dcterms:W3CDTF">2018-01-23T19:25:00Z</dcterms:created>
  <dcterms:modified xsi:type="dcterms:W3CDTF">2022-03-30T20:43:33Z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