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DAB" w:rsidRPr="00525D96" w:rsidRDefault="00FA3DAB" w:rsidP="007971DF">
      <w:pPr>
        <w:pStyle w:val="Heading1"/>
      </w:pPr>
      <w:bookmarkStart w:id="0" w:name="_GoBack"/>
      <w:bookmarkEnd w:id="0"/>
      <w:r w:rsidRPr="00525D96">
        <w:t>SWENG 500 Team 3</w:t>
      </w:r>
      <w:r w:rsidR="00525D96">
        <w:t xml:space="preserve"> </w:t>
      </w:r>
      <w:r w:rsidRPr="00525D96">
        <w:t xml:space="preserve">John Pistorius, Geoff </w:t>
      </w:r>
      <w:proofErr w:type="spellStart"/>
      <w:r w:rsidRPr="00525D96">
        <w:t>Blogreff</w:t>
      </w:r>
      <w:proofErr w:type="spellEnd"/>
      <w:r w:rsidRPr="00525D96">
        <w:t xml:space="preserve">, Jon </w:t>
      </w:r>
      <w:proofErr w:type="spellStart"/>
      <w:r w:rsidRPr="00525D96">
        <w:t>Parise</w:t>
      </w:r>
      <w:proofErr w:type="spellEnd"/>
      <w:r w:rsidRPr="00525D96">
        <w:t xml:space="preserve">, Steven </w:t>
      </w:r>
      <w:proofErr w:type="spellStart"/>
      <w:r w:rsidRPr="00525D96">
        <w:t>Zundel</w:t>
      </w:r>
      <w:proofErr w:type="spellEnd"/>
      <w:r w:rsidRPr="00525D96">
        <w:t xml:space="preserve">, Gregg </w:t>
      </w:r>
      <w:proofErr w:type="spellStart"/>
      <w:r w:rsidRPr="00525D96">
        <w:t>Ideus</w:t>
      </w:r>
      <w:proofErr w:type="spellEnd"/>
    </w:p>
    <w:p w:rsidR="00FA3DAB" w:rsidRPr="00525D96" w:rsidRDefault="00FA3DAB" w:rsidP="007971DF">
      <w:pPr>
        <w:pStyle w:val="Heading1"/>
      </w:pPr>
      <w:r w:rsidRPr="00525D96">
        <w:t xml:space="preserve">Week 2 Accomplishments: </w:t>
      </w:r>
    </w:p>
    <w:p w:rsidR="00FA3DAB" w:rsidRPr="00525D96" w:rsidRDefault="00FA3DAB" w:rsidP="003B305A">
      <w:pPr>
        <w:pStyle w:val="Heading1"/>
      </w:pPr>
      <w:r w:rsidRPr="00525D96">
        <w:t>Multiple Design Documents</w:t>
      </w:r>
    </w:p>
    <w:p w:rsidR="003B305A" w:rsidRPr="00525D96" w:rsidRDefault="003B305A" w:rsidP="003B305A">
      <w:pPr>
        <w:pStyle w:val="Heading2"/>
      </w:pPr>
      <w:r w:rsidRPr="00525D96">
        <w:t>High Level Architecture Diagram</w:t>
      </w:r>
    </w:p>
    <w:p w:rsidR="003B305A" w:rsidRPr="00525D96" w:rsidRDefault="003B305A" w:rsidP="003B305A">
      <w:pPr>
        <w:pStyle w:val="ListParagraph"/>
        <w:rPr>
          <w:rFonts w:asciiTheme="majorHAnsi" w:hAnsiTheme="majorHAnsi"/>
          <w:b/>
        </w:rPr>
      </w:pPr>
      <w:r w:rsidRPr="00525D96">
        <w:rPr>
          <w:rFonts w:asciiTheme="majorHAnsi" w:hAnsiTheme="majorHAnsi"/>
          <w:b/>
          <w:noProof/>
        </w:rPr>
        <w:drawing>
          <wp:inline distT="0" distB="0" distL="0" distR="0" wp14:anchorId="560E33E5" wp14:editId="79E9CCA0">
            <wp:extent cx="3862977" cy="4733925"/>
            <wp:effectExtent l="0" t="0" r="0" b="0"/>
            <wp:docPr id="2" name="Picture 2" descr="C:\Users\zp530d\Desktop\Chess\mastersproject-master\design\architecture\high-level-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p530d\Desktop\Chess\mastersproject-master\design\architecture\high-level-desig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2977" cy="4733925"/>
                    </a:xfrm>
                    <a:prstGeom prst="rect">
                      <a:avLst/>
                    </a:prstGeom>
                    <a:noFill/>
                    <a:ln>
                      <a:noFill/>
                    </a:ln>
                  </pic:spPr>
                </pic:pic>
              </a:graphicData>
            </a:graphic>
          </wp:inline>
        </w:drawing>
      </w:r>
    </w:p>
    <w:p w:rsidR="003B305A" w:rsidRPr="00525D96" w:rsidRDefault="003B305A" w:rsidP="003B305A">
      <w:pPr>
        <w:pStyle w:val="Heading2"/>
      </w:pPr>
      <w:r w:rsidRPr="00525D96">
        <w:lastRenderedPageBreak/>
        <w:t>Detailed Architecture Diagram</w:t>
      </w:r>
    </w:p>
    <w:p w:rsidR="003B305A" w:rsidRPr="00525D96" w:rsidRDefault="003B305A" w:rsidP="003B305A">
      <w:pPr>
        <w:ind w:left="720"/>
        <w:rPr>
          <w:rFonts w:asciiTheme="majorHAnsi" w:hAnsiTheme="majorHAnsi"/>
          <w:b/>
        </w:rPr>
      </w:pPr>
      <w:r w:rsidRPr="00525D96">
        <w:rPr>
          <w:rFonts w:asciiTheme="majorHAnsi" w:hAnsiTheme="majorHAnsi"/>
          <w:b/>
          <w:noProof/>
        </w:rPr>
        <w:drawing>
          <wp:inline distT="0" distB="0" distL="0" distR="0" wp14:anchorId="195C20AC" wp14:editId="7E5E1469">
            <wp:extent cx="3971925" cy="7896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1925" cy="7896225"/>
                    </a:xfrm>
                    <a:prstGeom prst="rect">
                      <a:avLst/>
                    </a:prstGeom>
                    <a:noFill/>
                    <a:ln>
                      <a:noFill/>
                    </a:ln>
                  </pic:spPr>
                </pic:pic>
              </a:graphicData>
            </a:graphic>
          </wp:inline>
        </w:drawing>
      </w:r>
    </w:p>
    <w:p w:rsidR="003B305A" w:rsidRPr="00525D96" w:rsidRDefault="003B305A" w:rsidP="003B305A">
      <w:pPr>
        <w:ind w:left="720"/>
        <w:rPr>
          <w:rFonts w:asciiTheme="majorHAnsi" w:hAnsiTheme="majorHAnsi"/>
          <w:b/>
        </w:rPr>
      </w:pPr>
    </w:p>
    <w:p w:rsidR="003B305A" w:rsidRPr="00525D96" w:rsidRDefault="003B305A" w:rsidP="003B305A">
      <w:pPr>
        <w:pStyle w:val="Heading2"/>
      </w:pPr>
      <w:r w:rsidRPr="00525D96">
        <w:t>ERD Diagram</w:t>
      </w:r>
    </w:p>
    <w:p w:rsidR="003B305A" w:rsidRPr="00525D96" w:rsidRDefault="003B305A" w:rsidP="003B305A">
      <w:pPr>
        <w:pStyle w:val="ListParagraph"/>
        <w:rPr>
          <w:rFonts w:asciiTheme="majorHAnsi" w:hAnsiTheme="majorHAnsi"/>
          <w:b/>
        </w:rPr>
      </w:pPr>
      <w:r w:rsidRPr="00525D96">
        <w:rPr>
          <w:rFonts w:asciiTheme="majorHAnsi" w:hAnsiTheme="majorHAnsi"/>
          <w:b/>
          <w:noProof/>
        </w:rPr>
        <w:drawing>
          <wp:inline distT="0" distB="0" distL="0" distR="0" wp14:anchorId="7A420D9B" wp14:editId="5310F11D">
            <wp:extent cx="4429328" cy="4857750"/>
            <wp:effectExtent l="0" t="0" r="0" b="0"/>
            <wp:docPr id="3" name="Picture 3" descr="C:\Users\zp530d\Desktop\Chess\mastersproject-master\design\architecture\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p530d\Desktop\Chess\mastersproject-master\design\architecture\er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1631" cy="4860276"/>
                    </a:xfrm>
                    <a:prstGeom prst="rect">
                      <a:avLst/>
                    </a:prstGeom>
                    <a:noFill/>
                    <a:ln>
                      <a:noFill/>
                    </a:ln>
                  </pic:spPr>
                </pic:pic>
              </a:graphicData>
            </a:graphic>
          </wp:inline>
        </w:drawing>
      </w:r>
    </w:p>
    <w:p w:rsidR="003B305A" w:rsidRPr="00525D96" w:rsidRDefault="003B305A" w:rsidP="003B305A">
      <w:pPr>
        <w:pStyle w:val="Heading1"/>
      </w:pPr>
      <w:r w:rsidRPr="00525D96">
        <w:t>Use Cases</w:t>
      </w:r>
    </w:p>
    <w:p w:rsidR="003B305A" w:rsidRPr="00525D96" w:rsidRDefault="003B305A" w:rsidP="003B305A">
      <w:pPr>
        <w:ind w:left="360"/>
        <w:rPr>
          <w:rFonts w:asciiTheme="majorHAnsi" w:hAnsiTheme="majorHAnsi"/>
          <w:color w:val="0000FF"/>
          <w:sz w:val="24"/>
          <w:szCs w:val="24"/>
        </w:rPr>
      </w:pPr>
      <w:r w:rsidRPr="00525D96">
        <w:rPr>
          <w:rFonts w:asciiTheme="majorHAnsi" w:hAnsiTheme="majorHAnsi"/>
          <w:color w:val="0000FF"/>
          <w:sz w:val="24"/>
          <w:szCs w:val="24"/>
        </w:rPr>
        <w:t>Blue means we want to do these for sprint 1.</w:t>
      </w:r>
    </w:p>
    <w:p w:rsidR="003B305A" w:rsidRPr="00525D96" w:rsidRDefault="003B305A" w:rsidP="003B305A">
      <w:pPr>
        <w:pStyle w:val="Heading2"/>
        <w:rPr>
          <w:sz w:val="24"/>
          <w:szCs w:val="24"/>
        </w:rPr>
      </w:pPr>
      <w:r w:rsidRPr="00525D96">
        <w:rPr>
          <w:sz w:val="24"/>
          <w:szCs w:val="24"/>
        </w:rPr>
        <w:t>Geoff</w:t>
      </w:r>
    </w:p>
    <w:p w:rsidR="003B305A" w:rsidRPr="00525D96" w:rsidRDefault="003B305A" w:rsidP="003B305A">
      <w:pPr>
        <w:numPr>
          <w:ilvl w:val="0"/>
          <w:numId w:val="7"/>
        </w:numPr>
        <w:spacing w:after="0" w:line="240" w:lineRule="auto"/>
        <w:rPr>
          <w:rFonts w:asciiTheme="majorHAnsi" w:hAnsiTheme="majorHAnsi"/>
          <w:color w:val="0000FF"/>
          <w:sz w:val="24"/>
          <w:szCs w:val="24"/>
        </w:rPr>
      </w:pPr>
      <w:r w:rsidRPr="00525D96">
        <w:rPr>
          <w:rFonts w:asciiTheme="majorHAnsi" w:hAnsiTheme="majorHAnsi"/>
          <w:color w:val="0000FF"/>
          <w:sz w:val="24"/>
          <w:szCs w:val="24"/>
        </w:rPr>
        <w:t xml:space="preserve">User can create an account </w:t>
      </w:r>
    </w:p>
    <w:p w:rsidR="003B305A" w:rsidRPr="00525D96" w:rsidRDefault="003B305A" w:rsidP="003B305A">
      <w:pPr>
        <w:numPr>
          <w:ilvl w:val="1"/>
          <w:numId w:val="7"/>
        </w:numPr>
        <w:spacing w:after="0" w:line="240" w:lineRule="auto"/>
        <w:rPr>
          <w:rFonts w:asciiTheme="majorHAnsi" w:hAnsiTheme="majorHAnsi"/>
          <w:color w:val="0000FF"/>
          <w:sz w:val="24"/>
          <w:szCs w:val="24"/>
        </w:rPr>
      </w:pPr>
      <w:r w:rsidRPr="00525D96">
        <w:rPr>
          <w:rFonts w:asciiTheme="majorHAnsi" w:hAnsiTheme="majorHAnsi"/>
          <w:color w:val="0000FF"/>
          <w:sz w:val="24"/>
          <w:szCs w:val="24"/>
        </w:rPr>
        <w:t>User needs to indicate they want to create an account by clicking the create account button/link.  The required data needed to create an account is their username, email, and password.  The username needs to be unique.  The user can also fill in their first name, last name, city, state, and zip at this time.</w:t>
      </w:r>
    </w:p>
    <w:p w:rsidR="003B305A" w:rsidRPr="00525D96" w:rsidRDefault="003B305A" w:rsidP="003B305A">
      <w:pPr>
        <w:widowControl w:val="0"/>
        <w:numPr>
          <w:ilvl w:val="0"/>
          <w:numId w:val="7"/>
        </w:numPr>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heme="majorHAnsi" w:hAnsiTheme="majorHAnsi" w:cs="Helvetica"/>
          <w:color w:val="0000FF"/>
          <w:sz w:val="24"/>
          <w:szCs w:val="24"/>
        </w:rPr>
      </w:pPr>
      <w:r w:rsidRPr="00525D96">
        <w:rPr>
          <w:rFonts w:asciiTheme="majorHAnsi" w:hAnsiTheme="majorHAnsi" w:cs="Helvetica"/>
          <w:color w:val="0000FF"/>
          <w:sz w:val="24"/>
          <w:szCs w:val="24"/>
        </w:rPr>
        <w:t>Login</w:t>
      </w:r>
    </w:p>
    <w:p w:rsidR="003B305A" w:rsidRPr="00525D96" w:rsidRDefault="003B305A" w:rsidP="003B305A">
      <w:pPr>
        <w:widowControl w:val="0"/>
        <w:numPr>
          <w:ilvl w:val="1"/>
          <w:numId w:val="7"/>
        </w:numPr>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heme="majorHAnsi" w:hAnsiTheme="majorHAnsi" w:cs="Helvetica"/>
          <w:color w:val="0000FF"/>
          <w:sz w:val="24"/>
          <w:szCs w:val="24"/>
        </w:rPr>
      </w:pPr>
      <w:r w:rsidRPr="00525D96">
        <w:rPr>
          <w:rFonts w:asciiTheme="majorHAnsi" w:hAnsiTheme="majorHAnsi" w:cs="Helvetica"/>
          <w:color w:val="0000FF"/>
          <w:sz w:val="24"/>
          <w:szCs w:val="24"/>
        </w:rPr>
        <w:t xml:space="preserve">Users need to supply their user name and password to log into the system. If the input is invalid or incorrect they will be prompted to enter it again. If after three tries they still can't login, </w:t>
      </w:r>
      <w:proofErr w:type="gramStart"/>
      <w:r w:rsidRPr="00525D96">
        <w:rPr>
          <w:rFonts w:asciiTheme="majorHAnsi" w:hAnsiTheme="majorHAnsi" w:cs="Helvetica"/>
          <w:color w:val="0000FF"/>
          <w:sz w:val="24"/>
          <w:szCs w:val="24"/>
        </w:rPr>
        <w:t>a forgot</w:t>
      </w:r>
      <w:proofErr w:type="gramEnd"/>
      <w:r w:rsidRPr="00525D96">
        <w:rPr>
          <w:rFonts w:asciiTheme="majorHAnsi" w:hAnsiTheme="majorHAnsi" w:cs="Helvetica"/>
          <w:color w:val="0000FF"/>
          <w:sz w:val="24"/>
          <w:szCs w:val="24"/>
        </w:rPr>
        <w:t xml:space="preserve"> password dialog will be shown. </w:t>
      </w:r>
      <w:r w:rsidRPr="00525D96">
        <w:rPr>
          <w:rFonts w:asciiTheme="majorHAnsi" w:hAnsiTheme="majorHAnsi" w:cs="Helvetica"/>
          <w:color w:val="0000FF"/>
          <w:sz w:val="24"/>
          <w:szCs w:val="24"/>
        </w:rPr>
        <w:lastRenderedPageBreak/>
        <w:t>Clicking the link will send an e-mail to them that they can use to change their password.</w:t>
      </w:r>
    </w:p>
    <w:p w:rsidR="003B305A" w:rsidRPr="00525D96" w:rsidRDefault="003B305A" w:rsidP="003B305A">
      <w:pPr>
        <w:widowControl w:val="0"/>
        <w:numPr>
          <w:ilvl w:val="0"/>
          <w:numId w:val="7"/>
        </w:numPr>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heme="majorHAnsi" w:hAnsiTheme="majorHAnsi" w:cs="Helvetica"/>
          <w:color w:val="0000FF"/>
          <w:sz w:val="24"/>
          <w:szCs w:val="24"/>
        </w:rPr>
      </w:pPr>
      <w:r w:rsidRPr="00525D96">
        <w:rPr>
          <w:rFonts w:asciiTheme="majorHAnsi" w:hAnsiTheme="majorHAnsi" w:cs="Helvetica"/>
          <w:color w:val="0000FF"/>
          <w:sz w:val="24"/>
          <w:szCs w:val="24"/>
        </w:rPr>
        <w:t>Logout</w:t>
      </w:r>
    </w:p>
    <w:p w:rsidR="003B305A" w:rsidRPr="00525D96" w:rsidRDefault="003B305A" w:rsidP="003B305A">
      <w:pPr>
        <w:widowControl w:val="0"/>
        <w:numPr>
          <w:ilvl w:val="1"/>
          <w:numId w:val="7"/>
        </w:numPr>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heme="majorHAnsi" w:hAnsiTheme="majorHAnsi" w:cs="Helvetica"/>
          <w:color w:val="0000FF"/>
          <w:sz w:val="24"/>
          <w:szCs w:val="24"/>
        </w:rPr>
      </w:pPr>
      <w:r w:rsidRPr="00525D96">
        <w:rPr>
          <w:rFonts w:asciiTheme="majorHAnsi" w:hAnsiTheme="majorHAnsi" w:cs="Helvetica"/>
          <w:color w:val="0000FF"/>
          <w:sz w:val="24"/>
          <w:szCs w:val="24"/>
        </w:rPr>
        <w:t>Users that want to logout of their session will click the logout link.  When this is done the system will log them out and take them back to the login screen.  From here the user can log back in or leave the page.</w:t>
      </w:r>
    </w:p>
    <w:p w:rsidR="003B305A" w:rsidRPr="00525D96" w:rsidRDefault="003B305A" w:rsidP="003B305A">
      <w:pPr>
        <w:numPr>
          <w:ilvl w:val="0"/>
          <w:numId w:val="7"/>
        </w:numPr>
        <w:spacing w:after="0" w:line="240" w:lineRule="auto"/>
        <w:rPr>
          <w:rFonts w:asciiTheme="majorHAnsi" w:hAnsiTheme="majorHAnsi"/>
          <w:color w:val="0000FF"/>
          <w:sz w:val="24"/>
          <w:szCs w:val="24"/>
        </w:rPr>
      </w:pPr>
      <w:r w:rsidRPr="00525D96">
        <w:rPr>
          <w:rFonts w:asciiTheme="majorHAnsi" w:hAnsiTheme="majorHAnsi"/>
          <w:color w:val="0000FF"/>
          <w:sz w:val="24"/>
          <w:szCs w:val="24"/>
        </w:rPr>
        <w:t xml:space="preserve">User can recover forgotten password </w:t>
      </w:r>
    </w:p>
    <w:p w:rsidR="003B305A" w:rsidRPr="00525D96" w:rsidRDefault="003B305A" w:rsidP="003B305A">
      <w:pPr>
        <w:numPr>
          <w:ilvl w:val="1"/>
          <w:numId w:val="7"/>
        </w:numPr>
        <w:spacing w:after="0" w:line="240" w:lineRule="auto"/>
        <w:rPr>
          <w:rFonts w:asciiTheme="majorHAnsi" w:hAnsiTheme="majorHAnsi"/>
          <w:color w:val="0000FF"/>
          <w:sz w:val="24"/>
          <w:szCs w:val="24"/>
        </w:rPr>
      </w:pPr>
      <w:r w:rsidRPr="00525D96">
        <w:rPr>
          <w:rFonts w:asciiTheme="majorHAnsi" w:hAnsiTheme="majorHAnsi"/>
          <w:color w:val="0000FF"/>
          <w:sz w:val="24"/>
          <w:szCs w:val="24"/>
        </w:rPr>
        <w:t>Users that want to recover their password will need to click the recover password link.  The user will need to provide their username.  The system will then send an email to the email address associated to that user name with their password in it.</w:t>
      </w:r>
    </w:p>
    <w:p w:rsidR="003B305A" w:rsidRPr="00525D96" w:rsidRDefault="003B305A" w:rsidP="003B305A">
      <w:pPr>
        <w:numPr>
          <w:ilvl w:val="0"/>
          <w:numId w:val="7"/>
        </w:numPr>
        <w:spacing w:after="0" w:line="240" w:lineRule="auto"/>
        <w:rPr>
          <w:rFonts w:asciiTheme="majorHAnsi" w:hAnsiTheme="majorHAnsi"/>
          <w:color w:val="0000FF"/>
          <w:sz w:val="24"/>
          <w:szCs w:val="24"/>
        </w:rPr>
      </w:pPr>
      <w:r w:rsidRPr="00525D96">
        <w:rPr>
          <w:rFonts w:asciiTheme="majorHAnsi" w:hAnsiTheme="majorHAnsi"/>
          <w:color w:val="0000FF"/>
          <w:sz w:val="24"/>
          <w:szCs w:val="24"/>
        </w:rPr>
        <w:t xml:space="preserve">User can edit account information (Email, first and last name, password, username, city, state, zip) </w:t>
      </w:r>
    </w:p>
    <w:p w:rsidR="003B305A" w:rsidRPr="00525D96" w:rsidRDefault="003B305A" w:rsidP="003B305A">
      <w:pPr>
        <w:numPr>
          <w:ilvl w:val="1"/>
          <w:numId w:val="7"/>
        </w:numPr>
        <w:spacing w:after="0" w:line="240" w:lineRule="auto"/>
        <w:rPr>
          <w:rFonts w:asciiTheme="majorHAnsi" w:hAnsiTheme="majorHAnsi"/>
          <w:color w:val="0000FF"/>
          <w:sz w:val="24"/>
          <w:szCs w:val="24"/>
        </w:rPr>
      </w:pPr>
      <w:r w:rsidRPr="00525D96">
        <w:rPr>
          <w:rFonts w:asciiTheme="majorHAnsi" w:hAnsiTheme="majorHAnsi"/>
          <w:color w:val="0000FF"/>
          <w:sz w:val="24"/>
          <w:szCs w:val="24"/>
        </w:rPr>
        <w:t>Users will need to go to their account and click the edit account information link.  From here users will be able to update their information.  When they are done updating they will need to hit save to save the changes.  Hitting cancel will disregard the changes.</w:t>
      </w:r>
    </w:p>
    <w:p w:rsidR="003B305A" w:rsidRPr="00525D96" w:rsidRDefault="003B305A" w:rsidP="003B305A">
      <w:pPr>
        <w:numPr>
          <w:ilvl w:val="0"/>
          <w:numId w:val="7"/>
        </w:numPr>
        <w:spacing w:after="0" w:line="240" w:lineRule="auto"/>
        <w:rPr>
          <w:rFonts w:asciiTheme="majorHAnsi" w:hAnsiTheme="majorHAnsi"/>
          <w:color w:val="0000FF"/>
          <w:sz w:val="24"/>
          <w:szCs w:val="24"/>
        </w:rPr>
      </w:pPr>
      <w:r w:rsidRPr="00525D96">
        <w:rPr>
          <w:rFonts w:asciiTheme="majorHAnsi" w:hAnsiTheme="majorHAnsi"/>
          <w:color w:val="0000FF"/>
          <w:sz w:val="24"/>
          <w:szCs w:val="24"/>
        </w:rPr>
        <w:t>User can view their account information</w:t>
      </w:r>
    </w:p>
    <w:p w:rsidR="003B305A" w:rsidRPr="00525D96" w:rsidRDefault="003B305A" w:rsidP="003B305A">
      <w:pPr>
        <w:numPr>
          <w:ilvl w:val="1"/>
          <w:numId w:val="7"/>
        </w:numPr>
        <w:spacing w:after="0" w:line="240" w:lineRule="auto"/>
        <w:rPr>
          <w:rFonts w:asciiTheme="majorHAnsi" w:hAnsiTheme="majorHAnsi"/>
          <w:color w:val="0000FF"/>
          <w:sz w:val="24"/>
          <w:szCs w:val="24"/>
        </w:rPr>
      </w:pPr>
      <w:r w:rsidRPr="00525D96">
        <w:rPr>
          <w:rFonts w:asciiTheme="majorHAnsi" w:hAnsiTheme="majorHAnsi"/>
          <w:color w:val="0000FF"/>
          <w:sz w:val="24"/>
          <w:szCs w:val="24"/>
        </w:rPr>
        <w:t>Users will need to have an account and be logged in.  Users will need to click the “my account information” link to be view their current information.  Users will be able to see their first name, last name, email, username, city, state and zip.</w:t>
      </w:r>
    </w:p>
    <w:p w:rsidR="003B305A" w:rsidRPr="00525D96" w:rsidRDefault="003B305A" w:rsidP="003B305A">
      <w:pPr>
        <w:numPr>
          <w:ilvl w:val="0"/>
          <w:numId w:val="7"/>
        </w:numPr>
        <w:spacing w:after="0" w:line="240" w:lineRule="auto"/>
        <w:rPr>
          <w:rFonts w:asciiTheme="majorHAnsi" w:hAnsiTheme="majorHAnsi"/>
          <w:color w:val="0000FF"/>
          <w:sz w:val="24"/>
          <w:szCs w:val="24"/>
        </w:rPr>
      </w:pPr>
      <w:r w:rsidRPr="00525D96">
        <w:rPr>
          <w:rFonts w:asciiTheme="majorHAnsi" w:hAnsiTheme="majorHAnsi"/>
          <w:color w:val="0000FF"/>
          <w:sz w:val="24"/>
          <w:szCs w:val="24"/>
        </w:rPr>
        <w:t>User can enter zip to find brewers around them</w:t>
      </w:r>
    </w:p>
    <w:p w:rsidR="003B305A" w:rsidRPr="00525D96" w:rsidRDefault="003B305A" w:rsidP="003B305A">
      <w:pPr>
        <w:numPr>
          <w:ilvl w:val="1"/>
          <w:numId w:val="7"/>
        </w:numPr>
        <w:spacing w:after="0" w:line="240" w:lineRule="auto"/>
        <w:rPr>
          <w:rFonts w:asciiTheme="majorHAnsi" w:hAnsiTheme="majorHAnsi"/>
          <w:color w:val="0000FF"/>
          <w:sz w:val="24"/>
          <w:szCs w:val="24"/>
        </w:rPr>
      </w:pPr>
      <w:r w:rsidRPr="00525D96">
        <w:rPr>
          <w:rFonts w:asciiTheme="majorHAnsi" w:hAnsiTheme="majorHAnsi"/>
          <w:color w:val="0000FF"/>
          <w:sz w:val="24"/>
          <w:szCs w:val="24"/>
        </w:rPr>
        <w:t>Users will need to click the search link.  From there the need to enter their zip code.  The user will then be able to see the list of brewers that match the entered zip code.  The system will show first name, last name, username, and email in this list.</w:t>
      </w:r>
    </w:p>
    <w:p w:rsidR="003B305A" w:rsidRPr="00525D96" w:rsidRDefault="003B305A" w:rsidP="003B305A">
      <w:pPr>
        <w:numPr>
          <w:ilvl w:val="0"/>
          <w:numId w:val="7"/>
        </w:numPr>
        <w:spacing w:after="0" w:line="240" w:lineRule="auto"/>
        <w:rPr>
          <w:rFonts w:asciiTheme="majorHAnsi" w:hAnsiTheme="majorHAnsi"/>
          <w:sz w:val="24"/>
          <w:szCs w:val="24"/>
        </w:rPr>
      </w:pPr>
      <w:r w:rsidRPr="00525D96">
        <w:rPr>
          <w:rFonts w:asciiTheme="majorHAnsi" w:hAnsiTheme="majorHAnsi"/>
          <w:sz w:val="24"/>
          <w:szCs w:val="24"/>
        </w:rPr>
        <w:t>Users can look up friends</w:t>
      </w:r>
    </w:p>
    <w:p w:rsidR="003B305A" w:rsidRPr="00525D96" w:rsidRDefault="003B305A" w:rsidP="003B305A">
      <w:pPr>
        <w:numPr>
          <w:ilvl w:val="1"/>
          <w:numId w:val="7"/>
        </w:numPr>
        <w:spacing w:after="0" w:line="240" w:lineRule="auto"/>
        <w:rPr>
          <w:rFonts w:asciiTheme="majorHAnsi" w:hAnsiTheme="majorHAnsi"/>
          <w:sz w:val="24"/>
          <w:szCs w:val="24"/>
        </w:rPr>
      </w:pPr>
      <w:r w:rsidRPr="00525D96">
        <w:rPr>
          <w:rFonts w:asciiTheme="majorHAnsi" w:hAnsiTheme="majorHAnsi"/>
          <w:sz w:val="24"/>
          <w:szCs w:val="24"/>
        </w:rPr>
        <w:t>Users will need to click the search link.  From there they need to enter the username or first name or last name of the person they are looking for.  The system will show the first name, last name, username, and email matching the information provided.</w:t>
      </w:r>
    </w:p>
    <w:p w:rsidR="003B305A" w:rsidRPr="00525D96" w:rsidRDefault="003B305A" w:rsidP="003B305A">
      <w:pPr>
        <w:rPr>
          <w:rFonts w:asciiTheme="majorHAnsi" w:hAnsiTheme="majorHAnsi"/>
          <w:sz w:val="24"/>
          <w:szCs w:val="24"/>
        </w:rPr>
      </w:pPr>
    </w:p>
    <w:p w:rsidR="003B305A" w:rsidRPr="00525D96" w:rsidRDefault="003B305A" w:rsidP="003B305A">
      <w:pPr>
        <w:pStyle w:val="Heading2"/>
        <w:rPr>
          <w:sz w:val="24"/>
          <w:szCs w:val="24"/>
        </w:rPr>
      </w:pPr>
      <w:r w:rsidRPr="00525D96">
        <w:rPr>
          <w:sz w:val="24"/>
          <w:szCs w:val="24"/>
        </w:rPr>
        <w:t>Gregg</w:t>
      </w:r>
    </w:p>
    <w:p w:rsidR="003B305A" w:rsidRPr="00525D96" w:rsidRDefault="003B305A" w:rsidP="003B305A">
      <w:pPr>
        <w:numPr>
          <w:ilvl w:val="0"/>
          <w:numId w:val="5"/>
        </w:numPr>
        <w:spacing w:after="0" w:line="240" w:lineRule="auto"/>
        <w:rPr>
          <w:rFonts w:asciiTheme="majorHAnsi" w:hAnsiTheme="majorHAnsi"/>
          <w:sz w:val="24"/>
          <w:szCs w:val="24"/>
        </w:rPr>
      </w:pPr>
      <w:r w:rsidRPr="00525D96">
        <w:rPr>
          <w:rFonts w:asciiTheme="majorHAnsi" w:hAnsiTheme="majorHAnsi"/>
          <w:sz w:val="24"/>
          <w:szCs w:val="24"/>
        </w:rPr>
        <w:t>Share a batch with a friend</w:t>
      </w:r>
    </w:p>
    <w:p w:rsidR="003B305A" w:rsidRPr="00525D96" w:rsidRDefault="003B305A" w:rsidP="003B305A">
      <w:pPr>
        <w:ind w:left="720"/>
        <w:rPr>
          <w:rFonts w:asciiTheme="majorHAnsi" w:hAnsiTheme="majorHAnsi"/>
          <w:sz w:val="24"/>
          <w:szCs w:val="24"/>
        </w:rPr>
      </w:pPr>
      <w:r w:rsidRPr="00525D96">
        <w:rPr>
          <w:rFonts w:asciiTheme="majorHAnsi" w:hAnsiTheme="majorHAnsi"/>
          <w:sz w:val="24"/>
          <w:szCs w:val="24"/>
        </w:rPr>
        <w:t>The user navigates to the batch they would like to share and selects the “share batch” link.  The system then prompts the user to enter the username of the friend they want to share the batch with.  The system then sends the batch information to the friend user.</w:t>
      </w:r>
    </w:p>
    <w:p w:rsidR="003B305A" w:rsidRPr="00525D96" w:rsidRDefault="003B305A" w:rsidP="003B305A">
      <w:pPr>
        <w:numPr>
          <w:ilvl w:val="0"/>
          <w:numId w:val="5"/>
        </w:numPr>
        <w:spacing w:after="0" w:line="240" w:lineRule="auto"/>
        <w:rPr>
          <w:rFonts w:asciiTheme="majorHAnsi" w:hAnsiTheme="majorHAnsi"/>
          <w:color w:val="0000FF"/>
          <w:sz w:val="24"/>
          <w:szCs w:val="24"/>
        </w:rPr>
      </w:pPr>
      <w:r w:rsidRPr="00525D96">
        <w:rPr>
          <w:rFonts w:asciiTheme="majorHAnsi" w:hAnsiTheme="majorHAnsi"/>
          <w:color w:val="0000FF"/>
          <w:sz w:val="24"/>
          <w:szCs w:val="24"/>
        </w:rPr>
        <w:t xml:space="preserve">User can delete their account </w:t>
      </w:r>
    </w:p>
    <w:p w:rsidR="003B305A" w:rsidRPr="00525D96" w:rsidRDefault="003B305A" w:rsidP="003B305A">
      <w:pPr>
        <w:ind w:left="720"/>
        <w:rPr>
          <w:rFonts w:asciiTheme="majorHAnsi" w:hAnsiTheme="majorHAnsi"/>
          <w:color w:val="0000FF"/>
          <w:sz w:val="24"/>
          <w:szCs w:val="24"/>
        </w:rPr>
      </w:pPr>
      <w:r w:rsidRPr="00525D96">
        <w:rPr>
          <w:rFonts w:asciiTheme="majorHAnsi" w:hAnsiTheme="majorHAnsi"/>
          <w:color w:val="0000FF"/>
          <w:sz w:val="24"/>
          <w:szCs w:val="24"/>
        </w:rPr>
        <w:t xml:space="preserve">Users will need to have an account and be logged in.  Users will need to click the “delete account” link to delete their account.  The user will be prompted to verify they wish to permanently delete their account.  Immediately after the user verifies </w:t>
      </w:r>
      <w:r w:rsidRPr="00525D96">
        <w:rPr>
          <w:rFonts w:asciiTheme="majorHAnsi" w:hAnsiTheme="majorHAnsi"/>
          <w:color w:val="0000FF"/>
          <w:sz w:val="24"/>
          <w:szCs w:val="24"/>
        </w:rPr>
        <w:lastRenderedPageBreak/>
        <w:t>they wish to delete their account they will be logged out of the system and their account removed.</w:t>
      </w:r>
    </w:p>
    <w:p w:rsidR="003B305A" w:rsidRPr="00525D96" w:rsidRDefault="003B305A" w:rsidP="003B305A">
      <w:pPr>
        <w:numPr>
          <w:ilvl w:val="0"/>
          <w:numId w:val="5"/>
        </w:numPr>
        <w:spacing w:after="0" w:line="240" w:lineRule="auto"/>
        <w:rPr>
          <w:rFonts w:asciiTheme="majorHAnsi" w:hAnsiTheme="majorHAnsi"/>
          <w:color w:val="0000FF"/>
          <w:sz w:val="24"/>
          <w:szCs w:val="24"/>
        </w:rPr>
      </w:pPr>
      <w:r w:rsidRPr="00525D96">
        <w:rPr>
          <w:rFonts w:asciiTheme="majorHAnsi" w:hAnsiTheme="majorHAnsi"/>
          <w:color w:val="0000FF"/>
          <w:sz w:val="24"/>
          <w:szCs w:val="24"/>
        </w:rPr>
        <w:t xml:space="preserve">User can create a new batch </w:t>
      </w:r>
    </w:p>
    <w:p w:rsidR="003B305A" w:rsidRPr="00525D96" w:rsidRDefault="003B305A" w:rsidP="003B305A">
      <w:pPr>
        <w:ind w:left="720"/>
        <w:rPr>
          <w:rFonts w:asciiTheme="majorHAnsi" w:hAnsiTheme="majorHAnsi"/>
          <w:color w:val="0000FF"/>
          <w:sz w:val="24"/>
          <w:szCs w:val="24"/>
        </w:rPr>
      </w:pPr>
      <w:r w:rsidRPr="00525D96">
        <w:rPr>
          <w:rFonts w:asciiTheme="majorHAnsi" w:hAnsiTheme="majorHAnsi"/>
          <w:color w:val="0000FF"/>
          <w:sz w:val="24"/>
          <w:szCs w:val="24"/>
        </w:rPr>
        <w:t>A user can create a new batch by entering the following information:</w:t>
      </w:r>
    </w:p>
    <w:p w:rsidR="003B305A" w:rsidRPr="00525D96" w:rsidRDefault="003B305A" w:rsidP="003B305A">
      <w:pPr>
        <w:numPr>
          <w:ilvl w:val="1"/>
          <w:numId w:val="5"/>
        </w:numPr>
        <w:spacing w:after="0" w:line="240" w:lineRule="auto"/>
        <w:rPr>
          <w:rFonts w:asciiTheme="majorHAnsi" w:hAnsiTheme="majorHAnsi"/>
          <w:sz w:val="24"/>
          <w:szCs w:val="24"/>
        </w:rPr>
      </w:pPr>
      <w:r w:rsidRPr="00525D96">
        <w:rPr>
          <w:rFonts w:asciiTheme="majorHAnsi" w:hAnsiTheme="majorHAnsi"/>
          <w:sz w:val="24"/>
          <w:szCs w:val="24"/>
        </w:rPr>
        <w:t xml:space="preserve">name batch </w:t>
      </w:r>
    </w:p>
    <w:p w:rsidR="003B305A" w:rsidRPr="00525D96" w:rsidRDefault="003B305A" w:rsidP="003B305A">
      <w:pPr>
        <w:numPr>
          <w:ilvl w:val="1"/>
          <w:numId w:val="5"/>
        </w:numPr>
        <w:spacing w:after="0" w:line="240" w:lineRule="auto"/>
        <w:rPr>
          <w:rFonts w:asciiTheme="majorHAnsi" w:hAnsiTheme="majorHAnsi"/>
          <w:sz w:val="24"/>
          <w:szCs w:val="24"/>
        </w:rPr>
      </w:pPr>
      <w:proofErr w:type="gramStart"/>
      <w:r w:rsidRPr="00525D96">
        <w:rPr>
          <w:rFonts w:asciiTheme="majorHAnsi" w:hAnsiTheme="majorHAnsi"/>
          <w:sz w:val="24"/>
          <w:szCs w:val="24"/>
        </w:rPr>
        <w:t>enter</w:t>
      </w:r>
      <w:proofErr w:type="gramEnd"/>
      <w:r w:rsidRPr="00525D96">
        <w:rPr>
          <w:rFonts w:asciiTheme="majorHAnsi" w:hAnsiTheme="majorHAnsi"/>
          <w:sz w:val="24"/>
          <w:szCs w:val="24"/>
        </w:rPr>
        <w:t xml:space="preserve"> type of batch (Beer, wine, etc…)</w:t>
      </w:r>
    </w:p>
    <w:p w:rsidR="003B305A" w:rsidRPr="00525D96" w:rsidRDefault="003B305A" w:rsidP="003B305A">
      <w:pPr>
        <w:numPr>
          <w:ilvl w:val="1"/>
          <w:numId w:val="5"/>
        </w:numPr>
        <w:spacing w:after="0" w:line="240" w:lineRule="auto"/>
        <w:rPr>
          <w:rFonts w:asciiTheme="majorHAnsi" w:hAnsiTheme="majorHAnsi"/>
          <w:sz w:val="24"/>
          <w:szCs w:val="24"/>
        </w:rPr>
      </w:pPr>
      <w:r w:rsidRPr="00525D96">
        <w:rPr>
          <w:rFonts w:asciiTheme="majorHAnsi" w:hAnsiTheme="majorHAnsi"/>
          <w:sz w:val="24"/>
          <w:szCs w:val="24"/>
        </w:rPr>
        <w:t>enter description of batch (optional)</w:t>
      </w:r>
    </w:p>
    <w:p w:rsidR="003B305A" w:rsidRPr="00525D96" w:rsidRDefault="003B305A" w:rsidP="003B305A">
      <w:pPr>
        <w:numPr>
          <w:ilvl w:val="1"/>
          <w:numId w:val="5"/>
        </w:numPr>
        <w:spacing w:after="0" w:line="240" w:lineRule="auto"/>
        <w:rPr>
          <w:rFonts w:asciiTheme="majorHAnsi" w:hAnsiTheme="majorHAnsi"/>
          <w:sz w:val="24"/>
          <w:szCs w:val="24"/>
        </w:rPr>
      </w:pPr>
      <w:r w:rsidRPr="00525D96">
        <w:rPr>
          <w:rFonts w:asciiTheme="majorHAnsi" w:hAnsiTheme="majorHAnsi"/>
          <w:sz w:val="24"/>
          <w:szCs w:val="24"/>
        </w:rPr>
        <w:t>notes (optional)</w:t>
      </w:r>
    </w:p>
    <w:p w:rsidR="003B305A" w:rsidRPr="00525D96" w:rsidRDefault="003B305A" w:rsidP="003B305A">
      <w:pPr>
        <w:ind w:left="720"/>
        <w:rPr>
          <w:rFonts w:asciiTheme="majorHAnsi" w:hAnsiTheme="majorHAnsi"/>
          <w:color w:val="0000FF"/>
          <w:sz w:val="24"/>
          <w:szCs w:val="24"/>
        </w:rPr>
      </w:pPr>
      <w:r w:rsidRPr="00525D96">
        <w:rPr>
          <w:rFonts w:asciiTheme="majorHAnsi" w:hAnsiTheme="majorHAnsi"/>
          <w:color w:val="0000FF"/>
          <w:sz w:val="24"/>
          <w:szCs w:val="24"/>
        </w:rPr>
        <w:t>At any time during the “create new batch” process the user can edit the name, type, or description of batch.</w:t>
      </w:r>
    </w:p>
    <w:p w:rsidR="003B305A" w:rsidRPr="00525D96" w:rsidRDefault="003B305A" w:rsidP="003B305A">
      <w:pPr>
        <w:numPr>
          <w:ilvl w:val="0"/>
          <w:numId w:val="5"/>
        </w:numPr>
        <w:spacing w:after="0" w:line="240" w:lineRule="auto"/>
        <w:rPr>
          <w:rFonts w:asciiTheme="majorHAnsi" w:hAnsiTheme="majorHAnsi"/>
          <w:color w:val="0000FF"/>
          <w:sz w:val="24"/>
          <w:szCs w:val="24"/>
        </w:rPr>
      </w:pPr>
      <w:r w:rsidRPr="00525D96">
        <w:rPr>
          <w:rFonts w:asciiTheme="majorHAnsi" w:hAnsiTheme="majorHAnsi"/>
          <w:color w:val="0000FF"/>
          <w:sz w:val="24"/>
          <w:szCs w:val="24"/>
        </w:rPr>
        <w:t>Update an existing batch</w:t>
      </w:r>
    </w:p>
    <w:p w:rsidR="003B305A" w:rsidRPr="00525D96" w:rsidRDefault="003B305A" w:rsidP="003B305A">
      <w:pPr>
        <w:ind w:left="720"/>
        <w:rPr>
          <w:rFonts w:asciiTheme="majorHAnsi" w:hAnsiTheme="majorHAnsi"/>
          <w:color w:val="0000FF"/>
          <w:sz w:val="24"/>
          <w:szCs w:val="24"/>
        </w:rPr>
      </w:pPr>
      <w:r w:rsidRPr="00525D96">
        <w:rPr>
          <w:rFonts w:asciiTheme="majorHAnsi" w:hAnsiTheme="majorHAnsi"/>
          <w:color w:val="0000FF"/>
          <w:sz w:val="24"/>
          <w:szCs w:val="24"/>
        </w:rPr>
        <w:t>Users will need to have an account and be logged in.  Users will need to click the “edit batch” link to edit an existing batch.  The user will be able to edit the following:</w:t>
      </w:r>
    </w:p>
    <w:p w:rsidR="003B305A" w:rsidRPr="00525D96" w:rsidRDefault="003B305A" w:rsidP="003B305A">
      <w:pPr>
        <w:numPr>
          <w:ilvl w:val="1"/>
          <w:numId w:val="5"/>
        </w:numPr>
        <w:spacing w:after="0" w:line="240" w:lineRule="auto"/>
        <w:rPr>
          <w:rFonts w:asciiTheme="majorHAnsi" w:hAnsiTheme="majorHAnsi"/>
          <w:sz w:val="24"/>
          <w:szCs w:val="24"/>
        </w:rPr>
      </w:pPr>
      <w:r w:rsidRPr="00525D96">
        <w:rPr>
          <w:rFonts w:asciiTheme="majorHAnsi" w:hAnsiTheme="majorHAnsi"/>
          <w:sz w:val="24"/>
          <w:szCs w:val="24"/>
        </w:rPr>
        <w:t xml:space="preserve">User can edit type of batch </w:t>
      </w:r>
    </w:p>
    <w:p w:rsidR="003B305A" w:rsidRPr="00525D96" w:rsidRDefault="003B305A" w:rsidP="003B305A">
      <w:pPr>
        <w:numPr>
          <w:ilvl w:val="1"/>
          <w:numId w:val="5"/>
        </w:numPr>
        <w:spacing w:after="0" w:line="240" w:lineRule="auto"/>
        <w:rPr>
          <w:rFonts w:asciiTheme="majorHAnsi" w:hAnsiTheme="majorHAnsi"/>
          <w:sz w:val="24"/>
          <w:szCs w:val="24"/>
        </w:rPr>
      </w:pPr>
      <w:r w:rsidRPr="00525D96">
        <w:rPr>
          <w:rFonts w:asciiTheme="majorHAnsi" w:hAnsiTheme="majorHAnsi"/>
          <w:sz w:val="24"/>
          <w:szCs w:val="24"/>
        </w:rPr>
        <w:t>User can edit description</w:t>
      </w:r>
    </w:p>
    <w:p w:rsidR="003B305A" w:rsidRPr="00525D96" w:rsidRDefault="003B305A" w:rsidP="003B305A">
      <w:pPr>
        <w:numPr>
          <w:ilvl w:val="0"/>
          <w:numId w:val="5"/>
        </w:numPr>
        <w:spacing w:after="0" w:line="240" w:lineRule="auto"/>
        <w:rPr>
          <w:rFonts w:asciiTheme="majorHAnsi" w:hAnsiTheme="majorHAnsi"/>
          <w:color w:val="0000FF"/>
          <w:sz w:val="24"/>
          <w:szCs w:val="24"/>
        </w:rPr>
      </w:pPr>
      <w:r w:rsidRPr="00525D96">
        <w:rPr>
          <w:rFonts w:asciiTheme="majorHAnsi" w:hAnsiTheme="majorHAnsi"/>
          <w:color w:val="0000FF"/>
          <w:sz w:val="24"/>
          <w:szCs w:val="24"/>
        </w:rPr>
        <w:t xml:space="preserve">User can enter notes about batch </w:t>
      </w:r>
    </w:p>
    <w:p w:rsidR="003B305A" w:rsidRPr="00525D96" w:rsidRDefault="003B305A" w:rsidP="003B305A">
      <w:pPr>
        <w:ind w:left="720"/>
        <w:rPr>
          <w:rFonts w:asciiTheme="majorHAnsi" w:hAnsiTheme="majorHAnsi"/>
          <w:color w:val="0000FF"/>
          <w:sz w:val="24"/>
          <w:szCs w:val="24"/>
        </w:rPr>
      </w:pPr>
      <w:r w:rsidRPr="00525D96">
        <w:rPr>
          <w:rFonts w:asciiTheme="majorHAnsi" w:hAnsiTheme="majorHAnsi"/>
          <w:color w:val="0000FF"/>
          <w:sz w:val="24"/>
          <w:szCs w:val="24"/>
        </w:rPr>
        <w:t>Users will need to have an account and be logged in.  Users will need to click the “edit batch” link for an existing batch.  Users can then click the “add notes” link to add a note to that batch.</w:t>
      </w:r>
    </w:p>
    <w:p w:rsidR="003B305A" w:rsidRPr="00525D96" w:rsidRDefault="003B305A" w:rsidP="003B305A">
      <w:pPr>
        <w:numPr>
          <w:ilvl w:val="0"/>
          <w:numId w:val="5"/>
        </w:numPr>
        <w:spacing w:after="0" w:line="240" w:lineRule="auto"/>
        <w:rPr>
          <w:rFonts w:asciiTheme="majorHAnsi" w:hAnsiTheme="majorHAnsi"/>
          <w:color w:val="0000FF"/>
          <w:sz w:val="24"/>
          <w:szCs w:val="24"/>
        </w:rPr>
      </w:pPr>
      <w:r w:rsidRPr="00525D96">
        <w:rPr>
          <w:rFonts w:asciiTheme="majorHAnsi" w:hAnsiTheme="majorHAnsi"/>
          <w:color w:val="0000FF"/>
          <w:sz w:val="24"/>
          <w:szCs w:val="24"/>
        </w:rPr>
        <w:t xml:space="preserve">User can delete notes </w:t>
      </w:r>
    </w:p>
    <w:p w:rsidR="003B305A" w:rsidRPr="00525D96" w:rsidRDefault="003B305A" w:rsidP="003B305A">
      <w:pPr>
        <w:ind w:left="720"/>
        <w:rPr>
          <w:rFonts w:asciiTheme="majorHAnsi" w:hAnsiTheme="majorHAnsi"/>
          <w:color w:val="0000FF"/>
          <w:sz w:val="24"/>
          <w:szCs w:val="24"/>
        </w:rPr>
      </w:pPr>
      <w:r w:rsidRPr="00525D96">
        <w:rPr>
          <w:rFonts w:asciiTheme="majorHAnsi" w:hAnsiTheme="majorHAnsi"/>
          <w:color w:val="0000FF"/>
          <w:sz w:val="24"/>
          <w:szCs w:val="24"/>
        </w:rPr>
        <w:t>Users will need to have an account and be logged in.  Users will need to click the “edit batch” link for an existing batch.  Users can then click the “delete notes” link to delete a note to that batch.</w:t>
      </w:r>
    </w:p>
    <w:p w:rsidR="003B305A" w:rsidRPr="00525D96" w:rsidRDefault="003B305A" w:rsidP="003B305A">
      <w:pPr>
        <w:numPr>
          <w:ilvl w:val="0"/>
          <w:numId w:val="5"/>
        </w:numPr>
        <w:spacing w:after="0" w:line="240" w:lineRule="auto"/>
        <w:rPr>
          <w:rFonts w:asciiTheme="majorHAnsi" w:hAnsiTheme="majorHAnsi"/>
          <w:color w:val="0000FF"/>
          <w:sz w:val="24"/>
          <w:szCs w:val="24"/>
        </w:rPr>
      </w:pPr>
      <w:r w:rsidRPr="00525D96">
        <w:rPr>
          <w:rFonts w:asciiTheme="majorHAnsi" w:hAnsiTheme="majorHAnsi"/>
          <w:color w:val="0000FF"/>
          <w:sz w:val="24"/>
          <w:szCs w:val="24"/>
        </w:rPr>
        <w:t xml:space="preserve">User can view all their batches </w:t>
      </w:r>
    </w:p>
    <w:p w:rsidR="003B305A" w:rsidRPr="00525D96" w:rsidRDefault="003B305A" w:rsidP="003B305A">
      <w:pPr>
        <w:ind w:left="720"/>
        <w:rPr>
          <w:rFonts w:asciiTheme="majorHAnsi" w:hAnsiTheme="majorHAnsi"/>
          <w:color w:val="0000FF"/>
          <w:sz w:val="24"/>
          <w:szCs w:val="24"/>
        </w:rPr>
      </w:pPr>
      <w:r w:rsidRPr="00525D96">
        <w:rPr>
          <w:rFonts w:asciiTheme="majorHAnsi" w:hAnsiTheme="majorHAnsi"/>
          <w:color w:val="0000FF"/>
          <w:sz w:val="24"/>
          <w:szCs w:val="24"/>
        </w:rPr>
        <w:t>Users will need to have an account and be logged in.  Users can then select the “view all batches” link to view a list of the following information for all saved batches:</w:t>
      </w:r>
    </w:p>
    <w:p w:rsidR="003B305A" w:rsidRPr="00525D96" w:rsidRDefault="003B305A" w:rsidP="003B305A">
      <w:pPr>
        <w:numPr>
          <w:ilvl w:val="1"/>
          <w:numId w:val="5"/>
        </w:numPr>
        <w:spacing w:after="0" w:line="240" w:lineRule="auto"/>
        <w:rPr>
          <w:rFonts w:asciiTheme="majorHAnsi" w:hAnsiTheme="majorHAnsi"/>
          <w:sz w:val="24"/>
          <w:szCs w:val="24"/>
        </w:rPr>
      </w:pPr>
      <w:r w:rsidRPr="00525D96">
        <w:rPr>
          <w:rFonts w:asciiTheme="majorHAnsi" w:hAnsiTheme="majorHAnsi"/>
          <w:sz w:val="24"/>
          <w:szCs w:val="24"/>
        </w:rPr>
        <w:t>Date batch was entered</w:t>
      </w:r>
    </w:p>
    <w:p w:rsidR="003B305A" w:rsidRPr="00525D96" w:rsidRDefault="003B305A" w:rsidP="003B305A">
      <w:pPr>
        <w:numPr>
          <w:ilvl w:val="1"/>
          <w:numId w:val="5"/>
        </w:numPr>
        <w:spacing w:after="0" w:line="240" w:lineRule="auto"/>
        <w:rPr>
          <w:rFonts w:asciiTheme="majorHAnsi" w:hAnsiTheme="majorHAnsi"/>
          <w:sz w:val="24"/>
          <w:szCs w:val="24"/>
        </w:rPr>
      </w:pPr>
      <w:r w:rsidRPr="00525D96">
        <w:rPr>
          <w:rFonts w:asciiTheme="majorHAnsi" w:hAnsiTheme="majorHAnsi"/>
          <w:sz w:val="24"/>
          <w:szCs w:val="24"/>
        </w:rPr>
        <w:t>batch name</w:t>
      </w:r>
    </w:p>
    <w:p w:rsidR="003B305A" w:rsidRPr="00525D96" w:rsidRDefault="003B305A" w:rsidP="003B305A">
      <w:pPr>
        <w:numPr>
          <w:ilvl w:val="1"/>
          <w:numId w:val="5"/>
        </w:numPr>
        <w:spacing w:after="0" w:line="240" w:lineRule="auto"/>
        <w:rPr>
          <w:rFonts w:asciiTheme="majorHAnsi" w:hAnsiTheme="majorHAnsi"/>
          <w:sz w:val="24"/>
          <w:szCs w:val="24"/>
        </w:rPr>
      </w:pPr>
      <w:proofErr w:type="gramStart"/>
      <w:r w:rsidRPr="00525D96">
        <w:rPr>
          <w:rFonts w:asciiTheme="majorHAnsi" w:hAnsiTheme="majorHAnsi"/>
          <w:sz w:val="24"/>
          <w:szCs w:val="24"/>
        </w:rPr>
        <w:t>batch</w:t>
      </w:r>
      <w:proofErr w:type="gramEnd"/>
      <w:r w:rsidRPr="00525D96">
        <w:rPr>
          <w:rFonts w:asciiTheme="majorHAnsi" w:hAnsiTheme="majorHAnsi"/>
          <w:sz w:val="24"/>
          <w:szCs w:val="24"/>
        </w:rPr>
        <w:t xml:space="preserve"> type (Beer, wine, etc…)</w:t>
      </w:r>
    </w:p>
    <w:p w:rsidR="003B305A" w:rsidRPr="00525D96" w:rsidRDefault="003B305A" w:rsidP="003B305A">
      <w:pPr>
        <w:numPr>
          <w:ilvl w:val="1"/>
          <w:numId w:val="5"/>
        </w:numPr>
        <w:spacing w:after="0" w:line="240" w:lineRule="auto"/>
        <w:rPr>
          <w:rFonts w:asciiTheme="majorHAnsi" w:hAnsiTheme="majorHAnsi"/>
          <w:sz w:val="24"/>
          <w:szCs w:val="24"/>
        </w:rPr>
      </w:pPr>
      <w:r w:rsidRPr="00525D96">
        <w:rPr>
          <w:rFonts w:asciiTheme="majorHAnsi" w:hAnsiTheme="majorHAnsi"/>
          <w:sz w:val="24"/>
          <w:szCs w:val="24"/>
        </w:rPr>
        <w:t>batch description</w:t>
      </w:r>
    </w:p>
    <w:p w:rsidR="003B305A" w:rsidRPr="00525D96" w:rsidRDefault="003B305A" w:rsidP="003B305A">
      <w:pPr>
        <w:pStyle w:val="Heading2"/>
        <w:rPr>
          <w:sz w:val="24"/>
          <w:szCs w:val="24"/>
        </w:rPr>
      </w:pPr>
      <w:r w:rsidRPr="00525D96">
        <w:rPr>
          <w:sz w:val="24"/>
          <w:szCs w:val="24"/>
        </w:rPr>
        <w:t>Jon</w:t>
      </w:r>
    </w:p>
    <w:p w:rsidR="003B305A" w:rsidRPr="00525D96" w:rsidRDefault="003B305A" w:rsidP="003B305A">
      <w:pPr>
        <w:numPr>
          <w:ilvl w:val="0"/>
          <w:numId w:val="5"/>
        </w:numPr>
        <w:spacing w:after="0" w:line="240" w:lineRule="auto"/>
        <w:rPr>
          <w:rFonts w:asciiTheme="majorHAnsi" w:hAnsiTheme="majorHAnsi"/>
          <w:sz w:val="24"/>
          <w:szCs w:val="24"/>
        </w:rPr>
      </w:pPr>
      <w:r w:rsidRPr="00525D96">
        <w:rPr>
          <w:rFonts w:asciiTheme="majorHAnsi" w:hAnsiTheme="majorHAnsi"/>
          <w:sz w:val="24"/>
          <w:szCs w:val="24"/>
        </w:rPr>
        <w:t xml:space="preserve">User can enter bottled data </w:t>
      </w:r>
    </w:p>
    <w:p w:rsidR="003B305A" w:rsidRPr="00525D96" w:rsidRDefault="003B305A" w:rsidP="003B305A">
      <w:pPr>
        <w:rPr>
          <w:rFonts w:asciiTheme="majorHAnsi" w:hAnsiTheme="majorHAnsi"/>
          <w:sz w:val="24"/>
          <w:szCs w:val="24"/>
        </w:rPr>
      </w:pPr>
      <w:r w:rsidRPr="00525D96">
        <w:rPr>
          <w:rFonts w:asciiTheme="majorHAnsi" w:hAnsiTheme="majorHAnsi"/>
          <w:sz w:val="24"/>
          <w:szCs w:val="24"/>
        </w:rPr>
        <w:t>When a bath has been completed, the user will create bottle information before adding it to their inventory. This bottle data includes the number of bottles, volume of the bottle and bottling date. The use can also set an alert to indicate when the bottles are ready for consumption.</w:t>
      </w:r>
    </w:p>
    <w:p w:rsidR="003B305A" w:rsidRPr="00525D96" w:rsidRDefault="003B305A" w:rsidP="003B305A">
      <w:pPr>
        <w:numPr>
          <w:ilvl w:val="0"/>
          <w:numId w:val="5"/>
        </w:numPr>
        <w:spacing w:after="0" w:line="240" w:lineRule="auto"/>
        <w:rPr>
          <w:rFonts w:asciiTheme="majorHAnsi" w:hAnsiTheme="majorHAnsi"/>
          <w:sz w:val="24"/>
          <w:szCs w:val="24"/>
        </w:rPr>
      </w:pPr>
      <w:r w:rsidRPr="00525D96">
        <w:rPr>
          <w:rFonts w:asciiTheme="majorHAnsi" w:hAnsiTheme="majorHAnsi"/>
          <w:sz w:val="24"/>
          <w:szCs w:val="24"/>
        </w:rPr>
        <w:lastRenderedPageBreak/>
        <w:t xml:space="preserve">User can delete bottle from inventory </w:t>
      </w:r>
    </w:p>
    <w:p w:rsidR="003B305A" w:rsidRPr="00525D96" w:rsidRDefault="003B305A" w:rsidP="003B305A">
      <w:pPr>
        <w:ind w:left="720"/>
        <w:rPr>
          <w:rFonts w:asciiTheme="majorHAnsi" w:hAnsiTheme="majorHAnsi"/>
          <w:sz w:val="24"/>
          <w:szCs w:val="24"/>
        </w:rPr>
      </w:pPr>
      <w:r w:rsidRPr="00525D96">
        <w:rPr>
          <w:rFonts w:asciiTheme="majorHAnsi" w:hAnsiTheme="majorHAnsi"/>
          <w:sz w:val="24"/>
          <w:szCs w:val="24"/>
        </w:rPr>
        <w:t xml:space="preserve">As a the user consumes </w:t>
      </w:r>
      <w:proofErr w:type="gramStart"/>
      <w:r w:rsidRPr="00525D96">
        <w:rPr>
          <w:rFonts w:asciiTheme="majorHAnsi" w:hAnsiTheme="majorHAnsi"/>
          <w:sz w:val="24"/>
          <w:szCs w:val="24"/>
        </w:rPr>
        <w:t>bottles(</w:t>
      </w:r>
      <w:proofErr w:type="gramEnd"/>
      <w:r w:rsidRPr="00525D96">
        <w:rPr>
          <w:rFonts w:asciiTheme="majorHAnsi" w:hAnsiTheme="majorHAnsi"/>
          <w:sz w:val="24"/>
          <w:szCs w:val="24"/>
        </w:rPr>
        <w:t>or perhaps breaks them), they will need to remove them from their inventory. They will simply select which bottle they consumed. The consumption date will be record.</w:t>
      </w:r>
    </w:p>
    <w:p w:rsidR="003B305A" w:rsidRPr="00525D96" w:rsidRDefault="003B305A" w:rsidP="003B305A">
      <w:pPr>
        <w:widowControl w:val="0"/>
        <w:numPr>
          <w:ilvl w:val="0"/>
          <w:numId w:val="5"/>
        </w:numPr>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heme="majorHAnsi" w:hAnsiTheme="majorHAnsi" w:cs="Helvetica"/>
          <w:sz w:val="24"/>
          <w:szCs w:val="24"/>
        </w:rPr>
      </w:pPr>
      <w:r w:rsidRPr="00525D96">
        <w:rPr>
          <w:rFonts w:asciiTheme="majorHAnsi" w:hAnsiTheme="majorHAnsi" w:cs="Helvetica"/>
          <w:sz w:val="24"/>
          <w:szCs w:val="24"/>
        </w:rPr>
        <w:t>Calculate alcohol percentage</w:t>
      </w:r>
    </w:p>
    <w:p w:rsidR="003B305A" w:rsidRPr="00525D96" w:rsidRDefault="003B305A" w:rsidP="003B305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sz w:val="24"/>
          <w:szCs w:val="24"/>
        </w:rPr>
      </w:pPr>
      <w:r w:rsidRPr="00525D96">
        <w:rPr>
          <w:rFonts w:asciiTheme="majorHAnsi" w:hAnsiTheme="majorHAnsi" w:cs="Helvetica"/>
          <w:sz w:val="24"/>
          <w:szCs w:val="24"/>
        </w:rPr>
        <w:t xml:space="preserve">While working on a batch, the user may want to calculate the current alcohol by volume.  They will use their hydrometer to take a reading of the specific gravity and then add this measurement. Based on the original gravity they input at the start of the batch, the ABV will be calculated and stored with the date. </w:t>
      </w:r>
    </w:p>
    <w:p w:rsidR="003B305A" w:rsidRPr="00525D96" w:rsidRDefault="003B305A" w:rsidP="003B305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sz w:val="24"/>
          <w:szCs w:val="24"/>
        </w:rPr>
      </w:pPr>
    </w:p>
    <w:p w:rsidR="003B305A" w:rsidRPr="00525D96" w:rsidRDefault="003B305A" w:rsidP="003B305A">
      <w:pPr>
        <w:widowControl w:val="0"/>
        <w:numPr>
          <w:ilvl w:val="0"/>
          <w:numId w:val="5"/>
        </w:numPr>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heme="majorHAnsi" w:hAnsiTheme="majorHAnsi" w:cs="Helvetica"/>
          <w:sz w:val="24"/>
          <w:szCs w:val="24"/>
        </w:rPr>
      </w:pPr>
      <w:r w:rsidRPr="00525D96">
        <w:rPr>
          <w:rFonts w:asciiTheme="majorHAnsi" w:hAnsiTheme="majorHAnsi" w:cs="Helvetica"/>
          <w:sz w:val="24"/>
          <w:szCs w:val="24"/>
        </w:rPr>
        <w:t>Calculate sulfites in wine</w:t>
      </w:r>
    </w:p>
    <w:p w:rsidR="003B305A" w:rsidRPr="00525D96" w:rsidRDefault="003B305A" w:rsidP="003B305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sz w:val="24"/>
          <w:szCs w:val="24"/>
        </w:rPr>
      </w:pPr>
      <w:r w:rsidRPr="00525D96">
        <w:rPr>
          <w:rFonts w:asciiTheme="majorHAnsi" w:hAnsiTheme="majorHAnsi" w:cs="Helvetica"/>
          <w:sz w:val="24"/>
          <w:szCs w:val="24"/>
        </w:rPr>
        <w:t xml:space="preserve">While working on a batch, the user may want to update the </w:t>
      </w:r>
      <w:proofErr w:type="gramStart"/>
      <w:r w:rsidRPr="00525D96">
        <w:rPr>
          <w:rFonts w:asciiTheme="majorHAnsi" w:hAnsiTheme="majorHAnsi" w:cs="Helvetica"/>
          <w:sz w:val="24"/>
          <w:szCs w:val="24"/>
        </w:rPr>
        <w:t>sulfite(</w:t>
      </w:r>
      <w:proofErr w:type="gramEnd"/>
      <w:r w:rsidRPr="00525D96">
        <w:rPr>
          <w:rFonts w:asciiTheme="majorHAnsi" w:hAnsiTheme="majorHAnsi" w:cs="Helvetica"/>
          <w:sz w:val="24"/>
          <w:szCs w:val="24"/>
        </w:rPr>
        <w:t xml:space="preserve">SO2) information for the batch. They will take a sulfite reading using measurement equipment and enter the read into </w:t>
      </w:r>
      <w:proofErr w:type="spellStart"/>
      <w:proofErr w:type="gramStart"/>
      <w:r w:rsidRPr="00525D96">
        <w:rPr>
          <w:rFonts w:asciiTheme="majorHAnsi" w:hAnsiTheme="majorHAnsi" w:cs="Helvetica"/>
          <w:sz w:val="24"/>
          <w:szCs w:val="24"/>
        </w:rPr>
        <w:t>they</w:t>
      </w:r>
      <w:proofErr w:type="spellEnd"/>
      <w:proofErr w:type="gramEnd"/>
      <w:r w:rsidRPr="00525D96">
        <w:rPr>
          <w:rFonts w:asciiTheme="majorHAnsi" w:hAnsiTheme="majorHAnsi" w:cs="Helvetica"/>
          <w:sz w:val="24"/>
          <w:szCs w:val="24"/>
        </w:rPr>
        <w:t xml:space="preserve"> system. The reading will be time stamped.</w:t>
      </w:r>
    </w:p>
    <w:p w:rsidR="003B305A" w:rsidRPr="00525D96" w:rsidRDefault="003B305A" w:rsidP="003B305A">
      <w:pPr>
        <w:widowControl w:val="0"/>
        <w:numPr>
          <w:ilvl w:val="0"/>
          <w:numId w:val="5"/>
        </w:numPr>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heme="majorHAnsi" w:hAnsiTheme="majorHAnsi" w:cs="Helvetica"/>
          <w:sz w:val="24"/>
          <w:szCs w:val="24"/>
        </w:rPr>
      </w:pPr>
      <w:r w:rsidRPr="00525D96">
        <w:rPr>
          <w:rFonts w:asciiTheme="majorHAnsi" w:hAnsiTheme="majorHAnsi" w:cs="Helvetica"/>
          <w:sz w:val="24"/>
          <w:szCs w:val="24"/>
        </w:rPr>
        <w:t>Calculate specific gravity based on temperature</w:t>
      </w:r>
    </w:p>
    <w:p w:rsidR="003B305A" w:rsidRPr="00525D96" w:rsidRDefault="003B305A" w:rsidP="003B305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sz w:val="24"/>
          <w:szCs w:val="24"/>
        </w:rPr>
      </w:pPr>
      <w:r w:rsidRPr="00525D96">
        <w:rPr>
          <w:rFonts w:asciiTheme="majorHAnsi" w:hAnsiTheme="majorHAnsi" w:cs="Helvetica"/>
          <w:sz w:val="24"/>
          <w:szCs w:val="24"/>
        </w:rPr>
        <w:t>While updating a batch, the user may take a specific gravity reading and need to adjust it based on temperature of the batch. They will enter the reading from their hydrometer and also the temperature of the batch. The system will then adjust the reading based on the temperature and store the adjusted value with a timestamp.</w:t>
      </w:r>
    </w:p>
    <w:p w:rsidR="003B305A" w:rsidRPr="00525D96" w:rsidRDefault="003B305A" w:rsidP="003B305A">
      <w:pPr>
        <w:widowControl w:val="0"/>
        <w:numPr>
          <w:ilvl w:val="0"/>
          <w:numId w:val="5"/>
        </w:numPr>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heme="majorHAnsi" w:hAnsiTheme="majorHAnsi" w:cs="Helvetica"/>
          <w:color w:val="0000FF"/>
          <w:sz w:val="24"/>
          <w:szCs w:val="24"/>
        </w:rPr>
      </w:pPr>
      <w:r w:rsidRPr="00525D96">
        <w:rPr>
          <w:rFonts w:asciiTheme="majorHAnsi" w:hAnsiTheme="majorHAnsi" w:cs="Helvetica"/>
          <w:color w:val="0000FF"/>
          <w:sz w:val="24"/>
          <w:szCs w:val="24"/>
        </w:rPr>
        <w:t xml:space="preserve">Update a batch with new measurements and reading, SG, acidity, </w:t>
      </w:r>
      <w:proofErr w:type="spellStart"/>
      <w:r w:rsidRPr="00525D96">
        <w:rPr>
          <w:rFonts w:asciiTheme="majorHAnsi" w:hAnsiTheme="majorHAnsi" w:cs="Helvetica"/>
          <w:color w:val="0000FF"/>
          <w:sz w:val="24"/>
          <w:szCs w:val="24"/>
        </w:rPr>
        <w:t>ext</w:t>
      </w:r>
      <w:proofErr w:type="spellEnd"/>
    </w:p>
    <w:p w:rsidR="003B305A" w:rsidRPr="00525D96" w:rsidRDefault="003B305A" w:rsidP="003B305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color w:val="0000FF"/>
          <w:sz w:val="24"/>
          <w:szCs w:val="24"/>
        </w:rPr>
      </w:pPr>
      <w:r w:rsidRPr="00525D96">
        <w:rPr>
          <w:rFonts w:asciiTheme="majorHAnsi" w:hAnsiTheme="majorHAnsi" w:cs="Helvetica"/>
          <w:color w:val="0000FF"/>
          <w:sz w:val="24"/>
          <w:szCs w:val="24"/>
        </w:rPr>
        <w:t>The user has taken new measurements and wants to add them to their batch. They will select the batch in the system and then choose update. From here, they will choose to add a measurement. They will select the type of measurement and enter the value. The system will record the measurement with a timestamp.</w:t>
      </w:r>
    </w:p>
    <w:p w:rsidR="003B305A" w:rsidRPr="00525D96" w:rsidRDefault="003B305A" w:rsidP="003B305A">
      <w:pPr>
        <w:widowControl w:val="0"/>
        <w:numPr>
          <w:ilvl w:val="0"/>
          <w:numId w:val="5"/>
        </w:numPr>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heme="majorHAnsi" w:hAnsiTheme="majorHAnsi" w:cs="Helvetica"/>
          <w:sz w:val="24"/>
          <w:szCs w:val="24"/>
        </w:rPr>
      </w:pPr>
      <w:r w:rsidRPr="00525D96">
        <w:rPr>
          <w:rFonts w:asciiTheme="majorHAnsi" w:hAnsiTheme="majorHAnsi" w:cs="Helvetica"/>
          <w:sz w:val="24"/>
          <w:szCs w:val="24"/>
        </w:rPr>
        <w:t>View trends of measurements over time, ex: how is acidity changing?</w:t>
      </w:r>
    </w:p>
    <w:p w:rsidR="003B305A" w:rsidRPr="00525D96" w:rsidRDefault="003B305A" w:rsidP="003B305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sz w:val="24"/>
          <w:szCs w:val="24"/>
        </w:rPr>
      </w:pPr>
      <w:r w:rsidRPr="00525D96">
        <w:rPr>
          <w:rFonts w:asciiTheme="majorHAnsi" w:hAnsiTheme="majorHAnsi" w:cs="Helvetica"/>
          <w:sz w:val="24"/>
          <w:szCs w:val="24"/>
        </w:rPr>
        <w:t>The user may want to see how various measurements have been changing over time. They will select a batch and then select view. From here, they will choose measurements and will be shown a table or graph of how the measurements have been changing over time. This will allow them to see how the batch is progressing and spot any negative trends.</w:t>
      </w:r>
    </w:p>
    <w:p w:rsidR="003B305A" w:rsidRPr="00525D96" w:rsidRDefault="003B305A" w:rsidP="003B305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sz w:val="24"/>
          <w:szCs w:val="24"/>
        </w:rPr>
      </w:pPr>
    </w:p>
    <w:p w:rsidR="003B305A" w:rsidRPr="00525D96" w:rsidRDefault="003B305A" w:rsidP="003B305A">
      <w:pPr>
        <w:widowControl w:val="0"/>
        <w:numPr>
          <w:ilvl w:val="0"/>
          <w:numId w:val="5"/>
        </w:numPr>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heme="majorHAnsi" w:hAnsiTheme="majorHAnsi" w:cs="Helvetica"/>
          <w:color w:val="0000FF"/>
          <w:sz w:val="24"/>
          <w:szCs w:val="24"/>
        </w:rPr>
      </w:pPr>
      <w:r w:rsidRPr="00525D96">
        <w:rPr>
          <w:rFonts w:asciiTheme="majorHAnsi" w:hAnsiTheme="majorHAnsi" w:cs="Helvetica"/>
          <w:color w:val="0000FF"/>
          <w:sz w:val="24"/>
          <w:szCs w:val="24"/>
        </w:rPr>
        <w:t xml:space="preserve">Add actions to a batch, for example when they racked, bottled, filtered </w:t>
      </w:r>
      <w:proofErr w:type="spellStart"/>
      <w:proofErr w:type="gramStart"/>
      <w:r w:rsidRPr="00525D96">
        <w:rPr>
          <w:rFonts w:asciiTheme="majorHAnsi" w:hAnsiTheme="majorHAnsi" w:cs="Helvetica"/>
          <w:color w:val="0000FF"/>
          <w:sz w:val="24"/>
          <w:szCs w:val="24"/>
        </w:rPr>
        <w:t>ect</w:t>
      </w:r>
      <w:proofErr w:type="spellEnd"/>
      <w:proofErr w:type="gramEnd"/>
      <w:r w:rsidRPr="00525D96">
        <w:rPr>
          <w:rFonts w:asciiTheme="majorHAnsi" w:hAnsiTheme="majorHAnsi" w:cs="Helvetica"/>
          <w:color w:val="0000FF"/>
          <w:sz w:val="24"/>
          <w:szCs w:val="24"/>
        </w:rPr>
        <w:t>.</w:t>
      </w:r>
    </w:p>
    <w:p w:rsidR="003B305A" w:rsidRPr="00525D96" w:rsidRDefault="003B305A" w:rsidP="003B305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color w:val="0000FF"/>
          <w:sz w:val="24"/>
          <w:szCs w:val="24"/>
        </w:rPr>
      </w:pPr>
      <w:r w:rsidRPr="00525D96">
        <w:rPr>
          <w:rFonts w:asciiTheme="majorHAnsi" w:hAnsiTheme="majorHAnsi" w:cs="Helvetica"/>
          <w:color w:val="0000FF"/>
          <w:sz w:val="24"/>
          <w:szCs w:val="24"/>
        </w:rPr>
        <w:t>While working on a batch, the user will need to record what actions they have performed. They will select the batch and then choose update. From here, they will choose the action performed and add notes. The action will be record by the system along with a timestamp.</w:t>
      </w:r>
    </w:p>
    <w:p w:rsidR="003B305A" w:rsidRPr="00525D96" w:rsidRDefault="003B305A" w:rsidP="003B305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color w:val="0000FF"/>
          <w:sz w:val="24"/>
          <w:szCs w:val="24"/>
        </w:rPr>
      </w:pPr>
    </w:p>
    <w:p w:rsidR="003B305A" w:rsidRPr="00525D96" w:rsidRDefault="003B305A" w:rsidP="003B305A">
      <w:pPr>
        <w:widowControl w:val="0"/>
        <w:numPr>
          <w:ilvl w:val="0"/>
          <w:numId w:val="5"/>
        </w:numPr>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heme="majorHAnsi" w:hAnsiTheme="majorHAnsi" w:cs="Helvetica"/>
          <w:color w:val="0000FF"/>
          <w:sz w:val="24"/>
          <w:szCs w:val="24"/>
        </w:rPr>
      </w:pPr>
      <w:r w:rsidRPr="00525D96">
        <w:rPr>
          <w:rFonts w:asciiTheme="majorHAnsi" w:hAnsiTheme="majorHAnsi" w:cs="Helvetica"/>
          <w:color w:val="0000FF"/>
          <w:sz w:val="24"/>
          <w:szCs w:val="24"/>
        </w:rPr>
        <w:lastRenderedPageBreak/>
        <w:t>View actions performed on a batch</w:t>
      </w:r>
    </w:p>
    <w:p w:rsidR="003B305A" w:rsidRPr="00525D96" w:rsidRDefault="003B305A" w:rsidP="003B305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color w:val="0000FF"/>
          <w:sz w:val="24"/>
          <w:szCs w:val="24"/>
        </w:rPr>
      </w:pPr>
      <w:r w:rsidRPr="00525D96">
        <w:rPr>
          <w:rFonts w:asciiTheme="majorHAnsi" w:hAnsiTheme="majorHAnsi" w:cs="Helvetica"/>
          <w:color w:val="0000FF"/>
          <w:sz w:val="24"/>
          <w:szCs w:val="24"/>
        </w:rPr>
        <w:t xml:space="preserve">The user may want to look up what actions they have performed on a batch and when. They will select the batch and then choose view. From here, they will choose to view the action history of the batch. Each action will be displayed in chronological order along with any notes. </w:t>
      </w:r>
    </w:p>
    <w:p w:rsidR="003B305A" w:rsidRPr="00525D96" w:rsidRDefault="003B305A" w:rsidP="003B305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sz w:val="24"/>
          <w:szCs w:val="24"/>
        </w:rPr>
      </w:pPr>
    </w:p>
    <w:p w:rsidR="003B305A" w:rsidRPr="00525D96" w:rsidRDefault="003B305A" w:rsidP="00834615">
      <w:pPr>
        <w:pStyle w:val="Heading2"/>
        <w:rPr>
          <w:sz w:val="24"/>
          <w:szCs w:val="24"/>
        </w:rPr>
      </w:pPr>
      <w:r w:rsidRPr="00525D96">
        <w:rPr>
          <w:sz w:val="24"/>
          <w:szCs w:val="24"/>
        </w:rPr>
        <w:t>John</w:t>
      </w:r>
    </w:p>
    <w:p w:rsidR="003B305A" w:rsidRPr="00525D96" w:rsidRDefault="003B305A" w:rsidP="003B305A">
      <w:pPr>
        <w:numPr>
          <w:ilvl w:val="0"/>
          <w:numId w:val="5"/>
        </w:numPr>
        <w:spacing w:after="0" w:line="240" w:lineRule="auto"/>
        <w:rPr>
          <w:rFonts w:asciiTheme="majorHAnsi" w:hAnsiTheme="majorHAnsi"/>
          <w:color w:val="0000FF"/>
          <w:sz w:val="24"/>
          <w:szCs w:val="24"/>
        </w:rPr>
      </w:pPr>
      <w:r w:rsidRPr="00525D96">
        <w:rPr>
          <w:rFonts w:asciiTheme="majorHAnsi" w:hAnsiTheme="majorHAnsi"/>
          <w:color w:val="0000FF"/>
          <w:sz w:val="24"/>
          <w:szCs w:val="24"/>
        </w:rPr>
        <w:t xml:space="preserve">User can delete batch </w:t>
      </w:r>
    </w:p>
    <w:p w:rsidR="003B305A" w:rsidRPr="00525D96" w:rsidRDefault="003B305A" w:rsidP="003B305A">
      <w:pPr>
        <w:ind w:left="720"/>
        <w:rPr>
          <w:rFonts w:asciiTheme="majorHAnsi" w:hAnsiTheme="majorHAnsi"/>
          <w:color w:val="0000FF"/>
          <w:sz w:val="24"/>
          <w:szCs w:val="24"/>
        </w:rPr>
      </w:pPr>
      <w:r w:rsidRPr="00525D96">
        <w:rPr>
          <w:rFonts w:asciiTheme="majorHAnsi" w:hAnsiTheme="majorHAnsi"/>
          <w:color w:val="0000FF"/>
          <w:sz w:val="24"/>
          <w:szCs w:val="24"/>
        </w:rPr>
        <w:t>When a user is done with a batch and no longer wants the batch to exist, the user will select to delete the batch. Next the system will confirm that the user does in fact want to delete the batch, via a pop-up confirmation box, and the user will confirm.</w:t>
      </w:r>
    </w:p>
    <w:p w:rsidR="003B305A" w:rsidRPr="00525D96" w:rsidRDefault="003B305A" w:rsidP="003B305A">
      <w:pPr>
        <w:numPr>
          <w:ilvl w:val="0"/>
          <w:numId w:val="5"/>
        </w:numPr>
        <w:spacing w:after="0" w:line="240" w:lineRule="auto"/>
        <w:rPr>
          <w:rFonts w:asciiTheme="majorHAnsi" w:hAnsiTheme="majorHAnsi"/>
          <w:color w:val="0000FF"/>
          <w:sz w:val="24"/>
          <w:szCs w:val="24"/>
        </w:rPr>
      </w:pPr>
      <w:r w:rsidRPr="00525D96">
        <w:rPr>
          <w:rFonts w:asciiTheme="majorHAnsi" w:hAnsiTheme="majorHAnsi"/>
          <w:color w:val="0000FF"/>
          <w:sz w:val="24"/>
          <w:szCs w:val="24"/>
        </w:rPr>
        <w:t xml:space="preserve">User can add any ingredients to a batch </w:t>
      </w:r>
    </w:p>
    <w:p w:rsidR="003B305A" w:rsidRPr="00525D96" w:rsidRDefault="003B305A" w:rsidP="003B305A">
      <w:pPr>
        <w:ind w:left="720"/>
        <w:rPr>
          <w:rFonts w:asciiTheme="majorHAnsi" w:hAnsiTheme="majorHAnsi"/>
          <w:color w:val="0000FF"/>
          <w:sz w:val="24"/>
          <w:szCs w:val="24"/>
        </w:rPr>
      </w:pPr>
      <w:r w:rsidRPr="00525D96">
        <w:rPr>
          <w:rFonts w:asciiTheme="majorHAnsi" w:hAnsiTheme="majorHAnsi"/>
          <w:color w:val="0000FF"/>
          <w:sz w:val="24"/>
          <w:szCs w:val="24"/>
        </w:rPr>
        <w:t>A user will add many ingredients to a batch. For every ingredient, there will be specific attributes the users will add. Examples of what would be required for each ingredient include:</w:t>
      </w:r>
    </w:p>
    <w:p w:rsidR="003B305A" w:rsidRPr="00525D96" w:rsidRDefault="003B305A" w:rsidP="003B305A">
      <w:pPr>
        <w:numPr>
          <w:ilvl w:val="1"/>
          <w:numId w:val="6"/>
        </w:numPr>
        <w:spacing w:after="0" w:line="240" w:lineRule="auto"/>
        <w:rPr>
          <w:rFonts w:asciiTheme="majorHAnsi" w:hAnsiTheme="majorHAnsi"/>
          <w:sz w:val="24"/>
          <w:szCs w:val="24"/>
        </w:rPr>
      </w:pPr>
      <w:r w:rsidRPr="00525D96">
        <w:rPr>
          <w:rFonts w:asciiTheme="majorHAnsi" w:hAnsiTheme="majorHAnsi"/>
          <w:sz w:val="24"/>
          <w:szCs w:val="24"/>
        </w:rPr>
        <w:t>Name</w:t>
      </w:r>
    </w:p>
    <w:p w:rsidR="003B305A" w:rsidRPr="00525D96" w:rsidRDefault="003B305A" w:rsidP="003B305A">
      <w:pPr>
        <w:numPr>
          <w:ilvl w:val="1"/>
          <w:numId w:val="6"/>
        </w:numPr>
        <w:spacing w:after="0" w:line="240" w:lineRule="auto"/>
        <w:rPr>
          <w:rFonts w:asciiTheme="majorHAnsi" w:hAnsiTheme="majorHAnsi"/>
          <w:sz w:val="24"/>
          <w:szCs w:val="24"/>
        </w:rPr>
      </w:pPr>
      <w:r w:rsidRPr="00525D96">
        <w:rPr>
          <w:rFonts w:asciiTheme="majorHAnsi" w:hAnsiTheme="majorHAnsi"/>
          <w:sz w:val="24"/>
          <w:szCs w:val="24"/>
        </w:rPr>
        <w:t>Type</w:t>
      </w:r>
    </w:p>
    <w:p w:rsidR="003B305A" w:rsidRPr="00525D96" w:rsidRDefault="003B305A" w:rsidP="003B305A">
      <w:pPr>
        <w:numPr>
          <w:ilvl w:val="1"/>
          <w:numId w:val="6"/>
        </w:numPr>
        <w:spacing w:after="0" w:line="240" w:lineRule="auto"/>
        <w:rPr>
          <w:rFonts w:asciiTheme="majorHAnsi" w:hAnsiTheme="majorHAnsi"/>
          <w:sz w:val="24"/>
          <w:szCs w:val="24"/>
        </w:rPr>
      </w:pPr>
      <w:r w:rsidRPr="00525D96">
        <w:rPr>
          <w:rFonts w:asciiTheme="majorHAnsi" w:hAnsiTheme="majorHAnsi"/>
          <w:sz w:val="24"/>
          <w:szCs w:val="24"/>
        </w:rPr>
        <w:t>Quantity</w:t>
      </w:r>
    </w:p>
    <w:p w:rsidR="003B305A" w:rsidRPr="00525D96" w:rsidRDefault="003B305A" w:rsidP="003B305A">
      <w:pPr>
        <w:numPr>
          <w:ilvl w:val="1"/>
          <w:numId w:val="6"/>
        </w:numPr>
        <w:spacing w:after="0" w:line="240" w:lineRule="auto"/>
        <w:rPr>
          <w:rFonts w:asciiTheme="majorHAnsi" w:hAnsiTheme="majorHAnsi"/>
          <w:sz w:val="24"/>
          <w:szCs w:val="24"/>
        </w:rPr>
      </w:pPr>
      <w:r w:rsidRPr="00525D96">
        <w:rPr>
          <w:rFonts w:asciiTheme="majorHAnsi" w:hAnsiTheme="majorHAnsi"/>
          <w:sz w:val="24"/>
          <w:szCs w:val="24"/>
        </w:rPr>
        <w:t>Supplier</w:t>
      </w:r>
    </w:p>
    <w:p w:rsidR="003B305A" w:rsidRPr="00525D96" w:rsidRDefault="003B305A" w:rsidP="003B305A">
      <w:pPr>
        <w:numPr>
          <w:ilvl w:val="1"/>
          <w:numId w:val="6"/>
        </w:numPr>
        <w:spacing w:after="0" w:line="240" w:lineRule="auto"/>
        <w:rPr>
          <w:rFonts w:asciiTheme="majorHAnsi" w:hAnsiTheme="majorHAnsi"/>
          <w:sz w:val="24"/>
          <w:szCs w:val="24"/>
        </w:rPr>
      </w:pPr>
      <w:r w:rsidRPr="00525D96">
        <w:rPr>
          <w:rFonts w:asciiTheme="majorHAnsi" w:hAnsiTheme="majorHAnsi"/>
          <w:sz w:val="24"/>
          <w:szCs w:val="24"/>
        </w:rPr>
        <w:t>Notes</w:t>
      </w:r>
    </w:p>
    <w:p w:rsidR="003B305A" w:rsidRPr="00525D96" w:rsidRDefault="003B305A" w:rsidP="003B305A">
      <w:pPr>
        <w:ind w:left="720"/>
        <w:rPr>
          <w:rFonts w:asciiTheme="majorHAnsi" w:hAnsiTheme="majorHAnsi"/>
          <w:sz w:val="24"/>
          <w:szCs w:val="24"/>
        </w:rPr>
      </w:pPr>
      <w:r w:rsidRPr="00525D96">
        <w:rPr>
          <w:rFonts w:asciiTheme="majorHAnsi" w:hAnsiTheme="majorHAnsi"/>
          <w:sz w:val="24"/>
          <w:szCs w:val="24"/>
        </w:rPr>
        <w:t>Once the ingredient attributes have been input, the user saves the ingredient and its attributes</w:t>
      </w:r>
    </w:p>
    <w:p w:rsidR="003B305A" w:rsidRPr="00525D96" w:rsidRDefault="003B305A" w:rsidP="003B305A">
      <w:pPr>
        <w:numPr>
          <w:ilvl w:val="0"/>
          <w:numId w:val="5"/>
        </w:numPr>
        <w:spacing w:after="0" w:line="240" w:lineRule="auto"/>
        <w:rPr>
          <w:rFonts w:asciiTheme="majorHAnsi" w:hAnsiTheme="majorHAnsi"/>
          <w:color w:val="0000FF"/>
          <w:sz w:val="24"/>
          <w:szCs w:val="24"/>
        </w:rPr>
      </w:pPr>
      <w:r w:rsidRPr="00525D96">
        <w:rPr>
          <w:rFonts w:asciiTheme="majorHAnsi" w:hAnsiTheme="majorHAnsi"/>
          <w:sz w:val="24"/>
          <w:szCs w:val="24"/>
        </w:rPr>
        <w:t xml:space="preserve"> </w:t>
      </w:r>
      <w:r w:rsidRPr="00525D96">
        <w:rPr>
          <w:rFonts w:asciiTheme="majorHAnsi" w:hAnsiTheme="majorHAnsi"/>
          <w:color w:val="0000FF"/>
          <w:sz w:val="24"/>
          <w:szCs w:val="24"/>
        </w:rPr>
        <w:t>User can remove ingredients from a batch</w:t>
      </w:r>
    </w:p>
    <w:p w:rsidR="003B305A" w:rsidRPr="00525D96" w:rsidRDefault="003B305A" w:rsidP="003B305A">
      <w:pPr>
        <w:ind w:left="720"/>
        <w:rPr>
          <w:rFonts w:asciiTheme="majorHAnsi" w:hAnsiTheme="majorHAnsi"/>
          <w:color w:val="0000FF"/>
          <w:sz w:val="24"/>
          <w:szCs w:val="24"/>
        </w:rPr>
      </w:pPr>
      <w:r w:rsidRPr="00525D96">
        <w:rPr>
          <w:rFonts w:asciiTheme="majorHAnsi" w:hAnsiTheme="majorHAnsi"/>
          <w:color w:val="0000FF"/>
          <w:sz w:val="24"/>
          <w:szCs w:val="24"/>
        </w:rPr>
        <w:t>When a user no longer wants certain ingredients in a batch, they have the ability to delete specific ingredients from the batch. They check the ingredients they want to remove and then click the remove ingredients button. Next the system displays a confirmation box, via a pop-up, asking the user if they are sure they want to remove the ingredients. If the user agrees, they will confirm their selection by clicking the OK button.</w:t>
      </w:r>
    </w:p>
    <w:p w:rsidR="003B305A" w:rsidRPr="00525D96" w:rsidRDefault="003B305A" w:rsidP="003B305A">
      <w:pPr>
        <w:numPr>
          <w:ilvl w:val="0"/>
          <w:numId w:val="5"/>
        </w:numPr>
        <w:spacing w:after="0" w:line="240" w:lineRule="auto"/>
        <w:rPr>
          <w:rFonts w:asciiTheme="majorHAnsi" w:hAnsiTheme="majorHAnsi"/>
          <w:sz w:val="24"/>
          <w:szCs w:val="24"/>
        </w:rPr>
      </w:pPr>
      <w:r w:rsidRPr="00525D96">
        <w:rPr>
          <w:rFonts w:asciiTheme="majorHAnsi" w:hAnsiTheme="majorHAnsi"/>
          <w:sz w:val="24"/>
          <w:szCs w:val="24"/>
        </w:rPr>
        <w:t xml:space="preserve">User can view their inventory </w:t>
      </w:r>
    </w:p>
    <w:p w:rsidR="003B305A" w:rsidRPr="00525D96" w:rsidRDefault="003B305A" w:rsidP="003B305A">
      <w:pPr>
        <w:rPr>
          <w:rFonts w:asciiTheme="majorHAnsi" w:hAnsiTheme="majorHAnsi"/>
          <w:sz w:val="24"/>
          <w:szCs w:val="24"/>
        </w:rPr>
      </w:pPr>
      <w:r w:rsidRPr="00525D96">
        <w:rPr>
          <w:rFonts w:asciiTheme="majorHAnsi" w:hAnsiTheme="majorHAnsi"/>
          <w:sz w:val="24"/>
          <w:szCs w:val="24"/>
        </w:rPr>
        <w:t xml:space="preserve">  </w:t>
      </w:r>
      <w:r w:rsidRPr="00525D96">
        <w:rPr>
          <w:rFonts w:asciiTheme="majorHAnsi" w:hAnsiTheme="majorHAnsi"/>
          <w:sz w:val="24"/>
          <w:szCs w:val="24"/>
        </w:rPr>
        <w:tab/>
        <w:t xml:space="preserve">User can inventory amount and type (ex. 12 bottles, 4 gallons) </w:t>
      </w:r>
    </w:p>
    <w:p w:rsidR="003B305A" w:rsidRPr="00525D96" w:rsidRDefault="003B305A" w:rsidP="003B305A">
      <w:pPr>
        <w:ind w:left="360"/>
        <w:rPr>
          <w:rFonts w:asciiTheme="majorHAnsi" w:hAnsiTheme="majorHAnsi"/>
          <w:sz w:val="24"/>
          <w:szCs w:val="24"/>
        </w:rPr>
      </w:pPr>
      <w:r w:rsidRPr="00525D96">
        <w:rPr>
          <w:rFonts w:asciiTheme="majorHAnsi" w:hAnsiTheme="majorHAnsi"/>
          <w:sz w:val="24"/>
          <w:szCs w:val="24"/>
        </w:rPr>
        <w:t>A user selects to view their inventory. Upon the selection of the view inventory page, the inventory displays and the user can see the various items in their inventory. This will help the user decide whether or not they have too many or too few ingredients.</w:t>
      </w:r>
    </w:p>
    <w:p w:rsidR="003B305A" w:rsidRPr="00525D96" w:rsidRDefault="003B305A" w:rsidP="003B305A">
      <w:pPr>
        <w:widowControl w:val="0"/>
        <w:numPr>
          <w:ilvl w:val="0"/>
          <w:numId w:val="5"/>
        </w:numPr>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heme="majorHAnsi" w:hAnsiTheme="majorHAnsi" w:cs="Helvetica"/>
          <w:sz w:val="24"/>
          <w:szCs w:val="24"/>
        </w:rPr>
      </w:pPr>
      <w:r w:rsidRPr="00525D96">
        <w:rPr>
          <w:rFonts w:asciiTheme="majorHAnsi" w:hAnsiTheme="majorHAnsi" w:cs="Helvetica"/>
          <w:sz w:val="24"/>
          <w:szCs w:val="24"/>
        </w:rPr>
        <w:t>Add recipes</w:t>
      </w:r>
    </w:p>
    <w:p w:rsidR="003B305A" w:rsidRPr="00525D96" w:rsidRDefault="003B305A" w:rsidP="003B305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asciiTheme="majorHAnsi" w:hAnsiTheme="majorHAnsi" w:cs="Helvetica"/>
          <w:sz w:val="24"/>
          <w:szCs w:val="24"/>
        </w:rPr>
      </w:pPr>
      <w:r w:rsidRPr="00525D96">
        <w:rPr>
          <w:rFonts w:asciiTheme="majorHAnsi" w:hAnsiTheme="majorHAnsi" w:cs="Helvetica"/>
          <w:sz w:val="24"/>
          <w:szCs w:val="24"/>
        </w:rPr>
        <w:t xml:space="preserve">At a certain point in time, the user will add a new recipe. Once he figures out he wants </w:t>
      </w:r>
      <w:r w:rsidRPr="00525D96">
        <w:rPr>
          <w:rFonts w:asciiTheme="majorHAnsi" w:hAnsiTheme="majorHAnsi" w:cs="Helvetica"/>
          <w:sz w:val="24"/>
          <w:szCs w:val="24"/>
        </w:rPr>
        <w:lastRenderedPageBreak/>
        <w:t>to add a recipe, they complete the associated attributes of the recipe. Once the recipe and its applicable attributes have been added, the user saves the new recipe</w:t>
      </w:r>
    </w:p>
    <w:p w:rsidR="003B305A" w:rsidRPr="00525D96" w:rsidRDefault="003B305A" w:rsidP="003B305A">
      <w:pPr>
        <w:widowControl w:val="0"/>
        <w:numPr>
          <w:ilvl w:val="0"/>
          <w:numId w:val="5"/>
        </w:numPr>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heme="majorHAnsi" w:hAnsiTheme="majorHAnsi" w:cs="Helvetica"/>
          <w:sz w:val="24"/>
          <w:szCs w:val="24"/>
        </w:rPr>
      </w:pPr>
      <w:r w:rsidRPr="00525D96">
        <w:rPr>
          <w:rFonts w:asciiTheme="majorHAnsi" w:hAnsiTheme="majorHAnsi" w:cs="Helvetica"/>
          <w:sz w:val="24"/>
          <w:szCs w:val="24"/>
        </w:rPr>
        <w:t>View Recipes</w:t>
      </w:r>
    </w:p>
    <w:p w:rsidR="003B305A" w:rsidRPr="00525D96" w:rsidRDefault="003B305A" w:rsidP="003B305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rPr>
          <w:rFonts w:asciiTheme="majorHAnsi" w:hAnsiTheme="majorHAnsi" w:cs="Helvetica"/>
          <w:sz w:val="24"/>
          <w:szCs w:val="24"/>
        </w:rPr>
      </w:pPr>
      <w:r w:rsidRPr="00525D96">
        <w:rPr>
          <w:rFonts w:asciiTheme="majorHAnsi" w:hAnsiTheme="majorHAnsi" w:cs="Helvetica"/>
          <w:sz w:val="24"/>
          <w:szCs w:val="24"/>
        </w:rPr>
        <w:t xml:space="preserve">A user clicks the view recipes button. The recipes which have already been created are then displayed on the screen. </w:t>
      </w:r>
    </w:p>
    <w:p w:rsidR="003B305A" w:rsidRPr="00525D96" w:rsidRDefault="003B305A" w:rsidP="003B305A">
      <w:pPr>
        <w:widowControl w:val="0"/>
        <w:numPr>
          <w:ilvl w:val="0"/>
          <w:numId w:val="5"/>
        </w:numPr>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heme="majorHAnsi" w:hAnsiTheme="majorHAnsi" w:cs="Helvetica"/>
          <w:sz w:val="24"/>
          <w:szCs w:val="24"/>
        </w:rPr>
      </w:pPr>
      <w:r w:rsidRPr="00525D96">
        <w:rPr>
          <w:rFonts w:asciiTheme="majorHAnsi" w:hAnsiTheme="majorHAnsi" w:cs="Helvetica"/>
          <w:sz w:val="24"/>
          <w:szCs w:val="24"/>
        </w:rPr>
        <w:t>Delete recipe</w:t>
      </w:r>
    </w:p>
    <w:p w:rsidR="003B305A" w:rsidRPr="00525D96" w:rsidRDefault="003B305A" w:rsidP="003B305A">
      <w:pPr>
        <w:ind w:left="720"/>
        <w:rPr>
          <w:rFonts w:asciiTheme="majorHAnsi" w:hAnsiTheme="majorHAnsi"/>
          <w:color w:val="0000FF"/>
          <w:sz w:val="24"/>
          <w:szCs w:val="24"/>
        </w:rPr>
      </w:pPr>
      <w:r w:rsidRPr="00525D96">
        <w:rPr>
          <w:rFonts w:asciiTheme="majorHAnsi" w:hAnsiTheme="majorHAnsi"/>
          <w:color w:val="0000FF"/>
          <w:sz w:val="24"/>
          <w:szCs w:val="24"/>
        </w:rPr>
        <w:t>When a user no longer wants certain recipes, they have the ability to delete specific recipes, by selecting remove recipe.  Next the system, via a pop-up box will ask if the user does in fact want to delete the recipe. If the user agrees, they will confirm their selection by clicking the OK button.</w:t>
      </w:r>
    </w:p>
    <w:p w:rsidR="003B305A" w:rsidRPr="00525D96" w:rsidRDefault="003B305A" w:rsidP="003B305A">
      <w:pPr>
        <w:widowControl w:val="0"/>
        <w:numPr>
          <w:ilvl w:val="0"/>
          <w:numId w:val="5"/>
        </w:numPr>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heme="majorHAnsi" w:hAnsiTheme="majorHAnsi" w:cs="Helvetica"/>
          <w:sz w:val="24"/>
          <w:szCs w:val="24"/>
        </w:rPr>
      </w:pPr>
      <w:r w:rsidRPr="00525D96">
        <w:rPr>
          <w:rFonts w:asciiTheme="majorHAnsi" w:hAnsiTheme="majorHAnsi" w:cs="Helvetica"/>
          <w:sz w:val="24"/>
          <w:szCs w:val="24"/>
        </w:rPr>
        <w:t>Start a new batch from a recipe</w:t>
      </w:r>
    </w:p>
    <w:p w:rsidR="003B305A" w:rsidRPr="00525D96" w:rsidRDefault="003B305A" w:rsidP="003B305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Theme="majorHAnsi" w:hAnsiTheme="majorHAnsi" w:cs="Helvetica"/>
          <w:sz w:val="24"/>
          <w:szCs w:val="24"/>
        </w:rPr>
      </w:pPr>
      <w:r w:rsidRPr="00525D96">
        <w:rPr>
          <w:rFonts w:asciiTheme="majorHAnsi" w:hAnsiTheme="majorHAnsi" w:cs="Helvetica"/>
          <w:sz w:val="24"/>
          <w:szCs w:val="24"/>
        </w:rPr>
        <w:t xml:space="preserve">A user wants to start a new batch. One way he or she can start a batch is by using other recipes to help create the new batch. She selects previously created recipes to incorporate to a new batch. Once the new recipe is in the new batch, the user clicks the Save Batch button. </w:t>
      </w:r>
    </w:p>
    <w:p w:rsidR="003B305A" w:rsidRPr="00525D96" w:rsidRDefault="003B305A" w:rsidP="00834615">
      <w:pPr>
        <w:pStyle w:val="Heading2"/>
        <w:rPr>
          <w:sz w:val="24"/>
          <w:szCs w:val="24"/>
        </w:rPr>
      </w:pPr>
      <w:r w:rsidRPr="00525D96">
        <w:rPr>
          <w:sz w:val="24"/>
          <w:szCs w:val="24"/>
        </w:rPr>
        <w:t>Steve</w:t>
      </w:r>
    </w:p>
    <w:p w:rsidR="003B305A" w:rsidRPr="00525D96" w:rsidRDefault="003B305A" w:rsidP="003B305A">
      <w:pPr>
        <w:widowControl w:val="0"/>
        <w:numPr>
          <w:ilvl w:val="0"/>
          <w:numId w:val="5"/>
        </w:numPr>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Theme="majorHAnsi" w:hAnsiTheme="majorHAnsi" w:cs="Helvetica"/>
          <w:sz w:val="24"/>
          <w:szCs w:val="24"/>
        </w:rPr>
      </w:pPr>
      <w:r w:rsidRPr="00525D96">
        <w:rPr>
          <w:rFonts w:asciiTheme="majorHAnsi" w:hAnsiTheme="majorHAnsi" w:cs="Helvetica"/>
          <w:sz w:val="24"/>
          <w:szCs w:val="24"/>
        </w:rPr>
        <w:t>Add reminder</w:t>
      </w:r>
    </w:p>
    <w:p w:rsidR="003B305A" w:rsidRPr="00525D96" w:rsidRDefault="003B305A" w:rsidP="003B305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Theme="majorHAnsi" w:hAnsiTheme="majorHAnsi" w:cs="Helvetica"/>
          <w:sz w:val="24"/>
          <w:szCs w:val="24"/>
        </w:rPr>
      </w:pPr>
    </w:p>
    <w:p w:rsidR="003B305A" w:rsidRPr="00525D96" w:rsidRDefault="003B305A" w:rsidP="003B305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sz w:val="24"/>
          <w:szCs w:val="24"/>
        </w:rPr>
      </w:pPr>
      <w:r w:rsidRPr="00525D96">
        <w:rPr>
          <w:rFonts w:asciiTheme="majorHAnsi" w:hAnsiTheme="majorHAnsi" w:cs="Helvetica"/>
          <w:sz w:val="24"/>
          <w:szCs w:val="24"/>
        </w:rPr>
        <w:t>[</w:t>
      </w:r>
      <w:proofErr w:type="gramStart"/>
      <w:r w:rsidRPr="00525D96">
        <w:rPr>
          <w:rFonts w:asciiTheme="majorHAnsi" w:hAnsiTheme="majorHAnsi" w:cs="Helvetica"/>
          <w:sz w:val="24"/>
          <w:szCs w:val="24"/>
        </w:rPr>
        <w:t>if</w:t>
      </w:r>
      <w:proofErr w:type="gramEnd"/>
      <w:r w:rsidRPr="00525D96">
        <w:rPr>
          <w:rFonts w:asciiTheme="majorHAnsi" w:hAnsiTheme="majorHAnsi" w:cs="Helvetica"/>
          <w:sz w:val="24"/>
          <w:szCs w:val="24"/>
        </w:rPr>
        <w:t xml:space="preserve"> reminder on batch]</w:t>
      </w:r>
    </w:p>
    <w:p w:rsidR="003B305A" w:rsidRPr="00525D96" w:rsidRDefault="003B305A" w:rsidP="003B305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sz w:val="24"/>
          <w:szCs w:val="24"/>
        </w:rPr>
      </w:pPr>
      <w:r w:rsidRPr="00525D96">
        <w:rPr>
          <w:rFonts w:asciiTheme="majorHAnsi" w:hAnsiTheme="majorHAnsi" w:cs="Helvetica"/>
          <w:sz w:val="24"/>
          <w:szCs w:val="24"/>
        </w:rPr>
        <w:t>The user will select the reminders option. The reminders form will be presented to the user with the batch option automatically selected.  The user will enter the reminder date and time along with a description and optional notes. When complete, the user will submit their data to the server. The reminder will then be associated with the batch and show on the general reminders screen. If the reminder is cancelled, any entered data will not be saved.</w:t>
      </w:r>
    </w:p>
    <w:p w:rsidR="003B305A" w:rsidRPr="00525D96" w:rsidRDefault="003B305A" w:rsidP="003B305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sz w:val="24"/>
          <w:szCs w:val="24"/>
        </w:rPr>
      </w:pPr>
      <w:r w:rsidRPr="00525D96">
        <w:rPr>
          <w:rFonts w:asciiTheme="majorHAnsi" w:hAnsiTheme="majorHAnsi" w:cs="Helvetica"/>
          <w:sz w:val="24"/>
          <w:szCs w:val="24"/>
        </w:rPr>
        <w:t>[</w:t>
      </w:r>
      <w:proofErr w:type="gramStart"/>
      <w:r w:rsidRPr="00525D96">
        <w:rPr>
          <w:rFonts w:asciiTheme="majorHAnsi" w:hAnsiTheme="majorHAnsi" w:cs="Helvetica"/>
          <w:sz w:val="24"/>
          <w:szCs w:val="24"/>
        </w:rPr>
        <w:t>if</w:t>
      </w:r>
      <w:proofErr w:type="gramEnd"/>
      <w:r w:rsidRPr="00525D96">
        <w:rPr>
          <w:rFonts w:asciiTheme="majorHAnsi" w:hAnsiTheme="majorHAnsi" w:cs="Helvetica"/>
          <w:sz w:val="24"/>
          <w:szCs w:val="24"/>
        </w:rPr>
        <w:t xml:space="preserve"> general reminder]</w:t>
      </w:r>
    </w:p>
    <w:p w:rsidR="003B305A" w:rsidRPr="00525D96" w:rsidRDefault="003B305A" w:rsidP="003B305A">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sz w:val="24"/>
          <w:szCs w:val="24"/>
        </w:rPr>
      </w:pPr>
      <w:r w:rsidRPr="00525D96">
        <w:rPr>
          <w:rFonts w:asciiTheme="majorHAnsi" w:hAnsiTheme="majorHAnsi" w:cs="Helvetica"/>
          <w:sz w:val="24"/>
          <w:szCs w:val="24"/>
        </w:rPr>
        <w:t>The user will select the reminders screen. They will enter the reminder date and time along with a reminder description. They may optionally add notes to the reminder and associate a batch. When complete, the user will submit their data to the server. If the reminder is cancelled, any entered data will not be saved.</w:t>
      </w:r>
    </w:p>
    <w:p w:rsidR="003B305A" w:rsidRPr="00525D96" w:rsidRDefault="003B305A" w:rsidP="003B305A">
      <w:pPr>
        <w:numPr>
          <w:ilvl w:val="0"/>
          <w:numId w:val="5"/>
        </w:numPr>
        <w:spacing w:after="0" w:line="240" w:lineRule="auto"/>
        <w:rPr>
          <w:rFonts w:asciiTheme="majorHAnsi" w:hAnsiTheme="majorHAnsi"/>
          <w:color w:val="0000FF"/>
          <w:sz w:val="24"/>
          <w:szCs w:val="24"/>
        </w:rPr>
      </w:pPr>
      <w:r w:rsidRPr="00525D96">
        <w:rPr>
          <w:rFonts w:asciiTheme="majorHAnsi" w:hAnsiTheme="majorHAnsi" w:cs="Helvetica"/>
          <w:color w:val="0000FF"/>
          <w:sz w:val="24"/>
          <w:szCs w:val="24"/>
        </w:rPr>
        <w:t>Add batch to cellar inventory</w:t>
      </w:r>
    </w:p>
    <w:p w:rsidR="003B305A" w:rsidRPr="00525D96" w:rsidRDefault="003B305A" w:rsidP="003B305A">
      <w:pPr>
        <w:numPr>
          <w:ilvl w:val="1"/>
          <w:numId w:val="6"/>
        </w:numPr>
        <w:spacing w:after="0" w:line="240" w:lineRule="auto"/>
        <w:rPr>
          <w:rFonts w:asciiTheme="majorHAnsi" w:hAnsiTheme="majorHAnsi"/>
          <w:sz w:val="24"/>
          <w:szCs w:val="24"/>
        </w:rPr>
      </w:pPr>
      <w:r w:rsidRPr="00525D96">
        <w:rPr>
          <w:rFonts w:asciiTheme="majorHAnsi" w:hAnsiTheme="majorHAnsi" w:cs="Helvetica"/>
          <w:sz w:val="24"/>
          <w:szCs w:val="24"/>
        </w:rPr>
        <w:t>Bottling date</w:t>
      </w:r>
    </w:p>
    <w:p w:rsidR="003B305A" w:rsidRPr="00525D96" w:rsidRDefault="003B305A" w:rsidP="003B305A">
      <w:pPr>
        <w:numPr>
          <w:ilvl w:val="1"/>
          <w:numId w:val="6"/>
        </w:numPr>
        <w:spacing w:after="0" w:line="240" w:lineRule="auto"/>
        <w:rPr>
          <w:rFonts w:asciiTheme="majorHAnsi" w:hAnsiTheme="majorHAnsi"/>
          <w:sz w:val="24"/>
          <w:szCs w:val="24"/>
        </w:rPr>
      </w:pPr>
      <w:r w:rsidRPr="00525D96">
        <w:rPr>
          <w:rFonts w:asciiTheme="majorHAnsi" w:hAnsiTheme="majorHAnsi" w:cs="Helvetica"/>
          <w:sz w:val="24"/>
          <w:szCs w:val="24"/>
        </w:rPr>
        <w:t>Bottle quantity</w:t>
      </w:r>
    </w:p>
    <w:p w:rsidR="003B305A" w:rsidRPr="00525D96" w:rsidRDefault="003B305A" w:rsidP="003B305A">
      <w:pPr>
        <w:numPr>
          <w:ilvl w:val="1"/>
          <w:numId w:val="6"/>
        </w:numPr>
        <w:spacing w:after="0" w:line="240" w:lineRule="auto"/>
        <w:rPr>
          <w:rFonts w:asciiTheme="majorHAnsi" w:hAnsiTheme="majorHAnsi"/>
          <w:sz w:val="24"/>
          <w:szCs w:val="24"/>
        </w:rPr>
      </w:pPr>
      <w:r w:rsidRPr="00525D96">
        <w:rPr>
          <w:rFonts w:asciiTheme="majorHAnsi" w:hAnsiTheme="majorHAnsi" w:cs="Helvetica"/>
          <w:sz w:val="24"/>
          <w:szCs w:val="24"/>
        </w:rPr>
        <w:t>Bottle volume</w:t>
      </w:r>
    </w:p>
    <w:p w:rsidR="003B305A" w:rsidRPr="00525D96" w:rsidRDefault="003B305A" w:rsidP="003B305A">
      <w:pPr>
        <w:ind w:left="1440"/>
        <w:rPr>
          <w:rFonts w:asciiTheme="majorHAnsi" w:hAnsiTheme="majorHAnsi"/>
          <w:sz w:val="24"/>
          <w:szCs w:val="24"/>
        </w:rPr>
      </w:pPr>
    </w:p>
    <w:p w:rsidR="003B305A" w:rsidRPr="00525D96" w:rsidRDefault="003B305A" w:rsidP="003B305A">
      <w:pPr>
        <w:rPr>
          <w:rFonts w:asciiTheme="majorHAnsi" w:hAnsiTheme="majorHAnsi"/>
          <w:sz w:val="24"/>
          <w:szCs w:val="24"/>
        </w:rPr>
      </w:pPr>
      <w:r w:rsidRPr="00525D96">
        <w:rPr>
          <w:rFonts w:asciiTheme="majorHAnsi" w:hAnsiTheme="majorHAnsi"/>
          <w:sz w:val="24"/>
          <w:szCs w:val="24"/>
        </w:rPr>
        <w:lastRenderedPageBreak/>
        <w:t>The user navigates to the inventory screen and selects the Add Batch option. The system then prompts the user to enter the bottling date, quantity, and volume. When complete, the user submits the information and the system prompts them to let them know their information has been recorded.</w:t>
      </w:r>
    </w:p>
    <w:p w:rsidR="003B305A" w:rsidRPr="00525D96" w:rsidRDefault="003B305A" w:rsidP="003B305A">
      <w:pPr>
        <w:numPr>
          <w:ilvl w:val="0"/>
          <w:numId w:val="5"/>
        </w:numPr>
        <w:spacing w:after="0" w:line="240" w:lineRule="auto"/>
        <w:rPr>
          <w:rFonts w:asciiTheme="majorHAnsi" w:hAnsiTheme="majorHAnsi"/>
          <w:sz w:val="24"/>
          <w:szCs w:val="24"/>
        </w:rPr>
      </w:pPr>
      <w:r w:rsidRPr="00525D96">
        <w:rPr>
          <w:rFonts w:asciiTheme="majorHAnsi" w:hAnsiTheme="majorHAnsi" w:cs="Helvetica"/>
          <w:sz w:val="24"/>
          <w:szCs w:val="24"/>
        </w:rPr>
        <w:t>Search inventory</w:t>
      </w:r>
    </w:p>
    <w:p w:rsidR="003B305A" w:rsidRPr="00525D96" w:rsidRDefault="003B305A" w:rsidP="003B305A">
      <w:pPr>
        <w:rPr>
          <w:rFonts w:asciiTheme="majorHAnsi" w:hAnsiTheme="majorHAnsi" w:cs="Helvetica"/>
          <w:sz w:val="24"/>
          <w:szCs w:val="24"/>
        </w:rPr>
      </w:pPr>
      <w:r w:rsidRPr="00525D96">
        <w:rPr>
          <w:rFonts w:asciiTheme="majorHAnsi" w:hAnsiTheme="majorHAnsi" w:cs="Helvetica"/>
          <w:sz w:val="24"/>
          <w:szCs w:val="24"/>
        </w:rPr>
        <w:t xml:space="preserve">The user navigates to the inventory screen and selects the search option. They then enter their search criteria, such as bottling date range, quantity available, or volume available. The user then selects the search action, which searches the available inventory using the criteria specified. If no search </w:t>
      </w:r>
      <w:proofErr w:type="gramStart"/>
      <w:r w:rsidRPr="00525D96">
        <w:rPr>
          <w:rFonts w:asciiTheme="majorHAnsi" w:hAnsiTheme="majorHAnsi" w:cs="Helvetica"/>
          <w:sz w:val="24"/>
          <w:szCs w:val="24"/>
        </w:rPr>
        <w:t>criteria has</w:t>
      </w:r>
      <w:proofErr w:type="gramEnd"/>
      <w:r w:rsidRPr="00525D96">
        <w:rPr>
          <w:rFonts w:asciiTheme="majorHAnsi" w:hAnsiTheme="majorHAnsi" w:cs="Helvetica"/>
          <w:sz w:val="24"/>
          <w:szCs w:val="24"/>
        </w:rPr>
        <w:t xml:space="preserve"> been specified, then the search action will not be active.</w:t>
      </w:r>
    </w:p>
    <w:p w:rsidR="003B305A" w:rsidRPr="00525D96" w:rsidRDefault="003B305A" w:rsidP="003B305A">
      <w:pPr>
        <w:numPr>
          <w:ilvl w:val="0"/>
          <w:numId w:val="5"/>
        </w:numPr>
        <w:spacing w:after="0" w:line="240" w:lineRule="auto"/>
        <w:rPr>
          <w:rFonts w:asciiTheme="majorHAnsi" w:hAnsiTheme="majorHAnsi"/>
          <w:sz w:val="24"/>
          <w:szCs w:val="24"/>
        </w:rPr>
      </w:pPr>
      <w:r w:rsidRPr="00525D96">
        <w:rPr>
          <w:rFonts w:asciiTheme="majorHAnsi" w:hAnsiTheme="majorHAnsi" w:cs="Helvetica"/>
          <w:sz w:val="24"/>
          <w:szCs w:val="24"/>
        </w:rPr>
        <w:t>Search ingredients</w:t>
      </w:r>
    </w:p>
    <w:p w:rsidR="003B305A" w:rsidRPr="00525D96" w:rsidRDefault="003B305A" w:rsidP="003B305A">
      <w:pPr>
        <w:rPr>
          <w:rFonts w:asciiTheme="majorHAnsi" w:hAnsiTheme="majorHAnsi" w:cs="Helvetica"/>
          <w:sz w:val="24"/>
          <w:szCs w:val="24"/>
        </w:rPr>
      </w:pPr>
      <w:r w:rsidRPr="00525D96">
        <w:rPr>
          <w:rFonts w:asciiTheme="majorHAnsi" w:hAnsiTheme="majorHAnsi" w:cs="Helvetica"/>
          <w:sz w:val="24"/>
          <w:szCs w:val="24"/>
        </w:rPr>
        <w:t xml:space="preserve">The user navigates to the ingredients screen and selects the search option. They then enter their search criteria, such as hop or grape type, malt type, etc. For instance, “malt” would show all malts while “Belgian pilsner malt” would only show Belgian pilsner malts. When submitted, the system shows the user a list of all matching ingredients found. If no search </w:t>
      </w:r>
      <w:proofErr w:type="gramStart"/>
      <w:r w:rsidRPr="00525D96">
        <w:rPr>
          <w:rFonts w:asciiTheme="majorHAnsi" w:hAnsiTheme="majorHAnsi" w:cs="Helvetica"/>
          <w:sz w:val="24"/>
          <w:szCs w:val="24"/>
        </w:rPr>
        <w:t>criteria has</w:t>
      </w:r>
      <w:proofErr w:type="gramEnd"/>
      <w:r w:rsidRPr="00525D96">
        <w:rPr>
          <w:rFonts w:asciiTheme="majorHAnsi" w:hAnsiTheme="majorHAnsi" w:cs="Helvetica"/>
          <w:sz w:val="24"/>
          <w:szCs w:val="24"/>
        </w:rPr>
        <w:t xml:space="preserve"> been entered, then the search action will not be active.</w:t>
      </w:r>
    </w:p>
    <w:p w:rsidR="003B305A" w:rsidRPr="00525D96" w:rsidRDefault="003B305A" w:rsidP="003B305A">
      <w:pPr>
        <w:numPr>
          <w:ilvl w:val="0"/>
          <w:numId w:val="5"/>
        </w:numPr>
        <w:spacing w:after="0" w:line="240" w:lineRule="auto"/>
        <w:rPr>
          <w:rFonts w:asciiTheme="majorHAnsi" w:hAnsiTheme="majorHAnsi"/>
          <w:sz w:val="24"/>
          <w:szCs w:val="24"/>
        </w:rPr>
      </w:pPr>
      <w:r w:rsidRPr="00525D96">
        <w:rPr>
          <w:rFonts w:asciiTheme="majorHAnsi" w:hAnsiTheme="majorHAnsi"/>
          <w:sz w:val="24"/>
          <w:szCs w:val="24"/>
        </w:rPr>
        <w:t>Share batch information</w:t>
      </w:r>
    </w:p>
    <w:p w:rsidR="003B305A" w:rsidRPr="00525D96" w:rsidRDefault="003B305A" w:rsidP="003B305A">
      <w:pPr>
        <w:rPr>
          <w:rFonts w:asciiTheme="majorHAnsi" w:hAnsiTheme="majorHAnsi"/>
          <w:sz w:val="24"/>
          <w:szCs w:val="24"/>
        </w:rPr>
      </w:pPr>
      <w:r w:rsidRPr="00525D96">
        <w:rPr>
          <w:rFonts w:asciiTheme="majorHAnsi" w:hAnsiTheme="majorHAnsi"/>
          <w:sz w:val="24"/>
          <w:szCs w:val="24"/>
        </w:rPr>
        <w:t>The user navigates to the batch they would like to share and selects the share action. The system then asks the user for the email address or user name of the user they would like to share with. If a user name is selected, then the system will send an email to the user the batch has been shared with notifying them of the shared batch. If an email address is used, then an email will be sent to the specified email address notifying the user that the batch has been shared with them. If the user is already a user of the system, then they will see the batch the next time they log in. Otherwise, the user must sign up before they can see the shared batch.</w:t>
      </w:r>
    </w:p>
    <w:p w:rsidR="003B305A" w:rsidRPr="00525D96" w:rsidRDefault="003B305A" w:rsidP="003B305A">
      <w:pPr>
        <w:ind w:left="720"/>
        <w:rPr>
          <w:rFonts w:asciiTheme="majorHAnsi" w:hAnsiTheme="majorHAnsi"/>
          <w:sz w:val="24"/>
          <w:szCs w:val="24"/>
        </w:rPr>
      </w:pPr>
    </w:p>
    <w:p w:rsidR="003B305A" w:rsidRPr="00525D96" w:rsidRDefault="003B305A" w:rsidP="003B305A">
      <w:pPr>
        <w:numPr>
          <w:ilvl w:val="0"/>
          <w:numId w:val="5"/>
        </w:numPr>
        <w:spacing w:after="0" w:line="240" w:lineRule="auto"/>
        <w:rPr>
          <w:rFonts w:asciiTheme="majorHAnsi" w:hAnsiTheme="majorHAnsi"/>
          <w:color w:val="0000FF"/>
          <w:sz w:val="24"/>
          <w:szCs w:val="24"/>
        </w:rPr>
      </w:pPr>
      <w:r w:rsidRPr="00525D96">
        <w:rPr>
          <w:rFonts w:asciiTheme="majorHAnsi" w:hAnsiTheme="majorHAnsi"/>
          <w:color w:val="0000FF"/>
          <w:sz w:val="24"/>
          <w:szCs w:val="24"/>
        </w:rPr>
        <w:t>Rate batch</w:t>
      </w:r>
    </w:p>
    <w:p w:rsidR="003B305A" w:rsidRPr="00525D96" w:rsidRDefault="003B305A" w:rsidP="003B305A">
      <w:pPr>
        <w:rPr>
          <w:rFonts w:asciiTheme="majorHAnsi" w:hAnsiTheme="majorHAnsi"/>
          <w:sz w:val="24"/>
          <w:szCs w:val="24"/>
        </w:rPr>
      </w:pPr>
      <w:r w:rsidRPr="00525D96">
        <w:rPr>
          <w:rFonts w:asciiTheme="majorHAnsi" w:hAnsiTheme="majorHAnsi"/>
          <w:sz w:val="24"/>
          <w:szCs w:val="24"/>
        </w:rPr>
        <w:t>The user navigates to the batch they would like to rate. The user selects the rate option and then rates the batch on a scale of 0 to 100. When finished, they submit their rating, which records their value and associated it with the selected batch.</w:t>
      </w:r>
    </w:p>
    <w:p w:rsidR="003B305A" w:rsidRPr="00525D96" w:rsidRDefault="003B305A" w:rsidP="003B305A">
      <w:pPr>
        <w:numPr>
          <w:ilvl w:val="0"/>
          <w:numId w:val="5"/>
        </w:numPr>
        <w:spacing w:after="0" w:line="240" w:lineRule="auto"/>
        <w:rPr>
          <w:rFonts w:asciiTheme="majorHAnsi" w:hAnsiTheme="majorHAnsi"/>
          <w:color w:val="0000FF"/>
          <w:sz w:val="24"/>
          <w:szCs w:val="24"/>
        </w:rPr>
      </w:pPr>
      <w:r w:rsidRPr="00525D96">
        <w:rPr>
          <w:rFonts w:asciiTheme="majorHAnsi" w:hAnsiTheme="majorHAnsi"/>
          <w:color w:val="0000FF"/>
          <w:sz w:val="24"/>
          <w:szCs w:val="24"/>
        </w:rPr>
        <w:t>Comment on batch</w:t>
      </w:r>
    </w:p>
    <w:p w:rsidR="003B305A" w:rsidRPr="00525D96" w:rsidRDefault="003B305A" w:rsidP="003B305A">
      <w:pPr>
        <w:rPr>
          <w:rFonts w:asciiTheme="majorHAnsi" w:hAnsiTheme="majorHAnsi"/>
          <w:sz w:val="24"/>
          <w:szCs w:val="24"/>
        </w:rPr>
      </w:pPr>
      <w:r w:rsidRPr="00525D96">
        <w:rPr>
          <w:rFonts w:asciiTheme="majorHAnsi" w:hAnsiTheme="majorHAnsi"/>
          <w:sz w:val="24"/>
          <w:szCs w:val="24"/>
        </w:rPr>
        <w:t>The user navigates to the batch they would like to comment on. The user selects the comment option and enters their comment, which must be between 1 and 256 characters in length. When complete, the user submits their comment, which associates it with the selected batch.</w:t>
      </w:r>
    </w:p>
    <w:p w:rsidR="003B305A" w:rsidRPr="00525D96" w:rsidRDefault="003B305A" w:rsidP="003B305A">
      <w:pPr>
        <w:rPr>
          <w:rFonts w:asciiTheme="majorHAnsi" w:hAnsiTheme="majorHAnsi"/>
          <w:sz w:val="24"/>
          <w:szCs w:val="24"/>
        </w:rPr>
      </w:pPr>
    </w:p>
    <w:p w:rsidR="003B305A" w:rsidRPr="00525D96" w:rsidRDefault="00525D96" w:rsidP="00834615">
      <w:pPr>
        <w:pStyle w:val="Heading2"/>
        <w:rPr>
          <w:sz w:val="24"/>
          <w:szCs w:val="24"/>
        </w:rPr>
      </w:pPr>
      <w:r w:rsidRPr="00525D96">
        <w:rPr>
          <w:sz w:val="24"/>
          <w:szCs w:val="24"/>
        </w:rPr>
        <w:lastRenderedPageBreak/>
        <w:t xml:space="preserve">Here </w:t>
      </w:r>
      <w:proofErr w:type="gramStart"/>
      <w:r w:rsidRPr="00525D96">
        <w:rPr>
          <w:sz w:val="24"/>
          <w:szCs w:val="24"/>
        </w:rPr>
        <w:t>are</w:t>
      </w:r>
      <w:proofErr w:type="gramEnd"/>
      <w:r w:rsidRPr="00525D96">
        <w:rPr>
          <w:sz w:val="24"/>
          <w:szCs w:val="24"/>
        </w:rPr>
        <w:t xml:space="preserve"> the Use Cases Entered into our Tracking S</w:t>
      </w:r>
      <w:r w:rsidR="00834615" w:rsidRPr="00525D96">
        <w:rPr>
          <w:sz w:val="24"/>
          <w:szCs w:val="24"/>
        </w:rPr>
        <w:t>ystem:</w:t>
      </w:r>
    </w:p>
    <w:p w:rsidR="00834615" w:rsidRPr="00525D96" w:rsidRDefault="00834615" w:rsidP="003B305A">
      <w:pPr>
        <w:rPr>
          <w:rFonts w:asciiTheme="majorHAnsi" w:hAnsiTheme="majorHAnsi"/>
          <w:sz w:val="24"/>
          <w:szCs w:val="24"/>
        </w:rPr>
      </w:pPr>
      <w:r w:rsidRPr="00525D96">
        <w:rPr>
          <w:rFonts w:asciiTheme="majorHAnsi" w:hAnsiTheme="majorHAnsi"/>
          <w:noProof/>
          <w:sz w:val="24"/>
          <w:szCs w:val="24"/>
        </w:rPr>
        <w:drawing>
          <wp:inline distT="0" distB="0" distL="0" distR="0" wp14:anchorId="4BFEBE7A" wp14:editId="06DE191A">
            <wp:extent cx="5943600" cy="5081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5081905"/>
                    </a:xfrm>
                    <a:prstGeom prst="rect">
                      <a:avLst/>
                    </a:prstGeom>
                  </pic:spPr>
                </pic:pic>
              </a:graphicData>
            </a:graphic>
          </wp:inline>
        </w:drawing>
      </w:r>
    </w:p>
    <w:p w:rsidR="00F20B3F" w:rsidRPr="00525D96" w:rsidRDefault="00834615" w:rsidP="00F20B3F">
      <w:pPr>
        <w:pStyle w:val="Heading2"/>
        <w:rPr>
          <w:sz w:val="24"/>
          <w:szCs w:val="24"/>
        </w:rPr>
      </w:pPr>
      <w:r w:rsidRPr="00525D96">
        <w:rPr>
          <w:sz w:val="24"/>
          <w:szCs w:val="24"/>
        </w:rPr>
        <w:lastRenderedPageBreak/>
        <w:t>Here are the Number of Use Cases Planned for Sprint One vs. the Back Log</w:t>
      </w:r>
    </w:p>
    <w:p w:rsidR="00834615" w:rsidRPr="00525D96" w:rsidRDefault="00834615" w:rsidP="00834615">
      <w:pPr>
        <w:rPr>
          <w:rFonts w:asciiTheme="majorHAnsi" w:hAnsiTheme="majorHAnsi"/>
          <w:sz w:val="24"/>
          <w:szCs w:val="24"/>
        </w:rPr>
      </w:pPr>
      <w:r w:rsidRPr="00525D96">
        <w:rPr>
          <w:rFonts w:asciiTheme="majorHAnsi" w:hAnsiTheme="majorHAnsi"/>
          <w:noProof/>
          <w:sz w:val="24"/>
          <w:szCs w:val="24"/>
        </w:rPr>
        <w:drawing>
          <wp:inline distT="0" distB="0" distL="0" distR="0" wp14:anchorId="1175B890" wp14:editId="6C36360A">
            <wp:extent cx="5943600" cy="2735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735580"/>
                    </a:xfrm>
                    <a:prstGeom prst="rect">
                      <a:avLst/>
                    </a:prstGeom>
                  </pic:spPr>
                </pic:pic>
              </a:graphicData>
            </a:graphic>
          </wp:inline>
        </w:drawing>
      </w:r>
    </w:p>
    <w:p w:rsidR="00834615" w:rsidRPr="00525D96" w:rsidRDefault="00834615" w:rsidP="00834615">
      <w:pPr>
        <w:pStyle w:val="Heading1"/>
        <w:rPr>
          <w:sz w:val="24"/>
          <w:szCs w:val="24"/>
        </w:rPr>
      </w:pPr>
      <w:r w:rsidRPr="00525D96">
        <w:rPr>
          <w:sz w:val="24"/>
          <w:szCs w:val="24"/>
        </w:rPr>
        <w:t>Solution</w:t>
      </w:r>
    </w:p>
    <w:p w:rsidR="007971DF" w:rsidRPr="00525D96" w:rsidRDefault="00834615" w:rsidP="00834615">
      <w:pPr>
        <w:rPr>
          <w:rFonts w:asciiTheme="majorHAnsi" w:hAnsiTheme="majorHAnsi"/>
          <w:sz w:val="24"/>
          <w:szCs w:val="24"/>
        </w:rPr>
      </w:pPr>
      <w:r w:rsidRPr="00525D96">
        <w:rPr>
          <w:rFonts w:asciiTheme="majorHAnsi" w:hAnsiTheme="majorHAnsi"/>
          <w:sz w:val="24"/>
          <w:szCs w:val="24"/>
        </w:rPr>
        <w:t xml:space="preserve">The solution has also been created along with various pieces of additional functionality. </w:t>
      </w:r>
    </w:p>
    <w:p w:rsidR="007971DF" w:rsidRPr="00525D96" w:rsidRDefault="007971DF" w:rsidP="00834615">
      <w:pPr>
        <w:rPr>
          <w:rFonts w:asciiTheme="majorHAnsi" w:hAnsiTheme="majorHAnsi"/>
          <w:sz w:val="24"/>
          <w:szCs w:val="24"/>
        </w:rPr>
      </w:pPr>
      <w:r w:rsidRPr="00525D96">
        <w:rPr>
          <w:rFonts w:asciiTheme="majorHAnsi" w:hAnsiTheme="majorHAnsi"/>
          <w:noProof/>
        </w:rPr>
        <w:drawing>
          <wp:inline distT="0" distB="0" distL="0" distR="0" wp14:anchorId="76C413A4" wp14:editId="5B327E13">
            <wp:extent cx="5943600" cy="3987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987800"/>
                    </a:xfrm>
                    <a:prstGeom prst="rect">
                      <a:avLst/>
                    </a:prstGeom>
                  </pic:spPr>
                </pic:pic>
              </a:graphicData>
            </a:graphic>
          </wp:inline>
        </w:drawing>
      </w:r>
    </w:p>
    <w:p w:rsidR="00834615" w:rsidRPr="00525D96" w:rsidRDefault="00F20B3F" w:rsidP="00F20B3F">
      <w:pPr>
        <w:pStyle w:val="Heading1"/>
        <w:rPr>
          <w:sz w:val="24"/>
          <w:szCs w:val="24"/>
        </w:rPr>
      </w:pPr>
      <w:r w:rsidRPr="00525D96">
        <w:rPr>
          <w:sz w:val="24"/>
          <w:szCs w:val="24"/>
        </w:rPr>
        <w:lastRenderedPageBreak/>
        <w:t>Tests</w:t>
      </w:r>
    </w:p>
    <w:p w:rsidR="00F20B3F" w:rsidRPr="00525D96" w:rsidRDefault="00F20B3F" w:rsidP="00F20B3F">
      <w:pPr>
        <w:rPr>
          <w:rFonts w:asciiTheme="majorHAnsi" w:hAnsiTheme="majorHAnsi"/>
          <w:sz w:val="24"/>
          <w:szCs w:val="24"/>
        </w:rPr>
      </w:pPr>
      <w:r w:rsidRPr="00525D96">
        <w:rPr>
          <w:rFonts w:asciiTheme="majorHAnsi" w:hAnsiTheme="majorHAnsi"/>
          <w:sz w:val="24"/>
          <w:szCs w:val="24"/>
        </w:rPr>
        <w:t>Various tests have been created on the code. Here are th</w:t>
      </w:r>
      <w:r w:rsidR="007971DF" w:rsidRPr="00525D96">
        <w:rPr>
          <w:rFonts w:asciiTheme="majorHAnsi" w:hAnsiTheme="majorHAnsi"/>
          <w:sz w:val="24"/>
          <w:szCs w:val="24"/>
        </w:rPr>
        <w:t>e current tests with whether or not they are passing at this point:</w:t>
      </w:r>
    </w:p>
    <w:p w:rsidR="007971DF" w:rsidRPr="00525D96" w:rsidRDefault="007971DF" w:rsidP="00F20B3F">
      <w:pPr>
        <w:rPr>
          <w:rFonts w:asciiTheme="majorHAnsi" w:hAnsiTheme="majorHAnsi"/>
          <w:sz w:val="24"/>
          <w:szCs w:val="24"/>
        </w:rPr>
      </w:pPr>
      <w:r w:rsidRPr="00525D96">
        <w:rPr>
          <w:rFonts w:asciiTheme="majorHAnsi" w:hAnsiTheme="majorHAnsi"/>
          <w:noProof/>
          <w:sz w:val="24"/>
          <w:szCs w:val="24"/>
        </w:rPr>
        <w:drawing>
          <wp:inline distT="0" distB="0" distL="0" distR="0" wp14:anchorId="3B1B96B7" wp14:editId="2C71AEF7">
            <wp:extent cx="5943600" cy="3074490"/>
            <wp:effectExtent l="0" t="0" r="0" b="0"/>
            <wp:docPr id="6" name="Picture 6" descr="C:\Users\zp530d\Desktop\mastersproject-master\design\use-cases\unit-test-evid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p530d\Desktop\mastersproject-master\design\use-cases\unit-test-evidenc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074490"/>
                    </a:xfrm>
                    <a:prstGeom prst="rect">
                      <a:avLst/>
                    </a:prstGeom>
                    <a:noFill/>
                    <a:ln>
                      <a:noFill/>
                    </a:ln>
                  </pic:spPr>
                </pic:pic>
              </a:graphicData>
            </a:graphic>
          </wp:inline>
        </w:drawing>
      </w:r>
    </w:p>
    <w:p w:rsidR="007971DF" w:rsidRPr="00525D96" w:rsidRDefault="007971DF" w:rsidP="007971DF">
      <w:pPr>
        <w:pStyle w:val="Heading1"/>
      </w:pPr>
      <w:r w:rsidRPr="00525D96">
        <w:t>Code</w:t>
      </w:r>
    </w:p>
    <w:p w:rsidR="00834615" w:rsidRPr="00525D96" w:rsidRDefault="007971DF" w:rsidP="00834615">
      <w:pPr>
        <w:rPr>
          <w:rFonts w:asciiTheme="majorHAnsi" w:hAnsiTheme="majorHAnsi"/>
          <w:sz w:val="24"/>
          <w:szCs w:val="24"/>
        </w:rPr>
      </w:pPr>
      <w:r w:rsidRPr="00525D96">
        <w:rPr>
          <w:rFonts w:asciiTheme="majorHAnsi" w:hAnsiTheme="majorHAnsi"/>
          <w:sz w:val="24"/>
          <w:szCs w:val="24"/>
        </w:rPr>
        <w:t>We are using .net and C# with the MVC Framework. Various components have been created from the MVC framework:</w:t>
      </w:r>
    </w:p>
    <w:p w:rsidR="007971DF" w:rsidRPr="00525D96" w:rsidRDefault="007971DF" w:rsidP="00834615">
      <w:pPr>
        <w:rPr>
          <w:rFonts w:asciiTheme="majorHAnsi" w:hAnsiTheme="majorHAnsi"/>
          <w:sz w:val="24"/>
          <w:szCs w:val="24"/>
        </w:rPr>
      </w:pPr>
      <w:r w:rsidRPr="00525D96">
        <w:rPr>
          <w:rFonts w:asciiTheme="majorHAnsi" w:hAnsiTheme="majorHAnsi"/>
          <w:sz w:val="24"/>
          <w:szCs w:val="24"/>
        </w:rPr>
        <w:t>Properties</w:t>
      </w:r>
    </w:p>
    <w:p w:rsidR="007971DF" w:rsidRPr="00525D96" w:rsidRDefault="007971DF" w:rsidP="00834615">
      <w:pPr>
        <w:rPr>
          <w:rFonts w:asciiTheme="majorHAnsi" w:hAnsiTheme="majorHAnsi"/>
          <w:sz w:val="24"/>
          <w:szCs w:val="24"/>
        </w:rPr>
      </w:pPr>
      <w:r w:rsidRPr="00525D96">
        <w:rPr>
          <w:rFonts w:asciiTheme="majorHAnsi" w:hAnsiTheme="majorHAnsi"/>
          <w:sz w:val="24"/>
          <w:szCs w:val="24"/>
        </w:rPr>
        <w:t>Controllers</w:t>
      </w:r>
    </w:p>
    <w:p w:rsidR="007971DF" w:rsidRPr="00525D96" w:rsidRDefault="007971DF" w:rsidP="00834615">
      <w:pPr>
        <w:rPr>
          <w:rFonts w:asciiTheme="majorHAnsi" w:hAnsiTheme="majorHAnsi"/>
          <w:sz w:val="24"/>
          <w:szCs w:val="24"/>
        </w:rPr>
      </w:pPr>
      <w:r w:rsidRPr="00525D96">
        <w:rPr>
          <w:rFonts w:asciiTheme="majorHAnsi" w:hAnsiTheme="majorHAnsi"/>
          <w:sz w:val="24"/>
          <w:szCs w:val="24"/>
        </w:rPr>
        <w:t>Models</w:t>
      </w:r>
    </w:p>
    <w:p w:rsidR="007971DF" w:rsidRPr="00525D96" w:rsidRDefault="007971DF" w:rsidP="00834615">
      <w:pPr>
        <w:rPr>
          <w:rFonts w:asciiTheme="majorHAnsi" w:hAnsiTheme="majorHAnsi"/>
          <w:sz w:val="24"/>
          <w:szCs w:val="24"/>
        </w:rPr>
      </w:pPr>
      <w:r w:rsidRPr="00525D96">
        <w:rPr>
          <w:rFonts w:asciiTheme="majorHAnsi" w:hAnsiTheme="majorHAnsi"/>
          <w:sz w:val="24"/>
          <w:szCs w:val="24"/>
        </w:rPr>
        <w:t>Views</w:t>
      </w:r>
    </w:p>
    <w:p w:rsidR="007971DF" w:rsidRPr="00525D96" w:rsidRDefault="00AE7B50" w:rsidP="00AE7B50">
      <w:pPr>
        <w:rPr>
          <w:rFonts w:asciiTheme="majorHAnsi" w:hAnsiTheme="majorHAnsi"/>
          <w:sz w:val="24"/>
          <w:szCs w:val="24"/>
        </w:rPr>
      </w:pPr>
      <w:r w:rsidRPr="00525D96">
        <w:rPr>
          <w:rFonts w:asciiTheme="majorHAnsi" w:hAnsiTheme="majorHAnsi"/>
          <w:sz w:val="24"/>
          <w:szCs w:val="24"/>
        </w:rPr>
        <w:t>Filters</w:t>
      </w:r>
    </w:p>
    <w:p w:rsidR="007971DF" w:rsidRPr="00525D96" w:rsidRDefault="007971DF" w:rsidP="007971DF">
      <w:pPr>
        <w:pStyle w:val="Heading1"/>
      </w:pPr>
      <w:r w:rsidRPr="00525D96">
        <w:t>Database</w:t>
      </w:r>
    </w:p>
    <w:p w:rsidR="007971DF" w:rsidRPr="00525D96" w:rsidRDefault="007971DF" w:rsidP="007971DF">
      <w:pPr>
        <w:rPr>
          <w:rFonts w:asciiTheme="majorHAnsi" w:hAnsiTheme="majorHAnsi"/>
        </w:rPr>
      </w:pPr>
      <w:r w:rsidRPr="00525D96">
        <w:rPr>
          <w:rFonts w:asciiTheme="majorHAnsi" w:hAnsiTheme="majorHAnsi"/>
        </w:rPr>
        <w:t>The database has also been created this week:</w:t>
      </w:r>
    </w:p>
    <w:p w:rsidR="007971DF" w:rsidRPr="00525D96" w:rsidRDefault="007971DF" w:rsidP="007971DF">
      <w:pPr>
        <w:rPr>
          <w:rFonts w:asciiTheme="majorHAnsi" w:hAnsiTheme="majorHAnsi"/>
        </w:rPr>
      </w:pPr>
      <w:r w:rsidRPr="00525D96">
        <w:rPr>
          <w:rFonts w:asciiTheme="majorHAnsi" w:hAnsiTheme="majorHAnsi"/>
          <w:noProof/>
        </w:rPr>
        <w:lastRenderedPageBreak/>
        <w:drawing>
          <wp:inline distT="0" distB="0" distL="0" distR="0" wp14:anchorId="20521452" wp14:editId="07E2586C">
            <wp:extent cx="3917286" cy="260985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17286" cy="2609850"/>
                    </a:xfrm>
                    <a:prstGeom prst="rect">
                      <a:avLst/>
                    </a:prstGeom>
                  </pic:spPr>
                </pic:pic>
              </a:graphicData>
            </a:graphic>
          </wp:inline>
        </w:drawing>
      </w:r>
    </w:p>
    <w:p w:rsidR="007971DF" w:rsidRPr="00525D96" w:rsidRDefault="000F260D" w:rsidP="000F260D">
      <w:pPr>
        <w:pStyle w:val="Heading1"/>
      </w:pPr>
      <w:r w:rsidRPr="00525D96">
        <w:t>Final Notes</w:t>
      </w:r>
    </w:p>
    <w:p w:rsidR="000F260D" w:rsidRPr="00525D96" w:rsidRDefault="000F260D" w:rsidP="000F260D">
      <w:pPr>
        <w:rPr>
          <w:rFonts w:asciiTheme="majorHAnsi" w:hAnsiTheme="majorHAnsi"/>
        </w:rPr>
      </w:pPr>
      <w:r w:rsidRPr="00525D96">
        <w:rPr>
          <w:rFonts w:asciiTheme="majorHAnsi" w:hAnsiTheme="majorHAnsi"/>
        </w:rPr>
        <w:t>If you would like any more detail</w:t>
      </w:r>
      <w:r w:rsidR="00B95592" w:rsidRPr="00525D96">
        <w:rPr>
          <w:rFonts w:asciiTheme="majorHAnsi" w:hAnsiTheme="majorHAnsi"/>
        </w:rPr>
        <w:t xml:space="preserve">, all content is on the </w:t>
      </w:r>
      <w:proofErr w:type="spellStart"/>
      <w:r w:rsidR="00B95592" w:rsidRPr="00525D96">
        <w:rPr>
          <w:rFonts w:asciiTheme="majorHAnsi" w:hAnsiTheme="majorHAnsi"/>
        </w:rPr>
        <w:t>GitHub</w:t>
      </w:r>
      <w:proofErr w:type="spellEnd"/>
      <w:r w:rsidR="00B95592" w:rsidRPr="00525D96">
        <w:rPr>
          <w:rFonts w:asciiTheme="majorHAnsi" w:hAnsiTheme="majorHAnsi"/>
        </w:rPr>
        <w:t xml:space="preserve"> project: </w:t>
      </w:r>
      <w:r w:rsidR="00B95592" w:rsidRPr="00525D96">
        <w:rPr>
          <w:rFonts w:asciiTheme="majorHAnsi" w:hAnsiTheme="majorHAnsi"/>
          <w:noProof/>
        </w:rPr>
        <w:drawing>
          <wp:inline distT="0" distB="0" distL="0" distR="0" wp14:anchorId="1166D76B" wp14:editId="3162CF7B">
            <wp:extent cx="3667125" cy="457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67125" cy="457200"/>
                    </a:xfrm>
                    <a:prstGeom prst="rect">
                      <a:avLst/>
                    </a:prstGeom>
                  </pic:spPr>
                </pic:pic>
              </a:graphicData>
            </a:graphic>
          </wp:inline>
        </w:drawing>
      </w:r>
      <w:r w:rsidRPr="00525D96">
        <w:rPr>
          <w:rFonts w:asciiTheme="majorHAnsi" w:hAnsiTheme="majorHAnsi"/>
        </w:rPr>
        <w:t xml:space="preserve"> </w:t>
      </w:r>
    </w:p>
    <w:sectPr w:rsidR="000F260D" w:rsidRPr="00525D96" w:rsidSect="00746E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D4B04"/>
    <w:multiLevelType w:val="hybridMultilevel"/>
    <w:tmpl w:val="2C94769C"/>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29CA6F92"/>
    <w:multiLevelType w:val="hybridMultilevel"/>
    <w:tmpl w:val="B1FA4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7C0559"/>
    <w:multiLevelType w:val="hybridMultilevel"/>
    <w:tmpl w:val="DF543E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B309FA"/>
    <w:multiLevelType w:val="hybridMultilevel"/>
    <w:tmpl w:val="0A4678C4"/>
    <w:lvl w:ilvl="0" w:tplc="4B9E47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7520642"/>
    <w:multiLevelType w:val="hybridMultilevel"/>
    <w:tmpl w:val="14846EE8"/>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7B135FE1"/>
    <w:multiLevelType w:val="hybridMultilevel"/>
    <w:tmpl w:val="3C864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2"/>
  </w:num>
  <w:num w:numId="5">
    <w:abstractNumId w:val="0"/>
  </w:num>
  <w:num w:numId="6">
    <w:abstractNumId w:val="4"/>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DAB"/>
    <w:rsid w:val="0002691A"/>
    <w:rsid w:val="00036AA3"/>
    <w:rsid w:val="0009128D"/>
    <w:rsid w:val="000E51DE"/>
    <w:rsid w:val="000F260D"/>
    <w:rsid w:val="00120D9D"/>
    <w:rsid w:val="0017323F"/>
    <w:rsid w:val="00192ECD"/>
    <w:rsid w:val="001A0480"/>
    <w:rsid w:val="001A54CB"/>
    <w:rsid w:val="001F3CE6"/>
    <w:rsid w:val="001F7B80"/>
    <w:rsid w:val="00244E33"/>
    <w:rsid w:val="0026484F"/>
    <w:rsid w:val="00267E65"/>
    <w:rsid w:val="00272DDB"/>
    <w:rsid w:val="00292504"/>
    <w:rsid w:val="00297EB0"/>
    <w:rsid w:val="002D5558"/>
    <w:rsid w:val="00314B11"/>
    <w:rsid w:val="00350619"/>
    <w:rsid w:val="00384633"/>
    <w:rsid w:val="003B0042"/>
    <w:rsid w:val="003B305A"/>
    <w:rsid w:val="003B5581"/>
    <w:rsid w:val="003E69E8"/>
    <w:rsid w:val="00441342"/>
    <w:rsid w:val="00447086"/>
    <w:rsid w:val="00486A73"/>
    <w:rsid w:val="004C346B"/>
    <w:rsid w:val="00506DE7"/>
    <w:rsid w:val="0051718E"/>
    <w:rsid w:val="00525D96"/>
    <w:rsid w:val="005323ED"/>
    <w:rsid w:val="0058466D"/>
    <w:rsid w:val="00594E77"/>
    <w:rsid w:val="005B2142"/>
    <w:rsid w:val="005F7D5D"/>
    <w:rsid w:val="00603E27"/>
    <w:rsid w:val="00627C3C"/>
    <w:rsid w:val="00636229"/>
    <w:rsid w:val="00674A19"/>
    <w:rsid w:val="00694111"/>
    <w:rsid w:val="00694859"/>
    <w:rsid w:val="00717852"/>
    <w:rsid w:val="0072514E"/>
    <w:rsid w:val="00730A34"/>
    <w:rsid w:val="0073620D"/>
    <w:rsid w:val="00745FB5"/>
    <w:rsid w:val="00746E93"/>
    <w:rsid w:val="00756EA0"/>
    <w:rsid w:val="007971DF"/>
    <w:rsid w:val="00834615"/>
    <w:rsid w:val="00837576"/>
    <w:rsid w:val="00861160"/>
    <w:rsid w:val="00892503"/>
    <w:rsid w:val="0089770F"/>
    <w:rsid w:val="008D620B"/>
    <w:rsid w:val="008E1102"/>
    <w:rsid w:val="0096520F"/>
    <w:rsid w:val="009766EB"/>
    <w:rsid w:val="009810CD"/>
    <w:rsid w:val="009A1AF2"/>
    <w:rsid w:val="009D5FA6"/>
    <w:rsid w:val="009E3532"/>
    <w:rsid w:val="00A179E2"/>
    <w:rsid w:val="00A3696B"/>
    <w:rsid w:val="00A45A7C"/>
    <w:rsid w:val="00A75D20"/>
    <w:rsid w:val="00A93D28"/>
    <w:rsid w:val="00AA3139"/>
    <w:rsid w:val="00AE7B50"/>
    <w:rsid w:val="00B54D81"/>
    <w:rsid w:val="00B92A59"/>
    <w:rsid w:val="00B95592"/>
    <w:rsid w:val="00B970B9"/>
    <w:rsid w:val="00BF2DCD"/>
    <w:rsid w:val="00BF6619"/>
    <w:rsid w:val="00C65379"/>
    <w:rsid w:val="00C959B2"/>
    <w:rsid w:val="00D2638D"/>
    <w:rsid w:val="00DA3452"/>
    <w:rsid w:val="00DF59EE"/>
    <w:rsid w:val="00E31C3B"/>
    <w:rsid w:val="00E51DEA"/>
    <w:rsid w:val="00EC3AFB"/>
    <w:rsid w:val="00ED5B2F"/>
    <w:rsid w:val="00EE3D3C"/>
    <w:rsid w:val="00EF27E0"/>
    <w:rsid w:val="00EF2F99"/>
    <w:rsid w:val="00F20B3F"/>
    <w:rsid w:val="00F4268E"/>
    <w:rsid w:val="00F5023A"/>
    <w:rsid w:val="00F7748B"/>
    <w:rsid w:val="00FA3D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30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305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DAB"/>
    <w:pPr>
      <w:ind w:left="720"/>
      <w:contextualSpacing/>
    </w:pPr>
  </w:style>
  <w:style w:type="paragraph" w:styleId="BalloonText">
    <w:name w:val="Balloon Text"/>
    <w:basedOn w:val="Normal"/>
    <w:link w:val="BalloonTextChar"/>
    <w:uiPriority w:val="99"/>
    <w:semiHidden/>
    <w:unhideWhenUsed/>
    <w:rsid w:val="003B30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05A"/>
    <w:rPr>
      <w:rFonts w:ascii="Tahoma" w:hAnsi="Tahoma" w:cs="Tahoma"/>
      <w:sz w:val="16"/>
      <w:szCs w:val="16"/>
    </w:rPr>
  </w:style>
  <w:style w:type="character" w:customStyle="1" w:styleId="Heading1Char">
    <w:name w:val="Heading 1 Char"/>
    <w:basedOn w:val="DefaultParagraphFont"/>
    <w:link w:val="Heading1"/>
    <w:uiPriority w:val="9"/>
    <w:rsid w:val="003B305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B305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30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305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DAB"/>
    <w:pPr>
      <w:ind w:left="720"/>
      <w:contextualSpacing/>
    </w:pPr>
  </w:style>
  <w:style w:type="paragraph" w:styleId="BalloonText">
    <w:name w:val="Balloon Text"/>
    <w:basedOn w:val="Normal"/>
    <w:link w:val="BalloonTextChar"/>
    <w:uiPriority w:val="99"/>
    <w:semiHidden/>
    <w:unhideWhenUsed/>
    <w:rsid w:val="003B30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305A"/>
    <w:rPr>
      <w:rFonts w:ascii="Tahoma" w:hAnsi="Tahoma" w:cs="Tahoma"/>
      <w:sz w:val="16"/>
      <w:szCs w:val="16"/>
    </w:rPr>
  </w:style>
  <w:style w:type="character" w:customStyle="1" w:styleId="Heading1Char">
    <w:name w:val="Heading 1 Char"/>
    <w:basedOn w:val="DefaultParagraphFont"/>
    <w:link w:val="Heading1"/>
    <w:uiPriority w:val="9"/>
    <w:rsid w:val="003B305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B305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2104</Words>
  <Characters>11993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14069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zp530d</dc:creator>
  <cp:lastModifiedBy>zp530d</cp:lastModifiedBy>
  <cp:revision>2</cp:revision>
  <cp:lastPrinted>2013-05-20T05:30:00Z</cp:lastPrinted>
  <dcterms:created xsi:type="dcterms:W3CDTF">2013-05-20T05:35:00Z</dcterms:created>
  <dcterms:modified xsi:type="dcterms:W3CDTF">2013-05-20T05:35:00Z</dcterms:modified>
</cp:coreProperties>
</file>