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10471" w:type="dxa"/>
        <w:tblInd w:w="-688" w:type="dxa"/>
        <w:tblLook w:val="04A0" w:firstRow="1" w:lastRow="0" w:firstColumn="1" w:lastColumn="0" w:noHBand="0" w:noVBand="1"/>
      </w:tblPr>
      <w:tblGrid>
        <w:gridCol w:w="676"/>
        <w:gridCol w:w="120"/>
        <w:gridCol w:w="1821"/>
        <w:gridCol w:w="834"/>
        <w:gridCol w:w="1784"/>
        <w:gridCol w:w="19"/>
        <w:gridCol w:w="1425"/>
        <w:gridCol w:w="1174"/>
        <w:gridCol w:w="706"/>
        <w:gridCol w:w="1077"/>
        <w:gridCol w:w="835"/>
      </w:tblGrid>
      <w:tr w:rsidR="009D4E0D" w:rsidTr="009D4E0D">
        <w:trPr>
          <w:trHeight w:val="225"/>
        </w:trPr>
        <w:tc>
          <w:tcPr>
            <w:tcW w:w="10471" w:type="dxa"/>
            <w:gridSpan w:val="11"/>
          </w:tcPr>
          <w:p w:rsidR="009D4E0D" w:rsidRPr="009D4E0D" w:rsidRDefault="009D4E0D" w:rsidP="009D4E0D">
            <w:pPr>
              <w:rPr>
                <w:b/>
              </w:rPr>
            </w:pPr>
            <w:r w:rsidRPr="009D4E0D">
              <w:rPr>
                <w:b/>
                <w:sz w:val="24"/>
              </w:rPr>
              <w:t>Caracterização da tabela de factos</w:t>
            </w:r>
          </w:p>
        </w:tc>
      </w:tr>
      <w:tr w:rsidR="009D4E0D" w:rsidTr="009D4E0D">
        <w:trPr>
          <w:trHeight w:val="213"/>
        </w:trPr>
        <w:tc>
          <w:tcPr>
            <w:tcW w:w="10471" w:type="dxa"/>
            <w:gridSpan w:val="11"/>
          </w:tcPr>
          <w:p w:rsidR="009D4E0D" w:rsidRDefault="009D4E0D"/>
        </w:tc>
      </w:tr>
      <w:tr w:rsidR="00427E5E" w:rsidTr="00427E5E">
        <w:trPr>
          <w:trHeight w:val="225"/>
        </w:trPr>
        <w:tc>
          <w:tcPr>
            <w:tcW w:w="5254" w:type="dxa"/>
            <w:gridSpan w:val="6"/>
          </w:tcPr>
          <w:p w:rsidR="009609DA" w:rsidRPr="009D4E0D" w:rsidRDefault="009D4E0D">
            <w:pPr>
              <w:rPr>
                <w:b/>
                <w:sz w:val="24"/>
              </w:rPr>
            </w:pPr>
            <w:r w:rsidRPr="009D4E0D">
              <w:rPr>
                <w:b/>
                <w:sz w:val="24"/>
              </w:rPr>
              <w:t xml:space="preserve">Identificação </w:t>
            </w:r>
          </w:p>
        </w:tc>
        <w:tc>
          <w:tcPr>
            <w:tcW w:w="5217" w:type="dxa"/>
            <w:gridSpan w:val="5"/>
          </w:tcPr>
          <w:p w:rsidR="009609DA" w:rsidRDefault="009D4E0D">
            <w:proofErr w:type="spellStart"/>
            <w:r>
              <w:t>Ft_VendasJogos</w:t>
            </w:r>
            <w:proofErr w:type="spellEnd"/>
          </w:p>
        </w:tc>
      </w:tr>
      <w:tr w:rsidR="00427E5E" w:rsidTr="00427E5E">
        <w:trPr>
          <w:trHeight w:val="629"/>
        </w:trPr>
        <w:tc>
          <w:tcPr>
            <w:tcW w:w="5254" w:type="dxa"/>
            <w:gridSpan w:val="6"/>
          </w:tcPr>
          <w:p w:rsidR="009609DA" w:rsidRPr="009D4E0D" w:rsidRDefault="009D4E0D">
            <w:pPr>
              <w:rPr>
                <w:b/>
                <w:sz w:val="24"/>
              </w:rPr>
            </w:pPr>
            <w:r w:rsidRPr="009D4E0D">
              <w:rPr>
                <w:b/>
                <w:sz w:val="24"/>
              </w:rPr>
              <w:t xml:space="preserve">Descrição </w:t>
            </w:r>
          </w:p>
        </w:tc>
        <w:tc>
          <w:tcPr>
            <w:tcW w:w="5217" w:type="dxa"/>
            <w:gridSpan w:val="5"/>
          </w:tcPr>
          <w:p w:rsidR="009609DA" w:rsidRPr="009D4E0D" w:rsidRDefault="009D4E0D">
            <w:r w:rsidRPr="009D4E0D">
              <w:t>Tabela que acolhe os vários registos de vendas de jogos realizados nas várias lojas do</w:t>
            </w:r>
            <w:r w:rsidR="00C73B41">
              <w:t xml:space="preserve"> “site</w:t>
            </w:r>
            <w:r w:rsidRPr="009D4E0D">
              <w:t xml:space="preserve"> XXI”</w:t>
            </w:r>
            <w:r w:rsidR="00EC01D7">
              <w:t>.</w:t>
            </w:r>
          </w:p>
        </w:tc>
      </w:tr>
      <w:tr w:rsidR="00427E5E" w:rsidTr="00427E5E">
        <w:trPr>
          <w:trHeight w:val="213"/>
        </w:trPr>
        <w:tc>
          <w:tcPr>
            <w:tcW w:w="5254" w:type="dxa"/>
            <w:gridSpan w:val="6"/>
          </w:tcPr>
          <w:p w:rsidR="009609DA" w:rsidRPr="009D4E0D" w:rsidRDefault="009D4E0D">
            <w:pPr>
              <w:rPr>
                <w:b/>
                <w:i/>
              </w:rPr>
            </w:pPr>
            <w:r w:rsidRPr="009D4E0D">
              <w:rPr>
                <w:b/>
                <w:sz w:val="24"/>
              </w:rPr>
              <w:t>Data</w:t>
            </w:r>
            <w:r w:rsidRPr="009D4E0D">
              <w:rPr>
                <w:b/>
                <w:i/>
                <w:sz w:val="24"/>
              </w:rPr>
              <w:t xml:space="preserve"> </w:t>
            </w:r>
            <w:proofErr w:type="spellStart"/>
            <w:r w:rsidRPr="009D4E0D">
              <w:rPr>
                <w:b/>
                <w:i/>
                <w:sz w:val="24"/>
              </w:rPr>
              <w:t>mart</w:t>
            </w:r>
            <w:proofErr w:type="spellEnd"/>
          </w:p>
        </w:tc>
        <w:tc>
          <w:tcPr>
            <w:tcW w:w="5217" w:type="dxa"/>
            <w:gridSpan w:val="5"/>
          </w:tcPr>
          <w:p w:rsidR="009609DA" w:rsidRDefault="009D4E0D">
            <w:r>
              <w:t>Comercial</w:t>
            </w:r>
          </w:p>
        </w:tc>
      </w:tr>
      <w:tr w:rsidR="00427E5E" w:rsidTr="00427E5E">
        <w:trPr>
          <w:trHeight w:val="201"/>
        </w:trPr>
        <w:tc>
          <w:tcPr>
            <w:tcW w:w="5254" w:type="dxa"/>
            <w:gridSpan w:val="6"/>
          </w:tcPr>
          <w:p w:rsidR="009609DA" w:rsidRPr="009D4E0D" w:rsidRDefault="009D4E0D">
            <w:pPr>
              <w:rPr>
                <w:b/>
              </w:rPr>
            </w:pPr>
            <w:r w:rsidRPr="009D4E0D">
              <w:rPr>
                <w:b/>
                <w:sz w:val="24"/>
              </w:rPr>
              <w:t>Tipo</w:t>
            </w:r>
          </w:p>
        </w:tc>
        <w:tc>
          <w:tcPr>
            <w:tcW w:w="5217" w:type="dxa"/>
            <w:gridSpan w:val="5"/>
          </w:tcPr>
          <w:p w:rsidR="009609DA" w:rsidRDefault="009D4E0D">
            <w:r>
              <w:t xml:space="preserve">Transacional </w:t>
            </w:r>
          </w:p>
        </w:tc>
      </w:tr>
      <w:tr w:rsidR="00427E5E" w:rsidTr="00427E5E">
        <w:trPr>
          <w:trHeight w:val="213"/>
        </w:trPr>
        <w:tc>
          <w:tcPr>
            <w:tcW w:w="5254" w:type="dxa"/>
            <w:gridSpan w:val="6"/>
          </w:tcPr>
          <w:p w:rsidR="009609DA" w:rsidRPr="009D4E0D" w:rsidRDefault="009D4E0D">
            <w:pPr>
              <w:rPr>
                <w:b/>
                <w:sz w:val="24"/>
              </w:rPr>
            </w:pPr>
            <w:r w:rsidRPr="009D4E0D">
              <w:rPr>
                <w:b/>
                <w:sz w:val="24"/>
              </w:rPr>
              <w:t xml:space="preserve">Utilidade estratégica </w:t>
            </w:r>
          </w:p>
        </w:tc>
        <w:tc>
          <w:tcPr>
            <w:tcW w:w="5217" w:type="dxa"/>
            <w:gridSpan w:val="5"/>
          </w:tcPr>
          <w:p w:rsidR="009609DA" w:rsidRDefault="009D4E0D">
            <w:r>
              <w:t xml:space="preserve">Incentivar a venda de jogos. </w:t>
            </w:r>
            <w:r w:rsidR="009703FF">
              <w:t xml:space="preserve">Estabelecer um ranking de clientes para ações promocionais. Identificar quais os jogos mais vendidos. Identificar quais as faixas etárias que mais compram os nossos jogos.  </w:t>
            </w:r>
          </w:p>
        </w:tc>
      </w:tr>
      <w:tr w:rsidR="00427E5E" w:rsidTr="00427E5E">
        <w:trPr>
          <w:trHeight w:val="201"/>
        </w:trPr>
        <w:tc>
          <w:tcPr>
            <w:tcW w:w="5254" w:type="dxa"/>
            <w:gridSpan w:val="6"/>
          </w:tcPr>
          <w:p w:rsidR="009609DA" w:rsidRPr="009703FF" w:rsidRDefault="009703FF">
            <w:pPr>
              <w:rPr>
                <w:b/>
                <w:sz w:val="24"/>
              </w:rPr>
            </w:pPr>
            <w:r w:rsidRPr="009703FF">
              <w:rPr>
                <w:b/>
                <w:sz w:val="24"/>
              </w:rPr>
              <w:t>Povoamento</w:t>
            </w:r>
          </w:p>
        </w:tc>
        <w:tc>
          <w:tcPr>
            <w:tcW w:w="5217" w:type="dxa"/>
            <w:gridSpan w:val="5"/>
          </w:tcPr>
          <w:p w:rsidR="009609DA" w:rsidRDefault="009703FF">
            <w:r>
              <w:t xml:space="preserve">Realizado diariamente entre a uma horas e as sete horas. </w:t>
            </w:r>
          </w:p>
        </w:tc>
      </w:tr>
      <w:tr w:rsidR="00427E5E" w:rsidTr="00427E5E">
        <w:trPr>
          <w:trHeight w:val="201"/>
        </w:trPr>
        <w:tc>
          <w:tcPr>
            <w:tcW w:w="5254" w:type="dxa"/>
            <w:gridSpan w:val="6"/>
          </w:tcPr>
          <w:p w:rsidR="009703FF" w:rsidRPr="009703FF" w:rsidRDefault="009703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Dimensão inicial </w:t>
            </w:r>
          </w:p>
        </w:tc>
        <w:tc>
          <w:tcPr>
            <w:tcW w:w="5217" w:type="dxa"/>
            <w:gridSpan w:val="5"/>
          </w:tcPr>
          <w:p w:rsidR="009703FF" w:rsidRDefault="009703FF"/>
        </w:tc>
      </w:tr>
      <w:tr w:rsidR="00427E5E" w:rsidTr="00427E5E">
        <w:trPr>
          <w:trHeight w:val="201"/>
        </w:trPr>
        <w:tc>
          <w:tcPr>
            <w:tcW w:w="5254" w:type="dxa"/>
            <w:gridSpan w:val="6"/>
          </w:tcPr>
          <w:p w:rsidR="009703FF" w:rsidRDefault="009703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Crescimento</w:t>
            </w:r>
          </w:p>
        </w:tc>
        <w:tc>
          <w:tcPr>
            <w:tcW w:w="5217" w:type="dxa"/>
            <w:gridSpan w:val="5"/>
          </w:tcPr>
          <w:p w:rsidR="009703FF" w:rsidRDefault="009703FF">
            <w:r>
              <w:t>0.05% mês</w:t>
            </w:r>
            <w:r w:rsidR="00EC01D7">
              <w:t>.</w:t>
            </w:r>
          </w:p>
        </w:tc>
      </w:tr>
      <w:tr w:rsidR="00427E5E" w:rsidTr="00427E5E">
        <w:trPr>
          <w:trHeight w:val="201"/>
        </w:trPr>
        <w:tc>
          <w:tcPr>
            <w:tcW w:w="5254" w:type="dxa"/>
            <w:gridSpan w:val="6"/>
          </w:tcPr>
          <w:p w:rsidR="009703FF" w:rsidRDefault="009703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Período de dados </w:t>
            </w:r>
          </w:p>
        </w:tc>
        <w:tc>
          <w:tcPr>
            <w:tcW w:w="5217" w:type="dxa"/>
            <w:gridSpan w:val="5"/>
          </w:tcPr>
          <w:p w:rsidR="009703FF" w:rsidRDefault="009703FF" w:rsidP="009703FF">
            <w:r>
              <w:t>Desde o ano de 2013. Os anos anteriores ficarão em arquivos.</w:t>
            </w:r>
          </w:p>
        </w:tc>
      </w:tr>
      <w:tr w:rsidR="00CD6C58" w:rsidTr="0077465D">
        <w:trPr>
          <w:trHeight w:val="201"/>
        </w:trPr>
        <w:tc>
          <w:tcPr>
            <w:tcW w:w="10471" w:type="dxa"/>
            <w:gridSpan w:val="11"/>
          </w:tcPr>
          <w:p w:rsidR="00CD6C58" w:rsidRDefault="00CD6C58" w:rsidP="009703FF">
            <w:r>
              <w:rPr>
                <w:b/>
                <w:sz w:val="24"/>
              </w:rPr>
              <w:t>Atributos</w:t>
            </w:r>
          </w:p>
        </w:tc>
      </w:tr>
      <w:tr w:rsidR="00CD6C58" w:rsidTr="0077465D">
        <w:trPr>
          <w:trHeight w:val="201"/>
        </w:trPr>
        <w:tc>
          <w:tcPr>
            <w:tcW w:w="10471" w:type="dxa"/>
            <w:gridSpan w:val="11"/>
          </w:tcPr>
          <w:p w:rsidR="00CD6C58" w:rsidRDefault="00CD6C58" w:rsidP="009703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Dimensões</w:t>
            </w:r>
          </w:p>
        </w:tc>
      </w:tr>
      <w:tr w:rsidR="00427E5E" w:rsidTr="00427E5E">
        <w:trPr>
          <w:trHeight w:val="75"/>
        </w:trPr>
        <w:tc>
          <w:tcPr>
            <w:tcW w:w="676" w:type="dxa"/>
          </w:tcPr>
          <w:p w:rsidR="000A6B25" w:rsidRDefault="000A6B25" w:rsidP="000A6B2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Nr</w:t>
            </w:r>
            <w:proofErr w:type="spellEnd"/>
          </w:p>
        </w:tc>
        <w:tc>
          <w:tcPr>
            <w:tcW w:w="2775" w:type="dxa"/>
            <w:gridSpan w:val="3"/>
          </w:tcPr>
          <w:p w:rsidR="000A6B25" w:rsidRDefault="000A6B25" w:rsidP="000A6B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Identificação</w:t>
            </w:r>
          </w:p>
        </w:tc>
        <w:tc>
          <w:tcPr>
            <w:tcW w:w="1803" w:type="dxa"/>
            <w:gridSpan w:val="2"/>
          </w:tcPr>
          <w:p w:rsidR="000A6B25" w:rsidRDefault="000A6B25" w:rsidP="000A6B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  <w:tc>
          <w:tcPr>
            <w:tcW w:w="1425" w:type="dxa"/>
          </w:tcPr>
          <w:p w:rsidR="000A6B25" w:rsidRDefault="000A6B25" w:rsidP="000A6B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Domínio </w:t>
            </w:r>
          </w:p>
        </w:tc>
        <w:tc>
          <w:tcPr>
            <w:tcW w:w="1880" w:type="dxa"/>
            <w:gridSpan w:val="2"/>
          </w:tcPr>
          <w:p w:rsidR="000A6B25" w:rsidRDefault="000A6B25" w:rsidP="000A6B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077" w:type="dxa"/>
            <w:tcBorders>
              <w:right w:val="nil"/>
            </w:tcBorders>
          </w:tcPr>
          <w:p w:rsidR="000A6B25" w:rsidRDefault="000A6B25" w:rsidP="000A6B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Exemplo</w:t>
            </w:r>
          </w:p>
        </w:tc>
        <w:tc>
          <w:tcPr>
            <w:tcW w:w="835" w:type="dxa"/>
            <w:tcBorders>
              <w:left w:val="nil"/>
            </w:tcBorders>
          </w:tcPr>
          <w:p w:rsidR="000A6B25" w:rsidRDefault="000A6B25" w:rsidP="000A6B25">
            <w:pPr>
              <w:rPr>
                <w:b/>
                <w:sz w:val="24"/>
              </w:rPr>
            </w:pPr>
          </w:p>
        </w:tc>
      </w:tr>
      <w:tr w:rsidR="00427E5E" w:rsidTr="00427E5E">
        <w:trPr>
          <w:trHeight w:val="75"/>
        </w:trPr>
        <w:tc>
          <w:tcPr>
            <w:tcW w:w="676" w:type="dxa"/>
          </w:tcPr>
          <w:p w:rsidR="000A6B25" w:rsidRPr="00427E5E" w:rsidRDefault="000A6B25" w:rsidP="000A6B25">
            <w:r w:rsidRPr="00427E5E">
              <w:t>1</w:t>
            </w:r>
          </w:p>
        </w:tc>
        <w:tc>
          <w:tcPr>
            <w:tcW w:w="2775" w:type="dxa"/>
            <w:gridSpan w:val="3"/>
          </w:tcPr>
          <w:p w:rsidR="000A6B25" w:rsidRPr="00427E5E" w:rsidRDefault="000A6B25" w:rsidP="000A6B25">
            <w:proofErr w:type="spellStart"/>
            <w:r w:rsidRPr="00427E5E">
              <w:t>IdCliente</w:t>
            </w:r>
            <w:proofErr w:type="spellEnd"/>
          </w:p>
        </w:tc>
        <w:tc>
          <w:tcPr>
            <w:tcW w:w="1803" w:type="dxa"/>
            <w:gridSpan w:val="2"/>
          </w:tcPr>
          <w:p w:rsidR="000A6B25" w:rsidRPr="00427E5E" w:rsidRDefault="000A6B25" w:rsidP="000A6B25">
            <w:r w:rsidRPr="00427E5E">
              <w:t>S</w:t>
            </w:r>
          </w:p>
        </w:tc>
        <w:tc>
          <w:tcPr>
            <w:tcW w:w="1425" w:type="dxa"/>
          </w:tcPr>
          <w:p w:rsidR="000A6B25" w:rsidRPr="00427E5E" w:rsidRDefault="000A6B25" w:rsidP="000A6B25">
            <w:r w:rsidRPr="00427E5E">
              <w:t>Inteiro</w:t>
            </w:r>
          </w:p>
        </w:tc>
        <w:tc>
          <w:tcPr>
            <w:tcW w:w="1880" w:type="dxa"/>
            <w:gridSpan w:val="2"/>
          </w:tcPr>
          <w:p w:rsidR="000A6B25" w:rsidRPr="00427E5E" w:rsidRDefault="000A6B25" w:rsidP="000A6B25">
            <w:r w:rsidRPr="00427E5E">
              <w:t>Código interno do cliente da loja “site XXI”.</w:t>
            </w:r>
          </w:p>
        </w:tc>
        <w:tc>
          <w:tcPr>
            <w:tcW w:w="1077" w:type="dxa"/>
            <w:tcBorders>
              <w:right w:val="nil"/>
            </w:tcBorders>
          </w:tcPr>
          <w:p w:rsidR="000A6B25" w:rsidRPr="00427E5E" w:rsidRDefault="000A6B25" w:rsidP="000A6B25">
            <w:r w:rsidRPr="00427E5E">
              <w:t>1</w:t>
            </w:r>
          </w:p>
        </w:tc>
        <w:tc>
          <w:tcPr>
            <w:tcW w:w="835" w:type="dxa"/>
            <w:tcBorders>
              <w:left w:val="nil"/>
            </w:tcBorders>
          </w:tcPr>
          <w:p w:rsidR="000A6B25" w:rsidRPr="000A6B25" w:rsidRDefault="000A6B25" w:rsidP="000A6B25">
            <w:pPr>
              <w:rPr>
                <w:sz w:val="24"/>
              </w:rPr>
            </w:pPr>
          </w:p>
        </w:tc>
      </w:tr>
      <w:tr w:rsidR="00427E5E" w:rsidTr="00427E5E">
        <w:trPr>
          <w:trHeight w:val="75"/>
        </w:trPr>
        <w:tc>
          <w:tcPr>
            <w:tcW w:w="676" w:type="dxa"/>
          </w:tcPr>
          <w:p w:rsidR="000A6B25" w:rsidRPr="00427E5E" w:rsidRDefault="000A6B25" w:rsidP="000A6B25">
            <w:r w:rsidRPr="00427E5E">
              <w:t>2</w:t>
            </w:r>
          </w:p>
        </w:tc>
        <w:tc>
          <w:tcPr>
            <w:tcW w:w="2775" w:type="dxa"/>
            <w:gridSpan w:val="3"/>
          </w:tcPr>
          <w:p w:rsidR="000A6B25" w:rsidRPr="00427E5E" w:rsidRDefault="000A6B25" w:rsidP="000A6B25">
            <w:proofErr w:type="spellStart"/>
            <w:r w:rsidRPr="00427E5E">
              <w:t>IdJogo</w:t>
            </w:r>
            <w:proofErr w:type="spellEnd"/>
          </w:p>
        </w:tc>
        <w:tc>
          <w:tcPr>
            <w:tcW w:w="1803" w:type="dxa"/>
            <w:gridSpan w:val="2"/>
          </w:tcPr>
          <w:p w:rsidR="000A6B25" w:rsidRPr="00427E5E" w:rsidRDefault="000A6B25" w:rsidP="000A6B25">
            <w:r w:rsidRPr="00427E5E">
              <w:t>S</w:t>
            </w:r>
          </w:p>
        </w:tc>
        <w:tc>
          <w:tcPr>
            <w:tcW w:w="1425" w:type="dxa"/>
          </w:tcPr>
          <w:p w:rsidR="000A6B25" w:rsidRPr="00427E5E" w:rsidRDefault="000A6B25" w:rsidP="000A6B25">
            <w:r w:rsidRPr="00427E5E">
              <w:t>Inteiro</w:t>
            </w:r>
          </w:p>
        </w:tc>
        <w:tc>
          <w:tcPr>
            <w:tcW w:w="1880" w:type="dxa"/>
            <w:gridSpan w:val="2"/>
          </w:tcPr>
          <w:p w:rsidR="000A6B25" w:rsidRPr="00427E5E" w:rsidRDefault="000A6B25" w:rsidP="000A6B25">
            <w:r w:rsidRPr="00427E5E">
              <w:t>Código interno referente ao jogo da loja “site XXI”</w:t>
            </w:r>
            <w:r w:rsidR="00EC01D7">
              <w:t>.</w:t>
            </w:r>
          </w:p>
        </w:tc>
        <w:tc>
          <w:tcPr>
            <w:tcW w:w="1077" w:type="dxa"/>
            <w:tcBorders>
              <w:right w:val="nil"/>
            </w:tcBorders>
          </w:tcPr>
          <w:p w:rsidR="000A6B25" w:rsidRPr="00427E5E" w:rsidRDefault="000A6B25" w:rsidP="000A6B25">
            <w:r w:rsidRPr="00427E5E">
              <w:t>1</w:t>
            </w:r>
          </w:p>
        </w:tc>
        <w:tc>
          <w:tcPr>
            <w:tcW w:w="835" w:type="dxa"/>
            <w:tcBorders>
              <w:left w:val="nil"/>
            </w:tcBorders>
          </w:tcPr>
          <w:p w:rsidR="000A6B25" w:rsidRPr="000A6B25" w:rsidRDefault="000A6B25" w:rsidP="000A6B25">
            <w:pPr>
              <w:rPr>
                <w:sz w:val="24"/>
              </w:rPr>
            </w:pPr>
          </w:p>
        </w:tc>
      </w:tr>
      <w:tr w:rsidR="00427E5E" w:rsidTr="00427E5E">
        <w:trPr>
          <w:trHeight w:val="75"/>
        </w:trPr>
        <w:tc>
          <w:tcPr>
            <w:tcW w:w="676" w:type="dxa"/>
          </w:tcPr>
          <w:p w:rsidR="000A6B25" w:rsidRPr="00427E5E" w:rsidRDefault="000A6B25" w:rsidP="000A6B25">
            <w:r w:rsidRPr="00427E5E">
              <w:t>3</w:t>
            </w:r>
          </w:p>
        </w:tc>
        <w:tc>
          <w:tcPr>
            <w:tcW w:w="2775" w:type="dxa"/>
            <w:gridSpan w:val="3"/>
          </w:tcPr>
          <w:p w:rsidR="000A6B25" w:rsidRPr="00427E5E" w:rsidRDefault="000A6B25" w:rsidP="000A6B25">
            <w:proofErr w:type="spellStart"/>
            <w:r w:rsidRPr="00427E5E">
              <w:t>IdData</w:t>
            </w:r>
            <w:proofErr w:type="spellEnd"/>
          </w:p>
        </w:tc>
        <w:tc>
          <w:tcPr>
            <w:tcW w:w="1803" w:type="dxa"/>
            <w:gridSpan w:val="2"/>
          </w:tcPr>
          <w:p w:rsidR="000A6B25" w:rsidRPr="00427E5E" w:rsidRDefault="000A6B25" w:rsidP="000A6B25">
            <w:r w:rsidRPr="00427E5E">
              <w:t>S</w:t>
            </w:r>
          </w:p>
        </w:tc>
        <w:tc>
          <w:tcPr>
            <w:tcW w:w="1425" w:type="dxa"/>
          </w:tcPr>
          <w:p w:rsidR="000A6B25" w:rsidRPr="00427E5E" w:rsidRDefault="000A6B25" w:rsidP="000A6B25">
            <w:r w:rsidRPr="00427E5E">
              <w:t>Inteiro</w:t>
            </w:r>
          </w:p>
        </w:tc>
        <w:tc>
          <w:tcPr>
            <w:tcW w:w="1880" w:type="dxa"/>
            <w:gridSpan w:val="2"/>
          </w:tcPr>
          <w:p w:rsidR="000A6B25" w:rsidRPr="00427E5E" w:rsidRDefault="000A6B25" w:rsidP="000A6B25">
            <w:r w:rsidRPr="00427E5E">
              <w:t>Código da data referente a data em que o jogo foi comprado.</w:t>
            </w:r>
          </w:p>
        </w:tc>
        <w:tc>
          <w:tcPr>
            <w:tcW w:w="1077" w:type="dxa"/>
            <w:tcBorders>
              <w:right w:val="nil"/>
            </w:tcBorders>
          </w:tcPr>
          <w:p w:rsidR="000A6B25" w:rsidRPr="00427E5E" w:rsidRDefault="000A6B25" w:rsidP="000A6B25">
            <w:r w:rsidRPr="00427E5E">
              <w:t>1</w:t>
            </w:r>
          </w:p>
        </w:tc>
        <w:tc>
          <w:tcPr>
            <w:tcW w:w="835" w:type="dxa"/>
            <w:tcBorders>
              <w:left w:val="nil"/>
            </w:tcBorders>
          </w:tcPr>
          <w:p w:rsidR="000A6B25" w:rsidRPr="000A6B25" w:rsidRDefault="000A6B25" w:rsidP="000A6B25">
            <w:pPr>
              <w:rPr>
                <w:sz w:val="24"/>
              </w:rPr>
            </w:pPr>
          </w:p>
        </w:tc>
      </w:tr>
      <w:tr w:rsidR="000A6B25" w:rsidTr="000B051D">
        <w:trPr>
          <w:trHeight w:val="75"/>
        </w:trPr>
        <w:tc>
          <w:tcPr>
            <w:tcW w:w="10471" w:type="dxa"/>
            <w:gridSpan w:val="11"/>
          </w:tcPr>
          <w:p w:rsidR="000A6B25" w:rsidRPr="00C73B41" w:rsidRDefault="000A6B25" w:rsidP="000A6B25">
            <w:pPr>
              <w:rPr>
                <w:b/>
                <w:sz w:val="24"/>
              </w:rPr>
            </w:pPr>
            <w:r w:rsidRPr="00C73B41">
              <w:rPr>
                <w:b/>
                <w:sz w:val="24"/>
              </w:rPr>
              <w:t>Medidas</w:t>
            </w:r>
          </w:p>
        </w:tc>
      </w:tr>
      <w:tr w:rsidR="00427E5E" w:rsidTr="00427E5E">
        <w:trPr>
          <w:trHeight w:val="334"/>
        </w:trPr>
        <w:tc>
          <w:tcPr>
            <w:tcW w:w="796" w:type="dxa"/>
            <w:gridSpan w:val="2"/>
          </w:tcPr>
          <w:p w:rsidR="00427E5E" w:rsidRPr="00C73B41" w:rsidRDefault="00427E5E" w:rsidP="00427E5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Nr</w:t>
            </w:r>
            <w:proofErr w:type="spellEnd"/>
          </w:p>
        </w:tc>
        <w:tc>
          <w:tcPr>
            <w:tcW w:w="2655" w:type="dxa"/>
            <w:gridSpan w:val="2"/>
          </w:tcPr>
          <w:p w:rsidR="00427E5E" w:rsidRPr="00C73B41" w:rsidRDefault="00427E5E" w:rsidP="00427E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Identificação</w:t>
            </w:r>
          </w:p>
        </w:tc>
        <w:tc>
          <w:tcPr>
            <w:tcW w:w="1803" w:type="dxa"/>
            <w:gridSpan w:val="2"/>
          </w:tcPr>
          <w:p w:rsidR="00427E5E" w:rsidRPr="00C73B41" w:rsidRDefault="00427E5E" w:rsidP="00427E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Domínio</w:t>
            </w:r>
          </w:p>
        </w:tc>
        <w:tc>
          <w:tcPr>
            <w:tcW w:w="1425" w:type="dxa"/>
          </w:tcPr>
          <w:p w:rsidR="00427E5E" w:rsidRPr="00C73B41" w:rsidRDefault="00427E5E" w:rsidP="00427E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880" w:type="dxa"/>
            <w:gridSpan w:val="2"/>
            <w:tcBorders>
              <w:right w:val="nil"/>
            </w:tcBorders>
          </w:tcPr>
          <w:p w:rsidR="00427E5E" w:rsidRPr="00C73B41" w:rsidRDefault="00427E5E" w:rsidP="00427E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Exemplos</w:t>
            </w:r>
          </w:p>
        </w:tc>
        <w:tc>
          <w:tcPr>
            <w:tcW w:w="1912" w:type="dxa"/>
            <w:gridSpan w:val="2"/>
            <w:tcBorders>
              <w:left w:val="nil"/>
              <w:bottom w:val="single" w:sz="4" w:space="0" w:color="auto"/>
            </w:tcBorders>
          </w:tcPr>
          <w:p w:rsidR="00427E5E" w:rsidRPr="00C73B41" w:rsidRDefault="00427E5E" w:rsidP="00427E5E">
            <w:pPr>
              <w:rPr>
                <w:b/>
                <w:sz w:val="24"/>
              </w:rPr>
            </w:pPr>
          </w:p>
        </w:tc>
      </w:tr>
      <w:tr w:rsidR="00427E5E" w:rsidRPr="00427E5E" w:rsidTr="00427E5E">
        <w:trPr>
          <w:trHeight w:val="334"/>
        </w:trPr>
        <w:tc>
          <w:tcPr>
            <w:tcW w:w="796" w:type="dxa"/>
            <w:gridSpan w:val="2"/>
          </w:tcPr>
          <w:p w:rsidR="00427E5E" w:rsidRPr="00427E5E" w:rsidRDefault="00427E5E" w:rsidP="00427E5E">
            <w:r w:rsidRPr="00427E5E">
              <w:t>1</w:t>
            </w:r>
          </w:p>
        </w:tc>
        <w:tc>
          <w:tcPr>
            <w:tcW w:w="2655" w:type="dxa"/>
            <w:gridSpan w:val="2"/>
          </w:tcPr>
          <w:p w:rsidR="00427E5E" w:rsidRPr="00427E5E" w:rsidRDefault="00427E5E" w:rsidP="00427E5E">
            <w:proofErr w:type="spellStart"/>
            <w:r w:rsidRPr="00427E5E">
              <w:t>QuantidadeComprada</w:t>
            </w:r>
            <w:proofErr w:type="spellEnd"/>
          </w:p>
        </w:tc>
        <w:tc>
          <w:tcPr>
            <w:tcW w:w="1803" w:type="dxa"/>
            <w:gridSpan w:val="2"/>
          </w:tcPr>
          <w:p w:rsidR="00427E5E" w:rsidRPr="00427E5E" w:rsidRDefault="00427E5E" w:rsidP="00427E5E">
            <w:r w:rsidRPr="00427E5E">
              <w:t>Inteiro</w:t>
            </w:r>
          </w:p>
        </w:tc>
        <w:tc>
          <w:tcPr>
            <w:tcW w:w="1425" w:type="dxa"/>
          </w:tcPr>
          <w:p w:rsidR="00427E5E" w:rsidRPr="00427E5E" w:rsidRDefault="00427E5E" w:rsidP="00427E5E">
            <w:r w:rsidRPr="00427E5E">
              <w:t>Número de jogos vendidos</w:t>
            </w:r>
            <w:r w:rsidR="00EC01D7">
              <w:t>.</w:t>
            </w:r>
          </w:p>
        </w:tc>
        <w:tc>
          <w:tcPr>
            <w:tcW w:w="1880" w:type="dxa"/>
            <w:gridSpan w:val="2"/>
            <w:tcBorders>
              <w:right w:val="nil"/>
            </w:tcBorders>
          </w:tcPr>
          <w:p w:rsidR="00427E5E" w:rsidRPr="00427E5E" w:rsidRDefault="00427E5E" w:rsidP="00427E5E">
            <w:r w:rsidRPr="00427E5E">
              <w:t>2</w:t>
            </w:r>
          </w:p>
        </w:tc>
        <w:tc>
          <w:tcPr>
            <w:tcW w:w="1912" w:type="dxa"/>
            <w:gridSpan w:val="2"/>
            <w:tcBorders>
              <w:left w:val="nil"/>
            </w:tcBorders>
          </w:tcPr>
          <w:p w:rsidR="00427E5E" w:rsidRPr="00427E5E" w:rsidRDefault="00427E5E" w:rsidP="00427E5E"/>
        </w:tc>
      </w:tr>
      <w:tr w:rsidR="00427E5E" w:rsidRPr="00427E5E" w:rsidTr="00427E5E">
        <w:trPr>
          <w:trHeight w:val="334"/>
        </w:trPr>
        <w:tc>
          <w:tcPr>
            <w:tcW w:w="796" w:type="dxa"/>
            <w:gridSpan w:val="2"/>
          </w:tcPr>
          <w:p w:rsidR="00427E5E" w:rsidRPr="00427E5E" w:rsidRDefault="00427E5E" w:rsidP="00427E5E">
            <w:r w:rsidRPr="00427E5E">
              <w:t>2</w:t>
            </w:r>
          </w:p>
        </w:tc>
        <w:tc>
          <w:tcPr>
            <w:tcW w:w="2655" w:type="dxa"/>
            <w:gridSpan w:val="2"/>
          </w:tcPr>
          <w:p w:rsidR="00427E5E" w:rsidRPr="00427E5E" w:rsidRDefault="00427E5E" w:rsidP="00427E5E">
            <w:proofErr w:type="spellStart"/>
            <w:r w:rsidRPr="00427E5E">
              <w:t>PrecoCompradoUnidade</w:t>
            </w:r>
            <w:proofErr w:type="spellEnd"/>
          </w:p>
        </w:tc>
        <w:tc>
          <w:tcPr>
            <w:tcW w:w="1803" w:type="dxa"/>
            <w:gridSpan w:val="2"/>
          </w:tcPr>
          <w:p w:rsidR="00427E5E" w:rsidRPr="00427E5E" w:rsidRDefault="00427E5E" w:rsidP="00427E5E">
            <w:proofErr w:type="gramStart"/>
            <w:r w:rsidRPr="00427E5E">
              <w:t>Decimal(</w:t>
            </w:r>
            <w:proofErr w:type="gramEnd"/>
            <w:r w:rsidRPr="00427E5E">
              <w:t>10,5)</w:t>
            </w:r>
          </w:p>
        </w:tc>
        <w:tc>
          <w:tcPr>
            <w:tcW w:w="1425" w:type="dxa"/>
          </w:tcPr>
          <w:p w:rsidR="00427E5E" w:rsidRPr="00427E5E" w:rsidRDefault="00427E5E" w:rsidP="00427E5E">
            <w:r w:rsidRPr="00427E5E">
              <w:t>Preço individual do jogo</w:t>
            </w:r>
            <w:r w:rsidR="00EC01D7">
              <w:t>.</w:t>
            </w:r>
          </w:p>
        </w:tc>
        <w:tc>
          <w:tcPr>
            <w:tcW w:w="1880" w:type="dxa"/>
            <w:gridSpan w:val="2"/>
            <w:tcBorders>
              <w:right w:val="nil"/>
            </w:tcBorders>
          </w:tcPr>
          <w:p w:rsidR="00427E5E" w:rsidRPr="00427E5E" w:rsidRDefault="00427E5E" w:rsidP="00427E5E">
            <w:r w:rsidRPr="00427E5E">
              <w:t>10</w:t>
            </w:r>
          </w:p>
        </w:tc>
        <w:tc>
          <w:tcPr>
            <w:tcW w:w="1912" w:type="dxa"/>
            <w:gridSpan w:val="2"/>
            <w:tcBorders>
              <w:left w:val="nil"/>
            </w:tcBorders>
          </w:tcPr>
          <w:p w:rsidR="00427E5E" w:rsidRPr="00427E5E" w:rsidRDefault="00427E5E" w:rsidP="00427E5E"/>
        </w:tc>
      </w:tr>
      <w:tr w:rsidR="00427E5E" w:rsidRPr="00427E5E" w:rsidTr="00427E5E">
        <w:trPr>
          <w:trHeight w:val="334"/>
        </w:trPr>
        <w:tc>
          <w:tcPr>
            <w:tcW w:w="796" w:type="dxa"/>
            <w:gridSpan w:val="2"/>
          </w:tcPr>
          <w:p w:rsidR="00427E5E" w:rsidRPr="00427E5E" w:rsidRDefault="00427E5E" w:rsidP="00427E5E">
            <w:r w:rsidRPr="00427E5E">
              <w:t>3</w:t>
            </w:r>
          </w:p>
        </w:tc>
        <w:tc>
          <w:tcPr>
            <w:tcW w:w="2655" w:type="dxa"/>
            <w:gridSpan w:val="2"/>
          </w:tcPr>
          <w:p w:rsidR="00427E5E" w:rsidRPr="00427E5E" w:rsidRDefault="00427E5E" w:rsidP="00427E5E">
            <w:proofErr w:type="spellStart"/>
            <w:r w:rsidRPr="00427E5E">
              <w:t>PrecoTotal</w:t>
            </w:r>
            <w:proofErr w:type="spellEnd"/>
          </w:p>
        </w:tc>
        <w:tc>
          <w:tcPr>
            <w:tcW w:w="1803" w:type="dxa"/>
            <w:gridSpan w:val="2"/>
          </w:tcPr>
          <w:p w:rsidR="00427E5E" w:rsidRPr="00427E5E" w:rsidRDefault="00427E5E" w:rsidP="00427E5E">
            <w:proofErr w:type="gramStart"/>
            <w:r w:rsidRPr="00427E5E">
              <w:t>Decimal(</w:t>
            </w:r>
            <w:proofErr w:type="gramEnd"/>
            <w:r w:rsidRPr="00427E5E">
              <w:t>10,5)</w:t>
            </w:r>
          </w:p>
        </w:tc>
        <w:tc>
          <w:tcPr>
            <w:tcW w:w="1425" w:type="dxa"/>
          </w:tcPr>
          <w:p w:rsidR="00427E5E" w:rsidRPr="00427E5E" w:rsidRDefault="00427E5E" w:rsidP="00427E5E">
            <w:r w:rsidRPr="00427E5E">
              <w:t>Preço total da compra</w:t>
            </w:r>
            <w:r w:rsidR="00EC01D7">
              <w:t>.</w:t>
            </w:r>
          </w:p>
        </w:tc>
        <w:tc>
          <w:tcPr>
            <w:tcW w:w="1880" w:type="dxa"/>
            <w:gridSpan w:val="2"/>
            <w:tcBorders>
              <w:right w:val="nil"/>
            </w:tcBorders>
          </w:tcPr>
          <w:p w:rsidR="00427E5E" w:rsidRPr="00427E5E" w:rsidRDefault="00427E5E" w:rsidP="00427E5E">
            <w:r w:rsidRPr="00427E5E">
              <w:t>12</w:t>
            </w:r>
          </w:p>
        </w:tc>
        <w:tc>
          <w:tcPr>
            <w:tcW w:w="1912" w:type="dxa"/>
            <w:gridSpan w:val="2"/>
            <w:tcBorders>
              <w:left w:val="nil"/>
            </w:tcBorders>
          </w:tcPr>
          <w:p w:rsidR="00427E5E" w:rsidRPr="00427E5E" w:rsidRDefault="00427E5E" w:rsidP="00427E5E"/>
        </w:tc>
      </w:tr>
      <w:tr w:rsidR="00427E5E" w:rsidRPr="00427E5E" w:rsidTr="00427E5E">
        <w:trPr>
          <w:trHeight w:val="334"/>
        </w:trPr>
        <w:tc>
          <w:tcPr>
            <w:tcW w:w="796" w:type="dxa"/>
            <w:gridSpan w:val="2"/>
          </w:tcPr>
          <w:p w:rsidR="00427E5E" w:rsidRPr="00427E5E" w:rsidRDefault="00427E5E" w:rsidP="00427E5E">
            <w:r w:rsidRPr="00427E5E">
              <w:t>4</w:t>
            </w:r>
          </w:p>
        </w:tc>
        <w:tc>
          <w:tcPr>
            <w:tcW w:w="2655" w:type="dxa"/>
            <w:gridSpan w:val="2"/>
          </w:tcPr>
          <w:p w:rsidR="00427E5E" w:rsidRPr="00427E5E" w:rsidRDefault="00427E5E" w:rsidP="00427E5E">
            <w:proofErr w:type="spellStart"/>
            <w:r w:rsidRPr="00427E5E">
              <w:t>DescontoVenda</w:t>
            </w:r>
            <w:proofErr w:type="spellEnd"/>
          </w:p>
        </w:tc>
        <w:tc>
          <w:tcPr>
            <w:tcW w:w="1803" w:type="dxa"/>
            <w:gridSpan w:val="2"/>
          </w:tcPr>
          <w:p w:rsidR="00427E5E" w:rsidRPr="00427E5E" w:rsidRDefault="00427E5E" w:rsidP="00427E5E">
            <w:proofErr w:type="gramStart"/>
            <w:r w:rsidRPr="00427E5E">
              <w:t>Decimal(</w:t>
            </w:r>
            <w:proofErr w:type="gramEnd"/>
            <w:r w:rsidRPr="00427E5E">
              <w:t>10,5)</w:t>
            </w:r>
          </w:p>
        </w:tc>
        <w:tc>
          <w:tcPr>
            <w:tcW w:w="1425" w:type="dxa"/>
          </w:tcPr>
          <w:p w:rsidR="00427E5E" w:rsidRPr="00427E5E" w:rsidRDefault="00427E5E" w:rsidP="00427E5E">
            <w:r w:rsidRPr="00427E5E">
              <w:t>Desconto que obteve com a compra</w:t>
            </w:r>
            <w:r w:rsidR="00EC01D7">
              <w:t>.</w:t>
            </w:r>
          </w:p>
        </w:tc>
        <w:tc>
          <w:tcPr>
            <w:tcW w:w="1880" w:type="dxa"/>
            <w:gridSpan w:val="2"/>
            <w:tcBorders>
              <w:right w:val="nil"/>
            </w:tcBorders>
          </w:tcPr>
          <w:p w:rsidR="00427E5E" w:rsidRPr="00427E5E" w:rsidRDefault="00427E5E" w:rsidP="00427E5E">
            <w:r w:rsidRPr="00427E5E">
              <w:t>0.3 ou seja teve um desconto de 30%.</w:t>
            </w:r>
          </w:p>
        </w:tc>
        <w:tc>
          <w:tcPr>
            <w:tcW w:w="1912" w:type="dxa"/>
            <w:gridSpan w:val="2"/>
            <w:tcBorders>
              <w:left w:val="nil"/>
            </w:tcBorders>
          </w:tcPr>
          <w:p w:rsidR="00427E5E" w:rsidRPr="00427E5E" w:rsidRDefault="00427E5E" w:rsidP="00427E5E"/>
        </w:tc>
      </w:tr>
      <w:tr w:rsidR="00427E5E" w:rsidRPr="00427E5E" w:rsidTr="00427E5E">
        <w:trPr>
          <w:trHeight w:val="334"/>
        </w:trPr>
        <w:tc>
          <w:tcPr>
            <w:tcW w:w="796" w:type="dxa"/>
            <w:gridSpan w:val="2"/>
          </w:tcPr>
          <w:p w:rsidR="00427E5E" w:rsidRPr="00427E5E" w:rsidRDefault="00427E5E" w:rsidP="00427E5E">
            <w:r w:rsidRPr="00427E5E">
              <w:t>5</w:t>
            </w:r>
          </w:p>
        </w:tc>
        <w:tc>
          <w:tcPr>
            <w:tcW w:w="2655" w:type="dxa"/>
            <w:gridSpan w:val="2"/>
          </w:tcPr>
          <w:p w:rsidR="00427E5E" w:rsidRPr="00427E5E" w:rsidRDefault="00427E5E" w:rsidP="00427E5E">
            <w:proofErr w:type="spellStart"/>
            <w:r w:rsidRPr="00427E5E">
              <w:t>IdadeCliente</w:t>
            </w:r>
            <w:proofErr w:type="spellEnd"/>
          </w:p>
        </w:tc>
        <w:tc>
          <w:tcPr>
            <w:tcW w:w="1803" w:type="dxa"/>
            <w:gridSpan w:val="2"/>
          </w:tcPr>
          <w:p w:rsidR="00427E5E" w:rsidRPr="00427E5E" w:rsidRDefault="00427E5E" w:rsidP="00427E5E">
            <w:r w:rsidRPr="00427E5E">
              <w:t>Inteiro</w:t>
            </w:r>
          </w:p>
        </w:tc>
        <w:tc>
          <w:tcPr>
            <w:tcW w:w="1425" w:type="dxa"/>
          </w:tcPr>
          <w:p w:rsidR="00427E5E" w:rsidRPr="00427E5E" w:rsidRDefault="00427E5E" w:rsidP="00427E5E">
            <w:r w:rsidRPr="00427E5E">
              <w:t>Idade que o cliente tinha quando efetuou a compra</w:t>
            </w:r>
            <w:r w:rsidR="00EC01D7">
              <w:t>.</w:t>
            </w:r>
          </w:p>
        </w:tc>
        <w:tc>
          <w:tcPr>
            <w:tcW w:w="1880" w:type="dxa"/>
            <w:gridSpan w:val="2"/>
            <w:tcBorders>
              <w:right w:val="nil"/>
            </w:tcBorders>
          </w:tcPr>
          <w:p w:rsidR="00427E5E" w:rsidRPr="00427E5E" w:rsidRDefault="00427E5E" w:rsidP="00427E5E">
            <w:r w:rsidRPr="00427E5E">
              <w:t>20</w:t>
            </w:r>
          </w:p>
        </w:tc>
        <w:tc>
          <w:tcPr>
            <w:tcW w:w="1912" w:type="dxa"/>
            <w:gridSpan w:val="2"/>
            <w:tcBorders>
              <w:left w:val="nil"/>
            </w:tcBorders>
          </w:tcPr>
          <w:p w:rsidR="00427E5E" w:rsidRPr="00427E5E" w:rsidRDefault="00427E5E" w:rsidP="00427E5E"/>
        </w:tc>
      </w:tr>
      <w:tr w:rsidR="00427E5E" w:rsidRPr="00427E5E" w:rsidTr="00792C41">
        <w:trPr>
          <w:trHeight w:val="334"/>
        </w:trPr>
        <w:tc>
          <w:tcPr>
            <w:tcW w:w="10471" w:type="dxa"/>
            <w:gridSpan w:val="11"/>
          </w:tcPr>
          <w:p w:rsidR="00427E5E" w:rsidRPr="00427E5E" w:rsidRDefault="00427E5E" w:rsidP="00427E5E">
            <w:pPr>
              <w:rPr>
                <w:b/>
                <w:sz w:val="24"/>
              </w:rPr>
            </w:pPr>
            <w:r w:rsidRPr="00427E5E">
              <w:rPr>
                <w:b/>
                <w:sz w:val="24"/>
              </w:rPr>
              <w:lastRenderedPageBreak/>
              <w:t xml:space="preserve">Índice </w:t>
            </w:r>
          </w:p>
        </w:tc>
      </w:tr>
      <w:tr w:rsidR="00427E5E" w:rsidRPr="00427E5E" w:rsidTr="0066791F">
        <w:trPr>
          <w:trHeight w:val="334"/>
        </w:trPr>
        <w:tc>
          <w:tcPr>
            <w:tcW w:w="2617" w:type="dxa"/>
            <w:gridSpan w:val="3"/>
          </w:tcPr>
          <w:p w:rsidR="00427E5E" w:rsidRPr="00EC01D7" w:rsidRDefault="00EC01D7" w:rsidP="00427E5E">
            <w:proofErr w:type="spellStart"/>
            <w:r w:rsidRPr="00EC01D7">
              <w:t>Nr</w:t>
            </w:r>
            <w:proofErr w:type="spellEnd"/>
          </w:p>
        </w:tc>
        <w:tc>
          <w:tcPr>
            <w:tcW w:w="2618" w:type="dxa"/>
            <w:gridSpan w:val="2"/>
          </w:tcPr>
          <w:p w:rsidR="00427E5E" w:rsidRPr="00EC01D7" w:rsidRDefault="00EC01D7" w:rsidP="00427E5E">
            <w:r w:rsidRPr="00EC01D7">
              <w:t>Identificação</w:t>
            </w:r>
          </w:p>
        </w:tc>
        <w:tc>
          <w:tcPr>
            <w:tcW w:w="2618" w:type="dxa"/>
            <w:gridSpan w:val="3"/>
          </w:tcPr>
          <w:p w:rsidR="00427E5E" w:rsidRPr="00EC01D7" w:rsidRDefault="00EC01D7" w:rsidP="00427E5E">
            <w:r w:rsidRPr="00EC01D7">
              <w:t>Tipo</w:t>
            </w:r>
          </w:p>
        </w:tc>
        <w:tc>
          <w:tcPr>
            <w:tcW w:w="2618" w:type="dxa"/>
            <w:gridSpan w:val="3"/>
          </w:tcPr>
          <w:p w:rsidR="00427E5E" w:rsidRPr="00EC01D7" w:rsidRDefault="00EC01D7" w:rsidP="00427E5E">
            <w:r w:rsidRPr="00EC01D7">
              <w:t>Descrição</w:t>
            </w:r>
          </w:p>
        </w:tc>
      </w:tr>
      <w:tr w:rsidR="00EC01D7" w:rsidRPr="00427E5E" w:rsidTr="0066791F">
        <w:trPr>
          <w:trHeight w:val="334"/>
        </w:trPr>
        <w:tc>
          <w:tcPr>
            <w:tcW w:w="2617" w:type="dxa"/>
            <w:gridSpan w:val="3"/>
          </w:tcPr>
          <w:p w:rsidR="00EC01D7" w:rsidRPr="00EC01D7" w:rsidRDefault="00EC01D7" w:rsidP="00427E5E">
            <w:r w:rsidRPr="00EC01D7">
              <w:t>1</w:t>
            </w:r>
          </w:p>
        </w:tc>
        <w:tc>
          <w:tcPr>
            <w:tcW w:w="2618" w:type="dxa"/>
            <w:gridSpan w:val="2"/>
          </w:tcPr>
          <w:p w:rsidR="00EC01D7" w:rsidRPr="00EC01D7" w:rsidRDefault="00EC01D7" w:rsidP="00427E5E">
            <w:proofErr w:type="spellStart"/>
            <w:r w:rsidRPr="00EC01D7">
              <w:t>IdVenda</w:t>
            </w:r>
            <w:proofErr w:type="spellEnd"/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Primário</w:t>
            </w:r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Único, ordenado fisicamente(</w:t>
            </w:r>
            <w:proofErr w:type="spellStart"/>
            <w:r w:rsidRPr="00EC01D7">
              <w:rPr>
                <w:i/>
              </w:rPr>
              <w:t>clustered</w:t>
            </w:r>
            <w:proofErr w:type="spellEnd"/>
            <w:r w:rsidRPr="00EC01D7">
              <w:t>) de forma crescente.</w:t>
            </w:r>
          </w:p>
        </w:tc>
      </w:tr>
      <w:tr w:rsidR="00EC01D7" w:rsidRPr="00427E5E" w:rsidTr="0066791F">
        <w:trPr>
          <w:trHeight w:val="334"/>
        </w:trPr>
        <w:tc>
          <w:tcPr>
            <w:tcW w:w="2617" w:type="dxa"/>
            <w:gridSpan w:val="3"/>
          </w:tcPr>
          <w:p w:rsidR="00EC01D7" w:rsidRPr="00EC01D7" w:rsidRDefault="00EC01D7" w:rsidP="00427E5E">
            <w:r w:rsidRPr="00EC01D7">
              <w:t>2</w:t>
            </w:r>
          </w:p>
        </w:tc>
        <w:tc>
          <w:tcPr>
            <w:tcW w:w="2618" w:type="dxa"/>
            <w:gridSpan w:val="2"/>
          </w:tcPr>
          <w:p w:rsidR="00EC01D7" w:rsidRPr="00EC01D7" w:rsidRDefault="00EC01D7" w:rsidP="00427E5E">
            <w:proofErr w:type="spellStart"/>
            <w:r w:rsidRPr="00EC01D7">
              <w:t>idCliente</w:t>
            </w:r>
            <w:proofErr w:type="spellEnd"/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Secundário</w:t>
            </w:r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Ordenado de forma crescente.</w:t>
            </w:r>
          </w:p>
        </w:tc>
      </w:tr>
      <w:tr w:rsidR="00EC01D7" w:rsidRPr="00427E5E" w:rsidTr="0066791F">
        <w:trPr>
          <w:trHeight w:val="334"/>
        </w:trPr>
        <w:tc>
          <w:tcPr>
            <w:tcW w:w="2617" w:type="dxa"/>
            <w:gridSpan w:val="3"/>
          </w:tcPr>
          <w:p w:rsidR="00EC01D7" w:rsidRPr="00EC01D7" w:rsidRDefault="00EC01D7" w:rsidP="00427E5E">
            <w:r w:rsidRPr="00EC01D7">
              <w:t>3</w:t>
            </w:r>
          </w:p>
        </w:tc>
        <w:tc>
          <w:tcPr>
            <w:tcW w:w="2618" w:type="dxa"/>
            <w:gridSpan w:val="2"/>
          </w:tcPr>
          <w:p w:rsidR="00EC01D7" w:rsidRPr="00EC01D7" w:rsidRDefault="00EC01D7" w:rsidP="00427E5E">
            <w:proofErr w:type="spellStart"/>
            <w:r w:rsidRPr="00EC01D7">
              <w:t>IdJogo</w:t>
            </w:r>
            <w:proofErr w:type="spellEnd"/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Secundário</w:t>
            </w:r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Ordenado de forma crescente.</w:t>
            </w:r>
          </w:p>
        </w:tc>
      </w:tr>
      <w:tr w:rsidR="00EC01D7" w:rsidRPr="00427E5E" w:rsidTr="0066791F">
        <w:trPr>
          <w:trHeight w:val="334"/>
        </w:trPr>
        <w:tc>
          <w:tcPr>
            <w:tcW w:w="2617" w:type="dxa"/>
            <w:gridSpan w:val="3"/>
          </w:tcPr>
          <w:p w:rsidR="00EC01D7" w:rsidRPr="00EC01D7" w:rsidRDefault="00EC01D7" w:rsidP="00427E5E">
            <w:r w:rsidRPr="00EC01D7">
              <w:t>4</w:t>
            </w:r>
          </w:p>
        </w:tc>
        <w:tc>
          <w:tcPr>
            <w:tcW w:w="2618" w:type="dxa"/>
            <w:gridSpan w:val="2"/>
          </w:tcPr>
          <w:p w:rsidR="00EC01D7" w:rsidRPr="00EC01D7" w:rsidRDefault="00EC01D7" w:rsidP="00427E5E">
            <w:proofErr w:type="spellStart"/>
            <w:r w:rsidRPr="00EC01D7">
              <w:t>IdData</w:t>
            </w:r>
            <w:proofErr w:type="spellEnd"/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Secundário</w:t>
            </w:r>
          </w:p>
        </w:tc>
        <w:tc>
          <w:tcPr>
            <w:tcW w:w="2618" w:type="dxa"/>
            <w:gridSpan w:val="3"/>
          </w:tcPr>
          <w:p w:rsidR="00EC01D7" w:rsidRPr="00EC01D7" w:rsidRDefault="00EC01D7" w:rsidP="00427E5E">
            <w:r w:rsidRPr="00EC01D7">
              <w:t>Ordenado de forma crescente.</w:t>
            </w:r>
          </w:p>
        </w:tc>
      </w:tr>
      <w:tr w:rsidR="00EC01D7" w:rsidRPr="00427E5E" w:rsidTr="00C5207F">
        <w:trPr>
          <w:trHeight w:val="334"/>
        </w:trPr>
        <w:tc>
          <w:tcPr>
            <w:tcW w:w="10471" w:type="dxa"/>
            <w:gridSpan w:val="11"/>
          </w:tcPr>
          <w:p w:rsidR="00EC01D7" w:rsidRPr="00EC01D7" w:rsidRDefault="00EC01D7" w:rsidP="00427E5E"/>
        </w:tc>
      </w:tr>
      <w:tr w:rsidR="00EC01D7" w:rsidRPr="00427E5E" w:rsidTr="00C5207F">
        <w:trPr>
          <w:trHeight w:val="334"/>
        </w:trPr>
        <w:tc>
          <w:tcPr>
            <w:tcW w:w="10471" w:type="dxa"/>
            <w:gridSpan w:val="11"/>
          </w:tcPr>
          <w:p w:rsidR="00EC01D7" w:rsidRPr="00EC01D7" w:rsidRDefault="00EC01D7" w:rsidP="00427E5E">
            <w:pPr>
              <w:rPr>
                <w:b/>
                <w:sz w:val="24"/>
              </w:rPr>
            </w:pPr>
            <w:r w:rsidRPr="00EC01D7">
              <w:rPr>
                <w:b/>
                <w:sz w:val="24"/>
              </w:rPr>
              <w:t xml:space="preserve">Perfis de Utilização </w:t>
            </w:r>
          </w:p>
        </w:tc>
      </w:tr>
      <w:tr w:rsidR="00EC01D7" w:rsidRPr="00427E5E" w:rsidTr="00C5207F">
        <w:trPr>
          <w:trHeight w:val="334"/>
        </w:trPr>
        <w:tc>
          <w:tcPr>
            <w:tcW w:w="10471" w:type="dxa"/>
            <w:gridSpan w:val="11"/>
          </w:tcPr>
          <w:p w:rsidR="00EC01D7" w:rsidRPr="00EC01D7" w:rsidRDefault="00EC01D7" w:rsidP="00427E5E">
            <w:r>
              <w:t>Administrador da base de dados e gestores da loja</w:t>
            </w:r>
          </w:p>
        </w:tc>
      </w:tr>
      <w:tr w:rsidR="00EC01D7" w:rsidRPr="00427E5E" w:rsidTr="00C5207F">
        <w:trPr>
          <w:trHeight w:val="334"/>
        </w:trPr>
        <w:tc>
          <w:tcPr>
            <w:tcW w:w="10471" w:type="dxa"/>
            <w:gridSpan w:val="11"/>
          </w:tcPr>
          <w:p w:rsidR="00EC01D7" w:rsidRDefault="00EC01D7" w:rsidP="00427E5E"/>
        </w:tc>
      </w:tr>
      <w:tr w:rsidR="00EC01D7" w:rsidRPr="00427E5E" w:rsidTr="00C5207F">
        <w:trPr>
          <w:trHeight w:val="334"/>
        </w:trPr>
        <w:tc>
          <w:tcPr>
            <w:tcW w:w="10471" w:type="dxa"/>
            <w:gridSpan w:val="11"/>
          </w:tcPr>
          <w:p w:rsidR="00EC01D7" w:rsidRPr="00EC01D7" w:rsidRDefault="00EC01D7" w:rsidP="00427E5E">
            <w:pPr>
              <w:rPr>
                <w:b/>
                <w:sz w:val="24"/>
              </w:rPr>
            </w:pPr>
            <w:r w:rsidRPr="00EC01D7">
              <w:rPr>
                <w:b/>
                <w:sz w:val="24"/>
              </w:rPr>
              <w:t>Observações</w:t>
            </w:r>
          </w:p>
        </w:tc>
      </w:tr>
      <w:tr w:rsidR="00EC01D7" w:rsidRPr="00427E5E" w:rsidTr="00C5207F">
        <w:trPr>
          <w:trHeight w:val="334"/>
        </w:trPr>
        <w:tc>
          <w:tcPr>
            <w:tcW w:w="10471" w:type="dxa"/>
            <w:gridSpan w:val="11"/>
          </w:tcPr>
          <w:p w:rsidR="00EC01D7" w:rsidRDefault="00A01FD6" w:rsidP="00427E5E">
            <w:r>
              <w:t>Todos os valores considerados nos atributos medida são em Euros (</w:t>
            </w:r>
            <w:r>
              <w:rPr>
                <w:rFonts w:cstheme="minorHAnsi"/>
              </w:rPr>
              <w:t>€</w:t>
            </w:r>
            <w:r>
              <w:t xml:space="preserve">). Qualquer valor relativo a venda na loja do “site XXI” que não seja situada na zona euro, deve primeiramente ser convertida em euros. </w:t>
            </w:r>
            <w:bookmarkStart w:id="0" w:name="_GoBack"/>
            <w:bookmarkEnd w:id="0"/>
          </w:p>
        </w:tc>
      </w:tr>
    </w:tbl>
    <w:p w:rsidR="007D47D7" w:rsidRPr="00427E5E" w:rsidRDefault="007D47D7">
      <w:pPr>
        <w:rPr>
          <w:sz w:val="20"/>
        </w:rPr>
      </w:pPr>
    </w:p>
    <w:sectPr w:rsidR="007D47D7" w:rsidRPr="00427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DA"/>
    <w:rsid w:val="000A6B25"/>
    <w:rsid w:val="001951DF"/>
    <w:rsid w:val="00427E5E"/>
    <w:rsid w:val="007D47D7"/>
    <w:rsid w:val="009609DA"/>
    <w:rsid w:val="009703FF"/>
    <w:rsid w:val="009D4E0D"/>
    <w:rsid w:val="00A01FD6"/>
    <w:rsid w:val="00B33E66"/>
    <w:rsid w:val="00C73B41"/>
    <w:rsid w:val="00CD6C58"/>
    <w:rsid w:val="00E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D5B1"/>
  <w15:chartTrackingRefBased/>
  <w15:docId w15:val="{0418C592-4AC8-4555-BA74-72F27F32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1</cp:revision>
  <dcterms:created xsi:type="dcterms:W3CDTF">2017-01-16T23:08:00Z</dcterms:created>
  <dcterms:modified xsi:type="dcterms:W3CDTF">2017-01-17T01:06:00Z</dcterms:modified>
</cp:coreProperties>
</file>