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832EC">
      <w:pPr>
        <w:jc w:val="center"/>
        <w:rPr>
          <w:rFonts w:ascii="黑体" w:hAnsi="黑体" w:eastAsia="黑体"/>
          <w:sz w:val="36"/>
          <w:szCs w:val="40"/>
        </w:rPr>
      </w:pPr>
      <w:r>
        <w:rPr>
          <w:rFonts w:hint="eastAsia" w:ascii="黑体" w:hAnsi="黑体" w:eastAsia="黑体"/>
          <w:sz w:val="36"/>
          <w:szCs w:val="40"/>
        </w:rPr>
        <w:t>Web应用开发与实践（工程实践2）</w:t>
      </w:r>
    </w:p>
    <w:p w14:paraId="7906C646"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2"/>
          <w:szCs w:val="36"/>
        </w:rPr>
      </w:pPr>
      <w:r>
        <w:rPr>
          <w:rFonts w:hint="eastAsia" w:ascii="宋体" w:hAnsi="宋体" w:eastAsia="宋体"/>
          <w:b/>
          <w:bCs/>
          <w:sz w:val="32"/>
          <w:szCs w:val="36"/>
        </w:rPr>
        <w:t>目标</w:t>
      </w:r>
    </w:p>
    <w:p w14:paraId="35635638">
      <w:pPr>
        <w:pStyle w:val="6"/>
        <w:ind w:left="360" w:firstLine="0" w:firstLineChars="0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以小组为单位，完成一个《在线影评系统》的设计和开发。</w:t>
      </w:r>
    </w:p>
    <w:p w14:paraId="01FBFF18"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2"/>
          <w:szCs w:val="36"/>
        </w:rPr>
      </w:pPr>
      <w:r>
        <w:rPr>
          <w:rFonts w:hint="eastAsia" w:ascii="宋体" w:hAnsi="宋体" w:eastAsia="宋体"/>
          <w:b/>
          <w:bCs/>
          <w:sz w:val="32"/>
          <w:szCs w:val="36"/>
        </w:rPr>
        <w:t>主要内容</w:t>
      </w:r>
    </w:p>
    <w:p w14:paraId="5BF253AE">
      <w:pPr>
        <w:pStyle w:val="6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基于Spring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Boot和MySQL数据库进行开发。</w:t>
      </w:r>
    </w:p>
    <w:p w14:paraId="69EC0673">
      <w:pPr>
        <w:pStyle w:val="6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前端页面设计可以使用VUE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bookmarkStart w:id="0" w:name="_GoBack"/>
      <w:bookmarkEnd w:id="0"/>
    </w:p>
    <w:p w14:paraId="53BEBA9E">
      <w:pPr>
        <w:pStyle w:val="6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系统的主要功能包括：</w:t>
      </w:r>
    </w:p>
    <w:p w14:paraId="081DE8D4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用户角色为普通用户和系统管理员。</w:t>
      </w:r>
    </w:p>
    <w:p w14:paraId="04B9B084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普通用户需要进行系统注册，系统管理员审核通过后，普通用户可以登录系统。</w:t>
      </w:r>
    </w:p>
    <w:p w14:paraId="313F434A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系统管理员登录后能够进行系统管理：用户审核、影片信息管理、影评管理等。</w:t>
      </w:r>
    </w:p>
    <w:p w14:paraId="6D0C5D7C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普通用户登录后，能够按照关键词模糊查询相关的影片列表。</w:t>
      </w:r>
    </w:p>
    <w:p w14:paraId="64219908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普通用户能够浏览影片信息和评论信息，并对影片进行打分和评论。</w:t>
      </w:r>
    </w:p>
    <w:p w14:paraId="3671E700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系统能够按照影片评分由高到底展示影片排行榜。</w:t>
      </w:r>
    </w:p>
    <w:p w14:paraId="4003ED8C">
      <w:pPr>
        <w:pStyle w:val="6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系统能够记录普通用户的各类访问日志，并可以由管理员进行查询。</w:t>
      </w:r>
    </w:p>
    <w:p w14:paraId="7BCABA96"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2"/>
          <w:szCs w:val="36"/>
        </w:rPr>
      </w:pPr>
      <w:r>
        <w:rPr>
          <w:rFonts w:hint="eastAsia" w:ascii="宋体" w:hAnsi="宋体" w:eastAsia="宋体"/>
          <w:b/>
          <w:bCs/>
          <w:sz w:val="32"/>
          <w:szCs w:val="36"/>
        </w:rPr>
        <w:t>提交成果</w:t>
      </w:r>
    </w:p>
    <w:p w14:paraId="00BF0A77">
      <w:pPr>
        <w:pStyle w:val="6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项目的所有代码。</w:t>
      </w:r>
    </w:p>
    <w:p w14:paraId="3C01216A">
      <w:pPr>
        <w:pStyle w:val="6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工程实践相关报告。</w:t>
      </w:r>
    </w:p>
    <w:p w14:paraId="0ABE8880">
      <w:pPr>
        <w:pStyle w:val="6"/>
        <w:ind w:left="360" w:firstLine="0" w:firstLineChars="0"/>
        <w:rPr>
          <w:rFonts w:ascii="宋体" w:hAnsi="宋体" w:eastAsia="宋体"/>
          <w:sz w:val="32"/>
          <w:szCs w:val="36"/>
        </w:rPr>
      </w:pPr>
    </w:p>
    <w:p w14:paraId="06F8DA35"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2"/>
          <w:szCs w:val="36"/>
        </w:rPr>
      </w:pPr>
      <w:r>
        <w:rPr>
          <w:rFonts w:hint="eastAsia" w:ascii="宋体" w:hAnsi="宋体" w:eastAsia="宋体"/>
          <w:b/>
          <w:bCs/>
          <w:sz w:val="32"/>
          <w:szCs w:val="36"/>
        </w:rPr>
        <w:t>考核</w:t>
      </w:r>
    </w:p>
    <w:p w14:paraId="50999C3A">
      <w:pPr>
        <w:pStyle w:val="6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现场演示系统（</w:t>
      </w:r>
      <w:r>
        <w:rPr>
          <w:rFonts w:ascii="宋体" w:hAnsi="宋体" w:eastAsia="宋体"/>
          <w:sz w:val="28"/>
          <w:szCs w:val="28"/>
        </w:rPr>
        <w:t>50%</w:t>
      </w:r>
      <w:r>
        <w:rPr>
          <w:rFonts w:hint="eastAsia" w:ascii="宋体" w:hAnsi="宋体" w:eastAsia="宋体"/>
          <w:sz w:val="28"/>
          <w:szCs w:val="28"/>
        </w:rPr>
        <w:t>）。</w:t>
      </w:r>
    </w:p>
    <w:p w14:paraId="6E9F81A4">
      <w:pPr>
        <w:pStyle w:val="6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现场答辩评分（</w:t>
      </w:r>
      <w:r>
        <w:rPr>
          <w:rFonts w:ascii="宋体" w:hAnsi="宋体" w:eastAsia="宋体"/>
          <w:sz w:val="28"/>
          <w:szCs w:val="28"/>
        </w:rPr>
        <w:t>50%</w:t>
      </w:r>
      <w:r>
        <w:rPr>
          <w:rFonts w:hint="eastAsia" w:ascii="宋体" w:hAnsi="宋体" w:eastAsia="宋体"/>
          <w:sz w:val="28"/>
          <w:szCs w:val="28"/>
        </w:rPr>
        <w:t>）。</w:t>
      </w:r>
    </w:p>
    <w:p w14:paraId="71A48BF1">
      <w:pPr>
        <w:pStyle w:val="6"/>
        <w:ind w:left="360" w:firstLine="0" w:firstLineChars="0"/>
        <w:rPr>
          <w:rFonts w:ascii="宋体" w:hAnsi="宋体" w:eastAsia="宋体"/>
          <w:sz w:val="32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A28A3"/>
    <w:multiLevelType w:val="multilevel"/>
    <w:tmpl w:val="202A28A3"/>
    <w:lvl w:ilvl="0" w:tentative="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384E4215"/>
    <w:multiLevelType w:val="multilevel"/>
    <w:tmpl w:val="384E421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B1C35C3"/>
    <w:multiLevelType w:val="multilevel"/>
    <w:tmpl w:val="4B1C35C3"/>
    <w:lvl w:ilvl="0" w:tentative="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58D94A3C"/>
    <w:multiLevelType w:val="multilevel"/>
    <w:tmpl w:val="58D94A3C"/>
    <w:lvl w:ilvl="0" w:tentative="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4">
    <w:nsid w:val="73F307C6"/>
    <w:multiLevelType w:val="multilevel"/>
    <w:tmpl w:val="73F307C6"/>
    <w:lvl w:ilvl="0" w:tentative="0">
      <w:start w:val="1"/>
      <w:numFmt w:val="lowerLetter"/>
      <w:lvlText w:val="%1)"/>
      <w:lvlJc w:val="left"/>
      <w:pPr>
        <w:ind w:left="1220" w:hanging="440"/>
      </w:p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9F1"/>
    <w:rsid w:val="00074224"/>
    <w:rsid w:val="000B081C"/>
    <w:rsid w:val="00273E52"/>
    <w:rsid w:val="003D04DA"/>
    <w:rsid w:val="003E32F8"/>
    <w:rsid w:val="004E746C"/>
    <w:rsid w:val="00BE5289"/>
    <w:rsid w:val="00C601C4"/>
    <w:rsid w:val="00CE2044"/>
    <w:rsid w:val="00E629F1"/>
    <w:rsid w:val="00F464ED"/>
    <w:rsid w:val="00F50E2F"/>
    <w:rsid w:val="00F634C2"/>
    <w:rsid w:val="DFED9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</Words>
  <Characters>330</Characters>
  <Lines>2</Lines>
  <Paragraphs>1</Paragraphs>
  <TotalTime>142</TotalTime>
  <ScaleCrop>false</ScaleCrop>
  <LinksUpToDate>false</LinksUpToDate>
  <CharactersWithSpaces>386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2023-12-04T12:19:00Z</dcterms:created>
  <dc:creator>Think</dc:creator>
  <cp:lastModifiedBy>孔赋Kon</cp:lastModifiedBy>
  <dcterms:modified xsi:type="dcterms:W3CDTF">2026-05-30T18:14:39Z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3597427356E200098FB81A6A4B180956_42</vt:lpwstr>
  </property>
</Properties>
</file>