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072B3" w14:textId="77777777" w:rsidR="00651C9A" w:rsidRPr="00CA5C65" w:rsidRDefault="00CA5C65" w:rsidP="00CA5C65">
      <w:pPr>
        <w:ind w:left="360"/>
        <w:jc w:val="center"/>
        <w:rPr>
          <w:rFonts w:eastAsia="Times New Roman"/>
          <w:b/>
          <w:bCs/>
          <w:sz w:val="28"/>
          <w:szCs w:val="28"/>
          <w:lang w:eastAsia="en-US"/>
        </w:rPr>
      </w:pPr>
      <w:r w:rsidRPr="00CA5C65">
        <w:rPr>
          <w:rFonts w:eastAsia="Times New Roman"/>
          <w:b/>
          <w:bCs/>
          <w:sz w:val="28"/>
          <w:szCs w:val="28"/>
          <w:lang w:eastAsia="en-US"/>
        </w:rPr>
        <w:t>SCSA Standard Chartered Capital Saudi</w:t>
      </w:r>
    </w:p>
    <w:p w14:paraId="61ED16B7" w14:textId="6E59EA44" w:rsidR="00CA5C65" w:rsidRPr="00CA5C65" w:rsidRDefault="00D03177" w:rsidP="00000E88">
      <w:pPr>
        <w:ind w:left="360"/>
        <w:jc w:val="center"/>
        <w:rPr>
          <w:rFonts w:eastAsia="Times New Roman"/>
          <w:b/>
          <w:bCs/>
          <w:sz w:val="28"/>
          <w:szCs w:val="28"/>
          <w:lang w:eastAsia="en-US"/>
        </w:rPr>
      </w:pPr>
      <w:r>
        <w:rPr>
          <w:rFonts w:eastAsia="Times New Roman"/>
          <w:b/>
          <w:bCs/>
          <w:sz w:val="28"/>
          <w:szCs w:val="28"/>
          <w:lang w:eastAsia="en-US"/>
        </w:rPr>
        <w:t>Year 20</w:t>
      </w:r>
      <w:r w:rsidR="00000E88">
        <w:rPr>
          <w:rFonts w:eastAsia="Times New Roman"/>
          <w:b/>
          <w:bCs/>
          <w:sz w:val="28"/>
          <w:szCs w:val="28"/>
          <w:lang w:eastAsia="en-US"/>
        </w:rPr>
        <w:t>2</w:t>
      </w:r>
      <w:r w:rsidR="009C2DE9">
        <w:rPr>
          <w:rFonts w:eastAsia="Times New Roman"/>
          <w:b/>
          <w:bCs/>
          <w:sz w:val="28"/>
          <w:szCs w:val="28"/>
          <w:lang w:eastAsia="en-US"/>
        </w:rPr>
        <w:t>5</w:t>
      </w:r>
    </w:p>
    <w:p w14:paraId="5F8D5494" w14:textId="77777777" w:rsidR="00651C9A" w:rsidRPr="00CA5C65" w:rsidRDefault="00651C9A" w:rsidP="00651C9A">
      <w:pPr>
        <w:ind w:left="360"/>
        <w:rPr>
          <w:rFonts w:eastAsia="Times New Roman"/>
          <w:b/>
          <w:bCs/>
          <w:sz w:val="28"/>
          <w:szCs w:val="28"/>
          <w:lang w:eastAsia="en-US"/>
        </w:rPr>
      </w:pPr>
    </w:p>
    <w:p w14:paraId="4BF29366" w14:textId="77777777" w:rsidR="00651C9A" w:rsidRPr="00C541B1" w:rsidRDefault="00E55C61" w:rsidP="00C541B1">
      <w:pPr>
        <w:pStyle w:val="ListParagraph"/>
        <w:numPr>
          <w:ilvl w:val="0"/>
          <w:numId w:val="15"/>
        </w:numPr>
        <w:rPr>
          <w:rFonts w:ascii="Times New Roman" w:eastAsia="Times New Roman" w:hAnsi="Times New Roman" w:cs="Times New Roman"/>
          <w:b/>
          <w:bCs/>
          <w:sz w:val="24"/>
          <w:szCs w:val="24"/>
          <w:lang w:eastAsia="en-US"/>
        </w:rPr>
      </w:pPr>
      <w:r w:rsidRPr="00C541B1">
        <w:rPr>
          <w:rFonts w:ascii="Times New Roman" w:eastAsia="Times New Roman" w:hAnsi="Times New Roman" w:cs="Times New Roman"/>
          <w:b/>
          <w:bCs/>
          <w:sz w:val="24"/>
          <w:szCs w:val="24"/>
          <w:lang w:eastAsia="en-US"/>
        </w:rPr>
        <w:t>GL Details:</w:t>
      </w:r>
    </w:p>
    <w:p w14:paraId="340D7D88" w14:textId="77777777" w:rsidR="00E55C61" w:rsidRDefault="00E55C61" w:rsidP="00E55C61">
      <w:pPr>
        <w:rPr>
          <w:rFonts w:ascii="Times New Roman" w:eastAsia="Times New Roman" w:hAnsi="Times New Roman" w:cs="Times New Roman"/>
          <w:sz w:val="24"/>
          <w:szCs w:val="24"/>
        </w:rPr>
      </w:pPr>
      <w:r w:rsidRPr="00E55C61">
        <w:rPr>
          <w:rFonts w:eastAsia="Times New Roman"/>
          <w:b/>
          <w:color w:val="005C84" w:themeColor="text1"/>
          <w:sz w:val="20"/>
          <w:szCs w:val="20"/>
        </w:rPr>
        <w:t>Please debit</w:t>
      </w:r>
    </w:p>
    <w:tbl>
      <w:tblPr>
        <w:tblStyle w:val="TableGrid"/>
        <w:tblW w:w="0" w:type="auto"/>
        <w:tblInd w:w="-5" w:type="dxa"/>
        <w:tblLook w:val="04A0" w:firstRow="1" w:lastRow="0" w:firstColumn="1" w:lastColumn="0" w:noHBand="0" w:noVBand="1"/>
      </w:tblPr>
      <w:tblGrid>
        <w:gridCol w:w="6239"/>
        <w:gridCol w:w="3301"/>
      </w:tblGrid>
      <w:tr w:rsidR="00E55C61" w14:paraId="31BB239E" w14:textId="77777777" w:rsidTr="00533B77">
        <w:tc>
          <w:tcPr>
            <w:tcW w:w="6239" w:type="dxa"/>
            <w:shd w:val="clear" w:color="auto" w:fill="808080" w:themeFill="background1" w:themeFillShade="80"/>
          </w:tcPr>
          <w:p w14:paraId="04959D35" w14:textId="77777777" w:rsidR="00E55C61" w:rsidRPr="00B228C3" w:rsidRDefault="00E55C61" w:rsidP="00CD529E">
            <w:pPr>
              <w:rPr>
                <w:rFonts w:eastAsia="Times New Roman"/>
                <w:b/>
                <w:color w:val="FFFFFF" w:themeColor="background1"/>
                <w:sz w:val="20"/>
                <w:szCs w:val="20"/>
              </w:rPr>
            </w:pPr>
            <w:r>
              <w:rPr>
                <w:rFonts w:eastAsia="Times New Roman"/>
                <w:b/>
                <w:color w:val="FFFFFF" w:themeColor="background1"/>
                <w:sz w:val="20"/>
                <w:szCs w:val="20"/>
              </w:rPr>
              <w:t>Description</w:t>
            </w:r>
          </w:p>
        </w:tc>
        <w:tc>
          <w:tcPr>
            <w:tcW w:w="3301" w:type="dxa"/>
            <w:shd w:val="clear" w:color="auto" w:fill="808080" w:themeFill="background1" w:themeFillShade="80"/>
          </w:tcPr>
          <w:p w14:paraId="7ABCA2B6" w14:textId="77777777" w:rsidR="00E55C61" w:rsidRPr="00B228C3" w:rsidRDefault="00E55C61" w:rsidP="00CD529E">
            <w:pPr>
              <w:rPr>
                <w:rFonts w:eastAsia="Times New Roman"/>
                <w:b/>
                <w:color w:val="FFFFFF" w:themeColor="background1"/>
                <w:sz w:val="20"/>
                <w:szCs w:val="20"/>
              </w:rPr>
            </w:pPr>
            <w:r>
              <w:rPr>
                <w:rFonts w:eastAsia="Times New Roman"/>
                <w:b/>
                <w:color w:val="FFFFFF" w:themeColor="background1"/>
                <w:sz w:val="20"/>
                <w:szCs w:val="20"/>
              </w:rPr>
              <w:t>Number</w:t>
            </w:r>
          </w:p>
        </w:tc>
      </w:tr>
      <w:tr w:rsidR="00A76683" w14:paraId="7B0F2029" w14:textId="77777777" w:rsidTr="00533B77">
        <w:tc>
          <w:tcPr>
            <w:tcW w:w="6239" w:type="dxa"/>
          </w:tcPr>
          <w:p w14:paraId="735235D8" w14:textId="77777777" w:rsidR="00A76683" w:rsidRPr="00E55C61" w:rsidRDefault="00A76683" w:rsidP="00A76683">
            <w:pPr>
              <w:rPr>
                <w:rFonts w:eastAsia="Times New Roman"/>
                <w:bCs/>
                <w:sz w:val="20"/>
                <w:szCs w:val="20"/>
              </w:rPr>
            </w:pPr>
            <w:r w:rsidRPr="00E55C61">
              <w:rPr>
                <w:rFonts w:eastAsia="Times New Roman"/>
                <w:bCs/>
                <w:sz w:val="20"/>
                <w:szCs w:val="20"/>
              </w:rPr>
              <w:t>Account</w:t>
            </w:r>
          </w:p>
        </w:tc>
        <w:tc>
          <w:tcPr>
            <w:tcW w:w="3301" w:type="dxa"/>
          </w:tcPr>
          <w:p w14:paraId="33E88A51" w14:textId="24662265" w:rsidR="00A76683" w:rsidRPr="00134300" w:rsidRDefault="00490F95" w:rsidP="00A76683">
            <w:pPr>
              <w:rPr>
                <w:rFonts w:ascii="Arial" w:eastAsia="Times New Roman" w:hAnsi="Arial" w:cs="Arial"/>
                <w:sz w:val="20"/>
                <w:szCs w:val="20"/>
              </w:rPr>
            </w:pPr>
            <w:r>
              <w:rPr>
                <w:rFonts w:ascii="Arial" w:hAnsi="Arial" w:cs="Arial"/>
              </w:rPr>
              <w:t>287961</w:t>
            </w:r>
          </w:p>
        </w:tc>
      </w:tr>
      <w:tr w:rsidR="00A76683" w14:paraId="2A8B7A1B" w14:textId="77777777" w:rsidTr="00533B77">
        <w:tc>
          <w:tcPr>
            <w:tcW w:w="6239" w:type="dxa"/>
          </w:tcPr>
          <w:p w14:paraId="0E51C3D4" w14:textId="77777777" w:rsidR="00A76683" w:rsidRPr="00E55C61" w:rsidRDefault="00A76683" w:rsidP="00A76683">
            <w:pPr>
              <w:rPr>
                <w:rFonts w:eastAsia="Times New Roman"/>
                <w:bCs/>
                <w:sz w:val="20"/>
                <w:szCs w:val="20"/>
              </w:rPr>
            </w:pPr>
            <w:r w:rsidRPr="00E55C61">
              <w:rPr>
                <w:rFonts w:eastAsia="Times New Roman"/>
                <w:bCs/>
                <w:sz w:val="20"/>
                <w:szCs w:val="20"/>
              </w:rPr>
              <w:t>Product</w:t>
            </w:r>
          </w:p>
        </w:tc>
        <w:tc>
          <w:tcPr>
            <w:tcW w:w="3301" w:type="dxa"/>
          </w:tcPr>
          <w:p w14:paraId="71D24419" w14:textId="3160BA9A" w:rsidR="00A76683" w:rsidRPr="00134300" w:rsidRDefault="00ED43FC" w:rsidP="00A76683">
            <w:pPr>
              <w:rPr>
                <w:rFonts w:ascii="Arial" w:eastAsia="Times New Roman" w:hAnsi="Arial" w:cs="Arial"/>
                <w:sz w:val="20"/>
                <w:szCs w:val="20"/>
              </w:rPr>
            </w:pPr>
            <w:r>
              <w:rPr>
                <w:rFonts w:ascii="Arial" w:eastAsia="Times New Roman" w:hAnsi="Arial" w:cs="Arial"/>
                <w:sz w:val="20"/>
                <w:szCs w:val="20"/>
              </w:rPr>
              <w:t>910</w:t>
            </w:r>
          </w:p>
        </w:tc>
      </w:tr>
      <w:tr w:rsidR="00A14B15" w14:paraId="16CFDA43" w14:textId="77777777" w:rsidTr="00E21F3E">
        <w:tc>
          <w:tcPr>
            <w:tcW w:w="6239" w:type="dxa"/>
          </w:tcPr>
          <w:p w14:paraId="43D81D93" w14:textId="77777777" w:rsidR="00A14B15" w:rsidRPr="00E55C61" w:rsidRDefault="00A14B15" w:rsidP="00A14B15">
            <w:pPr>
              <w:rPr>
                <w:rFonts w:eastAsia="Times New Roman"/>
                <w:bCs/>
                <w:sz w:val="20"/>
                <w:szCs w:val="20"/>
              </w:rPr>
            </w:pPr>
            <w:r w:rsidRPr="00E55C61">
              <w:rPr>
                <w:rFonts w:eastAsia="Times New Roman"/>
                <w:bCs/>
                <w:sz w:val="20"/>
                <w:szCs w:val="20"/>
              </w:rPr>
              <w:t>Department</w:t>
            </w:r>
          </w:p>
        </w:tc>
        <w:tc>
          <w:tcPr>
            <w:tcW w:w="3301" w:type="dxa"/>
            <w:vAlign w:val="bottom"/>
          </w:tcPr>
          <w:p w14:paraId="54F359FB" w14:textId="57730078" w:rsidR="00A14B15" w:rsidRPr="003A44F6" w:rsidRDefault="00490F95" w:rsidP="00A14B15">
            <w:pPr>
              <w:rPr>
                <w:rFonts w:ascii="Times New Roman" w:hAnsi="Times New Roman" w:cs="Times New Roman"/>
                <w:color w:val="000000"/>
                <w:sz w:val="20"/>
                <w:szCs w:val="20"/>
              </w:rPr>
            </w:pPr>
            <w:r>
              <w:rPr>
                <w:rFonts w:ascii="Arial" w:hAnsi="Arial" w:cs="Arial"/>
              </w:rPr>
              <w:t>8105</w:t>
            </w:r>
          </w:p>
        </w:tc>
      </w:tr>
      <w:tr w:rsidR="00A14B15" w14:paraId="03366E3F" w14:textId="77777777" w:rsidTr="00533B77">
        <w:tc>
          <w:tcPr>
            <w:tcW w:w="6239" w:type="dxa"/>
          </w:tcPr>
          <w:p w14:paraId="3EF4FB48" w14:textId="77777777" w:rsidR="00A14B15" w:rsidRPr="00E55C61" w:rsidRDefault="00A14B15" w:rsidP="00A14B15">
            <w:pPr>
              <w:rPr>
                <w:rFonts w:eastAsia="Times New Roman"/>
                <w:bCs/>
                <w:sz w:val="20"/>
                <w:szCs w:val="20"/>
              </w:rPr>
            </w:pPr>
            <w:r w:rsidRPr="00E55C61">
              <w:rPr>
                <w:rFonts w:eastAsia="Times New Roman"/>
                <w:bCs/>
                <w:sz w:val="20"/>
                <w:szCs w:val="20"/>
              </w:rPr>
              <w:t>Operating Unit</w:t>
            </w:r>
          </w:p>
        </w:tc>
        <w:tc>
          <w:tcPr>
            <w:tcW w:w="3301" w:type="dxa"/>
          </w:tcPr>
          <w:p w14:paraId="5758C2CF" w14:textId="77777777" w:rsidR="00A14B15" w:rsidRPr="00134300" w:rsidRDefault="00A14B15" w:rsidP="00A14B15">
            <w:pPr>
              <w:rPr>
                <w:rFonts w:ascii="Arial" w:eastAsia="Times New Roman" w:hAnsi="Arial" w:cs="Arial"/>
                <w:sz w:val="20"/>
                <w:szCs w:val="20"/>
              </w:rPr>
            </w:pPr>
            <w:r w:rsidRPr="00134300">
              <w:rPr>
                <w:rFonts w:ascii="Arial" w:eastAsia="Times New Roman" w:hAnsi="Arial" w:cs="Arial"/>
                <w:sz w:val="20"/>
                <w:szCs w:val="20"/>
              </w:rPr>
              <w:t>800</w:t>
            </w:r>
          </w:p>
        </w:tc>
      </w:tr>
      <w:tr w:rsidR="00A14B15" w14:paraId="5C67892E" w14:textId="77777777" w:rsidTr="00533B77">
        <w:tc>
          <w:tcPr>
            <w:tcW w:w="6239" w:type="dxa"/>
          </w:tcPr>
          <w:p w14:paraId="5A3021B4" w14:textId="77777777" w:rsidR="00A14B15" w:rsidRPr="00E55C61" w:rsidRDefault="00A14B15" w:rsidP="00A14B15">
            <w:pPr>
              <w:rPr>
                <w:rFonts w:eastAsia="Times New Roman"/>
                <w:bCs/>
                <w:sz w:val="20"/>
                <w:szCs w:val="20"/>
              </w:rPr>
            </w:pPr>
            <w:r w:rsidRPr="00E55C61">
              <w:rPr>
                <w:rFonts w:eastAsia="Times New Roman"/>
                <w:bCs/>
                <w:sz w:val="20"/>
                <w:szCs w:val="20"/>
              </w:rPr>
              <w:t>Class</w:t>
            </w:r>
          </w:p>
        </w:tc>
        <w:tc>
          <w:tcPr>
            <w:tcW w:w="3301" w:type="dxa"/>
          </w:tcPr>
          <w:p w14:paraId="0389E6CA" w14:textId="7B549003" w:rsidR="00A14B15" w:rsidRPr="00134300" w:rsidRDefault="00ED43FC" w:rsidP="00A14B15">
            <w:pPr>
              <w:rPr>
                <w:rFonts w:ascii="Arial" w:eastAsia="Times New Roman" w:hAnsi="Arial" w:cs="Arial"/>
                <w:sz w:val="20"/>
                <w:szCs w:val="20"/>
              </w:rPr>
            </w:pPr>
            <w:r>
              <w:rPr>
                <w:rFonts w:ascii="Arial" w:eastAsia="Times New Roman" w:hAnsi="Arial" w:cs="Arial"/>
                <w:sz w:val="20"/>
                <w:szCs w:val="20"/>
              </w:rPr>
              <w:t>98</w:t>
            </w:r>
          </w:p>
        </w:tc>
      </w:tr>
      <w:tr w:rsidR="00A14B15" w14:paraId="6320742E" w14:textId="77777777" w:rsidTr="00533B77">
        <w:tc>
          <w:tcPr>
            <w:tcW w:w="6239" w:type="dxa"/>
          </w:tcPr>
          <w:p w14:paraId="0B069397" w14:textId="77777777" w:rsidR="00A14B15" w:rsidRPr="00E55C61" w:rsidRDefault="00A14B15" w:rsidP="00A14B15">
            <w:pPr>
              <w:rPr>
                <w:rFonts w:eastAsia="Times New Roman"/>
                <w:bCs/>
                <w:sz w:val="20"/>
                <w:szCs w:val="20"/>
              </w:rPr>
            </w:pPr>
            <w:r w:rsidRPr="00E55C61">
              <w:rPr>
                <w:rFonts w:eastAsia="Times New Roman"/>
                <w:bCs/>
                <w:sz w:val="20"/>
                <w:szCs w:val="20"/>
              </w:rPr>
              <w:t>Affiliate</w:t>
            </w:r>
          </w:p>
        </w:tc>
        <w:tc>
          <w:tcPr>
            <w:tcW w:w="3301" w:type="dxa"/>
          </w:tcPr>
          <w:p w14:paraId="1658AE39" w14:textId="77777777" w:rsidR="00A14B15" w:rsidRPr="00134300" w:rsidRDefault="00A14B15" w:rsidP="00A14B15">
            <w:pPr>
              <w:rPr>
                <w:rFonts w:ascii="Arial" w:eastAsia="Times New Roman" w:hAnsi="Arial" w:cs="Arial"/>
                <w:sz w:val="20"/>
                <w:szCs w:val="20"/>
              </w:rPr>
            </w:pPr>
            <w:r>
              <w:rPr>
                <w:rFonts w:ascii="Arial" w:eastAsia="Times New Roman" w:hAnsi="Arial" w:cs="Arial"/>
                <w:sz w:val="20"/>
                <w:szCs w:val="20"/>
              </w:rPr>
              <w:t>-</w:t>
            </w:r>
          </w:p>
        </w:tc>
      </w:tr>
      <w:tr w:rsidR="00A14B15" w14:paraId="17513899" w14:textId="77777777" w:rsidTr="00533B77">
        <w:tc>
          <w:tcPr>
            <w:tcW w:w="6239" w:type="dxa"/>
          </w:tcPr>
          <w:p w14:paraId="6F1600BE" w14:textId="77777777" w:rsidR="00A14B15" w:rsidRPr="00E55C61" w:rsidRDefault="00A14B15" w:rsidP="00A14B15">
            <w:pPr>
              <w:rPr>
                <w:rFonts w:eastAsia="Times New Roman"/>
                <w:bCs/>
                <w:sz w:val="20"/>
                <w:szCs w:val="20"/>
              </w:rPr>
            </w:pPr>
            <w:r w:rsidRPr="00E55C61">
              <w:rPr>
                <w:rFonts w:eastAsia="Times New Roman"/>
                <w:bCs/>
                <w:sz w:val="20"/>
                <w:szCs w:val="20"/>
              </w:rPr>
              <w:t>Project ID</w:t>
            </w:r>
          </w:p>
        </w:tc>
        <w:tc>
          <w:tcPr>
            <w:tcW w:w="3301" w:type="dxa"/>
          </w:tcPr>
          <w:p w14:paraId="3A2778C7" w14:textId="77777777" w:rsidR="00A14B15" w:rsidRPr="00134300" w:rsidRDefault="00A14B15" w:rsidP="00A14B15">
            <w:pPr>
              <w:rPr>
                <w:rFonts w:ascii="Arial" w:eastAsia="Times New Roman" w:hAnsi="Arial" w:cs="Arial"/>
                <w:sz w:val="20"/>
                <w:szCs w:val="20"/>
              </w:rPr>
            </w:pPr>
            <w:r>
              <w:rPr>
                <w:rFonts w:ascii="Arial" w:eastAsia="Times New Roman" w:hAnsi="Arial" w:cs="Arial"/>
                <w:sz w:val="20"/>
                <w:szCs w:val="20"/>
              </w:rPr>
              <w:t>-</w:t>
            </w:r>
          </w:p>
        </w:tc>
      </w:tr>
    </w:tbl>
    <w:p w14:paraId="21F4F1F1" w14:textId="77777777" w:rsidR="00533B77" w:rsidRDefault="00C541B1" w:rsidP="00C541B1">
      <w:pPr>
        <w:pStyle w:val="ListParagraph"/>
        <w:numPr>
          <w:ilvl w:val="0"/>
          <w:numId w:val="15"/>
        </w:numP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Cost centre cost breakdown:</w:t>
      </w:r>
      <w:r w:rsidR="00533B77">
        <w:rPr>
          <w:rFonts w:ascii="Times New Roman" w:eastAsia="Times New Roman" w:hAnsi="Times New Roman" w:cs="Times New Roman"/>
          <w:b/>
          <w:bCs/>
          <w:sz w:val="24"/>
          <w:szCs w:val="24"/>
          <w:lang w:eastAsia="en-US"/>
        </w:rPr>
        <w:br/>
      </w:r>
    </w:p>
    <w:p w14:paraId="7688E524" w14:textId="77777777" w:rsidR="00C541B1" w:rsidRPr="006C64FE" w:rsidRDefault="00C541B1" w:rsidP="006C64FE">
      <w:pPr>
        <w:ind w:left="360"/>
        <w:rPr>
          <w:rFonts w:ascii="Times New Roman" w:eastAsia="Times New Roman" w:hAnsi="Times New Roman" w:cs="Times New Roman"/>
          <w:b/>
          <w:bCs/>
          <w:sz w:val="24"/>
          <w:szCs w:val="24"/>
          <w:lang w:eastAsia="en-US"/>
        </w:rPr>
      </w:pPr>
    </w:p>
    <w:p w14:paraId="7CCB92D5" w14:textId="77777777" w:rsidR="00651C9A" w:rsidRPr="00C541B1" w:rsidRDefault="00E55C61" w:rsidP="00C541B1">
      <w:pPr>
        <w:pStyle w:val="ListParagraph"/>
        <w:numPr>
          <w:ilvl w:val="0"/>
          <w:numId w:val="15"/>
        </w:numPr>
        <w:rPr>
          <w:rFonts w:ascii="Times New Roman" w:eastAsia="Times New Roman" w:hAnsi="Times New Roman" w:cs="Times New Roman"/>
          <w:b/>
          <w:bCs/>
          <w:sz w:val="24"/>
          <w:szCs w:val="24"/>
          <w:lang w:eastAsia="en-US"/>
        </w:rPr>
      </w:pPr>
      <w:r w:rsidRPr="00C541B1">
        <w:rPr>
          <w:rFonts w:ascii="Times New Roman" w:eastAsia="Times New Roman" w:hAnsi="Times New Roman" w:cs="Times New Roman"/>
          <w:b/>
          <w:bCs/>
          <w:sz w:val="24"/>
          <w:szCs w:val="24"/>
          <w:lang w:eastAsia="en-US"/>
        </w:rPr>
        <w:t>Tax Details:</w:t>
      </w:r>
    </w:p>
    <w:p w14:paraId="28CCDFDB" w14:textId="77777777" w:rsidR="00C138DF" w:rsidRPr="00E55C61" w:rsidRDefault="0011383D" w:rsidP="00E55C61">
      <w:pPr>
        <w:pStyle w:val="ListParagraph"/>
        <w:numPr>
          <w:ilvl w:val="0"/>
          <w:numId w:val="11"/>
        </w:numPr>
        <w:rPr>
          <w:rFonts w:eastAsia="Times New Roman"/>
          <w:b/>
          <w:color w:val="005C84" w:themeColor="text1"/>
          <w:sz w:val="20"/>
          <w:szCs w:val="20"/>
        </w:rPr>
      </w:pPr>
      <w:r w:rsidRPr="009400EC">
        <w:rPr>
          <w:rFonts w:eastAsia="Times New Roman"/>
          <w:b/>
          <w:color w:val="005C84" w:themeColor="text1"/>
          <w:sz w:val="20"/>
          <w:szCs w:val="20"/>
        </w:rPr>
        <w:t>Internal Check list to verify</w:t>
      </w:r>
      <w:r w:rsidR="00814956">
        <w:rPr>
          <w:rFonts w:eastAsia="Times New Roman"/>
          <w:b/>
          <w:color w:val="005C84" w:themeColor="text1"/>
          <w:sz w:val="20"/>
          <w:szCs w:val="20"/>
        </w:rPr>
        <w:t xml:space="preserve"> Tax</w:t>
      </w:r>
      <w:r w:rsidRPr="009400EC">
        <w:rPr>
          <w:rFonts w:eastAsia="Times New Roman"/>
          <w:b/>
          <w:color w:val="005C84" w:themeColor="text1"/>
          <w:sz w:val="20"/>
          <w:szCs w:val="20"/>
        </w:rPr>
        <w:t xml:space="preserve"> invoice</w:t>
      </w:r>
      <w:r w:rsidR="00814956">
        <w:rPr>
          <w:rFonts w:eastAsia="Times New Roman"/>
          <w:b/>
          <w:color w:val="005C84" w:themeColor="text1"/>
          <w:sz w:val="20"/>
          <w:szCs w:val="20"/>
        </w:rPr>
        <w:t>/ Tax Credit Note/ Tax Debit Note</w:t>
      </w:r>
      <w:r w:rsidRPr="009400EC">
        <w:rPr>
          <w:rFonts w:eastAsia="Times New Roman"/>
          <w:b/>
          <w:color w:val="005C84" w:themeColor="text1"/>
          <w:sz w:val="20"/>
          <w:szCs w:val="20"/>
        </w:rPr>
        <w:t xml:space="preserve"> is Tax Compliant as per KSA VAT regulation</w:t>
      </w:r>
    </w:p>
    <w:tbl>
      <w:tblPr>
        <w:tblStyle w:val="TableGrid"/>
        <w:tblW w:w="0" w:type="auto"/>
        <w:tblInd w:w="-5" w:type="dxa"/>
        <w:tblLook w:val="04A0" w:firstRow="1" w:lastRow="0" w:firstColumn="1" w:lastColumn="0" w:noHBand="0" w:noVBand="1"/>
      </w:tblPr>
      <w:tblGrid>
        <w:gridCol w:w="895"/>
        <w:gridCol w:w="6239"/>
        <w:gridCol w:w="2011"/>
      </w:tblGrid>
      <w:tr w:rsidR="009A6D65" w14:paraId="5CB01789" w14:textId="77777777" w:rsidTr="00C75C2B">
        <w:tc>
          <w:tcPr>
            <w:tcW w:w="895" w:type="dxa"/>
            <w:shd w:val="clear" w:color="auto" w:fill="808080" w:themeFill="background1" w:themeFillShade="80"/>
          </w:tcPr>
          <w:p w14:paraId="56B48C61" w14:textId="77777777" w:rsidR="009A6D65" w:rsidRPr="00B228C3" w:rsidRDefault="009A6D65" w:rsidP="00C138DF">
            <w:pPr>
              <w:rPr>
                <w:rFonts w:eastAsia="Times New Roman"/>
                <w:b/>
                <w:color w:val="FFFFFF" w:themeColor="background1"/>
                <w:sz w:val="20"/>
                <w:szCs w:val="20"/>
              </w:rPr>
            </w:pPr>
            <w:r w:rsidRPr="00B228C3">
              <w:rPr>
                <w:rFonts w:eastAsia="Times New Roman"/>
                <w:b/>
                <w:color w:val="FFFFFF" w:themeColor="background1"/>
                <w:sz w:val="20"/>
                <w:szCs w:val="20"/>
              </w:rPr>
              <w:t>S.No.</w:t>
            </w:r>
          </w:p>
        </w:tc>
        <w:tc>
          <w:tcPr>
            <w:tcW w:w="6239" w:type="dxa"/>
            <w:shd w:val="clear" w:color="auto" w:fill="808080" w:themeFill="background1" w:themeFillShade="80"/>
          </w:tcPr>
          <w:p w14:paraId="677A4B70" w14:textId="77777777" w:rsidR="009A6D65" w:rsidRPr="00B228C3" w:rsidRDefault="009A6D65" w:rsidP="00C138DF">
            <w:pPr>
              <w:rPr>
                <w:rFonts w:eastAsia="Times New Roman"/>
                <w:b/>
                <w:color w:val="FFFFFF" w:themeColor="background1"/>
                <w:sz w:val="20"/>
                <w:szCs w:val="20"/>
              </w:rPr>
            </w:pPr>
            <w:r w:rsidRPr="00B228C3">
              <w:rPr>
                <w:rFonts w:eastAsia="Times New Roman"/>
                <w:b/>
                <w:color w:val="FFFFFF" w:themeColor="background1"/>
                <w:sz w:val="20"/>
                <w:szCs w:val="20"/>
              </w:rPr>
              <w:t>Checklist Points</w:t>
            </w:r>
          </w:p>
        </w:tc>
        <w:tc>
          <w:tcPr>
            <w:tcW w:w="2011" w:type="dxa"/>
            <w:shd w:val="clear" w:color="auto" w:fill="808080" w:themeFill="background1" w:themeFillShade="80"/>
          </w:tcPr>
          <w:p w14:paraId="59ACFE99" w14:textId="77777777" w:rsidR="009A6D65" w:rsidRPr="00B228C3" w:rsidRDefault="009A6D65" w:rsidP="00C138DF">
            <w:pPr>
              <w:rPr>
                <w:rFonts w:eastAsia="Times New Roman"/>
                <w:b/>
                <w:color w:val="FFFFFF" w:themeColor="background1"/>
                <w:sz w:val="20"/>
                <w:szCs w:val="20"/>
              </w:rPr>
            </w:pPr>
            <w:r w:rsidRPr="00B228C3">
              <w:rPr>
                <w:rFonts w:eastAsia="Times New Roman"/>
                <w:b/>
                <w:color w:val="FFFFFF" w:themeColor="background1"/>
                <w:sz w:val="20"/>
                <w:szCs w:val="20"/>
              </w:rPr>
              <w:t>Tick</w:t>
            </w:r>
          </w:p>
        </w:tc>
      </w:tr>
      <w:tr w:rsidR="004A4AA8" w14:paraId="23C74AB0" w14:textId="77777777" w:rsidTr="00C75C2B">
        <w:tc>
          <w:tcPr>
            <w:tcW w:w="895" w:type="dxa"/>
          </w:tcPr>
          <w:p w14:paraId="6A83C872" w14:textId="77777777" w:rsidR="004A4AA8" w:rsidRPr="00B228C3" w:rsidRDefault="004A4AA8" w:rsidP="004A4AA8">
            <w:pPr>
              <w:rPr>
                <w:rFonts w:eastAsia="Times New Roman"/>
                <w:sz w:val="20"/>
                <w:szCs w:val="20"/>
              </w:rPr>
            </w:pPr>
            <w:r w:rsidRPr="00B228C3">
              <w:rPr>
                <w:rFonts w:eastAsia="Times New Roman"/>
                <w:sz w:val="20"/>
                <w:szCs w:val="20"/>
              </w:rPr>
              <w:t>1</w:t>
            </w:r>
          </w:p>
        </w:tc>
        <w:tc>
          <w:tcPr>
            <w:tcW w:w="6239" w:type="dxa"/>
          </w:tcPr>
          <w:p w14:paraId="5CADA9E9" w14:textId="77777777" w:rsidR="004A4AA8" w:rsidRPr="0070593B" w:rsidRDefault="004A4AA8" w:rsidP="004A4AA8">
            <w:pPr>
              <w:rPr>
                <w:rFonts w:eastAsia="Times New Roman"/>
                <w:sz w:val="20"/>
                <w:szCs w:val="20"/>
              </w:rPr>
            </w:pPr>
            <w:r w:rsidRPr="0070593B">
              <w:rPr>
                <w:rFonts w:eastAsia="Times New Roman"/>
                <w:sz w:val="20"/>
                <w:szCs w:val="20"/>
              </w:rPr>
              <w:t>Invoice in Arabic language</w:t>
            </w:r>
            <w:r>
              <w:rPr>
                <w:rFonts w:eastAsia="Times New Roman"/>
                <w:sz w:val="20"/>
                <w:szCs w:val="20"/>
              </w:rPr>
              <w:t xml:space="preserve"> (Y/N)</w:t>
            </w:r>
          </w:p>
        </w:tc>
        <w:tc>
          <w:tcPr>
            <w:tcW w:w="2011" w:type="dxa"/>
          </w:tcPr>
          <w:p w14:paraId="0D5C2A16" w14:textId="154E3155" w:rsidR="004A4AA8" w:rsidRPr="00670B69" w:rsidRDefault="00C10793" w:rsidP="004A4AA8">
            <w:pPr>
              <w:rPr>
                <w:rFonts w:ascii="Arial" w:eastAsia="Times New Roman" w:hAnsi="Arial" w:cs="Arial"/>
                <w:sz w:val="20"/>
                <w:szCs w:val="20"/>
              </w:rPr>
            </w:pPr>
            <w:r>
              <w:rPr>
                <w:rFonts w:ascii="Arial" w:eastAsia="Times New Roman" w:hAnsi="Arial" w:cs="Arial"/>
                <w:sz w:val="20"/>
                <w:szCs w:val="20"/>
              </w:rPr>
              <w:t>Y</w:t>
            </w:r>
          </w:p>
        </w:tc>
      </w:tr>
      <w:tr w:rsidR="004A4AA8" w14:paraId="5B9F840D" w14:textId="77777777" w:rsidTr="00C75C2B">
        <w:tc>
          <w:tcPr>
            <w:tcW w:w="895" w:type="dxa"/>
          </w:tcPr>
          <w:p w14:paraId="2F88FA5C" w14:textId="77777777" w:rsidR="004A4AA8" w:rsidRPr="00B228C3" w:rsidRDefault="004A4AA8" w:rsidP="004A4AA8">
            <w:pPr>
              <w:rPr>
                <w:rFonts w:eastAsia="Times New Roman"/>
                <w:sz w:val="20"/>
                <w:szCs w:val="20"/>
              </w:rPr>
            </w:pPr>
            <w:r w:rsidRPr="00B228C3">
              <w:rPr>
                <w:rFonts w:eastAsia="Times New Roman"/>
                <w:sz w:val="20"/>
                <w:szCs w:val="20"/>
              </w:rPr>
              <w:t>2</w:t>
            </w:r>
          </w:p>
        </w:tc>
        <w:tc>
          <w:tcPr>
            <w:tcW w:w="6239" w:type="dxa"/>
          </w:tcPr>
          <w:p w14:paraId="34F96CA5" w14:textId="77777777" w:rsidR="004A4AA8" w:rsidRPr="0070593B" w:rsidRDefault="004A4AA8" w:rsidP="004A4AA8">
            <w:pPr>
              <w:rPr>
                <w:rFonts w:eastAsia="Times New Roman"/>
                <w:sz w:val="20"/>
                <w:szCs w:val="20"/>
              </w:rPr>
            </w:pPr>
            <w:r w:rsidRPr="0070593B">
              <w:rPr>
                <w:rFonts w:eastAsia="Times New Roman"/>
                <w:sz w:val="20"/>
                <w:szCs w:val="20"/>
              </w:rPr>
              <w:t>the name and the address in the Invoice should be addressed to S</w:t>
            </w:r>
            <w:r>
              <w:rPr>
                <w:rFonts w:eastAsia="Times New Roman"/>
                <w:sz w:val="20"/>
                <w:szCs w:val="20"/>
              </w:rPr>
              <w:t>tandard Charted Capital (Y/N)</w:t>
            </w:r>
          </w:p>
        </w:tc>
        <w:tc>
          <w:tcPr>
            <w:tcW w:w="2011" w:type="dxa"/>
          </w:tcPr>
          <w:p w14:paraId="5FC9CBE2" w14:textId="69764BC9" w:rsidR="004A4AA8" w:rsidRPr="00670B69" w:rsidRDefault="004A4AA8" w:rsidP="004A4AA8">
            <w:pPr>
              <w:rPr>
                <w:rFonts w:ascii="Arial" w:eastAsia="Times New Roman" w:hAnsi="Arial" w:cs="Arial"/>
                <w:sz w:val="20"/>
                <w:szCs w:val="20"/>
              </w:rPr>
            </w:pPr>
            <w:r w:rsidRPr="009933CF">
              <w:rPr>
                <w:rFonts w:ascii="Arial" w:eastAsia="Times New Roman" w:hAnsi="Arial" w:cs="Arial"/>
                <w:sz w:val="20"/>
                <w:szCs w:val="20"/>
              </w:rPr>
              <w:t>Y</w:t>
            </w:r>
          </w:p>
        </w:tc>
      </w:tr>
      <w:tr w:rsidR="00981C36" w14:paraId="0CF29A08" w14:textId="77777777" w:rsidTr="00C75C2B">
        <w:tc>
          <w:tcPr>
            <w:tcW w:w="895" w:type="dxa"/>
          </w:tcPr>
          <w:p w14:paraId="1199D698" w14:textId="77777777" w:rsidR="00981C36" w:rsidRPr="00B228C3" w:rsidRDefault="00981C36" w:rsidP="00981C36">
            <w:pPr>
              <w:rPr>
                <w:rFonts w:eastAsia="Times New Roman"/>
                <w:sz w:val="20"/>
                <w:szCs w:val="20"/>
              </w:rPr>
            </w:pPr>
            <w:r w:rsidRPr="00B228C3">
              <w:rPr>
                <w:rFonts w:eastAsia="Times New Roman"/>
                <w:sz w:val="20"/>
                <w:szCs w:val="20"/>
              </w:rPr>
              <w:t>3</w:t>
            </w:r>
          </w:p>
        </w:tc>
        <w:tc>
          <w:tcPr>
            <w:tcW w:w="6239" w:type="dxa"/>
          </w:tcPr>
          <w:p w14:paraId="55CA3FF6" w14:textId="77777777" w:rsidR="00981C36" w:rsidRPr="00703BC8" w:rsidRDefault="00981C36" w:rsidP="00981C36">
            <w:pPr>
              <w:rPr>
                <w:rFonts w:eastAsia="Times New Roman"/>
                <w:b/>
                <w:sz w:val="20"/>
                <w:szCs w:val="20"/>
              </w:rPr>
            </w:pPr>
            <w:r w:rsidRPr="00703BC8">
              <w:rPr>
                <w:rFonts w:eastAsia="Times New Roman"/>
                <w:b/>
                <w:sz w:val="20"/>
                <w:szCs w:val="20"/>
              </w:rPr>
              <w:t>the date of issue</w:t>
            </w:r>
          </w:p>
        </w:tc>
        <w:tc>
          <w:tcPr>
            <w:tcW w:w="2011" w:type="dxa"/>
          </w:tcPr>
          <w:p w14:paraId="4B04A9CA" w14:textId="568A261C" w:rsidR="00981C36" w:rsidRPr="00C10793" w:rsidRDefault="00F43BF5" w:rsidP="00981C36">
            <w:pPr>
              <w:rPr>
                <w:rFonts w:ascii="Arial" w:hAnsi="Arial" w:cs="Arial"/>
                <w:color w:val="000000"/>
                <w:sz w:val="20"/>
                <w:szCs w:val="20"/>
              </w:rPr>
            </w:pPr>
            <w:r>
              <w:rPr>
                <w:rFonts w:ascii="Arial" w:hAnsi="Arial" w:cs="Arial"/>
                <w:color w:val="000000"/>
                <w:sz w:val="20"/>
                <w:szCs w:val="20"/>
              </w:rPr>
              <w:t>30 October 2025</w:t>
            </w:r>
          </w:p>
        </w:tc>
      </w:tr>
      <w:tr w:rsidR="00981C36" w14:paraId="2D81017D" w14:textId="39F2E3B2" w:rsidTr="00C75C2B">
        <w:tc>
          <w:tcPr>
            <w:tcW w:w="895" w:type="dxa"/>
          </w:tcPr>
          <w:p w14:paraId="520BCABF" w14:textId="77777777" w:rsidR="00981C36" w:rsidRPr="00B228C3" w:rsidRDefault="00981C36" w:rsidP="00981C36">
            <w:pPr>
              <w:rPr>
                <w:rFonts w:eastAsia="Times New Roman"/>
                <w:sz w:val="20"/>
                <w:szCs w:val="20"/>
              </w:rPr>
            </w:pPr>
            <w:r w:rsidRPr="00B228C3">
              <w:rPr>
                <w:rFonts w:eastAsia="Times New Roman"/>
                <w:sz w:val="20"/>
                <w:szCs w:val="20"/>
              </w:rPr>
              <w:t>4</w:t>
            </w:r>
          </w:p>
        </w:tc>
        <w:tc>
          <w:tcPr>
            <w:tcW w:w="6239" w:type="dxa"/>
          </w:tcPr>
          <w:p w14:paraId="296DD0D0" w14:textId="77777777" w:rsidR="00981C36" w:rsidRPr="0070593B" w:rsidRDefault="00981C36" w:rsidP="00981C36">
            <w:pPr>
              <w:rPr>
                <w:rFonts w:eastAsia="Times New Roman"/>
                <w:sz w:val="20"/>
                <w:szCs w:val="20"/>
              </w:rPr>
            </w:pPr>
            <w:r w:rsidRPr="0070593B">
              <w:rPr>
                <w:rFonts w:eastAsia="Times New Roman"/>
                <w:sz w:val="20"/>
                <w:szCs w:val="20"/>
              </w:rPr>
              <w:t xml:space="preserve">Sequential number </w:t>
            </w:r>
          </w:p>
        </w:tc>
        <w:tc>
          <w:tcPr>
            <w:tcW w:w="2011" w:type="dxa"/>
          </w:tcPr>
          <w:p w14:paraId="1F0399A4" w14:textId="7F7BBC32" w:rsidR="00981C36" w:rsidRPr="00C10793" w:rsidRDefault="007D1502" w:rsidP="00981C36">
            <w:pPr>
              <w:rPr>
                <w:rFonts w:ascii="Arial" w:hAnsi="Arial" w:cs="Arial"/>
                <w:color w:val="000000"/>
                <w:sz w:val="20"/>
                <w:szCs w:val="20"/>
              </w:rPr>
            </w:pPr>
            <w:r>
              <w:rPr>
                <w:rFonts w:ascii="AdobeArabic-Regular" w:hAnsiTheme="minorHAnsi" w:cs="AdobeArabic-Regular"/>
                <w:sz w:val="20"/>
                <w:szCs w:val="20"/>
                <w:lang w:eastAsia="en-US"/>
              </w:rPr>
              <w:t>3003093648243001</w:t>
            </w:r>
          </w:p>
        </w:tc>
      </w:tr>
      <w:tr w:rsidR="00981C36" w14:paraId="00F63861" w14:textId="77777777" w:rsidTr="00C75C2B">
        <w:tc>
          <w:tcPr>
            <w:tcW w:w="895" w:type="dxa"/>
          </w:tcPr>
          <w:p w14:paraId="4922DBD9" w14:textId="77777777" w:rsidR="00981C36" w:rsidRPr="00B228C3" w:rsidRDefault="00981C36" w:rsidP="00981C36">
            <w:pPr>
              <w:rPr>
                <w:rFonts w:eastAsia="Times New Roman"/>
                <w:sz w:val="20"/>
                <w:szCs w:val="20"/>
              </w:rPr>
            </w:pPr>
            <w:r w:rsidRPr="00B228C3">
              <w:rPr>
                <w:rFonts w:eastAsia="Times New Roman"/>
                <w:sz w:val="20"/>
                <w:szCs w:val="20"/>
              </w:rPr>
              <w:t>5</w:t>
            </w:r>
          </w:p>
        </w:tc>
        <w:tc>
          <w:tcPr>
            <w:tcW w:w="6239" w:type="dxa"/>
          </w:tcPr>
          <w:p w14:paraId="5958E517" w14:textId="77777777" w:rsidR="00981C36" w:rsidRPr="00703BC8" w:rsidRDefault="00981C36" w:rsidP="00981C36">
            <w:pPr>
              <w:rPr>
                <w:rFonts w:eastAsia="Times New Roman"/>
                <w:b/>
                <w:sz w:val="20"/>
                <w:szCs w:val="20"/>
              </w:rPr>
            </w:pPr>
            <w:r w:rsidRPr="00703BC8">
              <w:rPr>
                <w:rFonts w:eastAsia="Times New Roman"/>
                <w:b/>
                <w:sz w:val="20"/>
                <w:szCs w:val="20"/>
              </w:rPr>
              <w:t>the Tax Identification Number (15 digit no), name and the address of the Supplier</w:t>
            </w:r>
          </w:p>
        </w:tc>
        <w:tc>
          <w:tcPr>
            <w:tcW w:w="2011" w:type="dxa"/>
          </w:tcPr>
          <w:p w14:paraId="42599000" w14:textId="3E35C2B5" w:rsidR="00981C36" w:rsidRPr="00670B69" w:rsidRDefault="00706ACA" w:rsidP="00981C36">
            <w:pPr>
              <w:rPr>
                <w:rFonts w:ascii="Arial" w:eastAsia="Times New Roman" w:hAnsi="Arial" w:cs="Arial"/>
                <w:sz w:val="20"/>
                <w:szCs w:val="20"/>
              </w:rPr>
            </w:pPr>
            <w:r>
              <w:rPr>
                <w:rFonts w:ascii="Arial" w:eastAsia="Times New Roman" w:hAnsi="Arial" w:cs="Arial"/>
                <w:sz w:val="20"/>
                <w:szCs w:val="20"/>
              </w:rPr>
              <w:t>N/A</w:t>
            </w:r>
          </w:p>
        </w:tc>
      </w:tr>
      <w:tr w:rsidR="00981C36" w14:paraId="4A1E52FE" w14:textId="77777777" w:rsidTr="00C75C2B">
        <w:tc>
          <w:tcPr>
            <w:tcW w:w="895" w:type="dxa"/>
          </w:tcPr>
          <w:p w14:paraId="00DD95B1" w14:textId="77777777" w:rsidR="00981C36" w:rsidRPr="00B228C3" w:rsidRDefault="00981C36" w:rsidP="00981C36">
            <w:pPr>
              <w:rPr>
                <w:rFonts w:eastAsia="Times New Roman"/>
                <w:sz w:val="20"/>
                <w:szCs w:val="20"/>
              </w:rPr>
            </w:pPr>
            <w:r>
              <w:rPr>
                <w:rFonts w:eastAsia="Times New Roman"/>
                <w:sz w:val="20"/>
                <w:szCs w:val="20"/>
              </w:rPr>
              <w:t>6</w:t>
            </w:r>
          </w:p>
        </w:tc>
        <w:tc>
          <w:tcPr>
            <w:tcW w:w="6239" w:type="dxa"/>
          </w:tcPr>
          <w:p w14:paraId="4FC46079" w14:textId="77777777" w:rsidR="00981C36" w:rsidRPr="00703BC8" w:rsidRDefault="00981C36" w:rsidP="00981C36">
            <w:pPr>
              <w:rPr>
                <w:rFonts w:eastAsia="Times New Roman"/>
                <w:b/>
                <w:sz w:val="20"/>
                <w:szCs w:val="20"/>
              </w:rPr>
            </w:pPr>
            <w:r w:rsidRPr="00703BC8">
              <w:rPr>
                <w:rFonts w:eastAsia="Times New Roman"/>
                <w:b/>
                <w:sz w:val="20"/>
                <w:szCs w:val="20"/>
              </w:rPr>
              <w:t>Nature/ Description of the Goods and services supplied</w:t>
            </w:r>
          </w:p>
        </w:tc>
        <w:tc>
          <w:tcPr>
            <w:tcW w:w="2011" w:type="dxa"/>
          </w:tcPr>
          <w:p w14:paraId="3BB5D7A3" w14:textId="166D533B" w:rsidR="00981C36" w:rsidRPr="00670B69" w:rsidRDefault="00490F95" w:rsidP="00981C36">
            <w:pPr>
              <w:rPr>
                <w:rFonts w:ascii="Arial" w:eastAsia="Times New Roman" w:hAnsi="Arial" w:cs="Arial"/>
                <w:sz w:val="20"/>
                <w:szCs w:val="20"/>
              </w:rPr>
            </w:pPr>
            <w:r>
              <w:rPr>
                <w:rFonts w:ascii="Arial" w:eastAsia="Times New Roman" w:hAnsi="Arial" w:cs="Arial"/>
                <w:sz w:val="20"/>
                <w:szCs w:val="20"/>
              </w:rPr>
              <w:t>VAT</w:t>
            </w:r>
            <w:r w:rsidR="00981C36">
              <w:rPr>
                <w:rFonts w:ascii="Arial" w:eastAsia="Times New Roman" w:hAnsi="Arial" w:cs="Arial"/>
                <w:sz w:val="20"/>
                <w:szCs w:val="20"/>
              </w:rPr>
              <w:t xml:space="preserve"> Payment</w:t>
            </w:r>
          </w:p>
        </w:tc>
      </w:tr>
      <w:tr w:rsidR="00981C36" w14:paraId="410CE4F6" w14:textId="77777777" w:rsidTr="00C75C2B">
        <w:tc>
          <w:tcPr>
            <w:tcW w:w="895" w:type="dxa"/>
          </w:tcPr>
          <w:p w14:paraId="0862BEC2" w14:textId="77777777" w:rsidR="00981C36" w:rsidRPr="00B228C3" w:rsidRDefault="00981C36" w:rsidP="00981C36">
            <w:pPr>
              <w:rPr>
                <w:rFonts w:eastAsia="Times New Roman"/>
                <w:sz w:val="20"/>
                <w:szCs w:val="20"/>
              </w:rPr>
            </w:pPr>
            <w:r w:rsidRPr="00B228C3">
              <w:rPr>
                <w:rFonts w:eastAsia="Times New Roman"/>
                <w:sz w:val="20"/>
                <w:szCs w:val="20"/>
              </w:rPr>
              <w:t>7</w:t>
            </w:r>
          </w:p>
        </w:tc>
        <w:tc>
          <w:tcPr>
            <w:tcW w:w="6239" w:type="dxa"/>
          </w:tcPr>
          <w:p w14:paraId="4F3CBBD8" w14:textId="77777777" w:rsidR="00981C36" w:rsidRPr="0070593B" w:rsidRDefault="00981C36" w:rsidP="00981C36">
            <w:pPr>
              <w:rPr>
                <w:rFonts w:eastAsia="Times New Roman"/>
                <w:sz w:val="20"/>
                <w:szCs w:val="20"/>
              </w:rPr>
            </w:pPr>
            <w:r w:rsidRPr="0070593B">
              <w:rPr>
                <w:rFonts w:eastAsia="Times New Roman"/>
                <w:sz w:val="20"/>
                <w:szCs w:val="20"/>
              </w:rPr>
              <w:t>the rate of Tax applied</w:t>
            </w:r>
          </w:p>
        </w:tc>
        <w:tc>
          <w:tcPr>
            <w:tcW w:w="2011" w:type="dxa"/>
          </w:tcPr>
          <w:p w14:paraId="67FF1D1E" w14:textId="7295452D" w:rsidR="00981C36" w:rsidRPr="00670B69" w:rsidRDefault="00981C36" w:rsidP="00981C36">
            <w:pPr>
              <w:rPr>
                <w:rFonts w:ascii="Arial" w:eastAsia="Times New Roman" w:hAnsi="Arial" w:cs="Arial"/>
                <w:sz w:val="20"/>
                <w:szCs w:val="20"/>
              </w:rPr>
            </w:pPr>
            <w:r>
              <w:rPr>
                <w:rFonts w:ascii="Arial" w:eastAsia="Times New Roman" w:hAnsi="Arial" w:cs="Arial"/>
                <w:sz w:val="20"/>
                <w:szCs w:val="20"/>
              </w:rPr>
              <w:t>0%</w:t>
            </w:r>
          </w:p>
        </w:tc>
      </w:tr>
      <w:tr w:rsidR="00981C36" w14:paraId="55CFD1DD" w14:textId="77777777" w:rsidTr="00C75C2B">
        <w:tc>
          <w:tcPr>
            <w:tcW w:w="895" w:type="dxa"/>
          </w:tcPr>
          <w:p w14:paraId="26B87BC6" w14:textId="77777777" w:rsidR="00981C36" w:rsidRPr="00B228C3" w:rsidRDefault="00981C36" w:rsidP="00981C36">
            <w:pPr>
              <w:rPr>
                <w:rFonts w:eastAsia="Times New Roman"/>
                <w:sz w:val="20"/>
                <w:szCs w:val="20"/>
              </w:rPr>
            </w:pPr>
            <w:r w:rsidRPr="00B228C3">
              <w:rPr>
                <w:rFonts w:eastAsia="Times New Roman"/>
                <w:sz w:val="20"/>
                <w:szCs w:val="20"/>
              </w:rPr>
              <w:t>8</w:t>
            </w:r>
          </w:p>
        </w:tc>
        <w:tc>
          <w:tcPr>
            <w:tcW w:w="6239" w:type="dxa"/>
          </w:tcPr>
          <w:p w14:paraId="0E711C92" w14:textId="77777777" w:rsidR="00981C36" w:rsidRPr="00703BC8" w:rsidRDefault="00981C36" w:rsidP="00981C36">
            <w:pPr>
              <w:rPr>
                <w:rFonts w:eastAsia="Times New Roman"/>
                <w:b/>
                <w:sz w:val="20"/>
                <w:szCs w:val="20"/>
              </w:rPr>
            </w:pPr>
            <w:r w:rsidRPr="00703BC8">
              <w:rPr>
                <w:rFonts w:eastAsia="Times New Roman"/>
                <w:b/>
                <w:sz w:val="20"/>
                <w:szCs w:val="20"/>
              </w:rPr>
              <w:t>Net Amount, VAT and Gross amount, shown in riyals (Note if invoice is raised in FCY, amount should be converted in SAR using SAMA exchange rates as per date of supply)</w:t>
            </w:r>
          </w:p>
        </w:tc>
        <w:tc>
          <w:tcPr>
            <w:tcW w:w="2011" w:type="dxa"/>
          </w:tcPr>
          <w:p w14:paraId="425B0FCD" w14:textId="77777777" w:rsidR="00981C36" w:rsidRPr="003E0E17" w:rsidRDefault="00981C36" w:rsidP="00981C36">
            <w:pPr>
              <w:rPr>
                <w:rFonts w:ascii="Arial" w:eastAsia="Times New Roman" w:hAnsi="Arial" w:cs="Arial"/>
                <w:b/>
                <w:bCs/>
                <w:sz w:val="20"/>
                <w:szCs w:val="20"/>
              </w:rPr>
            </w:pPr>
            <w:r w:rsidRPr="003E0E17">
              <w:rPr>
                <w:rFonts w:ascii="Arial" w:eastAsia="Times New Roman" w:hAnsi="Arial" w:cs="Arial"/>
                <w:b/>
                <w:bCs/>
                <w:sz w:val="20"/>
                <w:szCs w:val="20"/>
              </w:rPr>
              <w:t>Total Amount</w:t>
            </w:r>
          </w:p>
          <w:p w14:paraId="2461C503" w14:textId="302C4484" w:rsidR="00981C36" w:rsidRPr="0043625E" w:rsidRDefault="00981C36" w:rsidP="00981C36">
            <w:pPr>
              <w:rPr>
                <w:rFonts w:ascii="Arial" w:eastAsia="Times New Roman" w:hAnsi="Arial" w:cs="Arial"/>
                <w:b/>
                <w:bCs/>
                <w:sz w:val="20"/>
                <w:szCs w:val="20"/>
              </w:rPr>
            </w:pPr>
            <w:r>
              <w:rPr>
                <w:rFonts w:ascii="Arial" w:eastAsia="Times New Roman" w:hAnsi="Arial" w:cs="Arial"/>
                <w:b/>
                <w:bCs/>
                <w:sz w:val="20"/>
                <w:szCs w:val="20"/>
              </w:rPr>
              <w:t>SAR</w:t>
            </w:r>
            <w:r w:rsidR="00F43BF5">
              <w:rPr>
                <w:rFonts w:ascii="Arial" w:eastAsia="Times New Roman" w:hAnsi="Arial" w:cs="Arial"/>
                <w:b/>
                <w:bCs/>
                <w:sz w:val="20"/>
                <w:szCs w:val="20"/>
              </w:rPr>
              <w:t xml:space="preserve"> </w:t>
            </w:r>
            <w:r w:rsidR="00F43BF5" w:rsidRPr="00F43BF5">
              <w:rPr>
                <w:rFonts w:ascii="Arial" w:eastAsia="Times New Roman" w:hAnsi="Arial" w:cs="Arial"/>
                <w:b/>
                <w:bCs/>
                <w:sz w:val="20"/>
                <w:szCs w:val="20"/>
              </w:rPr>
              <w:t>1,558,629.95</w:t>
            </w:r>
          </w:p>
        </w:tc>
      </w:tr>
      <w:tr w:rsidR="00981C36" w14:paraId="2AEBCD99" w14:textId="77777777" w:rsidTr="00C75C2B">
        <w:tc>
          <w:tcPr>
            <w:tcW w:w="895" w:type="dxa"/>
          </w:tcPr>
          <w:p w14:paraId="20B2F9F5" w14:textId="77777777" w:rsidR="00981C36" w:rsidRPr="00B228C3" w:rsidRDefault="00981C36" w:rsidP="00981C36">
            <w:pPr>
              <w:rPr>
                <w:rFonts w:eastAsia="Times New Roman"/>
                <w:sz w:val="20"/>
                <w:szCs w:val="20"/>
              </w:rPr>
            </w:pPr>
            <w:r>
              <w:rPr>
                <w:rFonts w:eastAsia="Times New Roman"/>
                <w:sz w:val="20"/>
                <w:szCs w:val="20"/>
              </w:rPr>
              <w:t>9</w:t>
            </w:r>
          </w:p>
        </w:tc>
        <w:tc>
          <w:tcPr>
            <w:tcW w:w="6239" w:type="dxa"/>
          </w:tcPr>
          <w:p w14:paraId="0D2BEA59" w14:textId="77777777" w:rsidR="00981C36" w:rsidRPr="0070593B" w:rsidRDefault="00981C36" w:rsidP="00981C36">
            <w:pPr>
              <w:rPr>
                <w:rFonts w:eastAsia="Times New Roman"/>
                <w:sz w:val="20"/>
                <w:szCs w:val="20"/>
              </w:rPr>
            </w:pPr>
            <w:r w:rsidRPr="0070593B">
              <w:rPr>
                <w:rFonts w:eastAsia="Times New Roman"/>
                <w:sz w:val="20"/>
                <w:szCs w:val="20"/>
              </w:rPr>
              <w:t>the date on which the Supply took place, where this differs from the date of issue of the Tax Invoice</w:t>
            </w:r>
          </w:p>
        </w:tc>
        <w:tc>
          <w:tcPr>
            <w:tcW w:w="2011" w:type="dxa"/>
          </w:tcPr>
          <w:p w14:paraId="68CA109A" w14:textId="1340DEB6" w:rsidR="00981C36" w:rsidRPr="00336D42" w:rsidRDefault="00302E5C" w:rsidP="00981C36">
            <w:pPr>
              <w:rPr>
                <w:rFonts w:ascii="Arial" w:eastAsia="Times New Roman" w:hAnsi="Arial" w:cs="Arial"/>
                <w:sz w:val="20"/>
                <w:szCs w:val="20"/>
                <w:highlight w:val="yellow"/>
              </w:rPr>
            </w:pPr>
            <w:r w:rsidRPr="00302E5C">
              <w:rPr>
                <w:rFonts w:ascii="Arial" w:hAnsi="Arial" w:cs="Arial"/>
                <w:color w:val="000000"/>
                <w:sz w:val="20"/>
                <w:szCs w:val="20"/>
              </w:rPr>
              <w:t>N/A</w:t>
            </w:r>
          </w:p>
        </w:tc>
      </w:tr>
      <w:tr w:rsidR="00981C36" w14:paraId="6CE44937" w14:textId="77777777" w:rsidTr="00C75C2B">
        <w:tc>
          <w:tcPr>
            <w:tcW w:w="895" w:type="dxa"/>
          </w:tcPr>
          <w:p w14:paraId="333B1E68" w14:textId="77777777" w:rsidR="00981C36" w:rsidRDefault="00981C36" w:rsidP="00981C36">
            <w:pPr>
              <w:rPr>
                <w:rFonts w:eastAsia="Times New Roman"/>
                <w:sz w:val="20"/>
                <w:szCs w:val="20"/>
              </w:rPr>
            </w:pPr>
            <w:r>
              <w:rPr>
                <w:rFonts w:eastAsia="Times New Roman"/>
                <w:sz w:val="20"/>
                <w:szCs w:val="20"/>
              </w:rPr>
              <w:t>10</w:t>
            </w:r>
          </w:p>
        </w:tc>
        <w:tc>
          <w:tcPr>
            <w:tcW w:w="6239" w:type="dxa"/>
          </w:tcPr>
          <w:p w14:paraId="7E0A3B9E" w14:textId="77777777" w:rsidR="00981C36" w:rsidRPr="0070593B" w:rsidRDefault="00981C36" w:rsidP="00981C36">
            <w:pPr>
              <w:rPr>
                <w:rFonts w:eastAsia="Times New Roman"/>
                <w:sz w:val="20"/>
                <w:szCs w:val="20"/>
              </w:rPr>
            </w:pPr>
            <w:r w:rsidRPr="0070593B">
              <w:rPr>
                <w:rFonts w:eastAsia="Times New Roman"/>
                <w:sz w:val="20"/>
                <w:szCs w:val="20"/>
              </w:rPr>
              <w:t>in the case where Tax is not charged at the basic rate (5%), a narration explaining the Tax treatment applied to the supply</w:t>
            </w:r>
          </w:p>
          <w:p w14:paraId="699E134F" w14:textId="77777777" w:rsidR="00981C36" w:rsidRPr="0070593B" w:rsidRDefault="00981C36" w:rsidP="00981C36">
            <w:pPr>
              <w:rPr>
                <w:rFonts w:eastAsia="Times New Roman"/>
                <w:sz w:val="20"/>
                <w:szCs w:val="20"/>
              </w:rPr>
            </w:pPr>
          </w:p>
        </w:tc>
        <w:tc>
          <w:tcPr>
            <w:tcW w:w="2011" w:type="dxa"/>
          </w:tcPr>
          <w:p w14:paraId="7057A1BA" w14:textId="5E4EBA49" w:rsidR="00981C36" w:rsidRPr="00670B69" w:rsidRDefault="00706ACA" w:rsidP="00981C36">
            <w:pPr>
              <w:rPr>
                <w:rFonts w:ascii="Arial" w:eastAsia="Times New Roman" w:hAnsi="Arial" w:cs="Arial"/>
                <w:sz w:val="20"/>
                <w:szCs w:val="20"/>
              </w:rPr>
            </w:pPr>
            <w:r>
              <w:rPr>
                <w:rFonts w:eastAsia="Times New Roman"/>
                <w:sz w:val="20"/>
                <w:szCs w:val="20"/>
              </w:rPr>
              <w:t>N/A</w:t>
            </w:r>
            <w:r w:rsidR="00981C36">
              <w:rPr>
                <w:rFonts w:eastAsia="Times New Roman"/>
                <w:sz w:val="20"/>
                <w:szCs w:val="20"/>
              </w:rPr>
              <w:t xml:space="preserve"> </w:t>
            </w:r>
          </w:p>
        </w:tc>
      </w:tr>
      <w:tr w:rsidR="00981C36" w14:paraId="26BB2D56" w14:textId="77777777" w:rsidTr="00C75C2B">
        <w:tc>
          <w:tcPr>
            <w:tcW w:w="895" w:type="dxa"/>
          </w:tcPr>
          <w:p w14:paraId="0CD9AB82" w14:textId="77777777" w:rsidR="00981C36" w:rsidRDefault="00981C36" w:rsidP="00981C36">
            <w:pPr>
              <w:rPr>
                <w:rFonts w:eastAsia="Times New Roman"/>
                <w:sz w:val="20"/>
                <w:szCs w:val="20"/>
              </w:rPr>
            </w:pPr>
            <w:r>
              <w:rPr>
                <w:rFonts w:eastAsia="Times New Roman"/>
                <w:sz w:val="20"/>
                <w:szCs w:val="20"/>
              </w:rPr>
              <w:t>11</w:t>
            </w:r>
          </w:p>
        </w:tc>
        <w:tc>
          <w:tcPr>
            <w:tcW w:w="6239" w:type="dxa"/>
          </w:tcPr>
          <w:p w14:paraId="15955CB1" w14:textId="77777777" w:rsidR="00981C36" w:rsidRPr="0070593B" w:rsidRDefault="00981C36" w:rsidP="00981C36">
            <w:pPr>
              <w:rPr>
                <w:rFonts w:eastAsia="Times New Roman"/>
                <w:sz w:val="20"/>
                <w:szCs w:val="20"/>
              </w:rPr>
            </w:pPr>
            <w:r>
              <w:rPr>
                <w:rFonts w:eastAsia="Times New Roman"/>
                <w:sz w:val="20"/>
                <w:szCs w:val="20"/>
              </w:rPr>
              <w:t xml:space="preserve">Specific to Credit Note/ Debit Note only - </w:t>
            </w:r>
            <w:r w:rsidRPr="00814956">
              <w:rPr>
                <w:rFonts w:eastAsia="Times New Roman"/>
                <w:sz w:val="20"/>
                <w:szCs w:val="20"/>
              </w:rPr>
              <w:t>Reference to the sequential no of the original Tax Invoice to which credit notes/ debit notes relates</w:t>
            </w:r>
          </w:p>
        </w:tc>
        <w:tc>
          <w:tcPr>
            <w:tcW w:w="2011" w:type="dxa"/>
          </w:tcPr>
          <w:p w14:paraId="1E11AA33" w14:textId="77150854" w:rsidR="00981C36" w:rsidRPr="00670B69" w:rsidRDefault="00706ACA" w:rsidP="00981C36">
            <w:pPr>
              <w:rPr>
                <w:rFonts w:ascii="Arial" w:eastAsia="Times New Roman" w:hAnsi="Arial" w:cs="Arial"/>
                <w:sz w:val="20"/>
                <w:szCs w:val="20"/>
              </w:rPr>
            </w:pPr>
            <w:r>
              <w:rPr>
                <w:rFonts w:ascii="Arial" w:eastAsia="Times New Roman" w:hAnsi="Arial" w:cs="Arial"/>
                <w:sz w:val="20"/>
                <w:szCs w:val="20"/>
              </w:rPr>
              <w:t>N/A</w:t>
            </w:r>
          </w:p>
        </w:tc>
      </w:tr>
    </w:tbl>
    <w:p w14:paraId="75C708AB" w14:textId="77777777" w:rsidR="00651C9A" w:rsidRDefault="0011383D" w:rsidP="0011383D">
      <w:pPr>
        <w:rPr>
          <w:rFonts w:eastAsia="Times New Roman"/>
          <w:iCs/>
          <w:sz w:val="20"/>
          <w:szCs w:val="20"/>
        </w:rPr>
      </w:pPr>
      <w:r w:rsidRPr="0011383D">
        <w:rPr>
          <w:rFonts w:eastAsia="Times New Roman"/>
          <w:iCs/>
          <w:sz w:val="20"/>
          <w:szCs w:val="20"/>
        </w:rPr>
        <w:t xml:space="preserve">Note: </w:t>
      </w:r>
    </w:p>
    <w:p w14:paraId="6FA46C73" w14:textId="77777777" w:rsidR="0011383D" w:rsidRDefault="0011383D" w:rsidP="0011383D">
      <w:pPr>
        <w:rPr>
          <w:rFonts w:eastAsia="Times New Roman"/>
          <w:iCs/>
          <w:sz w:val="20"/>
          <w:szCs w:val="20"/>
        </w:rPr>
      </w:pPr>
      <w:r>
        <w:rPr>
          <w:rFonts w:eastAsia="Times New Roman"/>
          <w:iCs/>
          <w:sz w:val="20"/>
          <w:szCs w:val="20"/>
        </w:rPr>
        <w:t xml:space="preserve">If all </w:t>
      </w:r>
      <w:r w:rsidRPr="0011383D">
        <w:rPr>
          <w:rFonts w:eastAsia="Times New Roman"/>
          <w:b/>
          <w:iCs/>
          <w:sz w:val="20"/>
          <w:szCs w:val="20"/>
        </w:rPr>
        <w:t xml:space="preserve">bold </w:t>
      </w:r>
      <w:r>
        <w:rPr>
          <w:rFonts w:eastAsia="Times New Roman"/>
          <w:iCs/>
          <w:sz w:val="20"/>
          <w:szCs w:val="20"/>
        </w:rPr>
        <w:t>checklist are satisfied, the invoice is “Simplified Tax Invoice”</w:t>
      </w:r>
      <w:r w:rsidR="009400EC">
        <w:rPr>
          <w:rFonts w:eastAsia="Times New Roman"/>
          <w:iCs/>
          <w:sz w:val="20"/>
          <w:szCs w:val="20"/>
        </w:rPr>
        <w:t xml:space="preserve"> for local purchase</w:t>
      </w:r>
    </w:p>
    <w:p w14:paraId="11E15A03" w14:textId="77777777" w:rsidR="0011383D" w:rsidRDefault="0011383D" w:rsidP="0011383D">
      <w:pPr>
        <w:rPr>
          <w:rFonts w:eastAsia="Times New Roman"/>
          <w:iCs/>
          <w:sz w:val="20"/>
          <w:szCs w:val="20"/>
        </w:rPr>
      </w:pPr>
      <w:r>
        <w:rPr>
          <w:rFonts w:eastAsia="Times New Roman"/>
          <w:iCs/>
          <w:sz w:val="20"/>
          <w:szCs w:val="20"/>
        </w:rPr>
        <w:t>If all points in checklist are satisfied, then the invoice is “Full tax invoice”</w:t>
      </w:r>
      <w:r w:rsidR="009400EC">
        <w:rPr>
          <w:rFonts w:eastAsia="Times New Roman"/>
          <w:iCs/>
          <w:sz w:val="20"/>
          <w:szCs w:val="20"/>
        </w:rPr>
        <w:t xml:space="preserve"> for local purchase</w:t>
      </w:r>
    </w:p>
    <w:p w14:paraId="0D46DDAA" w14:textId="77777777" w:rsidR="00BB3269" w:rsidRDefault="00667458" w:rsidP="00E55C61">
      <w:pPr>
        <w:rPr>
          <w:rFonts w:eastAsia="Times New Roman"/>
          <w:iCs/>
          <w:sz w:val="20"/>
          <w:szCs w:val="20"/>
        </w:rPr>
      </w:pPr>
      <w:bookmarkStart w:id="0" w:name="_Hlk39635044"/>
      <w:r>
        <w:rPr>
          <w:rFonts w:eastAsia="Times New Roman"/>
          <w:iCs/>
          <w:sz w:val="20"/>
          <w:szCs w:val="20"/>
        </w:rPr>
        <w:t>For any purchases outside KSA, please tag the supply as reverse charge</w:t>
      </w:r>
      <w:bookmarkEnd w:id="0"/>
      <w:r w:rsidR="009400EC">
        <w:rPr>
          <w:rFonts w:eastAsia="Times New Roman"/>
          <w:iCs/>
          <w:sz w:val="20"/>
          <w:szCs w:val="20"/>
        </w:rPr>
        <w:t>.</w:t>
      </w:r>
      <w:r w:rsidR="00703BC8">
        <w:rPr>
          <w:rFonts w:eastAsia="Times New Roman"/>
          <w:iCs/>
          <w:sz w:val="20"/>
          <w:szCs w:val="20"/>
        </w:rPr>
        <w:t xml:space="preserve"> Note all foreign purchases should be supported with invoice copy.</w:t>
      </w:r>
    </w:p>
    <w:p w14:paraId="72B27B8D" w14:textId="77777777" w:rsidR="00BB3269" w:rsidRPr="00E55C61" w:rsidRDefault="00BB3269" w:rsidP="00E55C61">
      <w:pPr>
        <w:pStyle w:val="ListParagraph"/>
        <w:numPr>
          <w:ilvl w:val="0"/>
          <w:numId w:val="11"/>
        </w:numPr>
        <w:rPr>
          <w:rFonts w:eastAsia="Times New Roman"/>
          <w:b/>
          <w:color w:val="005C84" w:themeColor="text1"/>
          <w:sz w:val="20"/>
          <w:szCs w:val="20"/>
        </w:rPr>
      </w:pPr>
      <w:r w:rsidRPr="009400EC">
        <w:rPr>
          <w:rFonts w:eastAsia="Times New Roman"/>
          <w:b/>
          <w:color w:val="005C84" w:themeColor="text1"/>
          <w:sz w:val="20"/>
          <w:szCs w:val="20"/>
        </w:rPr>
        <w:t>Instructions to AP team</w:t>
      </w:r>
    </w:p>
    <w:tbl>
      <w:tblPr>
        <w:tblStyle w:val="TableGrid"/>
        <w:tblW w:w="10620" w:type="dxa"/>
        <w:tblInd w:w="-5" w:type="dxa"/>
        <w:tblLook w:val="04A0" w:firstRow="1" w:lastRow="0" w:firstColumn="1" w:lastColumn="0" w:noHBand="0" w:noVBand="1"/>
      </w:tblPr>
      <w:tblGrid>
        <w:gridCol w:w="720"/>
        <w:gridCol w:w="4140"/>
        <w:gridCol w:w="5760"/>
      </w:tblGrid>
      <w:tr w:rsidR="00667458" w14:paraId="5BFB1EC5" w14:textId="77777777" w:rsidTr="00667458">
        <w:tc>
          <w:tcPr>
            <w:tcW w:w="720" w:type="dxa"/>
            <w:shd w:val="clear" w:color="auto" w:fill="808080" w:themeFill="background1" w:themeFillShade="80"/>
          </w:tcPr>
          <w:p w14:paraId="443AC449" w14:textId="77777777" w:rsidR="00667458" w:rsidRPr="00B228C3" w:rsidRDefault="00667458" w:rsidP="00667458">
            <w:pPr>
              <w:spacing w:line="480" w:lineRule="auto"/>
              <w:rPr>
                <w:rFonts w:eastAsia="Times New Roman"/>
                <w:b/>
                <w:color w:val="FFFFFF" w:themeColor="background1"/>
                <w:sz w:val="20"/>
                <w:szCs w:val="20"/>
              </w:rPr>
            </w:pPr>
            <w:r w:rsidRPr="00B228C3">
              <w:rPr>
                <w:rFonts w:eastAsia="Times New Roman"/>
                <w:b/>
                <w:color w:val="FFFFFF" w:themeColor="background1"/>
                <w:sz w:val="20"/>
                <w:szCs w:val="20"/>
              </w:rPr>
              <w:t>S.No.</w:t>
            </w:r>
          </w:p>
        </w:tc>
        <w:tc>
          <w:tcPr>
            <w:tcW w:w="4140" w:type="dxa"/>
            <w:shd w:val="clear" w:color="auto" w:fill="808080" w:themeFill="background1" w:themeFillShade="80"/>
          </w:tcPr>
          <w:p w14:paraId="1D890C4C" w14:textId="77777777" w:rsidR="00667458" w:rsidRPr="00B228C3" w:rsidRDefault="00667458" w:rsidP="00667458">
            <w:pPr>
              <w:spacing w:line="480" w:lineRule="auto"/>
              <w:rPr>
                <w:rFonts w:eastAsia="Times New Roman"/>
                <w:b/>
                <w:color w:val="FFFFFF" w:themeColor="background1"/>
                <w:sz w:val="20"/>
                <w:szCs w:val="20"/>
              </w:rPr>
            </w:pPr>
            <w:r>
              <w:rPr>
                <w:rFonts w:eastAsia="Times New Roman"/>
                <w:b/>
                <w:color w:val="FFFFFF" w:themeColor="background1"/>
                <w:sz w:val="20"/>
                <w:szCs w:val="20"/>
              </w:rPr>
              <w:t>Details</w:t>
            </w:r>
          </w:p>
        </w:tc>
        <w:tc>
          <w:tcPr>
            <w:tcW w:w="5760" w:type="dxa"/>
            <w:shd w:val="clear" w:color="auto" w:fill="808080" w:themeFill="background1" w:themeFillShade="80"/>
          </w:tcPr>
          <w:p w14:paraId="2DA9890A" w14:textId="77777777" w:rsidR="00667458" w:rsidRPr="00B228C3" w:rsidRDefault="00667458" w:rsidP="00667458">
            <w:pPr>
              <w:spacing w:line="480" w:lineRule="auto"/>
              <w:rPr>
                <w:rFonts w:eastAsia="Times New Roman"/>
                <w:b/>
                <w:color w:val="FFFFFF" w:themeColor="background1"/>
                <w:sz w:val="20"/>
                <w:szCs w:val="20"/>
              </w:rPr>
            </w:pPr>
            <w:r>
              <w:rPr>
                <w:rFonts w:eastAsia="Times New Roman"/>
                <w:b/>
                <w:color w:val="FFFFFF" w:themeColor="background1"/>
                <w:sz w:val="20"/>
                <w:szCs w:val="20"/>
              </w:rPr>
              <w:t>Details to be filled by SCCSA’s Finance team</w:t>
            </w:r>
          </w:p>
        </w:tc>
      </w:tr>
      <w:tr w:rsidR="00667458" w14:paraId="000F12A7" w14:textId="77777777" w:rsidTr="00667458">
        <w:tc>
          <w:tcPr>
            <w:tcW w:w="720" w:type="dxa"/>
          </w:tcPr>
          <w:p w14:paraId="4BD8591C" w14:textId="77777777" w:rsidR="00667458" w:rsidRPr="00B228C3" w:rsidRDefault="00667458" w:rsidP="00667458">
            <w:pPr>
              <w:spacing w:line="480" w:lineRule="auto"/>
              <w:rPr>
                <w:rFonts w:eastAsia="Times New Roman"/>
                <w:sz w:val="20"/>
                <w:szCs w:val="20"/>
              </w:rPr>
            </w:pPr>
            <w:r w:rsidRPr="00B228C3">
              <w:rPr>
                <w:rFonts w:eastAsia="Times New Roman"/>
                <w:sz w:val="20"/>
                <w:szCs w:val="20"/>
              </w:rPr>
              <w:t>1</w:t>
            </w:r>
          </w:p>
        </w:tc>
        <w:tc>
          <w:tcPr>
            <w:tcW w:w="4140" w:type="dxa"/>
          </w:tcPr>
          <w:p w14:paraId="45DF7671" w14:textId="77777777" w:rsidR="00667458" w:rsidRPr="009400EC" w:rsidRDefault="00667458" w:rsidP="00667458">
            <w:pPr>
              <w:contextualSpacing/>
              <w:rPr>
                <w:rFonts w:eastAsia="Times New Roman"/>
                <w:b/>
                <w:sz w:val="20"/>
                <w:szCs w:val="20"/>
              </w:rPr>
            </w:pPr>
            <w:r w:rsidRPr="009400EC">
              <w:rPr>
                <w:rFonts w:eastAsia="Times New Roman"/>
                <w:b/>
                <w:sz w:val="20"/>
                <w:szCs w:val="20"/>
              </w:rPr>
              <w:t>Tax Type:</w:t>
            </w:r>
          </w:p>
          <w:p w14:paraId="28CF9CC7" w14:textId="77777777" w:rsidR="00667458" w:rsidRPr="009400EC" w:rsidRDefault="00667458" w:rsidP="00667458">
            <w:pPr>
              <w:contextualSpacing/>
              <w:rPr>
                <w:rFonts w:eastAsia="Times New Roman"/>
                <w:sz w:val="20"/>
                <w:szCs w:val="20"/>
              </w:rPr>
            </w:pPr>
            <w:r w:rsidRPr="009400EC">
              <w:rPr>
                <w:rFonts w:eastAsia="Times New Roman"/>
                <w:sz w:val="20"/>
                <w:szCs w:val="20"/>
              </w:rPr>
              <w:t>FI: Full Tax Invoice/ SI: Simplified Tax Invoice/ RC: Reverse Charge/TCN: Tax Credit Note</w:t>
            </w:r>
          </w:p>
        </w:tc>
        <w:tc>
          <w:tcPr>
            <w:tcW w:w="5760" w:type="dxa"/>
          </w:tcPr>
          <w:p w14:paraId="3FBE3BF6" w14:textId="2E45C21C" w:rsidR="007822B4" w:rsidRPr="00EE7DF1" w:rsidRDefault="00B7761C" w:rsidP="0052381B">
            <w:pPr>
              <w:spacing w:line="480" w:lineRule="auto"/>
              <w:rPr>
                <w:rFonts w:ascii="Arial" w:eastAsia="Times New Roman" w:hAnsi="Arial" w:cs="Arial"/>
                <w:sz w:val="20"/>
                <w:szCs w:val="20"/>
              </w:rPr>
            </w:pPr>
            <w:r w:rsidRPr="00B7761C">
              <w:rPr>
                <w:rFonts w:eastAsia="Times New Roman"/>
                <w:sz w:val="20"/>
                <w:szCs w:val="20"/>
              </w:rPr>
              <w:t>Other miscellaneous invoices</w:t>
            </w:r>
          </w:p>
        </w:tc>
      </w:tr>
      <w:tr w:rsidR="009400EC" w14:paraId="0E445198" w14:textId="77777777" w:rsidTr="00667458">
        <w:tc>
          <w:tcPr>
            <w:tcW w:w="720" w:type="dxa"/>
          </w:tcPr>
          <w:p w14:paraId="5D4B52AE" w14:textId="77777777" w:rsidR="009400EC" w:rsidRPr="00B228C3" w:rsidRDefault="009400EC" w:rsidP="009400EC">
            <w:pPr>
              <w:spacing w:line="480" w:lineRule="auto"/>
              <w:rPr>
                <w:rFonts w:eastAsia="Times New Roman"/>
                <w:sz w:val="20"/>
                <w:szCs w:val="20"/>
              </w:rPr>
            </w:pPr>
            <w:r w:rsidRPr="00B228C3">
              <w:rPr>
                <w:rFonts w:eastAsia="Times New Roman"/>
                <w:sz w:val="20"/>
                <w:szCs w:val="20"/>
              </w:rPr>
              <w:t>2</w:t>
            </w:r>
          </w:p>
        </w:tc>
        <w:tc>
          <w:tcPr>
            <w:tcW w:w="4140" w:type="dxa"/>
          </w:tcPr>
          <w:p w14:paraId="2DAFB807" w14:textId="77777777" w:rsidR="009400EC" w:rsidRPr="009400EC" w:rsidRDefault="009400EC" w:rsidP="009400EC">
            <w:pPr>
              <w:rPr>
                <w:rFonts w:eastAsia="Times New Roman"/>
                <w:b/>
                <w:sz w:val="20"/>
                <w:szCs w:val="20"/>
              </w:rPr>
            </w:pPr>
            <w:r w:rsidRPr="009400EC">
              <w:rPr>
                <w:rFonts w:eastAsia="Times New Roman"/>
                <w:b/>
                <w:sz w:val="20"/>
                <w:szCs w:val="20"/>
              </w:rPr>
              <w:t>PSID:</w:t>
            </w:r>
          </w:p>
          <w:p w14:paraId="4933AB5A" w14:textId="77777777" w:rsidR="009400EC" w:rsidRPr="009400EC" w:rsidRDefault="009400EC" w:rsidP="009400EC">
            <w:pPr>
              <w:spacing w:line="480" w:lineRule="auto"/>
              <w:rPr>
                <w:rFonts w:eastAsia="Times New Roman"/>
                <w:sz w:val="20"/>
                <w:szCs w:val="20"/>
              </w:rPr>
            </w:pPr>
            <w:r w:rsidRPr="009400EC">
              <w:rPr>
                <w:rFonts w:eastAsia="Times New Roman"/>
                <w:sz w:val="20"/>
                <w:szCs w:val="20"/>
              </w:rPr>
              <w:t>Default</w:t>
            </w:r>
          </w:p>
        </w:tc>
        <w:tc>
          <w:tcPr>
            <w:tcW w:w="5760" w:type="dxa"/>
          </w:tcPr>
          <w:p w14:paraId="5E41681F" w14:textId="02635A51" w:rsidR="009400EC" w:rsidRPr="00EE7DF1" w:rsidRDefault="00706ACA" w:rsidP="009400EC">
            <w:pPr>
              <w:spacing w:line="480" w:lineRule="auto"/>
              <w:rPr>
                <w:rFonts w:ascii="Arial" w:eastAsia="Times New Roman" w:hAnsi="Arial" w:cs="Arial"/>
                <w:sz w:val="20"/>
                <w:szCs w:val="20"/>
              </w:rPr>
            </w:pPr>
            <w:r>
              <w:rPr>
                <w:rFonts w:ascii="Arial" w:eastAsia="Times New Roman" w:hAnsi="Arial" w:cs="Arial"/>
                <w:sz w:val="20"/>
                <w:szCs w:val="20"/>
              </w:rPr>
              <w:t>2002976</w:t>
            </w:r>
          </w:p>
        </w:tc>
      </w:tr>
      <w:tr w:rsidR="00F43BF5" w14:paraId="3EE67874" w14:textId="77777777" w:rsidTr="00667458">
        <w:tc>
          <w:tcPr>
            <w:tcW w:w="720" w:type="dxa"/>
          </w:tcPr>
          <w:p w14:paraId="6DFAF002" w14:textId="77777777" w:rsidR="00F43BF5" w:rsidRPr="00B228C3" w:rsidRDefault="00F43BF5" w:rsidP="00F43BF5">
            <w:pPr>
              <w:spacing w:line="480" w:lineRule="auto"/>
              <w:rPr>
                <w:rFonts w:eastAsia="Times New Roman"/>
                <w:sz w:val="20"/>
                <w:szCs w:val="20"/>
              </w:rPr>
            </w:pPr>
            <w:r w:rsidRPr="00B228C3">
              <w:rPr>
                <w:rFonts w:eastAsia="Times New Roman"/>
                <w:sz w:val="20"/>
                <w:szCs w:val="20"/>
              </w:rPr>
              <w:t>3</w:t>
            </w:r>
          </w:p>
        </w:tc>
        <w:tc>
          <w:tcPr>
            <w:tcW w:w="4140" w:type="dxa"/>
          </w:tcPr>
          <w:p w14:paraId="4ED67AFB"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the date of issue</w:t>
            </w:r>
          </w:p>
        </w:tc>
        <w:tc>
          <w:tcPr>
            <w:tcW w:w="5760" w:type="dxa"/>
          </w:tcPr>
          <w:p w14:paraId="1538CB93" w14:textId="5AB11CF1" w:rsidR="00F43BF5" w:rsidRPr="00EE7DF1" w:rsidRDefault="00F43BF5" w:rsidP="00F43BF5">
            <w:pPr>
              <w:rPr>
                <w:rFonts w:ascii="Arial" w:eastAsia="Times New Roman" w:hAnsi="Arial" w:cs="Arial"/>
                <w:sz w:val="20"/>
                <w:szCs w:val="20"/>
              </w:rPr>
            </w:pPr>
            <w:r>
              <w:rPr>
                <w:rFonts w:ascii="Arial" w:hAnsi="Arial" w:cs="Arial"/>
                <w:color w:val="000000"/>
                <w:sz w:val="20"/>
                <w:szCs w:val="20"/>
              </w:rPr>
              <w:t>30 October 2025</w:t>
            </w:r>
          </w:p>
        </w:tc>
      </w:tr>
      <w:tr w:rsidR="00F43BF5" w14:paraId="7C375A60" w14:textId="77777777" w:rsidTr="00667458">
        <w:tc>
          <w:tcPr>
            <w:tcW w:w="720" w:type="dxa"/>
          </w:tcPr>
          <w:p w14:paraId="2AA7E0DE" w14:textId="77777777" w:rsidR="00F43BF5" w:rsidRPr="00B228C3" w:rsidRDefault="00F43BF5" w:rsidP="00F43BF5">
            <w:pPr>
              <w:spacing w:line="480" w:lineRule="auto"/>
              <w:rPr>
                <w:rFonts w:eastAsia="Times New Roman"/>
                <w:sz w:val="20"/>
                <w:szCs w:val="20"/>
              </w:rPr>
            </w:pPr>
            <w:r w:rsidRPr="00B228C3">
              <w:rPr>
                <w:rFonts w:eastAsia="Times New Roman"/>
                <w:sz w:val="20"/>
                <w:szCs w:val="20"/>
              </w:rPr>
              <w:t>4</w:t>
            </w:r>
          </w:p>
        </w:tc>
        <w:tc>
          <w:tcPr>
            <w:tcW w:w="4140" w:type="dxa"/>
          </w:tcPr>
          <w:p w14:paraId="056A7F9E"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 xml:space="preserve">Sequential number </w:t>
            </w:r>
          </w:p>
        </w:tc>
        <w:tc>
          <w:tcPr>
            <w:tcW w:w="5760" w:type="dxa"/>
          </w:tcPr>
          <w:p w14:paraId="61AE7124" w14:textId="6B77EFB7" w:rsidR="00F43BF5" w:rsidRPr="00EE7DF1" w:rsidRDefault="00F43BF5" w:rsidP="00F43BF5">
            <w:pPr>
              <w:spacing w:line="480" w:lineRule="auto"/>
              <w:rPr>
                <w:rFonts w:ascii="Arial" w:eastAsia="Times New Roman" w:hAnsi="Arial" w:cs="Arial"/>
                <w:sz w:val="20"/>
                <w:szCs w:val="20"/>
              </w:rPr>
            </w:pPr>
            <w:r w:rsidRPr="007D1502">
              <w:rPr>
                <w:rFonts w:eastAsia="Times New Roman"/>
                <w:b/>
                <w:bCs/>
                <w:lang w:val="en-US"/>
              </w:rPr>
              <w:t>3003093648243001</w:t>
            </w:r>
          </w:p>
        </w:tc>
      </w:tr>
      <w:tr w:rsidR="00F43BF5" w14:paraId="31707E88" w14:textId="77777777" w:rsidTr="00667458">
        <w:tc>
          <w:tcPr>
            <w:tcW w:w="720" w:type="dxa"/>
          </w:tcPr>
          <w:p w14:paraId="72930F15" w14:textId="77777777" w:rsidR="00F43BF5" w:rsidRPr="00B228C3" w:rsidRDefault="00F43BF5" w:rsidP="00F43BF5">
            <w:pPr>
              <w:spacing w:line="480" w:lineRule="auto"/>
              <w:rPr>
                <w:rFonts w:eastAsia="Times New Roman"/>
                <w:sz w:val="20"/>
                <w:szCs w:val="20"/>
              </w:rPr>
            </w:pPr>
            <w:r w:rsidRPr="00B228C3">
              <w:rPr>
                <w:rFonts w:eastAsia="Times New Roman"/>
                <w:sz w:val="20"/>
                <w:szCs w:val="20"/>
              </w:rPr>
              <w:t>5</w:t>
            </w:r>
          </w:p>
        </w:tc>
        <w:tc>
          <w:tcPr>
            <w:tcW w:w="4140" w:type="dxa"/>
          </w:tcPr>
          <w:p w14:paraId="0EB67C5D"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Name of the Supplier</w:t>
            </w:r>
          </w:p>
        </w:tc>
        <w:tc>
          <w:tcPr>
            <w:tcW w:w="5760" w:type="dxa"/>
          </w:tcPr>
          <w:p w14:paraId="09CDA646" w14:textId="74417C40" w:rsidR="00F43BF5" w:rsidRPr="00771272" w:rsidRDefault="00F43BF5" w:rsidP="00F43BF5">
            <w:pPr>
              <w:rPr>
                <w:rFonts w:ascii="Arial" w:eastAsia="Times New Roman" w:hAnsi="Arial" w:cs="Arial"/>
                <w:sz w:val="20"/>
                <w:szCs w:val="20"/>
              </w:rPr>
            </w:pPr>
            <w:r w:rsidRPr="00771272">
              <w:rPr>
                <w:rFonts w:ascii="Arial" w:eastAsia="Times New Roman" w:hAnsi="Arial" w:cs="Arial"/>
                <w:sz w:val="20"/>
                <w:szCs w:val="20"/>
              </w:rPr>
              <w:t>THE GENERAL AUTHORITY OF ZAKAT GAZT</w:t>
            </w:r>
          </w:p>
        </w:tc>
      </w:tr>
      <w:tr w:rsidR="00F43BF5" w14:paraId="30170D43" w14:textId="77777777" w:rsidTr="00667458">
        <w:tc>
          <w:tcPr>
            <w:tcW w:w="720" w:type="dxa"/>
          </w:tcPr>
          <w:p w14:paraId="43B2FC9A" w14:textId="77777777" w:rsidR="00F43BF5" w:rsidRPr="00B228C3" w:rsidRDefault="00F43BF5" w:rsidP="00F43BF5">
            <w:pPr>
              <w:spacing w:line="480" w:lineRule="auto"/>
              <w:rPr>
                <w:rFonts w:eastAsia="Times New Roman"/>
                <w:sz w:val="20"/>
                <w:szCs w:val="20"/>
              </w:rPr>
            </w:pPr>
            <w:r w:rsidRPr="00B228C3">
              <w:rPr>
                <w:rFonts w:eastAsia="Times New Roman"/>
                <w:sz w:val="20"/>
                <w:szCs w:val="20"/>
              </w:rPr>
              <w:t>6</w:t>
            </w:r>
          </w:p>
        </w:tc>
        <w:tc>
          <w:tcPr>
            <w:tcW w:w="4140" w:type="dxa"/>
          </w:tcPr>
          <w:p w14:paraId="44916794"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 xml:space="preserve">Tax Identification Number </w:t>
            </w:r>
            <w:r w:rsidRPr="009400EC">
              <w:rPr>
                <w:rFonts w:eastAsia="Times New Roman"/>
                <w:sz w:val="20"/>
                <w:szCs w:val="20"/>
              </w:rPr>
              <w:t>(15 digit no)</w:t>
            </w:r>
          </w:p>
        </w:tc>
        <w:tc>
          <w:tcPr>
            <w:tcW w:w="5760" w:type="dxa"/>
          </w:tcPr>
          <w:p w14:paraId="193F651F" w14:textId="0F2D4E3C" w:rsidR="00F43BF5" w:rsidRPr="00FD17F3" w:rsidRDefault="00F43BF5" w:rsidP="00F43BF5">
            <w:pPr>
              <w:spacing w:line="480" w:lineRule="auto"/>
              <w:rPr>
                <w:rFonts w:ascii="Arial" w:eastAsia="Times New Roman" w:hAnsi="Arial" w:cs="Arial"/>
                <w:sz w:val="20"/>
                <w:szCs w:val="20"/>
              </w:rPr>
            </w:pPr>
            <w:r w:rsidRPr="00A14B15">
              <w:rPr>
                <w:rFonts w:ascii="Arial" w:eastAsia="Times New Roman" w:hAnsi="Arial" w:cs="Arial"/>
                <w:sz w:val="20"/>
                <w:szCs w:val="20"/>
              </w:rPr>
              <w:t>3003093648</w:t>
            </w:r>
          </w:p>
        </w:tc>
      </w:tr>
      <w:tr w:rsidR="00F43BF5" w14:paraId="2DB5D758" w14:textId="77777777" w:rsidTr="00667458">
        <w:tc>
          <w:tcPr>
            <w:tcW w:w="720" w:type="dxa"/>
          </w:tcPr>
          <w:p w14:paraId="7F648340" w14:textId="77777777" w:rsidR="00F43BF5" w:rsidRPr="00B228C3" w:rsidRDefault="00F43BF5" w:rsidP="00F43BF5">
            <w:pPr>
              <w:spacing w:line="480" w:lineRule="auto"/>
              <w:rPr>
                <w:rFonts w:eastAsia="Times New Roman"/>
                <w:sz w:val="20"/>
                <w:szCs w:val="20"/>
              </w:rPr>
            </w:pPr>
            <w:r>
              <w:rPr>
                <w:rFonts w:eastAsia="Times New Roman"/>
                <w:sz w:val="20"/>
                <w:szCs w:val="20"/>
              </w:rPr>
              <w:t>7</w:t>
            </w:r>
          </w:p>
        </w:tc>
        <w:tc>
          <w:tcPr>
            <w:tcW w:w="4140" w:type="dxa"/>
          </w:tcPr>
          <w:p w14:paraId="4E0C2C21" w14:textId="77777777" w:rsidR="00F43BF5" w:rsidRPr="009400EC" w:rsidRDefault="00F43BF5" w:rsidP="00F43BF5">
            <w:pPr>
              <w:rPr>
                <w:rFonts w:eastAsia="Times New Roman"/>
                <w:b/>
                <w:sz w:val="20"/>
                <w:szCs w:val="20"/>
              </w:rPr>
            </w:pPr>
            <w:r w:rsidRPr="009400EC">
              <w:rPr>
                <w:rFonts w:eastAsia="Times New Roman"/>
                <w:b/>
                <w:sz w:val="20"/>
                <w:szCs w:val="20"/>
              </w:rPr>
              <w:t>Description of the Goods and services supplied</w:t>
            </w:r>
          </w:p>
        </w:tc>
        <w:tc>
          <w:tcPr>
            <w:tcW w:w="5760" w:type="dxa"/>
          </w:tcPr>
          <w:p w14:paraId="4405CDD2" w14:textId="5FDD9991" w:rsidR="00F43BF5" w:rsidRPr="0043625E" w:rsidRDefault="00F43BF5" w:rsidP="00F43BF5">
            <w:pPr>
              <w:rPr>
                <w:color w:val="000000"/>
              </w:rPr>
            </w:pPr>
            <w:r>
              <w:rPr>
                <w:rFonts w:ascii="Arial" w:eastAsia="Times New Roman" w:hAnsi="Arial" w:cs="Arial"/>
                <w:sz w:val="20"/>
                <w:szCs w:val="20"/>
              </w:rPr>
              <w:t>VAT Q3’25</w:t>
            </w:r>
          </w:p>
        </w:tc>
      </w:tr>
      <w:tr w:rsidR="00F43BF5" w14:paraId="5B828CC9" w14:textId="77777777" w:rsidTr="00880A5E">
        <w:trPr>
          <w:trHeight w:val="314"/>
        </w:trPr>
        <w:tc>
          <w:tcPr>
            <w:tcW w:w="720" w:type="dxa"/>
          </w:tcPr>
          <w:p w14:paraId="34130D95" w14:textId="77777777" w:rsidR="00F43BF5" w:rsidRPr="00B228C3" w:rsidRDefault="00F43BF5" w:rsidP="00F43BF5">
            <w:pPr>
              <w:spacing w:line="480" w:lineRule="auto"/>
              <w:rPr>
                <w:rFonts w:eastAsia="Times New Roman"/>
                <w:sz w:val="20"/>
                <w:szCs w:val="20"/>
              </w:rPr>
            </w:pPr>
            <w:r>
              <w:rPr>
                <w:rFonts w:eastAsia="Times New Roman"/>
                <w:sz w:val="20"/>
                <w:szCs w:val="20"/>
              </w:rPr>
              <w:t>8</w:t>
            </w:r>
          </w:p>
        </w:tc>
        <w:tc>
          <w:tcPr>
            <w:tcW w:w="4140" w:type="dxa"/>
          </w:tcPr>
          <w:p w14:paraId="59FCD2F6"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the rate of Tax applied</w:t>
            </w:r>
          </w:p>
        </w:tc>
        <w:tc>
          <w:tcPr>
            <w:tcW w:w="5760" w:type="dxa"/>
          </w:tcPr>
          <w:p w14:paraId="53360C4B" w14:textId="7594C660" w:rsidR="00F43BF5" w:rsidRPr="00FD17F3" w:rsidRDefault="00F43BF5" w:rsidP="00F43BF5">
            <w:pPr>
              <w:spacing w:line="480" w:lineRule="auto"/>
              <w:rPr>
                <w:rFonts w:ascii="Arial" w:eastAsia="Times New Roman" w:hAnsi="Arial" w:cs="Arial"/>
                <w:sz w:val="20"/>
                <w:szCs w:val="20"/>
              </w:rPr>
            </w:pPr>
            <w:r>
              <w:rPr>
                <w:rFonts w:ascii="Arial" w:eastAsia="Times New Roman" w:hAnsi="Arial" w:cs="Arial"/>
                <w:sz w:val="20"/>
                <w:szCs w:val="20"/>
              </w:rPr>
              <w:t>0%</w:t>
            </w:r>
          </w:p>
        </w:tc>
      </w:tr>
      <w:tr w:rsidR="00F43BF5" w14:paraId="3162AD3A" w14:textId="77777777" w:rsidTr="00667458">
        <w:tc>
          <w:tcPr>
            <w:tcW w:w="720" w:type="dxa"/>
          </w:tcPr>
          <w:p w14:paraId="3A5FD84E" w14:textId="77777777" w:rsidR="00F43BF5" w:rsidRPr="00B228C3" w:rsidRDefault="00F43BF5" w:rsidP="00F43BF5">
            <w:pPr>
              <w:spacing w:line="480" w:lineRule="auto"/>
              <w:rPr>
                <w:rFonts w:eastAsia="Times New Roman"/>
                <w:sz w:val="20"/>
                <w:szCs w:val="20"/>
              </w:rPr>
            </w:pPr>
            <w:r>
              <w:rPr>
                <w:rFonts w:eastAsia="Times New Roman"/>
                <w:sz w:val="20"/>
                <w:szCs w:val="20"/>
              </w:rPr>
              <w:t>9</w:t>
            </w:r>
          </w:p>
        </w:tc>
        <w:tc>
          <w:tcPr>
            <w:tcW w:w="4140" w:type="dxa"/>
          </w:tcPr>
          <w:p w14:paraId="09FA07A6"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 xml:space="preserve">Net Amount </w:t>
            </w:r>
            <w:r w:rsidRPr="009400EC">
              <w:rPr>
                <w:rFonts w:eastAsia="Times New Roman"/>
                <w:sz w:val="20"/>
                <w:szCs w:val="20"/>
              </w:rPr>
              <w:t>(E</w:t>
            </w:r>
            <w:r>
              <w:rPr>
                <w:rFonts w:eastAsia="Times New Roman"/>
                <w:sz w:val="20"/>
                <w:szCs w:val="20"/>
              </w:rPr>
              <w:t>.</w:t>
            </w:r>
            <w:r w:rsidRPr="009400EC">
              <w:rPr>
                <w:rFonts w:eastAsia="Times New Roman"/>
                <w:sz w:val="20"/>
                <w:szCs w:val="20"/>
              </w:rPr>
              <w:t>g. 100)</w:t>
            </w:r>
          </w:p>
        </w:tc>
        <w:tc>
          <w:tcPr>
            <w:tcW w:w="5760" w:type="dxa"/>
          </w:tcPr>
          <w:p w14:paraId="58042094" w14:textId="2469318E" w:rsidR="00F43BF5" w:rsidRPr="00DC2B97" w:rsidRDefault="00F43BF5" w:rsidP="00F43BF5">
            <w:pPr>
              <w:rPr>
                <w:rFonts w:ascii="Arial" w:eastAsia="Times New Roman" w:hAnsi="Arial" w:cs="Arial"/>
                <w:b/>
                <w:bCs/>
                <w:color w:val="000000"/>
              </w:rPr>
            </w:pPr>
            <w:r w:rsidRPr="00DC2B97">
              <w:rPr>
                <w:rFonts w:ascii="Arial" w:eastAsia="Times New Roman" w:hAnsi="Arial" w:cs="Arial"/>
              </w:rPr>
              <w:t>SAR</w:t>
            </w:r>
            <w:r>
              <w:rPr>
                <w:rFonts w:ascii="Arial" w:eastAsia="Times New Roman" w:hAnsi="Arial" w:cs="Arial"/>
              </w:rPr>
              <w:t xml:space="preserve"> 00</w:t>
            </w:r>
          </w:p>
        </w:tc>
      </w:tr>
      <w:tr w:rsidR="00F43BF5" w14:paraId="5D4D99EA" w14:textId="77777777" w:rsidTr="00667458">
        <w:tc>
          <w:tcPr>
            <w:tcW w:w="720" w:type="dxa"/>
          </w:tcPr>
          <w:p w14:paraId="319C4D48" w14:textId="77777777" w:rsidR="00F43BF5" w:rsidRPr="00B228C3" w:rsidRDefault="00F43BF5" w:rsidP="00F43BF5">
            <w:pPr>
              <w:spacing w:line="480" w:lineRule="auto"/>
              <w:rPr>
                <w:rFonts w:eastAsia="Times New Roman"/>
                <w:sz w:val="20"/>
                <w:szCs w:val="20"/>
              </w:rPr>
            </w:pPr>
            <w:r>
              <w:rPr>
                <w:rFonts w:eastAsia="Times New Roman"/>
                <w:sz w:val="20"/>
                <w:szCs w:val="20"/>
              </w:rPr>
              <w:t>10</w:t>
            </w:r>
          </w:p>
        </w:tc>
        <w:tc>
          <w:tcPr>
            <w:tcW w:w="4140" w:type="dxa"/>
          </w:tcPr>
          <w:p w14:paraId="544D9A5F" w14:textId="77777777" w:rsidR="00F43BF5" w:rsidRPr="009400EC" w:rsidRDefault="00F43BF5" w:rsidP="00F43BF5">
            <w:pPr>
              <w:spacing w:line="480" w:lineRule="auto"/>
              <w:rPr>
                <w:rFonts w:eastAsia="Times New Roman"/>
                <w:b/>
                <w:sz w:val="20"/>
                <w:szCs w:val="20"/>
              </w:rPr>
            </w:pPr>
            <w:r w:rsidRPr="009400EC">
              <w:rPr>
                <w:rFonts w:eastAsia="Times New Roman"/>
                <w:b/>
                <w:sz w:val="20"/>
                <w:szCs w:val="20"/>
              </w:rPr>
              <w:t>Gross amount</w:t>
            </w:r>
            <w:r>
              <w:rPr>
                <w:rFonts w:eastAsia="Times New Roman"/>
                <w:b/>
                <w:sz w:val="20"/>
                <w:szCs w:val="20"/>
              </w:rPr>
              <w:t xml:space="preserve"> </w:t>
            </w:r>
            <w:r w:rsidRPr="009400EC">
              <w:rPr>
                <w:rFonts w:eastAsia="Times New Roman"/>
                <w:sz w:val="20"/>
                <w:szCs w:val="20"/>
              </w:rPr>
              <w:t>(E</w:t>
            </w:r>
            <w:r>
              <w:rPr>
                <w:rFonts w:eastAsia="Times New Roman"/>
                <w:sz w:val="20"/>
                <w:szCs w:val="20"/>
              </w:rPr>
              <w:t>.</w:t>
            </w:r>
            <w:r w:rsidRPr="009400EC">
              <w:rPr>
                <w:rFonts w:eastAsia="Times New Roman"/>
                <w:sz w:val="20"/>
                <w:szCs w:val="20"/>
              </w:rPr>
              <w:t>g. 105)</w:t>
            </w:r>
          </w:p>
        </w:tc>
        <w:tc>
          <w:tcPr>
            <w:tcW w:w="5760" w:type="dxa"/>
          </w:tcPr>
          <w:p w14:paraId="402818D6" w14:textId="33E6E58A" w:rsidR="00F43BF5" w:rsidRPr="00DC2B97" w:rsidRDefault="00F43BF5" w:rsidP="00F43BF5">
            <w:pPr>
              <w:spacing w:line="480" w:lineRule="auto"/>
              <w:rPr>
                <w:rFonts w:ascii="Arial" w:hAnsi="Arial" w:cs="Arial"/>
                <w:color w:val="000000"/>
              </w:rPr>
            </w:pPr>
            <w:r>
              <w:rPr>
                <w:rFonts w:ascii="Arial" w:eastAsia="Times New Roman" w:hAnsi="Arial" w:cs="Arial"/>
                <w:b/>
                <w:bCs/>
              </w:rPr>
              <w:t xml:space="preserve">SAR </w:t>
            </w:r>
            <w:r w:rsidRPr="00F43BF5">
              <w:rPr>
                <w:rFonts w:ascii="Arial" w:eastAsia="Times New Roman" w:hAnsi="Arial" w:cs="Arial"/>
                <w:b/>
                <w:bCs/>
                <w:sz w:val="20"/>
                <w:szCs w:val="20"/>
              </w:rPr>
              <w:t xml:space="preserve"> 1,558,629.95</w:t>
            </w:r>
          </w:p>
        </w:tc>
      </w:tr>
      <w:tr w:rsidR="00F43BF5" w14:paraId="679B47BD" w14:textId="77777777" w:rsidTr="00667458">
        <w:tc>
          <w:tcPr>
            <w:tcW w:w="720" w:type="dxa"/>
          </w:tcPr>
          <w:p w14:paraId="05168D7D" w14:textId="77777777" w:rsidR="00F43BF5" w:rsidRPr="00B228C3" w:rsidRDefault="00F43BF5" w:rsidP="00F43BF5">
            <w:pPr>
              <w:spacing w:line="480" w:lineRule="auto"/>
              <w:rPr>
                <w:rFonts w:eastAsia="Times New Roman"/>
                <w:sz w:val="20"/>
                <w:szCs w:val="20"/>
              </w:rPr>
            </w:pPr>
            <w:r>
              <w:rPr>
                <w:rFonts w:eastAsia="Times New Roman"/>
                <w:sz w:val="20"/>
                <w:szCs w:val="20"/>
              </w:rPr>
              <w:t>11</w:t>
            </w:r>
          </w:p>
        </w:tc>
        <w:tc>
          <w:tcPr>
            <w:tcW w:w="4140" w:type="dxa"/>
          </w:tcPr>
          <w:p w14:paraId="4D3EA1F7" w14:textId="77777777" w:rsidR="00F43BF5" w:rsidRPr="009400EC" w:rsidRDefault="00F43BF5" w:rsidP="00F43BF5">
            <w:pPr>
              <w:rPr>
                <w:rFonts w:eastAsia="Times New Roman"/>
                <w:b/>
                <w:sz w:val="20"/>
                <w:szCs w:val="20"/>
              </w:rPr>
            </w:pPr>
            <w:r w:rsidRPr="009400EC">
              <w:rPr>
                <w:rFonts w:eastAsia="Times New Roman"/>
                <w:b/>
                <w:sz w:val="20"/>
                <w:szCs w:val="20"/>
              </w:rPr>
              <w:t xml:space="preserve">the amount of Tax payable, shown in riyals </w:t>
            </w:r>
            <w:r w:rsidRPr="009400EC">
              <w:rPr>
                <w:rFonts w:eastAsia="Times New Roman"/>
                <w:sz w:val="20"/>
                <w:szCs w:val="20"/>
              </w:rPr>
              <w:t>(E</w:t>
            </w:r>
            <w:r>
              <w:rPr>
                <w:rFonts w:eastAsia="Times New Roman"/>
                <w:sz w:val="20"/>
                <w:szCs w:val="20"/>
              </w:rPr>
              <w:t>.</w:t>
            </w:r>
            <w:r w:rsidRPr="009400EC">
              <w:rPr>
                <w:rFonts w:eastAsia="Times New Roman"/>
                <w:sz w:val="20"/>
                <w:szCs w:val="20"/>
              </w:rPr>
              <w:t>g.5)</w:t>
            </w:r>
          </w:p>
        </w:tc>
        <w:tc>
          <w:tcPr>
            <w:tcW w:w="5760" w:type="dxa"/>
          </w:tcPr>
          <w:p w14:paraId="76D86B5A" w14:textId="21AD0ECD" w:rsidR="00F43BF5" w:rsidRPr="00DC2B97" w:rsidRDefault="00F43BF5" w:rsidP="00F43BF5">
            <w:pPr>
              <w:spacing w:line="480" w:lineRule="auto"/>
              <w:rPr>
                <w:rFonts w:ascii="Arial" w:eastAsia="Times New Roman" w:hAnsi="Arial" w:cs="Arial"/>
              </w:rPr>
            </w:pPr>
            <w:r w:rsidRPr="00DC2B97">
              <w:rPr>
                <w:rFonts w:ascii="Arial" w:eastAsia="Times New Roman" w:hAnsi="Arial" w:cs="Arial"/>
              </w:rPr>
              <w:t xml:space="preserve">SAR </w:t>
            </w:r>
            <w:r>
              <w:rPr>
                <w:rFonts w:ascii="Arial" w:eastAsia="Times New Roman" w:hAnsi="Arial" w:cs="Arial"/>
              </w:rPr>
              <w:t>00</w:t>
            </w:r>
          </w:p>
        </w:tc>
      </w:tr>
    </w:tbl>
    <w:p w14:paraId="4B1C1B2A" w14:textId="77777777" w:rsidR="00651C9A" w:rsidRDefault="00651C9A" w:rsidP="007F1E22">
      <w:pPr>
        <w:ind w:left="720"/>
        <w:jc w:val="right"/>
        <w:rPr>
          <w:rStyle w:val="BookTitle"/>
          <w:bCs w:val="0"/>
          <w:color w:val="005C84" w:themeColor="text1"/>
          <w:spacing w:val="0"/>
          <w:sz w:val="20"/>
          <w:szCs w:val="24"/>
        </w:rPr>
      </w:pPr>
    </w:p>
    <w:p w14:paraId="104AFD9E" w14:textId="77777777" w:rsidR="0064023D" w:rsidRPr="0064023D" w:rsidRDefault="00CC2B9D" w:rsidP="0064023D">
      <w:pPr>
        <w:pStyle w:val="ListParagraph"/>
        <w:numPr>
          <w:ilvl w:val="0"/>
          <w:numId w:val="11"/>
        </w:numPr>
        <w:rPr>
          <w:rFonts w:eastAsia="Times New Roman"/>
          <w:b/>
          <w:color w:val="005C84" w:themeColor="text1"/>
          <w:sz w:val="20"/>
          <w:szCs w:val="20"/>
        </w:rPr>
      </w:pPr>
      <w:r>
        <w:rPr>
          <w:rFonts w:eastAsia="Times New Roman"/>
          <w:b/>
          <w:color w:val="005C84" w:themeColor="text1"/>
          <w:sz w:val="20"/>
          <w:szCs w:val="20"/>
        </w:rPr>
        <w:t xml:space="preserve">Withholding Tax Applicability </w:t>
      </w:r>
      <w:r w:rsidR="0064023D">
        <w:rPr>
          <w:rFonts w:eastAsia="Times New Roman"/>
          <w:b/>
          <w:color w:val="005C84" w:themeColor="text1"/>
          <w:sz w:val="20"/>
          <w:szCs w:val="20"/>
        </w:rPr>
        <w:t>(ONLY if the vendor’s location is outside Saudi Arabia)</w:t>
      </w:r>
    </w:p>
    <w:p w14:paraId="27F04455" w14:textId="77777777" w:rsidR="00D96F34" w:rsidRDefault="00D96F34" w:rsidP="00CC2B9D">
      <w:pPr>
        <w:ind w:left="720"/>
        <w:rPr>
          <w:rStyle w:val="BookTitle"/>
          <w:bCs w:val="0"/>
          <w:color w:val="005C84" w:themeColor="text1"/>
          <w:spacing w:val="0"/>
          <w:sz w:val="20"/>
          <w:szCs w:val="24"/>
        </w:rPr>
      </w:pPr>
    </w:p>
    <w:tbl>
      <w:tblPr>
        <w:tblStyle w:val="TableGrid"/>
        <w:tblW w:w="10620" w:type="dxa"/>
        <w:tblInd w:w="-5" w:type="dxa"/>
        <w:tblLook w:val="04A0" w:firstRow="1" w:lastRow="0" w:firstColumn="1" w:lastColumn="0" w:noHBand="0" w:noVBand="1"/>
      </w:tblPr>
      <w:tblGrid>
        <w:gridCol w:w="720"/>
        <w:gridCol w:w="4140"/>
        <w:gridCol w:w="5760"/>
      </w:tblGrid>
      <w:tr w:rsidR="00CC2B9D" w:rsidRPr="00B228C3" w14:paraId="2ABB7D45" w14:textId="77777777" w:rsidTr="00D33A88">
        <w:tc>
          <w:tcPr>
            <w:tcW w:w="720" w:type="dxa"/>
            <w:shd w:val="clear" w:color="auto" w:fill="808080" w:themeFill="background1" w:themeFillShade="80"/>
          </w:tcPr>
          <w:p w14:paraId="477A319E" w14:textId="77777777" w:rsidR="00CC2B9D" w:rsidRPr="00B228C3" w:rsidRDefault="00CC2B9D" w:rsidP="00D33A88">
            <w:pPr>
              <w:spacing w:line="480" w:lineRule="auto"/>
              <w:rPr>
                <w:rFonts w:eastAsia="Times New Roman"/>
                <w:b/>
                <w:color w:val="FFFFFF" w:themeColor="background1"/>
                <w:sz w:val="20"/>
                <w:szCs w:val="20"/>
              </w:rPr>
            </w:pPr>
            <w:r w:rsidRPr="00B228C3">
              <w:rPr>
                <w:rFonts w:eastAsia="Times New Roman"/>
                <w:b/>
                <w:color w:val="FFFFFF" w:themeColor="background1"/>
                <w:sz w:val="20"/>
                <w:szCs w:val="20"/>
              </w:rPr>
              <w:t>S.No.</w:t>
            </w:r>
          </w:p>
        </w:tc>
        <w:tc>
          <w:tcPr>
            <w:tcW w:w="4140" w:type="dxa"/>
            <w:shd w:val="clear" w:color="auto" w:fill="808080" w:themeFill="background1" w:themeFillShade="80"/>
          </w:tcPr>
          <w:p w14:paraId="35CE51D7" w14:textId="77777777" w:rsidR="00CC2B9D" w:rsidRPr="00B228C3" w:rsidRDefault="00CC2B9D" w:rsidP="00D33A88">
            <w:pPr>
              <w:spacing w:line="480" w:lineRule="auto"/>
              <w:rPr>
                <w:rFonts w:eastAsia="Times New Roman"/>
                <w:b/>
                <w:color w:val="FFFFFF" w:themeColor="background1"/>
                <w:sz w:val="20"/>
                <w:szCs w:val="20"/>
              </w:rPr>
            </w:pPr>
            <w:r>
              <w:rPr>
                <w:rFonts w:eastAsia="Times New Roman"/>
                <w:b/>
                <w:color w:val="FFFFFF" w:themeColor="background1"/>
                <w:sz w:val="20"/>
                <w:szCs w:val="20"/>
              </w:rPr>
              <w:t>Details</w:t>
            </w:r>
          </w:p>
        </w:tc>
        <w:tc>
          <w:tcPr>
            <w:tcW w:w="5760" w:type="dxa"/>
            <w:shd w:val="clear" w:color="auto" w:fill="808080" w:themeFill="background1" w:themeFillShade="80"/>
          </w:tcPr>
          <w:p w14:paraId="47267DF8" w14:textId="77777777" w:rsidR="00CC2B9D" w:rsidRPr="00B228C3" w:rsidRDefault="00CC2B9D" w:rsidP="00D33A88">
            <w:pPr>
              <w:spacing w:line="480" w:lineRule="auto"/>
              <w:rPr>
                <w:rFonts w:eastAsia="Times New Roman"/>
                <w:b/>
                <w:color w:val="FFFFFF" w:themeColor="background1"/>
                <w:sz w:val="20"/>
                <w:szCs w:val="20"/>
              </w:rPr>
            </w:pPr>
            <w:r>
              <w:rPr>
                <w:rFonts w:eastAsia="Times New Roman"/>
                <w:b/>
                <w:color w:val="FFFFFF" w:themeColor="background1"/>
                <w:sz w:val="20"/>
                <w:szCs w:val="20"/>
              </w:rPr>
              <w:t>Details to be filled by SCCSA’s Finance team</w:t>
            </w:r>
          </w:p>
        </w:tc>
      </w:tr>
      <w:tr w:rsidR="00CC2B9D" w:rsidRPr="00B228C3" w14:paraId="5FACB5C2" w14:textId="77777777" w:rsidTr="00D33A88">
        <w:tc>
          <w:tcPr>
            <w:tcW w:w="720" w:type="dxa"/>
          </w:tcPr>
          <w:p w14:paraId="75C1824D" w14:textId="77777777" w:rsidR="00CC2B9D" w:rsidRPr="00B228C3" w:rsidRDefault="00CC2B9D" w:rsidP="00D33A88">
            <w:pPr>
              <w:spacing w:line="480" w:lineRule="auto"/>
              <w:rPr>
                <w:rFonts w:eastAsia="Times New Roman"/>
                <w:sz w:val="20"/>
                <w:szCs w:val="20"/>
              </w:rPr>
            </w:pPr>
            <w:r w:rsidRPr="00B228C3">
              <w:rPr>
                <w:rFonts w:eastAsia="Times New Roman"/>
                <w:sz w:val="20"/>
                <w:szCs w:val="20"/>
              </w:rPr>
              <w:t>1</w:t>
            </w:r>
          </w:p>
        </w:tc>
        <w:tc>
          <w:tcPr>
            <w:tcW w:w="4140" w:type="dxa"/>
          </w:tcPr>
          <w:p w14:paraId="1BB0B3B1" w14:textId="77777777" w:rsidR="00CC2B9D" w:rsidRDefault="00CC2B9D" w:rsidP="00CC2B9D">
            <w:pPr>
              <w:contextualSpacing/>
              <w:rPr>
                <w:rFonts w:eastAsia="Times New Roman"/>
                <w:b/>
                <w:sz w:val="20"/>
                <w:szCs w:val="20"/>
              </w:rPr>
            </w:pPr>
            <w:r>
              <w:rPr>
                <w:rFonts w:eastAsia="Times New Roman"/>
                <w:b/>
                <w:sz w:val="20"/>
                <w:szCs w:val="20"/>
              </w:rPr>
              <w:t>Withholding t</w:t>
            </w:r>
            <w:r w:rsidRPr="009400EC">
              <w:rPr>
                <w:rFonts w:eastAsia="Times New Roman"/>
                <w:b/>
                <w:sz w:val="20"/>
                <w:szCs w:val="20"/>
              </w:rPr>
              <w:t xml:space="preserve">ax </w:t>
            </w:r>
            <w:r>
              <w:rPr>
                <w:rFonts w:eastAsia="Times New Roman"/>
                <w:b/>
                <w:sz w:val="20"/>
                <w:szCs w:val="20"/>
              </w:rPr>
              <w:t>Applicability</w:t>
            </w:r>
            <w:r w:rsidRPr="009400EC">
              <w:rPr>
                <w:rFonts w:eastAsia="Times New Roman"/>
                <w:b/>
                <w:sz w:val="20"/>
                <w:szCs w:val="20"/>
              </w:rPr>
              <w:t>:</w:t>
            </w:r>
          </w:p>
          <w:p w14:paraId="64EA608B" w14:textId="77777777" w:rsidR="00CC2B9D" w:rsidRPr="00CC2B9D" w:rsidRDefault="00CC2B9D" w:rsidP="00CC2B9D">
            <w:pPr>
              <w:contextualSpacing/>
              <w:rPr>
                <w:rFonts w:eastAsia="Times New Roman"/>
                <w:b/>
                <w:sz w:val="20"/>
                <w:szCs w:val="20"/>
              </w:rPr>
            </w:pPr>
          </w:p>
        </w:tc>
        <w:tc>
          <w:tcPr>
            <w:tcW w:w="5760" w:type="dxa"/>
          </w:tcPr>
          <w:p w14:paraId="0E86AD22" w14:textId="77777777" w:rsidR="00CC2B9D" w:rsidRPr="00B228C3" w:rsidRDefault="001123E4" w:rsidP="00D33A88">
            <w:pPr>
              <w:spacing w:line="480" w:lineRule="auto"/>
              <w:rPr>
                <w:rFonts w:eastAsia="Times New Roman"/>
                <w:sz w:val="20"/>
                <w:szCs w:val="20"/>
              </w:rPr>
            </w:pPr>
            <w:r>
              <w:rPr>
                <w:rFonts w:eastAsia="Times New Roman"/>
                <w:sz w:val="20"/>
                <w:szCs w:val="20"/>
              </w:rPr>
              <w:t>NA</w:t>
            </w:r>
          </w:p>
        </w:tc>
      </w:tr>
      <w:tr w:rsidR="00CC2B9D" w:rsidRPr="00B228C3" w14:paraId="71192D09" w14:textId="77777777" w:rsidTr="00D33A88">
        <w:tc>
          <w:tcPr>
            <w:tcW w:w="720" w:type="dxa"/>
          </w:tcPr>
          <w:p w14:paraId="7FC5CD75" w14:textId="77777777" w:rsidR="00CC2B9D" w:rsidRPr="00B228C3" w:rsidRDefault="00CC2B9D" w:rsidP="00D33A88">
            <w:pPr>
              <w:spacing w:line="480" w:lineRule="auto"/>
              <w:rPr>
                <w:rFonts w:eastAsia="Times New Roman"/>
                <w:sz w:val="20"/>
                <w:szCs w:val="20"/>
              </w:rPr>
            </w:pPr>
            <w:r>
              <w:rPr>
                <w:rFonts w:eastAsia="Times New Roman"/>
                <w:sz w:val="20"/>
                <w:szCs w:val="20"/>
              </w:rPr>
              <w:t>2</w:t>
            </w:r>
          </w:p>
        </w:tc>
        <w:tc>
          <w:tcPr>
            <w:tcW w:w="4140" w:type="dxa"/>
          </w:tcPr>
          <w:p w14:paraId="6267F69D" w14:textId="77777777" w:rsidR="0064023D" w:rsidRPr="0064023D" w:rsidRDefault="00CC2B9D" w:rsidP="0064023D">
            <w:pPr>
              <w:spacing w:line="480" w:lineRule="auto"/>
              <w:rPr>
                <w:rFonts w:eastAsia="Times New Roman"/>
                <w:bCs/>
                <w:sz w:val="20"/>
                <w:szCs w:val="20"/>
              </w:rPr>
            </w:pPr>
            <w:r>
              <w:rPr>
                <w:rFonts w:eastAsia="Times New Roman"/>
                <w:b/>
                <w:sz w:val="20"/>
                <w:szCs w:val="20"/>
              </w:rPr>
              <w:t>T</w:t>
            </w:r>
            <w:r w:rsidRPr="009400EC">
              <w:rPr>
                <w:rFonts w:eastAsia="Times New Roman"/>
                <w:b/>
                <w:sz w:val="20"/>
                <w:szCs w:val="20"/>
              </w:rPr>
              <w:t xml:space="preserve">he rate of </w:t>
            </w:r>
            <w:r>
              <w:rPr>
                <w:rFonts w:eastAsia="Times New Roman"/>
                <w:b/>
                <w:sz w:val="20"/>
                <w:szCs w:val="20"/>
              </w:rPr>
              <w:t>WHT</w:t>
            </w:r>
            <w:r w:rsidRPr="009400EC">
              <w:rPr>
                <w:rFonts w:eastAsia="Times New Roman"/>
                <w:b/>
                <w:sz w:val="20"/>
                <w:szCs w:val="20"/>
              </w:rPr>
              <w:t xml:space="preserve"> applied</w:t>
            </w:r>
            <w:r>
              <w:rPr>
                <w:rFonts w:eastAsia="Times New Roman"/>
                <w:b/>
                <w:sz w:val="20"/>
                <w:szCs w:val="20"/>
              </w:rPr>
              <w:t xml:space="preserve"> </w:t>
            </w:r>
            <w:r w:rsidRPr="00CC2B9D">
              <w:rPr>
                <w:rFonts w:eastAsia="Times New Roman"/>
                <w:bCs/>
                <w:sz w:val="20"/>
                <w:szCs w:val="20"/>
              </w:rPr>
              <w:t>(Used Excel to calculate based on the nature of expense)</w:t>
            </w:r>
          </w:p>
        </w:tc>
        <w:tc>
          <w:tcPr>
            <w:tcW w:w="5760" w:type="dxa"/>
          </w:tcPr>
          <w:p w14:paraId="496CE1A4" w14:textId="77777777" w:rsidR="00CC2B9D" w:rsidRPr="00B228C3" w:rsidRDefault="001123E4" w:rsidP="00D33A88">
            <w:pPr>
              <w:spacing w:line="480" w:lineRule="auto"/>
              <w:rPr>
                <w:rFonts w:eastAsia="Times New Roman"/>
                <w:sz w:val="20"/>
                <w:szCs w:val="20"/>
              </w:rPr>
            </w:pPr>
            <w:r>
              <w:rPr>
                <w:rFonts w:eastAsia="Times New Roman"/>
                <w:sz w:val="20"/>
                <w:szCs w:val="20"/>
              </w:rPr>
              <w:t>NA</w:t>
            </w:r>
          </w:p>
        </w:tc>
      </w:tr>
      <w:tr w:rsidR="00CC2B9D" w:rsidRPr="00B228C3" w14:paraId="7717B8BA" w14:textId="77777777" w:rsidTr="00D33A88">
        <w:tc>
          <w:tcPr>
            <w:tcW w:w="720" w:type="dxa"/>
          </w:tcPr>
          <w:p w14:paraId="6DE1B804" w14:textId="77777777" w:rsidR="00CC2B9D" w:rsidRPr="00B228C3" w:rsidRDefault="00CC2B9D" w:rsidP="00D33A88">
            <w:pPr>
              <w:spacing w:line="480" w:lineRule="auto"/>
              <w:rPr>
                <w:rFonts w:eastAsia="Times New Roman"/>
                <w:sz w:val="20"/>
                <w:szCs w:val="20"/>
              </w:rPr>
            </w:pPr>
            <w:r>
              <w:rPr>
                <w:rFonts w:eastAsia="Times New Roman"/>
                <w:sz w:val="20"/>
                <w:szCs w:val="20"/>
              </w:rPr>
              <w:t>3</w:t>
            </w:r>
          </w:p>
        </w:tc>
        <w:tc>
          <w:tcPr>
            <w:tcW w:w="4140" w:type="dxa"/>
          </w:tcPr>
          <w:p w14:paraId="075D5423" w14:textId="77777777" w:rsidR="00CC2B9D" w:rsidRPr="009400EC" w:rsidRDefault="00CC2B9D" w:rsidP="00D33A88">
            <w:pPr>
              <w:spacing w:line="480" w:lineRule="auto"/>
              <w:rPr>
                <w:rFonts w:eastAsia="Times New Roman"/>
                <w:b/>
                <w:sz w:val="20"/>
                <w:szCs w:val="20"/>
              </w:rPr>
            </w:pPr>
            <w:r>
              <w:rPr>
                <w:rFonts w:eastAsia="Times New Roman"/>
                <w:b/>
                <w:sz w:val="20"/>
                <w:szCs w:val="20"/>
              </w:rPr>
              <w:t>Invoice</w:t>
            </w:r>
            <w:r w:rsidRPr="009400EC">
              <w:rPr>
                <w:rFonts w:eastAsia="Times New Roman"/>
                <w:b/>
                <w:sz w:val="20"/>
                <w:szCs w:val="20"/>
              </w:rPr>
              <w:t xml:space="preserve"> Amount </w:t>
            </w:r>
            <w:r w:rsidRPr="009400EC">
              <w:rPr>
                <w:rFonts w:eastAsia="Times New Roman"/>
                <w:sz w:val="20"/>
                <w:szCs w:val="20"/>
              </w:rPr>
              <w:t>(E</w:t>
            </w:r>
            <w:r>
              <w:rPr>
                <w:rFonts w:eastAsia="Times New Roman"/>
                <w:sz w:val="20"/>
                <w:szCs w:val="20"/>
              </w:rPr>
              <w:t>.</w:t>
            </w:r>
            <w:r w:rsidRPr="009400EC">
              <w:rPr>
                <w:rFonts w:eastAsia="Times New Roman"/>
                <w:sz w:val="20"/>
                <w:szCs w:val="20"/>
              </w:rPr>
              <w:t>g. 1</w:t>
            </w:r>
            <w:r>
              <w:rPr>
                <w:rFonts w:eastAsia="Times New Roman"/>
                <w:sz w:val="20"/>
                <w:szCs w:val="20"/>
              </w:rPr>
              <w:t>00</w:t>
            </w:r>
            <w:r w:rsidRPr="009400EC">
              <w:rPr>
                <w:rFonts w:eastAsia="Times New Roman"/>
                <w:sz w:val="20"/>
                <w:szCs w:val="20"/>
              </w:rPr>
              <w:t>)</w:t>
            </w:r>
          </w:p>
        </w:tc>
        <w:tc>
          <w:tcPr>
            <w:tcW w:w="5760" w:type="dxa"/>
          </w:tcPr>
          <w:p w14:paraId="22717EBC" w14:textId="77777777" w:rsidR="00CC2B9D" w:rsidRPr="00B228C3" w:rsidRDefault="001123E4" w:rsidP="00D33A88">
            <w:pPr>
              <w:spacing w:line="480" w:lineRule="auto"/>
              <w:rPr>
                <w:rFonts w:eastAsia="Times New Roman"/>
                <w:sz w:val="20"/>
                <w:szCs w:val="20"/>
              </w:rPr>
            </w:pPr>
            <w:r>
              <w:rPr>
                <w:rFonts w:eastAsia="Times New Roman"/>
                <w:sz w:val="20"/>
                <w:szCs w:val="20"/>
              </w:rPr>
              <w:t>NA</w:t>
            </w:r>
          </w:p>
        </w:tc>
      </w:tr>
      <w:tr w:rsidR="00CC2B9D" w:rsidRPr="00B228C3" w14:paraId="05509199" w14:textId="77777777" w:rsidTr="00D33A88">
        <w:tc>
          <w:tcPr>
            <w:tcW w:w="720" w:type="dxa"/>
          </w:tcPr>
          <w:p w14:paraId="6416ADE1" w14:textId="77777777" w:rsidR="00CC2B9D" w:rsidRPr="00B228C3" w:rsidRDefault="00CC2B9D" w:rsidP="00D33A88">
            <w:pPr>
              <w:spacing w:line="480" w:lineRule="auto"/>
              <w:rPr>
                <w:rFonts w:eastAsia="Times New Roman"/>
                <w:sz w:val="20"/>
                <w:szCs w:val="20"/>
              </w:rPr>
            </w:pPr>
            <w:r>
              <w:rPr>
                <w:rFonts w:eastAsia="Times New Roman"/>
                <w:sz w:val="20"/>
                <w:szCs w:val="20"/>
              </w:rPr>
              <w:t>4</w:t>
            </w:r>
          </w:p>
        </w:tc>
        <w:tc>
          <w:tcPr>
            <w:tcW w:w="4140" w:type="dxa"/>
          </w:tcPr>
          <w:p w14:paraId="551989BF" w14:textId="77777777" w:rsidR="00CC2B9D" w:rsidRPr="009400EC" w:rsidRDefault="00CC2B9D" w:rsidP="00D33A88">
            <w:pPr>
              <w:spacing w:line="480" w:lineRule="auto"/>
              <w:rPr>
                <w:rFonts w:eastAsia="Times New Roman"/>
                <w:b/>
                <w:sz w:val="20"/>
                <w:szCs w:val="20"/>
              </w:rPr>
            </w:pPr>
            <w:r>
              <w:rPr>
                <w:rFonts w:eastAsia="Times New Roman"/>
                <w:b/>
                <w:sz w:val="20"/>
                <w:szCs w:val="20"/>
              </w:rPr>
              <w:t>WHT amount</w:t>
            </w:r>
            <w:r w:rsidRPr="00CC2B9D">
              <w:rPr>
                <w:rFonts w:eastAsia="Times New Roman"/>
                <w:bCs/>
                <w:sz w:val="20"/>
                <w:szCs w:val="20"/>
              </w:rPr>
              <w:t xml:space="preserve"> (E.g. 15)</w:t>
            </w:r>
          </w:p>
        </w:tc>
        <w:tc>
          <w:tcPr>
            <w:tcW w:w="5760" w:type="dxa"/>
          </w:tcPr>
          <w:p w14:paraId="4FC64BA3" w14:textId="77777777" w:rsidR="00CC2B9D" w:rsidRPr="00B228C3" w:rsidRDefault="001123E4" w:rsidP="00D33A88">
            <w:pPr>
              <w:spacing w:line="480" w:lineRule="auto"/>
              <w:rPr>
                <w:rFonts w:eastAsia="Times New Roman"/>
                <w:sz w:val="20"/>
                <w:szCs w:val="20"/>
              </w:rPr>
            </w:pPr>
            <w:r>
              <w:rPr>
                <w:rFonts w:eastAsia="Times New Roman"/>
                <w:sz w:val="20"/>
                <w:szCs w:val="20"/>
              </w:rPr>
              <w:t>NA</w:t>
            </w:r>
          </w:p>
        </w:tc>
      </w:tr>
      <w:tr w:rsidR="00CC2B9D" w:rsidRPr="00B228C3" w14:paraId="7285D0D2" w14:textId="77777777" w:rsidTr="00D33A88">
        <w:tc>
          <w:tcPr>
            <w:tcW w:w="720" w:type="dxa"/>
          </w:tcPr>
          <w:p w14:paraId="7EEE44D7" w14:textId="77777777" w:rsidR="00CC2B9D" w:rsidRPr="00B228C3" w:rsidRDefault="00CC2B9D" w:rsidP="00D33A88">
            <w:pPr>
              <w:spacing w:line="480" w:lineRule="auto"/>
              <w:rPr>
                <w:rFonts w:eastAsia="Times New Roman"/>
                <w:sz w:val="20"/>
                <w:szCs w:val="20"/>
              </w:rPr>
            </w:pPr>
            <w:r>
              <w:rPr>
                <w:rFonts w:eastAsia="Times New Roman"/>
                <w:sz w:val="20"/>
                <w:szCs w:val="20"/>
              </w:rPr>
              <w:t>5</w:t>
            </w:r>
          </w:p>
        </w:tc>
        <w:tc>
          <w:tcPr>
            <w:tcW w:w="4140" w:type="dxa"/>
          </w:tcPr>
          <w:p w14:paraId="15D3D708" w14:textId="77777777" w:rsidR="00CC2B9D" w:rsidRPr="009400EC" w:rsidRDefault="00CC2B9D" w:rsidP="00D33A88">
            <w:pPr>
              <w:rPr>
                <w:rFonts w:eastAsia="Times New Roman"/>
                <w:b/>
                <w:sz w:val="20"/>
                <w:szCs w:val="20"/>
              </w:rPr>
            </w:pPr>
            <w:r>
              <w:rPr>
                <w:rFonts w:eastAsia="Times New Roman"/>
                <w:b/>
                <w:sz w:val="20"/>
                <w:szCs w:val="20"/>
              </w:rPr>
              <w:t xml:space="preserve">Net </w:t>
            </w:r>
            <w:r w:rsidRPr="009400EC">
              <w:rPr>
                <w:rFonts w:eastAsia="Times New Roman"/>
                <w:b/>
                <w:sz w:val="20"/>
                <w:szCs w:val="20"/>
              </w:rPr>
              <w:t>amount</w:t>
            </w:r>
            <w:r>
              <w:rPr>
                <w:rFonts w:eastAsia="Times New Roman"/>
                <w:b/>
                <w:sz w:val="20"/>
                <w:szCs w:val="20"/>
              </w:rPr>
              <w:t xml:space="preserve"> Payable </w:t>
            </w:r>
            <w:r w:rsidRPr="009400EC">
              <w:rPr>
                <w:rFonts w:eastAsia="Times New Roman"/>
                <w:sz w:val="20"/>
                <w:szCs w:val="20"/>
              </w:rPr>
              <w:t>(E</w:t>
            </w:r>
            <w:r>
              <w:rPr>
                <w:rFonts w:eastAsia="Times New Roman"/>
                <w:sz w:val="20"/>
                <w:szCs w:val="20"/>
              </w:rPr>
              <w:t>.</w:t>
            </w:r>
            <w:r w:rsidRPr="009400EC">
              <w:rPr>
                <w:rFonts w:eastAsia="Times New Roman"/>
                <w:sz w:val="20"/>
                <w:szCs w:val="20"/>
              </w:rPr>
              <w:t xml:space="preserve">g. </w:t>
            </w:r>
            <w:r>
              <w:rPr>
                <w:rFonts w:eastAsia="Times New Roman"/>
                <w:sz w:val="20"/>
                <w:szCs w:val="20"/>
              </w:rPr>
              <w:t>85</w:t>
            </w:r>
            <w:r w:rsidRPr="009400EC">
              <w:rPr>
                <w:rFonts w:eastAsia="Times New Roman"/>
                <w:sz w:val="20"/>
                <w:szCs w:val="20"/>
              </w:rPr>
              <w:t>)</w:t>
            </w:r>
          </w:p>
        </w:tc>
        <w:tc>
          <w:tcPr>
            <w:tcW w:w="5760" w:type="dxa"/>
          </w:tcPr>
          <w:p w14:paraId="7AED092C" w14:textId="77777777" w:rsidR="00CC2B9D" w:rsidRPr="00B228C3" w:rsidRDefault="001123E4" w:rsidP="00D33A88">
            <w:pPr>
              <w:spacing w:line="480" w:lineRule="auto"/>
              <w:rPr>
                <w:rFonts w:eastAsia="Times New Roman"/>
                <w:sz w:val="20"/>
                <w:szCs w:val="20"/>
              </w:rPr>
            </w:pPr>
            <w:r>
              <w:rPr>
                <w:rFonts w:eastAsia="Times New Roman"/>
                <w:sz w:val="20"/>
                <w:szCs w:val="20"/>
              </w:rPr>
              <w:t>NA</w:t>
            </w:r>
          </w:p>
        </w:tc>
      </w:tr>
    </w:tbl>
    <w:p w14:paraId="12A9019A" w14:textId="77777777" w:rsidR="00CC2B9D" w:rsidRPr="00C541B1" w:rsidRDefault="00CC2B9D" w:rsidP="00C541B1">
      <w:pPr>
        <w:rPr>
          <w:rStyle w:val="BookTitle"/>
          <w:bCs w:val="0"/>
          <w:color w:val="005C84" w:themeColor="text1"/>
          <w:spacing w:val="0"/>
          <w:sz w:val="20"/>
          <w:szCs w:val="24"/>
        </w:rPr>
      </w:pPr>
    </w:p>
    <w:sectPr w:rsidR="00CC2B9D" w:rsidRPr="00C541B1" w:rsidSect="005830A1">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A0CA4" w14:textId="77777777" w:rsidR="00EB0658" w:rsidRDefault="00EB0658" w:rsidP="005D3242">
      <w:r>
        <w:separator/>
      </w:r>
    </w:p>
  </w:endnote>
  <w:endnote w:type="continuationSeparator" w:id="0">
    <w:p w14:paraId="492873C6" w14:textId="77777777" w:rsidR="00EB0658" w:rsidRDefault="00EB0658" w:rsidP="005D3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Arabic-Regular">
    <w:altName w:val="Times New Roman"/>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08AB" w14:textId="77777777" w:rsidR="00610D4B" w:rsidRDefault="00610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BookTitle"/>
      </w:rPr>
      <w:id w:val="764498884"/>
      <w:docPartObj>
        <w:docPartGallery w:val="Page Numbers (Bottom of Page)"/>
        <w:docPartUnique/>
      </w:docPartObj>
    </w:sdtPr>
    <w:sdtEndPr>
      <w:rPr>
        <w:rStyle w:val="BookTitle"/>
      </w:rPr>
    </w:sdtEndPr>
    <w:sdtContent>
      <w:p w14:paraId="538C89EC" w14:textId="77777777" w:rsidR="00446DEF" w:rsidRPr="005830A1" w:rsidRDefault="00446DEF" w:rsidP="005830A1">
        <w:pPr>
          <w:pStyle w:val="Footer"/>
          <w:jc w:val="right"/>
          <w:rPr>
            <w:rStyle w:val="BookTitle"/>
          </w:rPr>
        </w:pPr>
        <w:r w:rsidRPr="005830A1">
          <w:rPr>
            <w:rStyle w:val="BookTitle"/>
          </w:rPr>
          <w:fldChar w:fldCharType="begin"/>
        </w:r>
        <w:r w:rsidRPr="005830A1">
          <w:rPr>
            <w:rStyle w:val="BookTitle"/>
          </w:rPr>
          <w:instrText xml:space="preserve"> PAGE   \* MERGEFORMAT </w:instrText>
        </w:r>
        <w:r w:rsidRPr="005830A1">
          <w:rPr>
            <w:rStyle w:val="BookTitle"/>
          </w:rPr>
          <w:fldChar w:fldCharType="separate"/>
        </w:r>
        <w:r>
          <w:rPr>
            <w:rStyle w:val="BookTitle"/>
            <w:noProof/>
          </w:rPr>
          <w:t>2</w:t>
        </w:r>
        <w:r w:rsidRPr="005830A1">
          <w:rPr>
            <w:rStyle w:val="BookTitle"/>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B7F5A" w14:textId="77777777" w:rsidR="00610D4B" w:rsidRDefault="00610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774F5" w14:textId="77777777" w:rsidR="00EB0658" w:rsidRDefault="00EB0658" w:rsidP="005D3242">
      <w:r>
        <w:separator/>
      </w:r>
    </w:p>
  </w:footnote>
  <w:footnote w:type="continuationSeparator" w:id="0">
    <w:p w14:paraId="0E240343" w14:textId="77777777" w:rsidR="00EB0658" w:rsidRDefault="00EB0658" w:rsidP="005D3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EFC6B" w14:textId="528B8404" w:rsidR="00610D4B" w:rsidRDefault="009C2DE9">
    <w:pPr>
      <w:pStyle w:val="Header"/>
    </w:pPr>
    <w:r>
      <w:rPr>
        <w:noProof/>
      </w:rPr>
      <mc:AlternateContent>
        <mc:Choice Requires="wps">
          <w:drawing>
            <wp:anchor distT="0" distB="0" distL="0" distR="0" simplePos="0" relativeHeight="251659264" behindDoc="0" locked="0" layoutInCell="1" allowOverlap="1" wp14:anchorId="4D547095" wp14:editId="07995740">
              <wp:simplePos x="635" y="635"/>
              <wp:positionH relativeFrom="page">
                <wp:align>left</wp:align>
              </wp:positionH>
              <wp:positionV relativeFrom="page">
                <wp:align>top</wp:align>
              </wp:positionV>
              <wp:extent cx="443865" cy="443865"/>
              <wp:effectExtent l="0" t="0" r="18415" b="190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6C5034" w14:textId="094DB136"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547095" id="_x0000_t202" coordsize="21600,21600" o:spt="202" path="m,l,21600r21600,l21600,xe">
              <v:stroke joinstyle="miter"/>
              <v:path gradientshapeok="t" o:connecttype="rect"/>
            </v:shapetype>
            <v:shape id="Text Box 4" o:spid="_x0000_s1026" type="#_x0000_t202" alt="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F6C5034" w14:textId="094DB136"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5AC5" w14:textId="595C0588" w:rsidR="001C159C" w:rsidRDefault="009C2DE9">
    <w:pPr>
      <w:pStyle w:val="Header"/>
    </w:pPr>
    <w:r>
      <w:rPr>
        <w:noProof/>
      </w:rPr>
      <mc:AlternateContent>
        <mc:Choice Requires="wps">
          <w:drawing>
            <wp:anchor distT="0" distB="0" distL="0" distR="0" simplePos="0" relativeHeight="251660288" behindDoc="0" locked="0" layoutInCell="1" allowOverlap="1" wp14:anchorId="3A4D11A4" wp14:editId="3DB6261E">
              <wp:simplePos x="635" y="635"/>
              <wp:positionH relativeFrom="page">
                <wp:align>left</wp:align>
              </wp:positionH>
              <wp:positionV relativeFrom="page">
                <wp:align>top</wp:align>
              </wp:positionV>
              <wp:extent cx="443865" cy="443865"/>
              <wp:effectExtent l="0" t="0" r="18415" b="1905"/>
              <wp:wrapNone/>
              <wp:docPr id="5"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A33F6F" w14:textId="25C539B3"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A4D11A4" id="_x0000_t202" coordsize="21600,21600" o:spt="202" path="m,l,21600r21600,l21600,xe">
              <v:stroke joinstyle="miter"/>
              <v:path gradientshapeok="t" o:connecttype="rect"/>
            </v:shapetype>
            <v:shape id="Text Box 5" o:spid="_x0000_s1027" type="#_x0000_t202" alt="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24A33F6F" w14:textId="25C539B3"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5B7F" w14:textId="3F13AE1B" w:rsidR="001C159C" w:rsidRDefault="009C2DE9">
    <w:pPr>
      <w:pStyle w:val="Header"/>
    </w:pPr>
    <w:r>
      <w:rPr>
        <w:noProof/>
      </w:rPr>
      <mc:AlternateContent>
        <mc:Choice Requires="wps">
          <w:drawing>
            <wp:anchor distT="0" distB="0" distL="0" distR="0" simplePos="0" relativeHeight="251658240" behindDoc="0" locked="0" layoutInCell="1" allowOverlap="1" wp14:anchorId="710B25FC" wp14:editId="30139E6A">
              <wp:simplePos x="457200" y="447675"/>
              <wp:positionH relativeFrom="page">
                <wp:align>left</wp:align>
              </wp:positionH>
              <wp:positionV relativeFrom="page">
                <wp:align>top</wp:align>
              </wp:positionV>
              <wp:extent cx="443865" cy="443865"/>
              <wp:effectExtent l="0" t="0" r="18415" b="190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C5E520" w14:textId="11F3B1D4"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0B25FC" id="_x0000_t202" coordsize="21600,21600" o:spt="202" path="m,l,21600r21600,l21600,xe">
              <v:stroke joinstyle="miter"/>
              <v:path gradientshapeok="t" o:connecttype="rect"/>
            </v:shapetype>
            <v:shape id="Text Box 3" o:spid="_x0000_s1028" type="#_x0000_t202" alt="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1BC5E520" w14:textId="11F3B1D4" w:rsidR="009C2DE9" w:rsidRPr="009C2DE9" w:rsidRDefault="009C2DE9" w:rsidP="009C2DE9">
                    <w:pPr>
                      <w:rPr>
                        <w:rFonts w:ascii="Arial" w:eastAsia="Arial" w:hAnsi="Arial" w:cs="Arial"/>
                        <w:noProof/>
                        <w:color w:val="0078D7"/>
                        <w:sz w:val="18"/>
                        <w:szCs w:val="18"/>
                      </w:rPr>
                    </w:pPr>
                    <w:r w:rsidRPr="009C2DE9">
                      <w:rPr>
                        <w:rFonts w:ascii="Arial" w:eastAsia="Arial" w:hAnsi="Arial" w:cs="Arial"/>
                        <w:noProof/>
                        <w:color w:val="0078D7"/>
                        <w:sz w:val="18"/>
                        <w:szCs w:val="18"/>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10471"/>
    <w:multiLevelType w:val="multilevel"/>
    <w:tmpl w:val="160AC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E153E68"/>
    <w:multiLevelType w:val="hybridMultilevel"/>
    <w:tmpl w:val="95883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D45761"/>
    <w:multiLevelType w:val="hybridMultilevel"/>
    <w:tmpl w:val="D8364AD6"/>
    <w:lvl w:ilvl="0" w:tplc="D73C93FC">
      <w:start w:val="1"/>
      <w:numFmt w:val="bullet"/>
      <w:lvlText w:val=""/>
      <w:lvlJc w:val="left"/>
      <w:pPr>
        <w:ind w:left="360" w:hanging="360"/>
      </w:pPr>
      <w:rPr>
        <w:rFonts w:ascii="Symbol" w:hAnsi="Symbol" w:hint="default"/>
        <w:color w:val="3F9C35"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9F566D2"/>
    <w:multiLevelType w:val="hybridMultilevel"/>
    <w:tmpl w:val="9FAAC99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826492B"/>
    <w:multiLevelType w:val="hybridMultilevel"/>
    <w:tmpl w:val="7DBE763C"/>
    <w:lvl w:ilvl="0" w:tplc="D73C93FC">
      <w:start w:val="1"/>
      <w:numFmt w:val="bullet"/>
      <w:lvlText w:val=""/>
      <w:lvlJc w:val="left"/>
      <w:pPr>
        <w:ind w:left="1440" w:hanging="360"/>
      </w:pPr>
      <w:rPr>
        <w:rFonts w:ascii="Symbol" w:hAnsi="Symbol" w:hint="default"/>
        <w:color w:val="3F9C35" w:themeColor="accent3"/>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AD46B15"/>
    <w:multiLevelType w:val="hybridMultilevel"/>
    <w:tmpl w:val="A9EEB02A"/>
    <w:lvl w:ilvl="0" w:tplc="D73C93FC">
      <w:start w:val="1"/>
      <w:numFmt w:val="bullet"/>
      <w:lvlText w:val=""/>
      <w:lvlJc w:val="left"/>
      <w:pPr>
        <w:ind w:left="1440" w:hanging="360"/>
      </w:pPr>
      <w:rPr>
        <w:rFonts w:ascii="Symbol" w:hAnsi="Symbol" w:hint="default"/>
        <w:color w:val="3F9C35" w:themeColor="accent3"/>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786C58"/>
    <w:multiLevelType w:val="multilevel"/>
    <w:tmpl w:val="5B789A6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42C721C"/>
    <w:multiLevelType w:val="multilevel"/>
    <w:tmpl w:val="C0FAE23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48C5483"/>
    <w:multiLevelType w:val="multilevel"/>
    <w:tmpl w:val="F856A0A6"/>
    <w:lvl w:ilvl="0">
      <w:start w:val="1"/>
      <w:numFmt w:val="bullet"/>
      <w:lvlText w:val=""/>
      <w:lvlJc w:val="left"/>
      <w:pPr>
        <w:ind w:left="360" w:hanging="360"/>
      </w:pPr>
      <w:rPr>
        <w:rFonts w:ascii="Symbol" w:hAnsi="Symbol" w:hint="default"/>
        <w:color w:val="3F9C35" w:themeColor="accent3"/>
      </w:rPr>
    </w:lvl>
    <w:lvl w:ilvl="1">
      <w:start w:val="1"/>
      <w:numFmt w:val="bullet"/>
      <w:lvlText w:val=""/>
      <w:lvlJc w:val="left"/>
      <w:pPr>
        <w:ind w:left="338" w:firstLine="382"/>
      </w:pPr>
      <w:rPr>
        <w:rFonts w:ascii="Wingdings" w:hAnsi="Wingdings" w:hint="default"/>
        <w:color w:val="3F9C35" w:themeColor="accent3"/>
        <w:sz w:val="12"/>
        <w:u w:color="FFFFFF" w:themeColor="background1"/>
      </w:rPr>
    </w:lvl>
    <w:lvl w:ilvl="2">
      <w:start w:val="1"/>
      <w:numFmt w:val="bullet"/>
      <w:lvlText w:val=""/>
      <w:lvlJc w:val="left"/>
      <w:pPr>
        <w:ind w:left="1755" w:hanging="315"/>
      </w:pPr>
      <w:rPr>
        <w:rFonts w:ascii="Wingdings" w:hAnsi="Wingdings" w:hint="default"/>
        <w:color w:val="3F9C35" w:themeColor="accent3"/>
      </w:rPr>
    </w:lvl>
    <w:lvl w:ilvl="3">
      <w:start w:val="1"/>
      <w:numFmt w:val="bullet"/>
      <w:lvlText w:val=""/>
      <w:lvlJc w:val="left"/>
      <w:pPr>
        <w:ind w:left="2520" w:hanging="360"/>
      </w:pPr>
      <w:rPr>
        <w:rFonts w:ascii="Wingdings" w:hAnsi="Wingdings" w:hint="default"/>
        <w:color w:val="3F9C35" w:themeColor="accent3"/>
      </w:rPr>
    </w:lvl>
    <w:lvl w:ilvl="4">
      <w:start w:val="1"/>
      <w:numFmt w:val="bullet"/>
      <w:lvlText w:val="-"/>
      <w:lvlJc w:val="left"/>
      <w:pPr>
        <w:ind w:left="3240" w:hanging="360"/>
      </w:pPr>
      <w:rPr>
        <w:rFonts w:ascii="Arial" w:hAnsi="Arial" w:hint="default"/>
        <w:color w:val="3F9C35" w:themeColor="accent3"/>
      </w:rPr>
    </w:lvl>
    <w:lvl w:ilvl="5">
      <w:start w:val="1"/>
      <w:numFmt w:val="bullet"/>
      <w:lvlText w:val=""/>
      <w:lvlJc w:val="left"/>
      <w:pPr>
        <w:ind w:left="3960" w:hanging="360"/>
      </w:pPr>
      <w:rPr>
        <w:rFonts w:ascii="Wingdings" w:hAnsi="Wingdings" w:hint="default"/>
        <w:color w:val="3F9C35" w:themeColor="accent3"/>
      </w:rPr>
    </w:lvl>
    <w:lvl w:ilvl="6">
      <w:start w:val="1"/>
      <w:numFmt w:val="bullet"/>
      <w:lvlText w:val=""/>
      <w:lvlJc w:val="left"/>
      <w:pPr>
        <w:ind w:left="4680" w:hanging="360"/>
      </w:pPr>
      <w:rPr>
        <w:rFonts w:ascii="Symbol" w:hAnsi="Symbol" w:hint="default"/>
        <w:color w:val="3F9C35" w:themeColor="accent3"/>
      </w:rPr>
    </w:lvl>
    <w:lvl w:ilvl="7">
      <w:start w:val="1"/>
      <w:numFmt w:val="bullet"/>
      <w:lvlText w:val="o"/>
      <w:lvlJc w:val="left"/>
      <w:pPr>
        <w:ind w:left="5400" w:hanging="360"/>
      </w:pPr>
      <w:rPr>
        <w:rFonts w:ascii="Courier New" w:hAnsi="Courier New" w:hint="default"/>
        <w:color w:val="3F9C35" w:themeColor="accent3"/>
      </w:rPr>
    </w:lvl>
    <w:lvl w:ilvl="8">
      <w:start w:val="1"/>
      <w:numFmt w:val="bullet"/>
      <w:lvlText w:val=""/>
      <w:lvlJc w:val="left"/>
      <w:pPr>
        <w:ind w:left="6120" w:hanging="360"/>
      </w:pPr>
      <w:rPr>
        <w:rFonts w:ascii="Wingdings" w:hAnsi="Wingdings" w:hint="default"/>
        <w:color w:val="3F9C35" w:themeColor="accent3"/>
      </w:rPr>
    </w:lvl>
  </w:abstractNum>
  <w:abstractNum w:abstractNumId="9" w15:restartNumberingAfterBreak="0">
    <w:nsid w:val="614F688D"/>
    <w:multiLevelType w:val="hybridMultilevel"/>
    <w:tmpl w:val="8368C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F910CA"/>
    <w:multiLevelType w:val="hybridMultilevel"/>
    <w:tmpl w:val="7C426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F">
      <w:start w:val="1"/>
      <w:numFmt w:val="decimal"/>
      <w:lvlText w:val="%3."/>
      <w:lvlJc w:val="left"/>
      <w:pPr>
        <w:ind w:left="2160" w:hanging="360"/>
      </w:p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6C85709F"/>
    <w:multiLevelType w:val="hybridMultilevel"/>
    <w:tmpl w:val="83D27C1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2" w15:restartNumberingAfterBreak="0">
    <w:nsid w:val="795B7C19"/>
    <w:multiLevelType w:val="multilevel"/>
    <w:tmpl w:val="5B789A6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E960E24"/>
    <w:multiLevelType w:val="hybridMultilevel"/>
    <w:tmpl w:val="52D2A2DC"/>
    <w:lvl w:ilvl="0" w:tplc="D73C93FC">
      <w:start w:val="1"/>
      <w:numFmt w:val="bullet"/>
      <w:lvlText w:val=""/>
      <w:lvlJc w:val="left"/>
      <w:pPr>
        <w:ind w:left="360" w:hanging="360"/>
      </w:pPr>
      <w:rPr>
        <w:rFonts w:ascii="Symbol" w:hAnsi="Symbol" w:hint="default"/>
        <w:color w:val="3F9C35" w:themeColor="accent3"/>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1217492">
    <w:abstractNumId w:val="5"/>
  </w:num>
  <w:num w:numId="2" w16cid:durableId="2134129268">
    <w:abstractNumId w:val="2"/>
  </w:num>
  <w:num w:numId="3" w16cid:durableId="497770623">
    <w:abstractNumId w:val="4"/>
  </w:num>
  <w:num w:numId="4" w16cid:durableId="690377933">
    <w:abstractNumId w:val="8"/>
  </w:num>
  <w:num w:numId="5" w16cid:durableId="1718818815">
    <w:abstractNumId w:val="13"/>
  </w:num>
  <w:num w:numId="6" w16cid:durableId="1092966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4697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6801028">
    <w:abstractNumId w:val="12"/>
  </w:num>
  <w:num w:numId="9" w16cid:durableId="1513765879">
    <w:abstractNumId w:val="6"/>
  </w:num>
  <w:num w:numId="10" w16cid:durableId="479346755">
    <w:abstractNumId w:val="9"/>
  </w:num>
  <w:num w:numId="11" w16cid:durableId="1044603664">
    <w:abstractNumId w:val="3"/>
  </w:num>
  <w:num w:numId="12" w16cid:durableId="1035080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169192">
    <w:abstractNumId w:val="10"/>
    <w:lvlOverride w:ilvl="0"/>
    <w:lvlOverride w:ilvl="1"/>
    <w:lvlOverride w:ilvl="2">
      <w:startOverride w:val="1"/>
    </w:lvlOverride>
    <w:lvlOverride w:ilvl="3"/>
    <w:lvlOverride w:ilvl="4"/>
    <w:lvlOverride w:ilvl="5"/>
    <w:lvlOverride w:ilvl="6"/>
    <w:lvlOverride w:ilvl="7"/>
    <w:lvlOverride w:ilvl="8"/>
  </w:num>
  <w:num w:numId="14" w16cid:durableId="1670448753">
    <w:abstractNumId w:val="10"/>
  </w:num>
  <w:num w:numId="15" w16cid:durableId="627320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AB"/>
    <w:rsid w:val="00000E88"/>
    <w:rsid w:val="0001294F"/>
    <w:rsid w:val="0003029F"/>
    <w:rsid w:val="000305A1"/>
    <w:rsid w:val="00035118"/>
    <w:rsid w:val="00040C54"/>
    <w:rsid w:val="000458B4"/>
    <w:rsid w:val="00050D14"/>
    <w:rsid w:val="00051AB8"/>
    <w:rsid w:val="00052EB0"/>
    <w:rsid w:val="00053A17"/>
    <w:rsid w:val="00061455"/>
    <w:rsid w:val="000757CB"/>
    <w:rsid w:val="0008151D"/>
    <w:rsid w:val="00097502"/>
    <w:rsid w:val="000A2DE0"/>
    <w:rsid w:val="000B63DE"/>
    <w:rsid w:val="000D5E02"/>
    <w:rsid w:val="000E7366"/>
    <w:rsid w:val="000F6BEA"/>
    <w:rsid w:val="001056E4"/>
    <w:rsid w:val="001123E4"/>
    <w:rsid w:val="0011383D"/>
    <w:rsid w:val="00115878"/>
    <w:rsid w:val="00164989"/>
    <w:rsid w:val="00174F9B"/>
    <w:rsid w:val="001948B7"/>
    <w:rsid w:val="001A22A3"/>
    <w:rsid w:val="001A5042"/>
    <w:rsid w:val="001B473D"/>
    <w:rsid w:val="001C159C"/>
    <w:rsid w:val="001C4B12"/>
    <w:rsid w:val="001D7C01"/>
    <w:rsid w:val="001F0F53"/>
    <w:rsid w:val="0020409C"/>
    <w:rsid w:val="0025230D"/>
    <w:rsid w:val="00254F0A"/>
    <w:rsid w:val="00277B5A"/>
    <w:rsid w:val="00287CFD"/>
    <w:rsid w:val="002940D7"/>
    <w:rsid w:val="002A33FD"/>
    <w:rsid w:val="002B5922"/>
    <w:rsid w:val="002C3AF1"/>
    <w:rsid w:val="002E3C53"/>
    <w:rsid w:val="003017E1"/>
    <w:rsid w:val="00302E5C"/>
    <w:rsid w:val="00305E00"/>
    <w:rsid w:val="003066BF"/>
    <w:rsid w:val="00330712"/>
    <w:rsid w:val="00336D42"/>
    <w:rsid w:val="00344277"/>
    <w:rsid w:val="00386A3D"/>
    <w:rsid w:val="003A1D13"/>
    <w:rsid w:val="003A44F6"/>
    <w:rsid w:val="003C074E"/>
    <w:rsid w:val="003C0F9D"/>
    <w:rsid w:val="003C3156"/>
    <w:rsid w:val="003D2A5E"/>
    <w:rsid w:val="003D3B93"/>
    <w:rsid w:val="003E2791"/>
    <w:rsid w:val="003E522A"/>
    <w:rsid w:val="004060FA"/>
    <w:rsid w:val="00421CF8"/>
    <w:rsid w:val="0042750C"/>
    <w:rsid w:val="0043625E"/>
    <w:rsid w:val="00446DEF"/>
    <w:rsid w:val="00480BDB"/>
    <w:rsid w:val="00490F95"/>
    <w:rsid w:val="00492358"/>
    <w:rsid w:val="00494EA5"/>
    <w:rsid w:val="004A4AA8"/>
    <w:rsid w:val="004C1556"/>
    <w:rsid w:val="004E2159"/>
    <w:rsid w:val="004F3C55"/>
    <w:rsid w:val="004F6FD0"/>
    <w:rsid w:val="005066A9"/>
    <w:rsid w:val="00506D0E"/>
    <w:rsid w:val="00510EE3"/>
    <w:rsid w:val="005142B2"/>
    <w:rsid w:val="0052167D"/>
    <w:rsid w:val="0052381B"/>
    <w:rsid w:val="00533B77"/>
    <w:rsid w:val="005562E5"/>
    <w:rsid w:val="00565094"/>
    <w:rsid w:val="005830A1"/>
    <w:rsid w:val="005A41FD"/>
    <w:rsid w:val="005D3242"/>
    <w:rsid w:val="005E35A9"/>
    <w:rsid w:val="005E6585"/>
    <w:rsid w:val="005F3302"/>
    <w:rsid w:val="00600E19"/>
    <w:rsid w:val="00610D4B"/>
    <w:rsid w:val="0064023D"/>
    <w:rsid w:val="00643E52"/>
    <w:rsid w:val="0064470B"/>
    <w:rsid w:val="00650AF2"/>
    <w:rsid w:val="00651C9A"/>
    <w:rsid w:val="0066215A"/>
    <w:rsid w:val="00667458"/>
    <w:rsid w:val="00670B69"/>
    <w:rsid w:val="00687366"/>
    <w:rsid w:val="00697C83"/>
    <w:rsid w:val="006A6C47"/>
    <w:rsid w:val="006C1252"/>
    <w:rsid w:val="006C64FE"/>
    <w:rsid w:val="006C73FF"/>
    <w:rsid w:val="006D1A20"/>
    <w:rsid w:val="00703BC8"/>
    <w:rsid w:val="007052FA"/>
    <w:rsid w:val="0070593B"/>
    <w:rsid w:val="00706ACA"/>
    <w:rsid w:val="00714544"/>
    <w:rsid w:val="007300AD"/>
    <w:rsid w:val="00740A08"/>
    <w:rsid w:val="00740DA7"/>
    <w:rsid w:val="007543AE"/>
    <w:rsid w:val="007553DC"/>
    <w:rsid w:val="007558CC"/>
    <w:rsid w:val="0075716A"/>
    <w:rsid w:val="00771272"/>
    <w:rsid w:val="00771A0F"/>
    <w:rsid w:val="0077299D"/>
    <w:rsid w:val="007822B4"/>
    <w:rsid w:val="00782C4B"/>
    <w:rsid w:val="00785756"/>
    <w:rsid w:val="00793318"/>
    <w:rsid w:val="00797F6B"/>
    <w:rsid w:val="007B2B43"/>
    <w:rsid w:val="007D1502"/>
    <w:rsid w:val="007E2F40"/>
    <w:rsid w:val="007F1E22"/>
    <w:rsid w:val="007F3CC2"/>
    <w:rsid w:val="00814956"/>
    <w:rsid w:val="00830A0F"/>
    <w:rsid w:val="00831C69"/>
    <w:rsid w:val="00832578"/>
    <w:rsid w:val="00847E65"/>
    <w:rsid w:val="00872C6E"/>
    <w:rsid w:val="00880A5E"/>
    <w:rsid w:val="00894FF9"/>
    <w:rsid w:val="008962E1"/>
    <w:rsid w:val="008B65F9"/>
    <w:rsid w:val="008C4008"/>
    <w:rsid w:val="008D5B0F"/>
    <w:rsid w:val="008F39DB"/>
    <w:rsid w:val="00916725"/>
    <w:rsid w:val="00926852"/>
    <w:rsid w:val="0093423C"/>
    <w:rsid w:val="009400EC"/>
    <w:rsid w:val="00947464"/>
    <w:rsid w:val="00957073"/>
    <w:rsid w:val="00977274"/>
    <w:rsid w:val="00981C36"/>
    <w:rsid w:val="00982710"/>
    <w:rsid w:val="009A6D65"/>
    <w:rsid w:val="009B41EF"/>
    <w:rsid w:val="009C19F9"/>
    <w:rsid w:val="009C2DE9"/>
    <w:rsid w:val="009D3DB0"/>
    <w:rsid w:val="009E1584"/>
    <w:rsid w:val="009E5FCA"/>
    <w:rsid w:val="009E6D99"/>
    <w:rsid w:val="009F0BD7"/>
    <w:rsid w:val="009F2B72"/>
    <w:rsid w:val="00A01EC0"/>
    <w:rsid w:val="00A0464F"/>
    <w:rsid w:val="00A14B15"/>
    <w:rsid w:val="00A368DA"/>
    <w:rsid w:val="00A41CBF"/>
    <w:rsid w:val="00A66297"/>
    <w:rsid w:val="00A737F0"/>
    <w:rsid w:val="00A76683"/>
    <w:rsid w:val="00A8239E"/>
    <w:rsid w:val="00A861EE"/>
    <w:rsid w:val="00AB6739"/>
    <w:rsid w:val="00AF0AF4"/>
    <w:rsid w:val="00AF2BF6"/>
    <w:rsid w:val="00B039DF"/>
    <w:rsid w:val="00B06561"/>
    <w:rsid w:val="00B11BDD"/>
    <w:rsid w:val="00B228C3"/>
    <w:rsid w:val="00B37480"/>
    <w:rsid w:val="00B7362E"/>
    <w:rsid w:val="00B77236"/>
    <w:rsid w:val="00B7761C"/>
    <w:rsid w:val="00BA68EB"/>
    <w:rsid w:val="00BB3269"/>
    <w:rsid w:val="00BB4D15"/>
    <w:rsid w:val="00BB6D6F"/>
    <w:rsid w:val="00BC2546"/>
    <w:rsid w:val="00BF275D"/>
    <w:rsid w:val="00C10793"/>
    <w:rsid w:val="00C138DF"/>
    <w:rsid w:val="00C314AF"/>
    <w:rsid w:val="00C33133"/>
    <w:rsid w:val="00C355DF"/>
    <w:rsid w:val="00C379DA"/>
    <w:rsid w:val="00C46A54"/>
    <w:rsid w:val="00C516FE"/>
    <w:rsid w:val="00C541B1"/>
    <w:rsid w:val="00C70CDA"/>
    <w:rsid w:val="00C72F83"/>
    <w:rsid w:val="00C75C2B"/>
    <w:rsid w:val="00C844AB"/>
    <w:rsid w:val="00C95985"/>
    <w:rsid w:val="00C95DCC"/>
    <w:rsid w:val="00CA5C65"/>
    <w:rsid w:val="00CC2B9D"/>
    <w:rsid w:val="00CC3D3D"/>
    <w:rsid w:val="00D03177"/>
    <w:rsid w:val="00D14892"/>
    <w:rsid w:val="00D26E77"/>
    <w:rsid w:val="00D5537B"/>
    <w:rsid w:val="00D76B85"/>
    <w:rsid w:val="00D82985"/>
    <w:rsid w:val="00D847EB"/>
    <w:rsid w:val="00D96F34"/>
    <w:rsid w:val="00DA6BDD"/>
    <w:rsid w:val="00DB4BA3"/>
    <w:rsid w:val="00DB645E"/>
    <w:rsid w:val="00DC2B97"/>
    <w:rsid w:val="00DE11BA"/>
    <w:rsid w:val="00DE2C76"/>
    <w:rsid w:val="00E04D29"/>
    <w:rsid w:val="00E42E38"/>
    <w:rsid w:val="00E52EAC"/>
    <w:rsid w:val="00E55C61"/>
    <w:rsid w:val="00E73C7F"/>
    <w:rsid w:val="00E754DF"/>
    <w:rsid w:val="00EA7EBA"/>
    <w:rsid w:val="00EB0658"/>
    <w:rsid w:val="00EB12B7"/>
    <w:rsid w:val="00ED1A55"/>
    <w:rsid w:val="00ED43FC"/>
    <w:rsid w:val="00EE7DF1"/>
    <w:rsid w:val="00EF2CB8"/>
    <w:rsid w:val="00F00449"/>
    <w:rsid w:val="00F12748"/>
    <w:rsid w:val="00F4227B"/>
    <w:rsid w:val="00F43BF5"/>
    <w:rsid w:val="00F62E0C"/>
    <w:rsid w:val="00F71D68"/>
    <w:rsid w:val="00F81031"/>
    <w:rsid w:val="00F94B09"/>
    <w:rsid w:val="00FB3395"/>
    <w:rsid w:val="00FC2D30"/>
    <w:rsid w:val="00FC4E4B"/>
    <w:rsid w:val="00FD17F3"/>
    <w:rsid w:val="00FE22F9"/>
    <w:rsid w:val="00FE4A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7D9F5"/>
  <w15:docId w15:val="{A1D79CBD-167D-49DE-B14F-3E9FFA47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1B1"/>
    <w:pPr>
      <w:spacing w:after="0" w:line="240" w:lineRule="auto"/>
    </w:pPr>
    <w:rPr>
      <w:rFonts w:ascii="Calibri" w:hAnsi="Calibri" w:cs="Calibri"/>
      <w:lang w:eastAsia="en-GB"/>
    </w:rPr>
  </w:style>
  <w:style w:type="paragraph" w:styleId="Heading1">
    <w:name w:val="heading 1"/>
    <w:aliases w:val="Heading"/>
    <w:basedOn w:val="Normal"/>
    <w:next w:val="Normal"/>
    <w:link w:val="Heading1Char"/>
    <w:autoRedefine/>
    <w:uiPriority w:val="9"/>
    <w:qFormat/>
    <w:rsid w:val="0025230D"/>
    <w:pPr>
      <w:keepNext/>
      <w:keepLines/>
      <w:spacing w:before="240"/>
      <w:outlineLvl w:val="0"/>
    </w:pPr>
    <w:rPr>
      <w:rFonts w:asciiTheme="majorHAnsi" w:eastAsiaTheme="majorEastAsia" w:hAnsiTheme="majorHAnsi" w:cstheme="majorHAnsi"/>
      <w:color w:val="6D6E71" w:themeColor="accent5"/>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25230D"/>
    <w:rPr>
      <w:rFonts w:asciiTheme="majorHAnsi" w:eastAsiaTheme="majorEastAsia" w:hAnsiTheme="majorHAnsi" w:cstheme="majorHAnsi"/>
      <w:color w:val="6D6E71" w:themeColor="accent5"/>
      <w:sz w:val="28"/>
      <w:szCs w:val="32"/>
    </w:rPr>
  </w:style>
  <w:style w:type="paragraph" w:styleId="Subtitle">
    <w:name w:val="Subtitle"/>
    <w:aliases w:val="SubHeading Green"/>
    <w:basedOn w:val="Normal"/>
    <w:next w:val="Normal"/>
    <w:link w:val="SubtitleChar"/>
    <w:autoRedefine/>
    <w:uiPriority w:val="11"/>
    <w:qFormat/>
    <w:rsid w:val="003E2791"/>
    <w:pPr>
      <w:numPr>
        <w:ilvl w:val="1"/>
      </w:numPr>
      <w:spacing w:after="40"/>
    </w:pPr>
    <w:rPr>
      <w:b/>
      <w:color w:val="3F9C35" w:themeColor="accent3"/>
    </w:rPr>
  </w:style>
  <w:style w:type="character" w:customStyle="1" w:styleId="SubtitleChar">
    <w:name w:val="Subtitle Char"/>
    <w:aliases w:val="SubHeading Green Char"/>
    <w:basedOn w:val="DefaultParagraphFont"/>
    <w:link w:val="Subtitle"/>
    <w:uiPriority w:val="11"/>
    <w:rsid w:val="003E2791"/>
    <w:rPr>
      <w:rFonts w:eastAsiaTheme="minorEastAsia"/>
      <w:b/>
      <w:color w:val="3F9C35" w:themeColor="accent3"/>
      <w:sz w:val="20"/>
    </w:rPr>
  </w:style>
  <w:style w:type="character" w:styleId="SubtleEmphasis">
    <w:name w:val="Subtle Emphasis"/>
    <w:aliases w:val="SubHeading Blue"/>
    <w:basedOn w:val="Emphasis"/>
    <w:uiPriority w:val="19"/>
    <w:qFormat/>
    <w:rsid w:val="003E2791"/>
    <w:rPr>
      <w:rFonts w:asciiTheme="minorHAnsi" w:hAnsiTheme="minorHAnsi"/>
      <w:b w:val="0"/>
      <w:i w:val="0"/>
      <w:iCs/>
      <w:color w:val="005C84" w:themeColor="text1"/>
      <w:sz w:val="20"/>
      <w:u w:val="none"/>
    </w:rPr>
  </w:style>
  <w:style w:type="character" w:styleId="Emphasis">
    <w:name w:val="Emphasis"/>
    <w:aliases w:val="Body Copy"/>
    <w:basedOn w:val="DefaultParagraphFont"/>
    <w:uiPriority w:val="20"/>
    <w:qFormat/>
    <w:rsid w:val="00FB3395"/>
    <w:rPr>
      <w:rFonts w:asciiTheme="minorHAnsi" w:hAnsiTheme="minorHAnsi"/>
      <w:b w:val="0"/>
      <w:i w:val="0"/>
      <w:iCs/>
      <w:color w:val="005C84" w:themeColor="text1"/>
      <w:sz w:val="18"/>
      <w:u w:val="none"/>
    </w:rPr>
  </w:style>
  <w:style w:type="character" w:styleId="IntenseEmphasis">
    <w:name w:val="Intense Emphasis"/>
    <w:aliases w:val="Body Copy Emphasis"/>
    <w:basedOn w:val="DefaultParagraphFont"/>
    <w:uiPriority w:val="21"/>
    <w:qFormat/>
    <w:rsid w:val="00FB3395"/>
    <w:rPr>
      <w:rFonts w:asciiTheme="minorHAnsi" w:hAnsiTheme="minorHAnsi"/>
      <w:b/>
      <w:i w:val="0"/>
      <w:iCs/>
      <w:color w:val="005C84" w:themeColor="text1"/>
      <w:sz w:val="18"/>
    </w:rPr>
  </w:style>
  <w:style w:type="paragraph" w:styleId="Quote">
    <w:name w:val="Quote"/>
    <w:aliases w:val="Body Copy Italic"/>
    <w:basedOn w:val="Normal"/>
    <w:next w:val="Normal"/>
    <w:link w:val="QuoteChar"/>
    <w:autoRedefine/>
    <w:uiPriority w:val="29"/>
    <w:qFormat/>
    <w:rsid w:val="00FB3395"/>
    <w:pPr>
      <w:spacing w:before="200"/>
      <w:ind w:right="864"/>
    </w:pPr>
    <w:rPr>
      <w:i/>
      <w:iCs/>
      <w:sz w:val="18"/>
    </w:rPr>
  </w:style>
  <w:style w:type="character" w:customStyle="1" w:styleId="QuoteChar">
    <w:name w:val="Quote Char"/>
    <w:aliases w:val="Body Copy Italic Char"/>
    <w:basedOn w:val="DefaultParagraphFont"/>
    <w:link w:val="Quote"/>
    <w:uiPriority w:val="29"/>
    <w:rsid w:val="00FB3395"/>
    <w:rPr>
      <w:i/>
      <w:iCs/>
      <w:color w:val="005C84" w:themeColor="text1"/>
      <w:sz w:val="18"/>
    </w:rPr>
  </w:style>
  <w:style w:type="paragraph" w:styleId="IntenseQuote">
    <w:name w:val="Intense Quote"/>
    <w:aliases w:val="Sections"/>
    <w:basedOn w:val="Normal"/>
    <w:next w:val="Normal"/>
    <w:link w:val="IntenseQuoteChar"/>
    <w:autoRedefine/>
    <w:uiPriority w:val="30"/>
    <w:qFormat/>
    <w:rsid w:val="00FB3395"/>
    <w:pPr>
      <w:pBdr>
        <w:top w:val="single" w:sz="4" w:space="10" w:color="0075B0" w:themeColor="accent1"/>
        <w:bottom w:val="single" w:sz="4" w:space="10" w:color="0075B0" w:themeColor="accent1"/>
      </w:pBdr>
      <w:spacing w:before="360" w:after="360"/>
      <w:ind w:left="864" w:right="864"/>
      <w:jc w:val="center"/>
    </w:pPr>
    <w:rPr>
      <w:iCs/>
      <w:caps/>
    </w:rPr>
  </w:style>
  <w:style w:type="character" w:customStyle="1" w:styleId="IntenseQuoteChar">
    <w:name w:val="Intense Quote Char"/>
    <w:aliases w:val="Sections Char"/>
    <w:basedOn w:val="DefaultParagraphFont"/>
    <w:link w:val="IntenseQuote"/>
    <w:uiPriority w:val="30"/>
    <w:rsid w:val="00FB3395"/>
    <w:rPr>
      <w:iCs/>
      <w:caps/>
      <w:color w:val="005C84" w:themeColor="text1"/>
      <w:sz w:val="20"/>
    </w:rPr>
  </w:style>
  <w:style w:type="character" w:styleId="SubtleReference">
    <w:name w:val="Subtle Reference"/>
    <w:aliases w:val="Quote Emphasis"/>
    <w:basedOn w:val="QuoteChar"/>
    <w:uiPriority w:val="31"/>
    <w:qFormat/>
    <w:rsid w:val="00785756"/>
    <w:rPr>
      <w:rFonts w:asciiTheme="minorHAnsi" w:hAnsiTheme="minorHAnsi"/>
      <w:i w:val="0"/>
      <w:iCs/>
      <w:caps w:val="0"/>
      <w:smallCaps w:val="0"/>
      <w:color w:val="009FDA" w:themeColor="accent2"/>
      <w:spacing w:val="0"/>
      <w:w w:val="100"/>
      <w:sz w:val="24"/>
    </w:rPr>
  </w:style>
  <w:style w:type="paragraph" w:styleId="ListParagraph">
    <w:name w:val="List Paragraph"/>
    <w:basedOn w:val="Normal"/>
    <w:uiPriority w:val="34"/>
    <w:qFormat/>
    <w:rsid w:val="00FB3395"/>
    <w:pPr>
      <w:ind w:left="720"/>
      <w:contextualSpacing/>
    </w:pPr>
    <w:rPr>
      <w:sz w:val="18"/>
    </w:rPr>
  </w:style>
  <w:style w:type="character" w:styleId="BookTitle">
    <w:name w:val="Book Title"/>
    <w:aliases w:val="Footnote"/>
    <w:basedOn w:val="DefaultParagraphFont"/>
    <w:uiPriority w:val="33"/>
    <w:qFormat/>
    <w:rsid w:val="00FB3395"/>
    <w:rPr>
      <w:rFonts w:asciiTheme="minorHAnsi" w:hAnsiTheme="minorHAnsi"/>
      <w:b w:val="0"/>
      <w:bCs/>
      <w:i w:val="0"/>
      <w:iCs/>
      <w:color w:val="6D6E71" w:themeColor="accent5"/>
      <w:spacing w:val="5"/>
      <w:sz w:val="15"/>
    </w:rPr>
  </w:style>
  <w:style w:type="paragraph" w:styleId="NoSpacing">
    <w:name w:val="No Spacing"/>
    <w:basedOn w:val="Normal"/>
    <w:uiPriority w:val="1"/>
    <w:rsid w:val="007F3CC2"/>
  </w:style>
  <w:style w:type="paragraph" w:styleId="Header">
    <w:name w:val="header"/>
    <w:basedOn w:val="Normal"/>
    <w:link w:val="HeaderChar"/>
    <w:uiPriority w:val="99"/>
    <w:unhideWhenUsed/>
    <w:rsid w:val="005D3242"/>
    <w:pPr>
      <w:tabs>
        <w:tab w:val="center" w:pos="4513"/>
        <w:tab w:val="right" w:pos="9026"/>
      </w:tabs>
    </w:pPr>
  </w:style>
  <w:style w:type="character" w:customStyle="1" w:styleId="HeaderChar">
    <w:name w:val="Header Char"/>
    <w:basedOn w:val="DefaultParagraphFont"/>
    <w:link w:val="Header"/>
    <w:uiPriority w:val="99"/>
    <w:rsid w:val="005D3242"/>
    <w:rPr>
      <w:color w:val="005C84" w:themeColor="text1"/>
      <w:sz w:val="20"/>
    </w:rPr>
  </w:style>
  <w:style w:type="paragraph" w:styleId="Footer">
    <w:name w:val="footer"/>
    <w:basedOn w:val="Normal"/>
    <w:link w:val="FooterChar"/>
    <w:uiPriority w:val="99"/>
    <w:unhideWhenUsed/>
    <w:rsid w:val="005D3242"/>
    <w:pPr>
      <w:tabs>
        <w:tab w:val="center" w:pos="4513"/>
        <w:tab w:val="right" w:pos="9026"/>
      </w:tabs>
    </w:pPr>
  </w:style>
  <w:style w:type="character" w:customStyle="1" w:styleId="FooterChar">
    <w:name w:val="Footer Char"/>
    <w:basedOn w:val="DefaultParagraphFont"/>
    <w:link w:val="Footer"/>
    <w:uiPriority w:val="99"/>
    <w:rsid w:val="005D3242"/>
    <w:rPr>
      <w:color w:val="005C84" w:themeColor="text1"/>
      <w:sz w:val="20"/>
    </w:rPr>
  </w:style>
  <w:style w:type="table" w:styleId="TableGrid">
    <w:name w:val="Table Grid"/>
    <w:basedOn w:val="TableNormal"/>
    <w:uiPriority w:val="39"/>
    <w:unhideWhenUsed/>
    <w:rsid w:val="00A4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C4B1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27413">
      <w:bodyDiv w:val="1"/>
      <w:marLeft w:val="0"/>
      <w:marRight w:val="0"/>
      <w:marTop w:val="0"/>
      <w:marBottom w:val="0"/>
      <w:divBdr>
        <w:top w:val="none" w:sz="0" w:space="0" w:color="auto"/>
        <w:left w:val="none" w:sz="0" w:space="0" w:color="auto"/>
        <w:bottom w:val="none" w:sz="0" w:space="0" w:color="auto"/>
        <w:right w:val="none" w:sz="0" w:space="0" w:color="auto"/>
      </w:divBdr>
    </w:div>
    <w:div w:id="80028819">
      <w:bodyDiv w:val="1"/>
      <w:marLeft w:val="0"/>
      <w:marRight w:val="0"/>
      <w:marTop w:val="0"/>
      <w:marBottom w:val="0"/>
      <w:divBdr>
        <w:top w:val="none" w:sz="0" w:space="0" w:color="auto"/>
        <w:left w:val="none" w:sz="0" w:space="0" w:color="auto"/>
        <w:bottom w:val="none" w:sz="0" w:space="0" w:color="auto"/>
        <w:right w:val="none" w:sz="0" w:space="0" w:color="auto"/>
      </w:divBdr>
    </w:div>
    <w:div w:id="139032499">
      <w:bodyDiv w:val="1"/>
      <w:marLeft w:val="0"/>
      <w:marRight w:val="0"/>
      <w:marTop w:val="0"/>
      <w:marBottom w:val="0"/>
      <w:divBdr>
        <w:top w:val="none" w:sz="0" w:space="0" w:color="auto"/>
        <w:left w:val="none" w:sz="0" w:space="0" w:color="auto"/>
        <w:bottom w:val="none" w:sz="0" w:space="0" w:color="auto"/>
        <w:right w:val="none" w:sz="0" w:space="0" w:color="auto"/>
      </w:divBdr>
    </w:div>
    <w:div w:id="268464406">
      <w:bodyDiv w:val="1"/>
      <w:marLeft w:val="0"/>
      <w:marRight w:val="0"/>
      <w:marTop w:val="0"/>
      <w:marBottom w:val="0"/>
      <w:divBdr>
        <w:top w:val="none" w:sz="0" w:space="0" w:color="auto"/>
        <w:left w:val="none" w:sz="0" w:space="0" w:color="auto"/>
        <w:bottom w:val="none" w:sz="0" w:space="0" w:color="auto"/>
        <w:right w:val="none" w:sz="0" w:space="0" w:color="auto"/>
      </w:divBdr>
    </w:div>
    <w:div w:id="462312848">
      <w:bodyDiv w:val="1"/>
      <w:marLeft w:val="0"/>
      <w:marRight w:val="0"/>
      <w:marTop w:val="0"/>
      <w:marBottom w:val="0"/>
      <w:divBdr>
        <w:top w:val="none" w:sz="0" w:space="0" w:color="auto"/>
        <w:left w:val="none" w:sz="0" w:space="0" w:color="auto"/>
        <w:bottom w:val="none" w:sz="0" w:space="0" w:color="auto"/>
        <w:right w:val="none" w:sz="0" w:space="0" w:color="auto"/>
      </w:divBdr>
    </w:div>
    <w:div w:id="474687223">
      <w:bodyDiv w:val="1"/>
      <w:marLeft w:val="0"/>
      <w:marRight w:val="0"/>
      <w:marTop w:val="0"/>
      <w:marBottom w:val="0"/>
      <w:divBdr>
        <w:top w:val="none" w:sz="0" w:space="0" w:color="auto"/>
        <w:left w:val="none" w:sz="0" w:space="0" w:color="auto"/>
        <w:bottom w:val="none" w:sz="0" w:space="0" w:color="auto"/>
        <w:right w:val="none" w:sz="0" w:space="0" w:color="auto"/>
      </w:divBdr>
    </w:div>
    <w:div w:id="476186474">
      <w:bodyDiv w:val="1"/>
      <w:marLeft w:val="0"/>
      <w:marRight w:val="0"/>
      <w:marTop w:val="0"/>
      <w:marBottom w:val="0"/>
      <w:divBdr>
        <w:top w:val="none" w:sz="0" w:space="0" w:color="auto"/>
        <w:left w:val="none" w:sz="0" w:space="0" w:color="auto"/>
        <w:bottom w:val="none" w:sz="0" w:space="0" w:color="auto"/>
        <w:right w:val="none" w:sz="0" w:space="0" w:color="auto"/>
      </w:divBdr>
    </w:div>
    <w:div w:id="491531176">
      <w:bodyDiv w:val="1"/>
      <w:marLeft w:val="0"/>
      <w:marRight w:val="0"/>
      <w:marTop w:val="0"/>
      <w:marBottom w:val="0"/>
      <w:divBdr>
        <w:top w:val="none" w:sz="0" w:space="0" w:color="auto"/>
        <w:left w:val="none" w:sz="0" w:space="0" w:color="auto"/>
        <w:bottom w:val="none" w:sz="0" w:space="0" w:color="auto"/>
        <w:right w:val="none" w:sz="0" w:space="0" w:color="auto"/>
      </w:divBdr>
    </w:div>
    <w:div w:id="518549483">
      <w:bodyDiv w:val="1"/>
      <w:marLeft w:val="0"/>
      <w:marRight w:val="0"/>
      <w:marTop w:val="0"/>
      <w:marBottom w:val="0"/>
      <w:divBdr>
        <w:top w:val="none" w:sz="0" w:space="0" w:color="auto"/>
        <w:left w:val="none" w:sz="0" w:space="0" w:color="auto"/>
        <w:bottom w:val="none" w:sz="0" w:space="0" w:color="auto"/>
        <w:right w:val="none" w:sz="0" w:space="0" w:color="auto"/>
      </w:divBdr>
    </w:div>
    <w:div w:id="662199706">
      <w:bodyDiv w:val="1"/>
      <w:marLeft w:val="0"/>
      <w:marRight w:val="0"/>
      <w:marTop w:val="0"/>
      <w:marBottom w:val="0"/>
      <w:divBdr>
        <w:top w:val="none" w:sz="0" w:space="0" w:color="auto"/>
        <w:left w:val="none" w:sz="0" w:space="0" w:color="auto"/>
        <w:bottom w:val="none" w:sz="0" w:space="0" w:color="auto"/>
        <w:right w:val="none" w:sz="0" w:space="0" w:color="auto"/>
      </w:divBdr>
    </w:div>
    <w:div w:id="673149397">
      <w:bodyDiv w:val="1"/>
      <w:marLeft w:val="0"/>
      <w:marRight w:val="0"/>
      <w:marTop w:val="0"/>
      <w:marBottom w:val="0"/>
      <w:divBdr>
        <w:top w:val="none" w:sz="0" w:space="0" w:color="auto"/>
        <w:left w:val="none" w:sz="0" w:space="0" w:color="auto"/>
        <w:bottom w:val="none" w:sz="0" w:space="0" w:color="auto"/>
        <w:right w:val="none" w:sz="0" w:space="0" w:color="auto"/>
      </w:divBdr>
    </w:div>
    <w:div w:id="1016346255">
      <w:bodyDiv w:val="1"/>
      <w:marLeft w:val="0"/>
      <w:marRight w:val="0"/>
      <w:marTop w:val="0"/>
      <w:marBottom w:val="0"/>
      <w:divBdr>
        <w:top w:val="none" w:sz="0" w:space="0" w:color="auto"/>
        <w:left w:val="none" w:sz="0" w:space="0" w:color="auto"/>
        <w:bottom w:val="none" w:sz="0" w:space="0" w:color="auto"/>
        <w:right w:val="none" w:sz="0" w:space="0" w:color="auto"/>
      </w:divBdr>
    </w:div>
    <w:div w:id="1102919824">
      <w:bodyDiv w:val="1"/>
      <w:marLeft w:val="0"/>
      <w:marRight w:val="0"/>
      <w:marTop w:val="0"/>
      <w:marBottom w:val="0"/>
      <w:divBdr>
        <w:top w:val="none" w:sz="0" w:space="0" w:color="auto"/>
        <w:left w:val="none" w:sz="0" w:space="0" w:color="auto"/>
        <w:bottom w:val="none" w:sz="0" w:space="0" w:color="auto"/>
        <w:right w:val="none" w:sz="0" w:space="0" w:color="auto"/>
      </w:divBdr>
    </w:div>
    <w:div w:id="1284266334">
      <w:bodyDiv w:val="1"/>
      <w:marLeft w:val="0"/>
      <w:marRight w:val="0"/>
      <w:marTop w:val="0"/>
      <w:marBottom w:val="0"/>
      <w:divBdr>
        <w:top w:val="none" w:sz="0" w:space="0" w:color="auto"/>
        <w:left w:val="none" w:sz="0" w:space="0" w:color="auto"/>
        <w:bottom w:val="none" w:sz="0" w:space="0" w:color="auto"/>
        <w:right w:val="none" w:sz="0" w:space="0" w:color="auto"/>
      </w:divBdr>
    </w:div>
    <w:div w:id="1300648980">
      <w:bodyDiv w:val="1"/>
      <w:marLeft w:val="0"/>
      <w:marRight w:val="0"/>
      <w:marTop w:val="0"/>
      <w:marBottom w:val="0"/>
      <w:divBdr>
        <w:top w:val="none" w:sz="0" w:space="0" w:color="auto"/>
        <w:left w:val="none" w:sz="0" w:space="0" w:color="auto"/>
        <w:bottom w:val="none" w:sz="0" w:space="0" w:color="auto"/>
        <w:right w:val="none" w:sz="0" w:space="0" w:color="auto"/>
      </w:divBdr>
    </w:div>
    <w:div w:id="1301810337">
      <w:bodyDiv w:val="1"/>
      <w:marLeft w:val="0"/>
      <w:marRight w:val="0"/>
      <w:marTop w:val="0"/>
      <w:marBottom w:val="0"/>
      <w:divBdr>
        <w:top w:val="none" w:sz="0" w:space="0" w:color="auto"/>
        <w:left w:val="none" w:sz="0" w:space="0" w:color="auto"/>
        <w:bottom w:val="none" w:sz="0" w:space="0" w:color="auto"/>
        <w:right w:val="none" w:sz="0" w:space="0" w:color="auto"/>
      </w:divBdr>
    </w:div>
    <w:div w:id="1414356650">
      <w:bodyDiv w:val="1"/>
      <w:marLeft w:val="0"/>
      <w:marRight w:val="0"/>
      <w:marTop w:val="0"/>
      <w:marBottom w:val="0"/>
      <w:divBdr>
        <w:top w:val="none" w:sz="0" w:space="0" w:color="auto"/>
        <w:left w:val="none" w:sz="0" w:space="0" w:color="auto"/>
        <w:bottom w:val="none" w:sz="0" w:space="0" w:color="auto"/>
        <w:right w:val="none" w:sz="0" w:space="0" w:color="auto"/>
      </w:divBdr>
    </w:div>
    <w:div w:id="2064255783">
      <w:bodyDiv w:val="1"/>
      <w:marLeft w:val="0"/>
      <w:marRight w:val="0"/>
      <w:marTop w:val="0"/>
      <w:marBottom w:val="0"/>
      <w:divBdr>
        <w:top w:val="none" w:sz="0" w:space="0" w:color="auto"/>
        <w:left w:val="none" w:sz="0" w:space="0" w:color="auto"/>
        <w:bottom w:val="none" w:sz="0" w:space="0" w:color="auto"/>
        <w:right w:val="none" w:sz="0" w:space="0" w:color="auto"/>
      </w:divBdr>
    </w:div>
    <w:div w:id="207732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eme1">
  <a:themeElements>
    <a:clrScheme name="Standard Chartered Template">
      <a:dk1>
        <a:srgbClr val="005C84"/>
      </a:dk1>
      <a:lt1>
        <a:sysClr val="window" lastClr="FFFFFF"/>
      </a:lt1>
      <a:dk2>
        <a:srgbClr val="000F46"/>
      </a:dk2>
      <a:lt2>
        <a:srgbClr val="E6E7E8"/>
      </a:lt2>
      <a:accent1>
        <a:srgbClr val="0075B0"/>
      </a:accent1>
      <a:accent2>
        <a:srgbClr val="009FDA"/>
      </a:accent2>
      <a:accent3>
        <a:srgbClr val="3F9C35"/>
      </a:accent3>
      <a:accent4>
        <a:srgbClr val="69BE28"/>
      </a:accent4>
      <a:accent5>
        <a:srgbClr val="6D6E71"/>
      </a:accent5>
      <a:accent6>
        <a:srgbClr val="939598"/>
      </a:accent6>
      <a:hlink>
        <a:srgbClr val="6D6E71"/>
      </a:hlink>
      <a:folHlink>
        <a:srgbClr val="2890C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ndardChartered_GlobalTemplate" id="{8AA814C4-A578-42A8-85A9-298523698715}" vid="{F837474E-8CD5-4CDA-B6A2-5B081F46A0D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E5630-733E-456D-A008-BEDD838C7F77}">
  <ds:schemaRefs>
    <ds:schemaRef ds:uri="http://schemas.openxmlformats.org/officeDocument/2006/bibliography"/>
  </ds:schemaRefs>
</ds:datastoreItem>
</file>

<file path=docMetadata/LabelInfo.xml><?xml version="1.0" encoding="utf-8"?>
<clbl:labelList xmlns:clbl="http://schemas.microsoft.com/office/2020/mipLabelMetadata">
  <clbl:label id="{840e60c6-cef6-4cc0-a98d-364c7249d74b}" enabled="1" method="Privileged" siteId="{b44900f1-2def-4c3b-9ec6-9020d604e19e}"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Standard Chartered Bank</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 Dohan, Hawazen</dc:creator>
  <cp:lastModifiedBy>Ali1, Wasiq</cp:lastModifiedBy>
  <cp:revision>3</cp:revision>
  <cp:lastPrinted>2020-03-08T11:48:00Z</cp:lastPrinted>
  <dcterms:created xsi:type="dcterms:W3CDTF">2025-10-30T11:12:00Z</dcterms:created>
  <dcterms:modified xsi:type="dcterms:W3CDTF">2025-10-30T11:14:00Z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0e60c6-cef6-4cc0-a98d-364c7249d74b_Enabled">
    <vt:lpwstr>true</vt:lpwstr>
  </property>
  <property fmtid="{D5CDD505-2E9C-101B-9397-08002B2CF9AE}" pid="3" name="MSIP_Label_840e60c6-cef6-4cc0-a98d-364c7249d74b_SetDate">
    <vt:lpwstr>2024-04-07T23:20:12Z</vt:lpwstr>
  </property>
  <property fmtid="{D5CDD505-2E9C-101B-9397-08002B2CF9AE}" pid="4" name="MSIP_Label_840e60c6-cef6-4cc0-a98d-364c7249d74b_Method">
    <vt:lpwstr>Privileged</vt:lpwstr>
  </property>
  <property fmtid="{D5CDD505-2E9C-101B-9397-08002B2CF9AE}" pid="5" name="MSIP_Label_840e60c6-cef6-4cc0-a98d-364c7249d74b_Name">
    <vt:lpwstr>840e60c6-cef6-4cc0-a98d-364c7249d74b</vt:lpwstr>
  </property>
  <property fmtid="{D5CDD505-2E9C-101B-9397-08002B2CF9AE}" pid="6" name="MSIP_Label_840e60c6-cef6-4cc0-a98d-364c7249d74b_SiteId">
    <vt:lpwstr>b44900f1-2def-4c3b-9ec6-9020d604e19e</vt:lpwstr>
  </property>
  <property fmtid="{D5CDD505-2E9C-101B-9397-08002B2CF9AE}" pid="7" name="MSIP_Label_840e60c6-cef6-4cc0-a98d-364c7249d74b_ActionId">
    <vt:lpwstr>b4410e62-b454-4819-b2b0-f708c2b11b05</vt:lpwstr>
  </property>
  <property fmtid="{D5CDD505-2E9C-101B-9397-08002B2CF9AE}" pid="8" name="MSIP_Label_840e60c6-cef6-4cc0-a98d-364c7249d74b_ContentBits">
    <vt:lpwstr>1</vt:lpwstr>
  </property>
  <property fmtid="{D5CDD505-2E9C-101B-9397-08002B2CF9AE}" pid="9" name="ClassificationContentMarkingHeaderShapeIds">
    <vt:lpwstr>3,4,5</vt:lpwstr>
  </property>
  <property fmtid="{D5CDD505-2E9C-101B-9397-08002B2CF9AE}" pid="10" name="ClassificationContentMarkingHeaderFontProps">
    <vt:lpwstr>#0078d7,9,Arial</vt:lpwstr>
  </property>
  <property fmtid="{D5CDD505-2E9C-101B-9397-08002B2CF9AE}" pid="11" name="ClassificationContentMarkingHeaderText">
    <vt:lpwstr>INTERNAL</vt:lpwstr>
  </property>
</Properties>
</file>