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76617397"/>
        <w:docPartObj>
          <w:docPartGallery w:val="Cover Pages"/>
          <w:docPartUnique/>
        </w:docPartObj>
      </w:sdtPr>
      <w:sdtEndPr>
        <w:rPr>
          <w:color w:val="auto"/>
          <w:kern w:val="2"/>
          <w:sz w:val="21"/>
        </w:rPr>
      </w:sdtEndPr>
      <w:sdtContent>
        <w:p w14:paraId="6B9E083A" w14:textId="147D9CE0" w:rsidR="00B04AD2" w:rsidRDefault="00B04AD2">
          <w:pPr>
            <w:pStyle w:val="a3"/>
            <w:spacing w:before="1540" w:after="240"/>
            <w:jc w:val="center"/>
            <w:rPr>
              <w:color w:val="4472C4" w:themeColor="accent1"/>
            </w:rPr>
          </w:pPr>
          <w:r>
            <w:rPr>
              <w:noProof/>
              <w:color w:val="4472C4" w:themeColor="accent1"/>
            </w:rPr>
            <w:drawing>
              <wp:inline distT="0" distB="0" distL="0" distR="0" wp14:anchorId="133C876E" wp14:editId="14243A9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20E6028ACEF449048A95183EB289C1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AE8B1D" w14:textId="4B061494" w:rsidR="00B04AD2" w:rsidRDefault="00B04AD2">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立项报告</w:t>
              </w:r>
            </w:p>
          </w:sdtContent>
        </w:sdt>
        <w:sdt>
          <w:sdtPr>
            <w:rPr>
              <w:rFonts w:hint="eastAsia"/>
              <w:color w:val="4472C4" w:themeColor="accent1"/>
              <w:sz w:val="28"/>
              <w:szCs w:val="28"/>
            </w:rPr>
            <w:alias w:val="副标题"/>
            <w:tag w:val=""/>
            <w:id w:val="328029620"/>
            <w:placeholder>
              <w:docPart w:val="618C3FFEB19F4667911835CE40678EF9"/>
            </w:placeholder>
            <w:dataBinding w:prefixMappings="xmlns:ns0='http://purl.org/dc/elements/1.1/' xmlns:ns1='http://schemas.openxmlformats.org/package/2006/metadata/core-properties' " w:xpath="/ns1:coreProperties[1]/ns0:subject[1]" w:storeItemID="{6C3C8BC8-F283-45AE-878A-BAB7291924A1}"/>
            <w:text/>
          </w:sdtPr>
          <w:sdtContent>
            <w:p w14:paraId="4B1B9CB2" w14:textId="4CDF8651" w:rsidR="00B04AD2" w:rsidRDefault="00B04AD2">
              <w:pPr>
                <w:pStyle w:val="a3"/>
                <w:jc w:val="center"/>
                <w:rPr>
                  <w:color w:val="4472C4" w:themeColor="accent1"/>
                  <w:sz w:val="28"/>
                  <w:szCs w:val="28"/>
                </w:rPr>
              </w:pPr>
              <w:r>
                <w:rPr>
                  <w:rFonts w:hint="eastAsia"/>
                  <w:color w:val="4472C4" w:themeColor="accent1"/>
                  <w:sz w:val="28"/>
                  <w:szCs w:val="28"/>
                </w:rPr>
                <w:t>软件工程</w:t>
              </w:r>
            </w:p>
          </w:sdtContent>
        </w:sdt>
        <w:p w14:paraId="7D57253D" w14:textId="77777777" w:rsidR="00B04AD2" w:rsidRDefault="00B04AD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E86C1A" wp14:editId="0B87F2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11-05T00:00:00Z">
                                    <w:dateFormat w:val="yyyy-M-d"/>
                                    <w:lid w:val="zh-CN"/>
                                    <w:storeMappedDataAs w:val="dateTime"/>
                                    <w:calendar w:val="gregorian"/>
                                  </w:date>
                                </w:sdtPr>
                                <w:sdtContent>
                                  <w:p w14:paraId="0215BEBA" w14:textId="20E9092B" w:rsidR="00B04AD2" w:rsidRDefault="00B04AD2">
                                    <w:pPr>
                                      <w:pStyle w:val="a3"/>
                                      <w:spacing w:after="40"/>
                                      <w:jc w:val="center"/>
                                      <w:rPr>
                                        <w:caps/>
                                        <w:color w:val="4472C4" w:themeColor="accent1"/>
                                        <w:sz w:val="28"/>
                                        <w:szCs w:val="28"/>
                                      </w:rPr>
                                    </w:pPr>
                                    <w:r>
                                      <w:rPr>
                                        <w:rFonts w:hint="eastAsia"/>
                                        <w:caps/>
                                        <w:color w:val="4472C4" w:themeColor="accent1"/>
                                        <w:sz w:val="28"/>
                                        <w:szCs w:val="28"/>
                                      </w:rPr>
                                      <w:t>2021-11-5</w:t>
                                    </w:r>
                                  </w:p>
                                </w:sdtContent>
                              </w:sdt>
                              <w:p w14:paraId="174283FE" w14:textId="621A5303" w:rsidR="00B04AD2" w:rsidRDefault="00B04AD2">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DCE775F" w14:textId="57ADF6FF" w:rsidR="00B04AD2" w:rsidRDefault="00B04AD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关机了</w:t>
                                    </w:r>
                                    <w:r>
                                      <w:rPr>
                                        <w:rFonts w:hint="eastAsia"/>
                                        <w:color w:val="4472C4" w:themeColor="accent1"/>
                                      </w:rPr>
                                      <w:t>太闹心小组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E86C1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11-05T00:00:00Z">
                              <w:dateFormat w:val="yyyy-M-d"/>
                              <w:lid w:val="zh-CN"/>
                              <w:storeMappedDataAs w:val="dateTime"/>
                              <w:calendar w:val="gregorian"/>
                            </w:date>
                          </w:sdtPr>
                          <w:sdtContent>
                            <w:p w14:paraId="0215BEBA" w14:textId="20E9092B" w:rsidR="00B04AD2" w:rsidRDefault="00B04AD2">
                              <w:pPr>
                                <w:pStyle w:val="a3"/>
                                <w:spacing w:after="40"/>
                                <w:jc w:val="center"/>
                                <w:rPr>
                                  <w:caps/>
                                  <w:color w:val="4472C4" w:themeColor="accent1"/>
                                  <w:sz w:val="28"/>
                                  <w:szCs w:val="28"/>
                                </w:rPr>
                              </w:pPr>
                              <w:r>
                                <w:rPr>
                                  <w:rFonts w:hint="eastAsia"/>
                                  <w:caps/>
                                  <w:color w:val="4472C4" w:themeColor="accent1"/>
                                  <w:sz w:val="28"/>
                                  <w:szCs w:val="28"/>
                                </w:rPr>
                                <w:t>2021-11-5</w:t>
                              </w:r>
                            </w:p>
                          </w:sdtContent>
                        </w:sdt>
                        <w:p w14:paraId="174283FE" w14:textId="621A5303" w:rsidR="00B04AD2" w:rsidRDefault="00B04AD2">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DCE775F" w14:textId="57ADF6FF" w:rsidR="00B04AD2" w:rsidRDefault="00B04AD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关机了</w:t>
                              </w:r>
                              <w:r>
                                <w:rPr>
                                  <w:rFonts w:hint="eastAsia"/>
                                  <w:color w:val="4472C4" w:themeColor="accent1"/>
                                </w:rPr>
                                <w:t>太闹心小组</w:t>
                              </w:r>
                            </w:sdtContent>
                          </w:sdt>
                        </w:p>
                      </w:txbxContent>
                    </v:textbox>
                    <w10:wrap anchorx="margin" anchory="page"/>
                  </v:shape>
                </w:pict>
              </mc:Fallback>
            </mc:AlternateContent>
          </w:r>
          <w:r>
            <w:rPr>
              <w:noProof/>
              <w:color w:val="4472C4" w:themeColor="accent1"/>
            </w:rPr>
            <w:drawing>
              <wp:inline distT="0" distB="0" distL="0" distR="0" wp14:anchorId="79728031" wp14:editId="38ACC2E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DF44A3" w14:textId="4908D9F2" w:rsidR="00B04AD2" w:rsidRDefault="00B04AD2">
          <w:pPr>
            <w:widowControl/>
            <w:jc w:val="left"/>
          </w:pPr>
          <w:r>
            <w:br w:type="page"/>
          </w:r>
        </w:p>
      </w:sdtContent>
    </w:sdt>
    <w:sdt>
      <w:sdtPr>
        <w:rPr>
          <w:lang w:val="zh-CN"/>
        </w:rPr>
        <w:id w:val="192444493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6710416B" w14:textId="6E1BBE24" w:rsidR="00B04AD2" w:rsidRDefault="00B04AD2">
          <w:pPr>
            <w:pStyle w:val="TOC"/>
          </w:pPr>
          <w:r>
            <w:rPr>
              <w:lang w:val="zh-CN"/>
            </w:rPr>
            <w:t>目录</w:t>
          </w:r>
        </w:p>
        <w:p w14:paraId="75AA9390" w14:textId="7CDDCF3A" w:rsidR="00B04AD2" w:rsidRDefault="00B04AD2">
          <w:pPr>
            <w:pStyle w:val="TOC1"/>
          </w:pPr>
          <w:r>
            <w:rPr>
              <w:rFonts w:hint="eastAsia"/>
              <w:b/>
              <w:bCs/>
            </w:rPr>
            <w:t>1</w:t>
          </w:r>
          <w:r>
            <w:rPr>
              <w:b/>
              <w:bCs/>
            </w:rPr>
            <w:t>.</w:t>
          </w:r>
          <w:r>
            <w:rPr>
              <w:rFonts w:hint="eastAsia"/>
              <w:b/>
              <w:bCs/>
            </w:rPr>
            <w:t>概述</w:t>
          </w:r>
          <w:r>
            <w:ptab w:relativeTo="margin" w:alignment="right" w:leader="dot"/>
          </w:r>
          <w:r>
            <w:rPr>
              <w:b/>
              <w:bCs/>
              <w:lang w:val="zh-CN"/>
            </w:rPr>
            <w:t>1</w:t>
          </w:r>
        </w:p>
        <w:p w14:paraId="2BEBF885" w14:textId="040A7498" w:rsidR="00B04AD2" w:rsidRDefault="00B04AD2">
          <w:pPr>
            <w:pStyle w:val="TOC2"/>
            <w:ind w:left="216"/>
          </w:pPr>
          <w:r>
            <w:rPr>
              <w:rFonts w:hint="eastAsia"/>
            </w:rPr>
            <w:t>项目</w:t>
          </w:r>
          <w:r w:rsidR="001C4A4E">
            <w:rPr>
              <w:rFonts w:hint="eastAsia"/>
            </w:rPr>
            <w:t>主题</w:t>
          </w:r>
          <w:r>
            <w:ptab w:relativeTo="margin" w:alignment="right" w:leader="dot"/>
          </w:r>
          <w:r>
            <w:rPr>
              <w:lang w:val="zh-CN"/>
            </w:rPr>
            <w:t>2</w:t>
          </w:r>
        </w:p>
        <w:p w14:paraId="16A9CDE0" w14:textId="060F080D" w:rsidR="00B04AD2" w:rsidRDefault="00B04AD2">
          <w:pPr>
            <w:pStyle w:val="TOC3"/>
            <w:ind w:left="446"/>
          </w:pPr>
          <w:r>
            <w:rPr>
              <w:rFonts w:hint="eastAsia"/>
            </w:rPr>
            <w:t>项目内容</w:t>
          </w:r>
          <w:r>
            <w:ptab w:relativeTo="margin" w:alignment="right" w:leader="dot"/>
          </w:r>
          <w:r>
            <w:rPr>
              <w:lang w:val="zh-CN"/>
            </w:rPr>
            <w:t>3</w:t>
          </w:r>
        </w:p>
        <w:p w14:paraId="0B4BCFC3" w14:textId="631DD327" w:rsidR="00B04AD2" w:rsidRDefault="00B04AD2">
          <w:pPr>
            <w:pStyle w:val="TOC1"/>
          </w:pPr>
          <w:r>
            <w:rPr>
              <w:b/>
              <w:bCs/>
            </w:rPr>
            <w:t>2.</w:t>
          </w:r>
          <w:r w:rsidR="0062427E">
            <w:rPr>
              <w:rFonts w:hint="eastAsia"/>
              <w:b/>
              <w:bCs/>
            </w:rPr>
            <w:t>项目</w:t>
          </w:r>
          <w:r w:rsidR="00402A30">
            <w:rPr>
              <w:rFonts w:hint="eastAsia"/>
              <w:b/>
              <w:bCs/>
            </w:rPr>
            <w:t>管理</w:t>
          </w:r>
          <w:r>
            <w:ptab w:relativeTo="margin" w:alignment="right" w:leader="dot"/>
          </w:r>
          <w:r>
            <w:rPr>
              <w:b/>
              <w:bCs/>
              <w:lang w:val="zh-CN"/>
            </w:rPr>
            <w:t>4</w:t>
          </w:r>
        </w:p>
        <w:p w14:paraId="766E26F5" w14:textId="20CBC86F" w:rsidR="00B04AD2" w:rsidRDefault="0062427E">
          <w:pPr>
            <w:pStyle w:val="TOC2"/>
            <w:ind w:left="216"/>
          </w:pPr>
          <w:r>
            <w:rPr>
              <w:rFonts w:hint="eastAsia"/>
            </w:rPr>
            <w:t>工作</w:t>
          </w:r>
          <w:r w:rsidR="00402A30">
            <w:rPr>
              <w:rFonts w:hint="eastAsia"/>
            </w:rPr>
            <w:t>进度</w:t>
          </w:r>
          <w:r w:rsidR="00B04AD2">
            <w:ptab w:relativeTo="margin" w:alignment="right" w:leader="dot"/>
          </w:r>
          <w:r w:rsidR="00B04AD2">
            <w:rPr>
              <w:lang w:val="zh-CN"/>
            </w:rPr>
            <w:t>5</w:t>
          </w:r>
        </w:p>
        <w:p w14:paraId="6BA71746" w14:textId="77777777" w:rsidR="0062427E" w:rsidRDefault="0062427E" w:rsidP="0062427E">
          <w:pPr>
            <w:pStyle w:val="TOC3"/>
            <w:ind w:left="446"/>
            <w:rPr>
              <w:lang w:val="zh-CN"/>
            </w:rPr>
          </w:pPr>
          <w:r>
            <w:rPr>
              <w:rFonts w:hint="eastAsia"/>
            </w:rPr>
            <w:t>工作分配</w:t>
          </w:r>
          <w:r w:rsidR="00B04AD2">
            <w:ptab w:relativeTo="margin" w:alignment="right" w:leader="dot"/>
          </w:r>
          <w:r w:rsidR="00B04AD2">
            <w:rPr>
              <w:lang w:val="zh-CN"/>
            </w:rPr>
            <w:t>6</w:t>
          </w:r>
        </w:p>
        <w:p w14:paraId="3635ADCD" w14:textId="1B2E2EB3" w:rsidR="0062427E" w:rsidRDefault="00B04AD2">
          <w:pPr>
            <w:rPr>
              <w:lang w:val="zh-CN"/>
            </w:rPr>
          </w:pPr>
        </w:p>
      </w:sdtContent>
    </w:sdt>
    <w:p w14:paraId="55C259CD" w14:textId="77777777" w:rsidR="0062427E" w:rsidRDefault="0062427E">
      <w:pPr>
        <w:widowControl/>
        <w:jc w:val="left"/>
        <w:rPr>
          <w:lang w:val="zh-CN"/>
        </w:rPr>
      </w:pPr>
      <w:r>
        <w:rPr>
          <w:lang w:val="zh-CN"/>
        </w:rPr>
        <w:br w:type="page"/>
      </w:r>
    </w:p>
    <w:p w14:paraId="298CD759" w14:textId="6107F6AE" w:rsidR="0062427E" w:rsidRDefault="00402A30" w:rsidP="00402A30">
      <w:pPr>
        <w:pStyle w:val="1"/>
        <w:ind w:firstLineChars="600" w:firstLine="2640"/>
        <w:rPr>
          <w:lang w:val="zh-CN"/>
        </w:rPr>
      </w:pPr>
      <w:r>
        <w:rPr>
          <w:rFonts w:hint="eastAsia"/>
          <w:lang w:val="zh-CN"/>
        </w:rPr>
        <w:lastRenderedPageBreak/>
        <w:t xml:space="preserve">第一部分 </w:t>
      </w:r>
      <w:r>
        <w:rPr>
          <w:lang w:val="zh-CN"/>
        </w:rPr>
        <w:t xml:space="preserve"> </w:t>
      </w:r>
      <w:r w:rsidR="0062427E">
        <w:rPr>
          <w:rFonts w:hint="eastAsia"/>
          <w:lang w:val="zh-CN"/>
        </w:rPr>
        <w:t>概述</w:t>
      </w:r>
    </w:p>
    <w:p w14:paraId="0C7CB216" w14:textId="2027976E" w:rsidR="001C4A4E" w:rsidRDefault="001C4A4E" w:rsidP="001C4A4E">
      <w:pPr>
        <w:pStyle w:val="2"/>
        <w:numPr>
          <w:ilvl w:val="1"/>
          <w:numId w:val="2"/>
        </w:numPr>
        <w:rPr>
          <w:lang w:val="zh-CN"/>
        </w:rPr>
      </w:pPr>
      <w:r>
        <w:rPr>
          <w:rFonts w:hint="eastAsia"/>
          <w:lang w:val="zh-CN"/>
        </w:rPr>
        <w:t>项目主题</w:t>
      </w:r>
    </w:p>
    <w:p w14:paraId="29E910E2" w14:textId="41705A3B" w:rsidR="001C4A4E" w:rsidRDefault="001C4A4E" w:rsidP="001C4A4E">
      <w:pPr>
        <w:rPr>
          <w:lang w:val="zh-CN"/>
        </w:rPr>
      </w:pPr>
      <w:r>
        <w:rPr>
          <w:rFonts w:hint="eastAsia"/>
          <w:lang w:val="zh-CN"/>
        </w:rPr>
        <w:t xml:space="preserve"> </w:t>
      </w:r>
      <w:r>
        <w:rPr>
          <w:lang w:val="zh-CN"/>
        </w:rPr>
        <w:t xml:space="preserve">  </w:t>
      </w:r>
      <w:r>
        <w:rPr>
          <w:rFonts w:hint="eastAsia"/>
          <w:lang w:val="zh-CN"/>
        </w:rPr>
        <w:t>本项目围绕麦当这一主要人物，设计了一款探索冒险类的P</w:t>
      </w:r>
      <w:r>
        <w:rPr>
          <w:lang w:val="zh-CN"/>
        </w:rPr>
        <w:t>C</w:t>
      </w:r>
      <w:r>
        <w:rPr>
          <w:rFonts w:hint="eastAsia"/>
          <w:lang w:val="zh-CN"/>
        </w:rPr>
        <w:t>端游戏。主人公麦当独自一人踏上了寻找彩虹海的道路，他需要闯过银河眼机关重重的据点，并需找到开启神秘通道的</w:t>
      </w:r>
      <w:r w:rsidR="00402A30">
        <w:rPr>
          <w:rFonts w:hint="eastAsia"/>
          <w:lang w:val="zh-CN"/>
        </w:rPr>
        <w:t>钥匙，并击败最终B</w:t>
      </w:r>
      <w:r w:rsidR="00402A30">
        <w:rPr>
          <w:lang w:val="zh-CN"/>
        </w:rPr>
        <w:t>OSS</w:t>
      </w:r>
      <w:r w:rsidR="00402A30">
        <w:rPr>
          <w:rFonts w:hint="eastAsia"/>
          <w:lang w:val="zh-CN"/>
        </w:rPr>
        <w:t>以获取最终胜利。</w:t>
      </w:r>
    </w:p>
    <w:p w14:paraId="0E4264C6" w14:textId="2420C384" w:rsidR="00402A30" w:rsidRDefault="00402A30" w:rsidP="001C4A4E">
      <w:pPr>
        <w:rPr>
          <w:lang w:val="zh-CN"/>
        </w:rPr>
      </w:pPr>
    </w:p>
    <w:p w14:paraId="17F972A7" w14:textId="57B02006" w:rsidR="00402A30" w:rsidRDefault="00402A30" w:rsidP="001C4A4E">
      <w:pPr>
        <w:rPr>
          <w:lang w:val="zh-CN"/>
        </w:rPr>
      </w:pPr>
    </w:p>
    <w:p w14:paraId="1AC9583B" w14:textId="394A7EF0" w:rsidR="00402A30" w:rsidRDefault="00402A30" w:rsidP="001C4A4E">
      <w:pPr>
        <w:rPr>
          <w:lang w:val="zh-CN"/>
        </w:rPr>
      </w:pPr>
    </w:p>
    <w:p w14:paraId="79F49D2B" w14:textId="2533EB36" w:rsidR="00402A30" w:rsidRDefault="00402A30" w:rsidP="00402A30">
      <w:pPr>
        <w:pStyle w:val="2"/>
        <w:rPr>
          <w:lang w:val="zh-CN"/>
        </w:rPr>
      </w:pPr>
      <w:r>
        <w:rPr>
          <w:rFonts w:hint="eastAsia"/>
          <w:lang w:val="zh-CN"/>
        </w:rPr>
        <w:t>1</w:t>
      </w:r>
      <w:r>
        <w:rPr>
          <w:lang w:val="zh-CN"/>
        </w:rPr>
        <w:t>.2</w:t>
      </w:r>
      <w:r>
        <w:rPr>
          <w:rFonts w:hint="eastAsia"/>
          <w:lang w:val="zh-CN"/>
        </w:rPr>
        <w:t>项目内容</w:t>
      </w:r>
    </w:p>
    <w:p w14:paraId="53D34A63" w14:textId="7DDD5DEA" w:rsidR="00402A30" w:rsidRPr="00402A30" w:rsidRDefault="00402A30" w:rsidP="00402A30">
      <w:pPr>
        <w:rPr>
          <w:rFonts w:hint="eastAsia"/>
          <w:lang w:val="zh-CN"/>
        </w:rPr>
      </w:pPr>
      <w:r>
        <w:rPr>
          <w:rFonts w:hint="eastAsia"/>
          <w:lang w:val="zh-CN"/>
        </w:rPr>
        <w:t xml:space="preserve"> </w:t>
      </w:r>
      <w:r>
        <w:rPr>
          <w:lang w:val="zh-CN"/>
        </w:rPr>
        <w:t xml:space="preserve">  </w:t>
      </w:r>
      <w:r>
        <w:rPr>
          <w:rFonts w:hint="eastAsia"/>
          <w:lang w:val="zh-CN"/>
        </w:rPr>
        <w:t>本项目使用</w:t>
      </w:r>
      <w:r w:rsidRPr="00402A30">
        <w:t>Godot 引擎</w:t>
      </w:r>
      <w:r>
        <w:rPr>
          <w:rFonts w:hint="eastAsia"/>
        </w:rPr>
        <w:t>来设计模式多样的游戏关卡。游戏关卡的模式分为横板闯关，沙盒模拟以及平面对战这三种类型。我们将以每两人一小组的模式，分别对三种类型的游戏进行</w:t>
      </w:r>
      <w:r w:rsidR="008410AB">
        <w:rPr>
          <w:rFonts w:hint="eastAsia"/>
        </w:rPr>
        <w:t>开发。</w:t>
      </w:r>
    </w:p>
    <w:p w14:paraId="2C7E2E10" w14:textId="632C1223" w:rsidR="001C4A4E" w:rsidRPr="001C4A4E" w:rsidRDefault="001C4A4E" w:rsidP="001C4A4E">
      <w:pPr>
        <w:rPr>
          <w:rFonts w:hint="eastAsia"/>
          <w:lang w:val="zh-CN"/>
        </w:rPr>
      </w:pPr>
      <w:r>
        <w:rPr>
          <w:rFonts w:hint="eastAsia"/>
          <w:lang w:val="zh-CN"/>
        </w:rPr>
        <w:t xml:space="preserve"> </w:t>
      </w:r>
      <w:r>
        <w:rPr>
          <w:lang w:val="zh-CN"/>
        </w:rPr>
        <w:t xml:space="preserve">     </w:t>
      </w:r>
    </w:p>
    <w:p w14:paraId="0705ABB4" w14:textId="5AEBA25A" w:rsidR="00402A30" w:rsidRDefault="001C4A4E" w:rsidP="001C4A4E">
      <w:pPr>
        <w:rPr>
          <w:lang w:val="zh-CN"/>
        </w:rPr>
      </w:pPr>
      <w:r>
        <w:rPr>
          <w:rFonts w:hint="eastAsia"/>
          <w:lang w:val="zh-CN"/>
        </w:rPr>
        <w:t xml:space="preserve"> </w:t>
      </w:r>
      <w:r>
        <w:rPr>
          <w:lang w:val="zh-CN"/>
        </w:rPr>
        <w:t xml:space="preserve"> </w:t>
      </w:r>
    </w:p>
    <w:p w14:paraId="1CC039D4" w14:textId="77777777" w:rsidR="00402A30" w:rsidRDefault="00402A30">
      <w:pPr>
        <w:widowControl/>
        <w:jc w:val="left"/>
        <w:rPr>
          <w:lang w:val="zh-CN"/>
        </w:rPr>
      </w:pPr>
      <w:r>
        <w:rPr>
          <w:lang w:val="zh-CN"/>
        </w:rPr>
        <w:br w:type="page"/>
      </w:r>
    </w:p>
    <w:p w14:paraId="289E45E1" w14:textId="4AA73A13" w:rsidR="001C4A4E" w:rsidRDefault="00402A30" w:rsidP="00402A30">
      <w:pPr>
        <w:pStyle w:val="1"/>
        <w:rPr>
          <w:lang w:val="zh-CN"/>
        </w:rPr>
      </w:pPr>
      <w:r>
        <w:rPr>
          <w:rFonts w:hint="eastAsia"/>
          <w:lang w:val="zh-CN"/>
        </w:rPr>
        <w:lastRenderedPageBreak/>
        <w:t xml:space="preserve"> </w:t>
      </w:r>
      <w:r>
        <w:rPr>
          <w:lang w:val="zh-CN"/>
        </w:rPr>
        <w:t xml:space="preserve">         </w:t>
      </w:r>
      <w:r>
        <w:rPr>
          <w:rFonts w:hint="eastAsia"/>
          <w:lang w:val="zh-CN"/>
        </w:rPr>
        <w:t>第二部分 项目管理</w:t>
      </w:r>
    </w:p>
    <w:p w14:paraId="0C6BD920" w14:textId="3068DCAF" w:rsidR="00402A30" w:rsidRDefault="00402A30" w:rsidP="00402A30">
      <w:pPr>
        <w:pStyle w:val="2"/>
        <w:rPr>
          <w:lang w:val="zh-CN"/>
        </w:rPr>
      </w:pPr>
      <w:r>
        <w:rPr>
          <w:rFonts w:hint="eastAsia"/>
          <w:lang w:val="zh-CN"/>
        </w:rPr>
        <w:t>2.</w:t>
      </w:r>
      <w:r>
        <w:rPr>
          <w:lang w:val="zh-CN"/>
        </w:rPr>
        <w:t xml:space="preserve">1  </w:t>
      </w:r>
      <w:r>
        <w:rPr>
          <w:rFonts w:hint="eastAsia"/>
          <w:lang w:val="zh-CN"/>
        </w:rPr>
        <w:t>项目进度</w:t>
      </w:r>
    </w:p>
    <w:p w14:paraId="41E6F705" w14:textId="6AF4902E" w:rsidR="008410AB" w:rsidRDefault="008410AB" w:rsidP="008410AB">
      <w:pPr>
        <w:rPr>
          <w:lang w:val="zh-CN"/>
        </w:rPr>
      </w:pPr>
      <w:r>
        <w:rPr>
          <w:rFonts w:hint="eastAsia"/>
          <w:lang w:val="zh-CN"/>
        </w:rPr>
        <w:t xml:space="preserve"> </w:t>
      </w:r>
      <w:r>
        <w:rPr>
          <w:lang w:val="zh-CN"/>
        </w:rPr>
        <w:t xml:space="preserve">    </w:t>
      </w:r>
      <w:r>
        <w:rPr>
          <w:rFonts w:hint="eastAsia"/>
          <w:lang w:val="zh-CN"/>
        </w:rPr>
        <w:t>两个星期内，我们将实现对单个模块的开发实现。</w:t>
      </w:r>
    </w:p>
    <w:p w14:paraId="434C1A8A" w14:textId="6E58F507" w:rsidR="008410AB" w:rsidRDefault="008410AB" w:rsidP="008410AB">
      <w:pPr>
        <w:rPr>
          <w:lang w:val="zh-CN"/>
        </w:rPr>
      </w:pPr>
      <w:r>
        <w:rPr>
          <w:rFonts w:hint="eastAsia"/>
          <w:lang w:val="zh-CN"/>
        </w:rPr>
        <w:t xml:space="preserve"> </w:t>
      </w:r>
      <w:r>
        <w:rPr>
          <w:lang w:val="zh-CN"/>
        </w:rPr>
        <w:t xml:space="preserve">    </w:t>
      </w:r>
      <w:r>
        <w:rPr>
          <w:rFonts w:hint="eastAsia"/>
          <w:lang w:val="zh-CN"/>
        </w:rPr>
        <w:t>四个星期内，我们将实现对整体游戏的功能实现以及包装。</w:t>
      </w:r>
    </w:p>
    <w:p w14:paraId="65BD0B7F" w14:textId="21C1BB6F" w:rsidR="008410AB" w:rsidRDefault="008410AB" w:rsidP="008410AB">
      <w:pPr>
        <w:rPr>
          <w:lang w:val="zh-CN"/>
        </w:rPr>
      </w:pPr>
      <w:r>
        <w:rPr>
          <w:rFonts w:hint="eastAsia"/>
          <w:lang w:val="zh-CN"/>
        </w:rPr>
        <w:t xml:space="preserve"> </w:t>
      </w:r>
      <w:r>
        <w:rPr>
          <w:lang w:val="zh-CN"/>
        </w:rPr>
        <w:t xml:space="preserve">    </w:t>
      </w:r>
      <w:r>
        <w:rPr>
          <w:rFonts w:hint="eastAsia"/>
          <w:lang w:val="zh-CN"/>
        </w:rPr>
        <w:t>五个星期内，我们将实现对游戏各个方面测试，以及U</w:t>
      </w:r>
      <w:r>
        <w:rPr>
          <w:lang w:val="zh-CN"/>
        </w:rPr>
        <w:t>I</w:t>
      </w:r>
      <w:r>
        <w:rPr>
          <w:rFonts w:hint="eastAsia"/>
          <w:lang w:val="zh-CN"/>
        </w:rPr>
        <w:t>的美化。</w:t>
      </w:r>
    </w:p>
    <w:p w14:paraId="204066F8" w14:textId="61BB032C" w:rsidR="008410AB" w:rsidRDefault="008410AB" w:rsidP="008410AB">
      <w:pPr>
        <w:rPr>
          <w:lang w:val="zh-CN"/>
        </w:rPr>
      </w:pPr>
    </w:p>
    <w:p w14:paraId="5E7588F9" w14:textId="5E149810" w:rsidR="008410AB" w:rsidRDefault="008410AB" w:rsidP="008410AB">
      <w:pPr>
        <w:rPr>
          <w:lang w:val="zh-CN"/>
        </w:rPr>
      </w:pPr>
    </w:p>
    <w:p w14:paraId="571A9552" w14:textId="31DF6021" w:rsidR="008410AB" w:rsidRDefault="008410AB" w:rsidP="008410AB">
      <w:pPr>
        <w:rPr>
          <w:lang w:val="zh-CN"/>
        </w:rPr>
      </w:pPr>
    </w:p>
    <w:p w14:paraId="617796B2" w14:textId="754CB33C" w:rsidR="008410AB" w:rsidRDefault="008410AB" w:rsidP="008410AB">
      <w:pPr>
        <w:pStyle w:val="2"/>
        <w:rPr>
          <w:lang w:val="zh-CN"/>
        </w:rPr>
      </w:pPr>
      <w:r>
        <w:rPr>
          <w:rFonts w:hint="eastAsia"/>
          <w:lang w:val="zh-CN"/>
        </w:rPr>
        <w:t>2</w:t>
      </w:r>
      <w:r>
        <w:rPr>
          <w:lang w:val="zh-CN"/>
        </w:rPr>
        <w:t xml:space="preserve">.2  </w:t>
      </w:r>
      <w:r>
        <w:rPr>
          <w:rFonts w:hint="eastAsia"/>
          <w:lang w:val="zh-CN"/>
        </w:rPr>
        <w:t>任务分配</w:t>
      </w:r>
    </w:p>
    <w:p w14:paraId="1A84F125" w14:textId="583C22CC" w:rsidR="008410AB" w:rsidRPr="008410AB" w:rsidRDefault="008410AB" w:rsidP="008410AB">
      <w:pPr>
        <w:rPr>
          <w:rFonts w:hint="eastAsia"/>
          <w:lang w:val="zh-CN"/>
        </w:rPr>
      </w:pPr>
      <w:r>
        <w:rPr>
          <w:rFonts w:hint="eastAsia"/>
          <w:lang w:val="zh-CN"/>
        </w:rPr>
        <w:t xml:space="preserve">、 </w:t>
      </w:r>
      <w:r>
        <w:rPr>
          <w:lang w:val="zh-CN"/>
        </w:rPr>
        <w:t xml:space="preserve"> </w:t>
      </w:r>
    </w:p>
    <w:p w14:paraId="1D0B22A5" w14:textId="7EA2ED3B" w:rsidR="00402A30" w:rsidRPr="00402A30" w:rsidRDefault="00402A30" w:rsidP="00402A30">
      <w:pPr>
        <w:rPr>
          <w:rFonts w:hint="eastAsia"/>
          <w:lang w:val="zh-CN"/>
        </w:rPr>
      </w:pPr>
      <w:r>
        <w:rPr>
          <w:rFonts w:hint="eastAsia"/>
          <w:lang w:val="zh-CN"/>
        </w:rPr>
        <w:t xml:space="preserve"> </w:t>
      </w:r>
      <w:r>
        <w:rPr>
          <w:lang w:val="zh-CN"/>
        </w:rPr>
        <w:t xml:space="preserve">    </w:t>
      </w:r>
      <w:r w:rsidR="008410AB">
        <w:rPr>
          <w:rFonts w:hint="eastAsia"/>
          <w:lang w:val="zh-CN"/>
        </w:rPr>
        <w:t>每两人在两个星期内需实现对各自负责的游戏模式的开发过程以及功能实现。</w:t>
      </w:r>
    </w:p>
    <w:sectPr w:rsidR="00402A30" w:rsidRPr="00402A30" w:rsidSect="00B04AD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7755"/>
    <w:multiLevelType w:val="multilevel"/>
    <w:tmpl w:val="98DA581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560" w:hanging="560"/>
      </w:pPr>
      <w:rPr>
        <w:rFonts w:hint="default"/>
      </w:rPr>
    </w:lvl>
    <w:lvl w:ilvl="3">
      <w:start w:val="1"/>
      <w:numFmt w:val="decimal"/>
      <w:lvlText w:val="%1.%2.%3.%4"/>
      <w:lvlJc w:val="left"/>
      <w:pPr>
        <w:ind w:left="560" w:hanging="560"/>
      </w:pPr>
      <w:rPr>
        <w:rFonts w:hint="default"/>
      </w:rPr>
    </w:lvl>
    <w:lvl w:ilvl="4">
      <w:start w:val="1"/>
      <w:numFmt w:val="decimal"/>
      <w:lvlText w:val="%1.%2.%3.%4.%5"/>
      <w:lvlJc w:val="left"/>
      <w:pPr>
        <w:ind w:left="560" w:hanging="560"/>
      </w:pPr>
      <w:rPr>
        <w:rFonts w:hint="default"/>
      </w:rPr>
    </w:lvl>
    <w:lvl w:ilvl="5">
      <w:start w:val="1"/>
      <w:numFmt w:val="decimal"/>
      <w:lvlText w:val="%1.%2.%3.%4.%5.%6"/>
      <w:lvlJc w:val="left"/>
      <w:pPr>
        <w:ind w:left="560" w:hanging="560"/>
      </w:pPr>
      <w:rPr>
        <w:rFonts w:hint="default"/>
      </w:rPr>
    </w:lvl>
    <w:lvl w:ilvl="6">
      <w:start w:val="1"/>
      <w:numFmt w:val="decimal"/>
      <w:lvlText w:val="%1.%2.%3.%4.%5.%6.%7"/>
      <w:lvlJc w:val="left"/>
      <w:pPr>
        <w:ind w:left="560" w:hanging="560"/>
      </w:pPr>
      <w:rPr>
        <w:rFonts w:hint="default"/>
      </w:rPr>
    </w:lvl>
    <w:lvl w:ilvl="7">
      <w:start w:val="1"/>
      <w:numFmt w:val="decimal"/>
      <w:lvlText w:val="%1.%2.%3.%4.%5.%6.%7.%8"/>
      <w:lvlJc w:val="left"/>
      <w:pPr>
        <w:ind w:left="560" w:hanging="560"/>
      </w:pPr>
      <w:rPr>
        <w:rFonts w:hint="default"/>
      </w:rPr>
    </w:lvl>
    <w:lvl w:ilvl="8">
      <w:start w:val="1"/>
      <w:numFmt w:val="decimal"/>
      <w:lvlText w:val="%1.%2.%3.%4.%5.%6.%7.%8.%9"/>
      <w:lvlJc w:val="left"/>
      <w:pPr>
        <w:ind w:left="560" w:hanging="560"/>
      </w:pPr>
      <w:rPr>
        <w:rFonts w:hint="default"/>
      </w:rPr>
    </w:lvl>
  </w:abstractNum>
  <w:abstractNum w:abstractNumId="1" w15:restartNumberingAfterBreak="0">
    <w:nsid w:val="7BA075F3"/>
    <w:multiLevelType w:val="hybridMultilevel"/>
    <w:tmpl w:val="67BC2742"/>
    <w:lvl w:ilvl="0" w:tplc="27DA6314">
      <w:start w:val="1"/>
      <w:numFmt w:val="japaneseCounting"/>
      <w:lvlText w:val="第%1章"/>
      <w:lvlJc w:val="left"/>
      <w:pPr>
        <w:ind w:left="4171" w:hanging="1610"/>
      </w:pPr>
      <w:rPr>
        <w:rFonts w:hint="default"/>
      </w:rPr>
    </w:lvl>
    <w:lvl w:ilvl="1" w:tplc="04090019" w:tentative="1">
      <w:start w:val="1"/>
      <w:numFmt w:val="lowerLetter"/>
      <w:lvlText w:val="%2)"/>
      <w:lvlJc w:val="left"/>
      <w:pPr>
        <w:ind w:left="3401" w:hanging="420"/>
      </w:pPr>
    </w:lvl>
    <w:lvl w:ilvl="2" w:tplc="0409001B" w:tentative="1">
      <w:start w:val="1"/>
      <w:numFmt w:val="lowerRoman"/>
      <w:lvlText w:val="%3."/>
      <w:lvlJc w:val="right"/>
      <w:pPr>
        <w:ind w:left="3821" w:hanging="420"/>
      </w:pPr>
    </w:lvl>
    <w:lvl w:ilvl="3" w:tplc="0409000F" w:tentative="1">
      <w:start w:val="1"/>
      <w:numFmt w:val="decimal"/>
      <w:lvlText w:val="%4."/>
      <w:lvlJc w:val="left"/>
      <w:pPr>
        <w:ind w:left="4241" w:hanging="420"/>
      </w:pPr>
    </w:lvl>
    <w:lvl w:ilvl="4" w:tplc="04090019" w:tentative="1">
      <w:start w:val="1"/>
      <w:numFmt w:val="lowerLetter"/>
      <w:lvlText w:val="%5)"/>
      <w:lvlJc w:val="left"/>
      <w:pPr>
        <w:ind w:left="4661" w:hanging="420"/>
      </w:pPr>
    </w:lvl>
    <w:lvl w:ilvl="5" w:tplc="0409001B" w:tentative="1">
      <w:start w:val="1"/>
      <w:numFmt w:val="lowerRoman"/>
      <w:lvlText w:val="%6."/>
      <w:lvlJc w:val="right"/>
      <w:pPr>
        <w:ind w:left="5081" w:hanging="420"/>
      </w:pPr>
    </w:lvl>
    <w:lvl w:ilvl="6" w:tplc="0409000F" w:tentative="1">
      <w:start w:val="1"/>
      <w:numFmt w:val="decimal"/>
      <w:lvlText w:val="%7."/>
      <w:lvlJc w:val="left"/>
      <w:pPr>
        <w:ind w:left="5501" w:hanging="420"/>
      </w:pPr>
    </w:lvl>
    <w:lvl w:ilvl="7" w:tplc="04090019" w:tentative="1">
      <w:start w:val="1"/>
      <w:numFmt w:val="lowerLetter"/>
      <w:lvlText w:val="%8)"/>
      <w:lvlJc w:val="left"/>
      <w:pPr>
        <w:ind w:left="5921" w:hanging="420"/>
      </w:pPr>
    </w:lvl>
    <w:lvl w:ilvl="8" w:tplc="0409001B" w:tentative="1">
      <w:start w:val="1"/>
      <w:numFmt w:val="lowerRoman"/>
      <w:lvlText w:val="%9."/>
      <w:lvlJc w:val="right"/>
      <w:pPr>
        <w:ind w:left="634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A0"/>
    <w:rsid w:val="001C4A4E"/>
    <w:rsid w:val="00402A30"/>
    <w:rsid w:val="005869A0"/>
    <w:rsid w:val="0062427E"/>
    <w:rsid w:val="007E7DC3"/>
    <w:rsid w:val="008410AB"/>
    <w:rsid w:val="00A83889"/>
    <w:rsid w:val="00B04AD2"/>
    <w:rsid w:val="00EB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425"/>
  <w15:chartTrackingRefBased/>
  <w15:docId w15:val="{D8F79B87-78F7-4DD8-89CA-AA4C817C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A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A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04AD2"/>
    <w:rPr>
      <w:kern w:val="0"/>
      <w:sz w:val="22"/>
    </w:rPr>
  </w:style>
  <w:style w:type="character" w:customStyle="1" w:styleId="a4">
    <w:name w:val="无间隔 字符"/>
    <w:basedOn w:val="a0"/>
    <w:link w:val="a3"/>
    <w:uiPriority w:val="1"/>
    <w:rsid w:val="00B04AD2"/>
    <w:rPr>
      <w:kern w:val="0"/>
      <w:sz w:val="22"/>
    </w:rPr>
  </w:style>
  <w:style w:type="character" w:customStyle="1" w:styleId="10">
    <w:name w:val="标题 1 字符"/>
    <w:basedOn w:val="a0"/>
    <w:link w:val="1"/>
    <w:uiPriority w:val="9"/>
    <w:rsid w:val="00B04AD2"/>
    <w:rPr>
      <w:b/>
      <w:bCs/>
      <w:kern w:val="44"/>
      <w:sz w:val="44"/>
      <w:szCs w:val="44"/>
    </w:rPr>
  </w:style>
  <w:style w:type="paragraph" w:styleId="TOC">
    <w:name w:val="TOC Heading"/>
    <w:basedOn w:val="1"/>
    <w:next w:val="a"/>
    <w:uiPriority w:val="39"/>
    <w:unhideWhenUsed/>
    <w:qFormat/>
    <w:rsid w:val="00B04A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04AD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04AD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04AD2"/>
    <w:pPr>
      <w:widowControl/>
      <w:spacing w:after="100" w:line="259" w:lineRule="auto"/>
      <w:ind w:left="440"/>
      <w:jc w:val="left"/>
    </w:pPr>
    <w:rPr>
      <w:rFonts w:cs="Times New Roman"/>
      <w:kern w:val="0"/>
      <w:sz w:val="22"/>
    </w:rPr>
  </w:style>
  <w:style w:type="paragraph" w:styleId="a5">
    <w:name w:val="Title"/>
    <w:basedOn w:val="a"/>
    <w:next w:val="a"/>
    <w:link w:val="a6"/>
    <w:uiPriority w:val="10"/>
    <w:qFormat/>
    <w:rsid w:val="0062427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2427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C4A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6028ACEF449048A95183EB289C1EC"/>
        <w:category>
          <w:name w:val="常规"/>
          <w:gallery w:val="placeholder"/>
        </w:category>
        <w:types>
          <w:type w:val="bbPlcHdr"/>
        </w:types>
        <w:behaviors>
          <w:behavior w:val="content"/>
        </w:behaviors>
        <w:guid w:val="{657B155C-6BB1-4E34-8CA5-796BBBCD77B6}"/>
      </w:docPartPr>
      <w:docPartBody>
        <w:p w:rsidR="00000000" w:rsidRDefault="00434C15" w:rsidP="00434C15">
          <w:pPr>
            <w:pStyle w:val="20E6028ACEF449048A95183EB289C1EC"/>
          </w:pPr>
          <w:r>
            <w:rPr>
              <w:rFonts w:asciiTheme="majorHAnsi" w:eastAsiaTheme="majorEastAsia" w:hAnsiTheme="majorHAnsi" w:cstheme="majorBidi"/>
              <w:caps/>
              <w:color w:val="4472C4" w:themeColor="accent1"/>
              <w:sz w:val="80"/>
              <w:szCs w:val="80"/>
              <w:lang w:val="zh-CN"/>
            </w:rPr>
            <w:t>[文档标题]</w:t>
          </w:r>
        </w:p>
      </w:docPartBody>
    </w:docPart>
    <w:docPart>
      <w:docPartPr>
        <w:name w:val="618C3FFEB19F4667911835CE40678EF9"/>
        <w:category>
          <w:name w:val="常规"/>
          <w:gallery w:val="placeholder"/>
        </w:category>
        <w:types>
          <w:type w:val="bbPlcHdr"/>
        </w:types>
        <w:behaviors>
          <w:behavior w:val="content"/>
        </w:behaviors>
        <w:guid w:val="{08A6E36D-116E-4AF5-91EF-B75E2EE4DCC4}"/>
      </w:docPartPr>
      <w:docPartBody>
        <w:p w:rsidR="00000000" w:rsidRDefault="00434C15" w:rsidP="00434C15">
          <w:pPr>
            <w:pStyle w:val="618C3FFEB19F4667911835CE40678EF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15"/>
    <w:rsid w:val="00434C15"/>
    <w:rsid w:val="00D7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E6028ACEF449048A95183EB289C1EC">
    <w:name w:val="20E6028ACEF449048A95183EB289C1EC"/>
    <w:rsid w:val="00434C15"/>
    <w:pPr>
      <w:widowControl w:val="0"/>
      <w:jc w:val="both"/>
    </w:pPr>
  </w:style>
  <w:style w:type="paragraph" w:customStyle="1" w:styleId="618C3FFEB19F4667911835CE40678EF9">
    <w:name w:val="618C3FFEB19F4667911835CE40678EF9"/>
    <w:rsid w:val="00434C15"/>
    <w:pPr>
      <w:widowControl w:val="0"/>
      <w:jc w:val="both"/>
    </w:pPr>
  </w:style>
  <w:style w:type="paragraph" w:customStyle="1" w:styleId="4D3BA884E56E429DA50FC3F92AECEF84">
    <w:name w:val="4D3BA884E56E429DA50FC3F92AECEF84"/>
    <w:rsid w:val="00434C15"/>
    <w:pPr>
      <w:widowControl w:val="0"/>
      <w:jc w:val="both"/>
    </w:pPr>
  </w:style>
  <w:style w:type="paragraph" w:customStyle="1" w:styleId="6A800D302305481FB5B655ED4097E875">
    <w:name w:val="6A800D302305481FB5B655ED4097E875"/>
    <w:rsid w:val="00434C15"/>
    <w:pPr>
      <w:widowControl w:val="0"/>
      <w:jc w:val="both"/>
    </w:pPr>
  </w:style>
  <w:style w:type="paragraph" w:customStyle="1" w:styleId="43853AFD91DF4466B6542C5AB3F0F2E3">
    <w:name w:val="43853AFD91DF4466B6542C5AB3F0F2E3"/>
    <w:rsid w:val="00434C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2021-11-05T00:00:00</PublishDate>
  <Abstract/>
  <CompanyAddress>关机了太闹心小组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AC1F1-53DE-49C4-B809-4819CD58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立项报告</dc:title>
  <dc:subject>软件工程</dc:subject>
  <dc:creator>宁 家乐</dc:creator>
  <cp:keywords/>
  <dc:description/>
  <cp:lastModifiedBy>宁 家乐</cp:lastModifiedBy>
  <cp:revision>2</cp:revision>
  <dcterms:created xsi:type="dcterms:W3CDTF">2021-11-07T05:11:00Z</dcterms:created>
  <dcterms:modified xsi:type="dcterms:W3CDTF">2021-11-07T06:17:00Z</dcterms:modified>
</cp:coreProperties>
</file>