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B3EBAAA" w:rsidR="009B0F66" w:rsidRDefault="00CF51BA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      Week 2</w:t>
      </w:r>
      <w:bookmarkStart w:id="0" w:name="_GoBack"/>
      <w:bookmarkEnd w:id="0"/>
    </w:p>
    <w:p w14:paraId="00000002" w14:textId="77777777" w:rsidR="009B0F66" w:rsidRDefault="00CF51BA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9B0F66" w:rsidRDefault="00CF51BA">
      <w:pPr>
        <w:numPr>
          <w:ilvl w:val="0"/>
          <w:numId w:val="7"/>
        </w:numPr>
        <w:spacing w:before="240"/>
        <w:rPr>
          <w:b/>
          <w:sz w:val="20"/>
          <w:szCs w:val="20"/>
        </w:rPr>
      </w:pPr>
      <w:r>
        <w:rPr>
          <w:sz w:val="20"/>
          <w:szCs w:val="20"/>
        </w:rPr>
        <w:t xml:space="preserve"> Do you believe in life on another planet? How do you picture them? </w:t>
      </w:r>
    </w:p>
    <w:p w14:paraId="00000004" w14:textId="77777777" w:rsidR="009B0F66" w:rsidRDefault="00CF51BA">
      <w:pPr>
        <w:numPr>
          <w:ilvl w:val="0"/>
          <w:numId w:val="7"/>
        </w:num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Do you think it’s harder to grow up now or grow up back then? Why or why not?</w:t>
      </w:r>
    </w:p>
    <w:p w14:paraId="00000005" w14:textId="77777777" w:rsidR="009B0F66" w:rsidRDefault="00CF51B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CONNECTION QUESTION</w:t>
      </w:r>
    </w:p>
    <w:p w14:paraId="00000006" w14:textId="77777777" w:rsidR="009B0F66" w:rsidRDefault="00CF51BA">
      <w:pPr>
        <w:numPr>
          <w:ilvl w:val="0"/>
          <w:numId w:val="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We all live in constant pressure of this society. Do you ever feel like you are losing yourself because of all the pressures we face? How so?</w:t>
      </w:r>
    </w:p>
    <w:p w14:paraId="00000007" w14:textId="77777777" w:rsidR="009B0F66" w:rsidRDefault="00CF51BA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Sermon in</w:t>
      </w:r>
      <w:r>
        <w:rPr>
          <w:b/>
          <w:sz w:val="20"/>
          <w:szCs w:val="20"/>
        </w:rPr>
        <w:t xml:space="preserve"> a Sentence </w:t>
      </w:r>
    </w:p>
    <w:p w14:paraId="00000008" w14:textId="77777777" w:rsidR="009B0F66" w:rsidRDefault="00CF51BA">
      <w:pPr>
        <w:numPr>
          <w:ilvl w:val="0"/>
          <w:numId w:val="6"/>
        </w:numPr>
        <w:spacing w:before="240" w:after="240"/>
      </w:pPr>
      <w:r>
        <w:rPr>
          <w:sz w:val="20"/>
          <w:szCs w:val="20"/>
        </w:rPr>
        <w:t xml:space="preserve">We are in this </w:t>
      </w:r>
      <w:proofErr w:type="gramStart"/>
      <w:r>
        <w:rPr>
          <w:sz w:val="20"/>
          <w:szCs w:val="20"/>
        </w:rPr>
        <w:t>world</w:t>
      </w:r>
      <w:proofErr w:type="gramEnd"/>
      <w:r>
        <w:rPr>
          <w:sz w:val="20"/>
          <w:szCs w:val="20"/>
        </w:rPr>
        <w:t xml:space="preserve"> but we are not of this world. </w:t>
      </w:r>
    </w:p>
    <w:p w14:paraId="00000009" w14:textId="77777777" w:rsidR="009B0F66" w:rsidRDefault="00CF51BA">
      <w:pPr>
        <w:spacing w:before="240" w:after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77777777" w:rsidR="009B0F66" w:rsidRDefault="00CF51BA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1 John 4:4 - “You, dear children, are from God and have overcome them, because the one who is in you is greater than the one who is in the world.” </w:t>
      </w:r>
    </w:p>
    <w:p w14:paraId="0000000B" w14:textId="77777777" w:rsidR="009B0F66" w:rsidRDefault="00CF51BA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is Jesus saying in this scr</w:t>
      </w:r>
      <w:r>
        <w:rPr>
          <w:sz w:val="20"/>
          <w:szCs w:val="20"/>
        </w:rPr>
        <w:t>ipture?</w:t>
      </w:r>
    </w:p>
    <w:p w14:paraId="0000000C" w14:textId="77777777" w:rsidR="009B0F66" w:rsidRDefault="00CF51BA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77777777" w:rsidR="009B0F66" w:rsidRDefault="00CF51BA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What kind of pressures has society put on you? (maybe depending on gender of group insert either female or male)</w:t>
      </w:r>
    </w:p>
    <w:p w14:paraId="0000000E" w14:textId="77777777" w:rsidR="009B0F66" w:rsidRDefault="00CF51B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 you know who you are? What are your opinions, beliefs, thoughts about this world</w:t>
      </w:r>
      <w:proofErr w:type="gramStart"/>
      <w:r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 </w:t>
      </w:r>
    </w:p>
    <w:p w14:paraId="0000000F" w14:textId="77777777" w:rsidR="009B0F66" w:rsidRDefault="00CF51BA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do you think it m</w:t>
      </w:r>
      <w:r>
        <w:rPr>
          <w:sz w:val="20"/>
          <w:szCs w:val="20"/>
        </w:rPr>
        <w:t xml:space="preserve">eans when it </w:t>
      </w:r>
      <w:proofErr w:type="gramStart"/>
      <w:r>
        <w:rPr>
          <w:sz w:val="20"/>
          <w:szCs w:val="20"/>
        </w:rPr>
        <w:t>says</w:t>
      </w:r>
      <w:proofErr w:type="gramEnd"/>
      <w:r>
        <w:rPr>
          <w:sz w:val="20"/>
          <w:szCs w:val="20"/>
        </w:rPr>
        <w:t xml:space="preserve"> “We are in this world but are not of this world?”</w:t>
      </w:r>
    </w:p>
    <w:p w14:paraId="00000010" w14:textId="77777777" w:rsidR="009B0F66" w:rsidRDefault="00CF51BA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LIFE APPLICATION</w:t>
      </w:r>
    </w:p>
    <w:p w14:paraId="00000011" w14:textId="77777777" w:rsidR="009B0F66" w:rsidRDefault="00CF51BA">
      <w:p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or 2 things they are going to do SOON to apply what they discussed.  </w:t>
      </w:r>
    </w:p>
    <w:p w14:paraId="00000012" w14:textId="77777777" w:rsidR="009B0F66" w:rsidRDefault="00CF51BA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What steps can we take this week to start turning away fro</w:t>
      </w:r>
      <w:r>
        <w:rPr>
          <w:sz w:val="20"/>
          <w:szCs w:val="20"/>
        </w:rPr>
        <w:t>m the pressures of society?</w:t>
      </w:r>
    </w:p>
    <w:p w14:paraId="00000013" w14:textId="77777777" w:rsidR="009B0F66" w:rsidRDefault="00CF51BA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How and what can you ask from friends, family, and God this week to be able to find ourselves? </w:t>
      </w:r>
    </w:p>
    <w:p w14:paraId="00000014" w14:textId="77777777" w:rsidR="009B0F66" w:rsidRDefault="00CF51BA">
      <w:pPr>
        <w:spacing w:before="240" w:after="24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TAKE IT OUT</w:t>
      </w:r>
    </w:p>
    <w:p w14:paraId="00000015" w14:textId="77777777" w:rsidR="009B0F66" w:rsidRDefault="00CF51BA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6" w14:textId="77777777" w:rsidR="009B0F66" w:rsidRDefault="00CF51BA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p w14:paraId="00000017" w14:textId="77777777" w:rsidR="009B0F66" w:rsidRDefault="009B0F66"/>
    <w:sectPr w:rsidR="009B0F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3BD3"/>
    <w:multiLevelType w:val="multilevel"/>
    <w:tmpl w:val="7FEE4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37FD9"/>
    <w:multiLevelType w:val="multilevel"/>
    <w:tmpl w:val="E9AAC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C04B2"/>
    <w:multiLevelType w:val="multilevel"/>
    <w:tmpl w:val="C5CA7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CF1CEA"/>
    <w:multiLevelType w:val="multilevel"/>
    <w:tmpl w:val="ECEA8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B535D8"/>
    <w:multiLevelType w:val="multilevel"/>
    <w:tmpl w:val="9D86B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33DDA"/>
    <w:multiLevelType w:val="multilevel"/>
    <w:tmpl w:val="28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E14F38"/>
    <w:multiLevelType w:val="multilevel"/>
    <w:tmpl w:val="BB82E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66"/>
    <w:rsid w:val="009B0F66"/>
    <w:rsid w:val="00C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3070"/>
  <w15:docId w15:val="{F854A842-DA4C-4614-AC88-506481A2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2</cp:revision>
  <dcterms:created xsi:type="dcterms:W3CDTF">2019-09-05T13:29:00Z</dcterms:created>
  <dcterms:modified xsi:type="dcterms:W3CDTF">2019-09-05T13:29:00Z</dcterms:modified>
</cp:coreProperties>
</file>