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line="331" w:lineRule="auto"/>
        <w:ind w:left="720" w:hanging="360"/>
        <w:rPr>
          <w:b w:val="1"/>
          <w:bCs w:val="1"/>
          <w:sz w:val="20"/>
          <w:szCs w:val="20"/>
        </w:rPr>
      </w:pPr>
      <w:r>
        <w:rPr>
          <w:b w:val="1"/>
          <w:bCs w:val="1"/>
          <w:sz w:val="20"/>
          <w:szCs w:val="20"/>
          <w:rtl w:val="0"/>
          <w:lang w:val="en-US"/>
        </w:rPr>
        <w:t xml:space="preserve"> Week 2 - The Dark Side</w:t>
      </w:r>
    </w:p>
    <w:p>
      <w:pPr>
        <w:pStyle w:val="Body"/>
        <w:spacing w:before="240" w:after="240" w:line="331" w:lineRule="auto"/>
        <w:ind w:left="720" w:hanging="360"/>
        <w:rPr>
          <w:b w:val="1"/>
          <w:bCs w:val="1"/>
          <w:sz w:val="20"/>
          <w:szCs w:val="20"/>
        </w:rPr>
      </w:pPr>
      <w:r>
        <w:rPr>
          <w:b w:val="1"/>
          <w:bCs w:val="1"/>
          <w:sz w:val="20"/>
          <w:szCs w:val="20"/>
          <w:rtl w:val="0"/>
          <w:lang w:val="es-ES_tradnl"/>
        </w:rPr>
        <w:t>LIFE/INTRO QUESTIONS (CHOOSE 1 OR 2)</w:t>
      </w:r>
    </w:p>
    <w:p>
      <w:pPr>
        <w:pStyle w:val="Body"/>
        <w:numPr>
          <w:ilvl w:val="0"/>
          <w:numId w:val="2"/>
        </w:numPr>
        <w:bidi w:val="0"/>
      </w:pPr>
      <w:r>
        <w:rPr>
          <w:rtl w:val="0"/>
          <w:lang w:val="en-US"/>
        </w:rPr>
        <w:t xml:space="preserve">Are you ready for </w:t>
      </w:r>
      <w:r>
        <w:rPr>
          <w:rtl w:val="0"/>
          <w:lang w:val="en-US"/>
        </w:rPr>
        <w:t>Christmas</w:t>
      </w:r>
      <w:r>
        <w:rPr>
          <w:rtl w:val="0"/>
        </w:rPr>
        <w:t xml:space="preserve"> break?  </w:t>
      </w:r>
    </w:p>
    <w:p>
      <w:pPr>
        <w:pStyle w:val="Body"/>
        <w:numPr>
          <w:ilvl w:val="0"/>
          <w:numId w:val="2"/>
        </w:numPr>
        <w:rPr>
          <w:b w:val="1"/>
          <w:bCs w:val="1"/>
          <w:lang w:val="en-US"/>
        </w:rPr>
      </w:pPr>
      <w:r>
        <w:rPr>
          <w:b w:val="0"/>
          <w:bCs w:val="0"/>
          <w:rtl w:val="0"/>
          <w:lang w:val="en-US"/>
        </w:rPr>
        <w:t xml:space="preserve">What fears have you experienced this week? </w:t>
      </w:r>
    </w:p>
    <w:p>
      <w:pPr>
        <w:pStyle w:val="Body"/>
        <w:spacing w:before="240" w:after="240" w:line="331" w:lineRule="auto"/>
        <w:ind w:left="720" w:hanging="360"/>
        <w:rPr>
          <w:b w:val="1"/>
          <w:bCs w:val="1"/>
          <w:sz w:val="20"/>
          <w:szCs w:val="20"/>
        </w:rPr>
      </w:pPr>
      <w:r>
        <w:rPr>
          <w:sz w:val="20"/>
          <w:szCs w:val="20"/>
          <w:rtl w:val="0"/>
        </w:rPr>
        <w:t xml:space="preserve">      </w:t>
      </w:r>
      <w:r>
        <w:rPr>
          <w:b w:val="1"/>
          <w:bCs w:val="1"/>
          <w:sz w:val="20"/>
          <w:szCs w:val="20"/>
          <w:rtl w:val="0"/>
          <w:lang w:val="de-DE"/>
        </w:rPr>
        <w:t>CONNECTION QUESTION</w:t>
      </w:r>
    </w:p>
    <w:p>
      <w:pPr>
        <w:pStyle w:val="Body"/>
        <w:numPr>
          <w:ilvl w:val="0"/>
          <w:numId w:val="4"/>
        </w:numPr>
        <w:rPr>
          <w:lang w:val="en-US"/>
        </w:rPr>
      </w:pPr>
      <w:r>
        <w:rPr>
          <w:rtl w:val="0"/>
          <w:lang w:val="en-US"/>
        </w:rPr>
        <w:t>Has fear of something ever ruined a season or time period in your life? How so?</w:t>
      </w:r>
    </w:p>
    <w:p>
      <w:pPr>
        <w:pStyle w:val="Body"/>
        <w:spacing w:before="240" w:after="240" w:line="331" w:lineRule="auto"/>
        <w:ind w:left="720" w:hanging="360"/>
        <w:rPr>
          <w:b w:val="1"/>
          <w:bCs w:val="1"/>
          <w:sz w:val="20"/>
          <w:szCs w:val="20"/>
        </w:rPr>
      </w:pPr>
      <w:r>
        <w:rPr>
          <w:b w:val="1"/>
          <w:bCs w:val="1"/>
          <w:sz w:val="20"/>
          <w:szCs w:val="20"/>
          <w:rtl w:val="0"/>
          <w:lang w:val="en-US"/>
        </w:rPr>
        <w:t xml:space="preserve">Sermon in a Sentence </w:t>
      </w:r>
    </w:p>
    <w:p>
      <w:pPr>
        <w:pStyle w:val="Body"/>
        <w:numPr>
          <w:ilvl w:val="0"/>
          <w:numId w:val="6"/>
        </w:numPr>
        <w:rPr>
          <w:sz w:val="20"/>
          <w:szCs w:val="20"/>
          <w:lang w:val="en-US"/>
        </w:rPr>
      </w:pPr>
      <w:r>
        <w:rPr>
          <w:sz w:val="20"/>
          <w:szCs w:val="20"/>
          <w:rtl w:val="0"/>
          <w:lang w:val="en-US"/>
        </w:rPr>
        <w:t>God hasn</w:t>
      </w:r>
      <w:r>
        <w:rPr>
          <w:sz w:val="20"/>
          <w:szCs w:val="20"/>
          <w:rtl w:val="0"/>
        </w:rPr>
        <w:t>’</w:t>
      </w:r>
      <w:r>
        <w:rPr>
          <w:sz w:val="20"/>
          <w:szCs w:val="20"/>
          <w:rtl w:val="0"/>
          <w:lang w:val="en-US"/>
        </w:rPr>
        <w:t>t given you a Spirit of Fear!</w:t>
      </w:r>
    </w:p>
    <w:p>
      <w:pPr>
        <w:pStyle w:val="Body"/>
        <w:spacing w:before="240" w:after="240" w:line="331" w:lineRule="auto"/>
        <w:ind w:left="720" w:hanging="360"/>
        <w:rPr>
          <w:sz w:val="20"/>
          <w:szCs w:val="20"/>
        </w:rPr>
      </w:pPr>
      <w:r>
        <w:rPr>
          <w:b w:val="1"/>
          <w:bCs w:val="1"/>
          <w:sz w:val="20"/>
          <w:szCs w:val="20"/>
          <w:rtl w:val="0"/>
          <w:lang w:val="de-DE"/>
        </w:rPr>
        <w:t>SCRIPTURE</w:t>
      </w:r>
      <w:r>
        <w:rPr>
          <w:sz w:val="20"/>
          <w:szCs w:val="20"/>
          <w:rtl w:val="0"/>
        </w:rPr>
        <w:t xml:space="preserve"> </w:t>
      </w:r>
    </w:p>
    <w:p>
      <w:pPr>
        <w:pStyle w:val="Body"/>
        <w:numPr>
          <w:ilvl w:val="0"/>
          <w:numId w:val="8"/>
        </w:numPr>
        <w:rPr>
          <w:b w:val="1"/>
          <w:bCs w:val="1"/>
        </w:rPr>
      </w:pPr>
      <w:r>
        <w:rPr>
          <w:b w:val="1"/>
          <w:bCs w:val="1"/>
          <w:vertAlign w:val="superscript"/>
          <w:rtl w:val="0"/>
        </w:rPr>
        <w:t xml:space="preserve"> </w:t>
      </w:r>
      <w:r>
        <w:rPr>
          <w:b w:val="1"/>
          <w:bCs w:val="1"/>
          <w:rtl w:val="0"/>
          <w:lang w:val="en-US"/>
        </w:rPr>
        <w:t xml:space="preserve">2 Timothy 1:7 </w:t>
      </w:r>
      <w:r>
        <w:rPr>
          <w:b w:val="0"/>
          <w:bCs w:val="0"/>
          <w:rtl w:val="0"/>
          <w:lang w:val="en-US"/>
        </w:rPr>
        <w:t>For God has not given us a spirit of fear, but of power and of love and of a sound mind.</w:t>
      </w:r>
      <w:r>
        <w:rPr>
          <w:b w:val="1"/>
          <w:bCs w:val="1"/>
          <w:rtl w:val="0"/>
        </w:rPr>
        <w:t xml:space="preserve"> </w:t>
      </w:r>
    </w:p>
    <w:p>
      <w:pPr>
        <w:pStyle w:val="Body"/>
        <w:numPr>
          <w:ilvl w:val="0"/>
          <w:numId w:val="8"/>
        </w:numPr>
        <w:rPr>
          <w:b w:val="1"/>
          <w:bCs w:val="1"/>
          <w:lang w:val="en-US"/>
        </w:rPr>
      </w:pPr>
      <w:r>
        <w:rPr>
          <w:b w:val="1"/>
          <w:bCs w:val="1"/>
          <w:rtl w:val="0"/>
          <w:lang w:val="en-US"/>
        </w:rPr>
        <w:t xml:space="preserve"> Matthew 6:25-27 </w:t>
      </w:r>
      <w:r>
        <w:rPr>
          <w:b w:val="0"/>
          <w:bCs w:val="0"/>
          <w:rtl w:val="0"/>
          <w:lang w:val="en-US"/>
        </w:rPr>
        <w:t xml:space="preserve">Therefore, I tell you, do not worry about your life, what you will eat or drink; or about your body, what you will wear. Is not life more than food, and the body more than clothes? </w:t>
      </w:r>
      <w:r>
        <w:rPr>
          <w:b w:val="0"/>
          <w:bCs w:val="0"/>
          <w:vertAlign w:val="superscript"/>
          <w:rtl w:val="0"/>
        </w:rPr>
        <w:t xml:space="preserve">26 </w:t>
      </w:r>
      <w:r>
        <w:rPr>
          <w:b w:val="0"/>
          <w:bCs w:val="0"/>
          <w:rtl w:val="0"/>
          <w:lang w:val="en-US"/>
        </w:rPr>
        <w:t xml:space="preserve">Look at the birds of the air; they do not sow or reap or store away in barns, and yet your heavenly Father feeds them. Are you not much more valuable than they? </w:t>
      </w:r>
      <w:r>
        <w:rPr>
          <w:b w:val="0"/>
          <w:bCs w:val="0"/>
          <w:vertAlign w:val="superscript"/>
          <w:rtl w:val="0"/>
        </w:rPr>
        <w:t xml:space="preserve">27 </w:t>
      </w:r>
      <w:r>
        <w:rPr>
          <w:b w:val="0"/>
          <w:bCs w:val="0"/>
          <w:rtl w:val="0"/>
          <w:lang w:val="en-US"/>
        </w:rPr>
        <w:t>Can any one of you by worrying add a single hour to your life</w:t>
      </w:r>
      <w:r>
        <w:rPr>
          <w:b w:val="0"/>
          <w:bCs w:val="0"/>
          <w:vertAlign w:val="superscript"/>
          <w:rtl w:val="0"/>
        </w:rPr>
        <w:t>[</w:t>
      </w:r>
      <w:r>
        <w:rPr>
          <w:rStyle w:val="Hyperlink.0"/>
          <w:b w:val="0"/>
          <w:bCs w:val="0"/>
          <w:outline w:val="0"/>
          <w:color w:val="1155cc"/>
          <w:u w:val="single" w:color="1155cc"/>
          <w:vertAlign w:val="superscript"/>
          <w14:textFill>
            <w14:solidFill>
              <w14:srgbClr w14:val="1155CC"/>
            </w14:solidFill>
          </w14:textFill>
        </w:rPr>
        <w:fldChar w:fldCharType="begin" w:fldLock="0"/>
      </w:r>
      <w:r>
        <w:rPr>
          <w:rStyle w:val="Hyperlink.0"/>
          <w:b w:val="0"/>
          <w:bCs w:val="0"/>
          <w:outline w:val="0"/>
          <w:color w:val="1155cc"/>
          <w:u w:val="single" w:color="1155cc"/>
          <w:vertAlign w:val="superscript"/>
          <w14:textFill>
            <w14:solidFill>
              <w14:srgbClr w14:val="1155CC"/>
            </w14:solidFill>
          </w14:textFill>
        </w:rPr>
        <w:instrText xml:space="preserve"> HYPERLINK "https://www.biblegateway.com/passage/?search=Matthew+6%25253A25-34&amp;version=NIV%23fen-NIV-23310a"</w:instrText>
      </w:r>
      <w:r>
        <w:rPr>
          <w:rStyle w:val="Hyperlink.0"/>
          <w:b w:val="0"/>
          <w:bCs w:val="0"/>
          <w:outline w:val="0"/>
          <w:color w:val="1155cc"/>
          <w:u w:val="single" w:color="1155cc"/>
          <w:vertAlign w:val="superscript"/>
          <w14:textFill>
            <w14:solidFill>
              <w14:srgbClr w14:val="1155CC"/>
            </w14:solidFill>
          </w14:textFill>
        </w:rPr>
        <w:fldChar w:fldCharType="separate" w:fldLock="0"/>
      </w:r>
      <w:r>
        <w:rPr>
          <w:rStyle w:val="Hyperlink.0"/>
          <w:b w:val="0"/>
          <w:bCs w:val="0"/>
          <w:outline w:val="0"/>
          <w:color w:val="1155cc"/>
          <w:u w:val="single" w:color="1155cc"/>
          <w:vertAlign w:val="superscript"/>
          <w:rtl w:val="0"/>
          <w14:textFill>
            <w14:solidFill>
              <w14:srgbClr w14:val="1155CC"/>
            </w14:solidFill>
          </w14:textFill>
        </w:rPr>
        <w:t>a</w:t>
      </w:r>
      <w:r>
        <w:rPr>
          <w:b w:val="1"/>
          <w:bCs w:val="1"/>
        </w:rPr>
        <w:fldChar w:fldCharType="end" w:fldLock="0"/>
      </w:r>
      <w:r>
        <w:rPr>
          <w:rStyle w:val="None"/>
          <w:b w:val="0"/>
          <w:bCs w:val="0"/>
          <w:vertAlign w:val="superscript"/>
          <w:rtl w:val="0"/>
        </w:rPr>
        <w:t>]</w:t>
      </w:r>
      <w:r>
        <w:rPr>
          <w:rStyle w:val="None"/>
          <w:b w:val="0"/>
          <w:bCs w:val="0"/>
          <w:rtl w:val="0"/>
        </w:rPr>
        <w:t>?</w:t>
      </w:r>
    </w:p>
    <w:p>
      <w:pPr>
        <w:pStyle w:val="Body"/>
        <w:numPr>
          <w:ilvl w:val="0"/>
          <w:numId w:val="8"/>
        </w:numPr>
        <w:rPr>
          <w:lang w:val="en-US"/>
        </w:rPr>
      </w:pPr>
      <w:r>
        <w:rPr>
          <w:rtl w:val="0"/>
          <w:lang w:val="en-US"/>
        </w:rPr>
        <w:t>What is Jesus saying in these scriptures?</w:t>
      </w:r>
    </w:p>
    <w:p>
      <w:pPr>
        <w:pStyle w:val="Body"/>
        <w:spacing w:before="240" w:after="240" w:line="331" w:lineRule="auto"/>
        <w:ind w:left="720" w:hanging="360"/>
        <w:rPr>
          <w:rStyle w:val="None"/>
          <w:b w:val="1"/>
          <w:bCs w:val="1"/>
          <w:sz w:val="20"/>
          <w:szCs w:val="20"/>
        </w:rPr>
      </w:pPr>
      <w:r>
        <w:rPr>
          <w:rStyle w:val="None"/>
          <w:sz w:val="20"/>
          <w:szCs w:val="20"/>
          <w:rtl w:val="0"/>
        </w:rPr>
        <w:t xml:space="preserve">      </w:t>
      </w:r>
      <w:r>
        <w:rPr>
          <w:rStyle w:val="None"/>
          <w:b w:val="1"/>
          <w:bCs w:val="1"/>
          <w:sz w:val="20"/>
          <w:szCs w:val="20"/>
          <w:rtl w:val="0"/>
          <w:lang w:val="es-ES_tradnl"/>
        </w:rPr>
        <w:t>DISCUSSION QUESTIONS</w:t>
      </w:r>
    </w:p>
    <w:p>
      <w:pPr>
        <w:pStyle w:val="Body"/>
        <w:numPr>
          <w:ilvl w:val="0"/>
          <w:numId w:val="10"/>
        </w:numPr>
        <w:rPr>
          <w:lang w:val="en-US"/>
        </w:rPr>
      </w:pPr>
      <w:r>
        <w:rPr>
          <w:rtl w:val="0"/>
          <w:lang w:val="en-US"/>
        </w:rPr>
        <w:t>What are some things that you worry about on a day to day basis? Give some examples.</w:t>
      </w:r>
    </w:p>
    <w:p>
      <w:pPr>
        <w:pStyle w:val="Body"/>
        <w:numPr>
          <w:ilvl w:val="0"/>
          <w:numId w:val="10"/>
        </w:numPr>
        <w:rPr>
          <w:lang w:val="en-US"/>
        </w:rPr>
      </w:pPr>
      <w:r>
        <w:rPr>
          <w:rtl w:val="0"/>
          <w:lang w:val="en-US"/>
        </w:rPr>
        <w:t>Are you happier when you worry or don</w:t>
      </w:r>
      <w:r>
        <w:rPr>
          <w:rtl w:val="0"/>
        </w:rPr>
        <w:t>’</w:t>
      </w:r>
      <w:r>
        <w:rPr>
          <w:rtl w:val="0"/>
          <w:lang w:val="en-US"/>
        </w:rPr>
        <w:t xml:space="preserve">t worry? Have you ever met a worry filled person that was happy and joyful? </w:t>
      </w:r>
    </w:p>
    <w:p>
      <w:pPr>
        <w:pStyle w:val="Body"/>
        <w:numPr>
          <w:ilvl w:val="0"/>
          <w:numId w:val="10"/>
        </w:numPr>
        <w:rPr>
          <w:lang w:val="en-US"/>
        </w:rPr>
      </w:pPr>
      <w:r>
        <w:rPr>
          <w:rtl w:val="0"/>
          <w:lang w:val="en-US"/>
        </w:rPr>
        <w:t xml:space="preserve">Do you believe that joy is not an emotion but a choice? Why or why not? </w:t>
      </w:r>
    </w:p>
    <w:p>
      <w:pPr>
        <w:pStyle w:val="Body"/>
        <w:spacing w:before="240" w:after="240" w:line="331" w:lineRule="auto"/>
        <w:ind w:left="720" w:hanging="360"/>
        <w:rPr>
          <w:rStyle w:val="None"/>
          <w:b w:val="1"/>
          <w:bCs w:val="1"/>
          <w:sz w:val="20"/>
          <w:szCs w:val="20"/>
        </w:rPr>
      </w:pPr>
      <w:r>
        <w:rPr>
          <w:rStyle w:val="None"/>
          <w:b w:val="1"/>
          <w:bCs w:val="1"/>
          <w:sz w:val="20"/>
          <w:szCs w:val="20"/>
          <w:rtl w:val="0"/>
          <w:lang w:val="en-US"/>
        </w:rPr>
        <w:t>LIFE APPLICATION</w:t>
      </w:r>
    </w:p>
    <w:p>
      <w:pPr>
        <w:pStyle w:val="Body"/>
        <w:spacing w:before="240" w:after="240" w:line="331" w:lineRule="auto"/>
        <w:ind w:left="720" w:hanging="360"/>
        <w:rPr>
          <w:rStyle w:val="None"/>
          <w:sz w:val="20"/>
          <w:szCs w:val="20"/>
        </w:rPr>
      </w:pPr>
      <w:r>
        <w:rPr>
          <w:rStyle w:val="None"/>
          <w:sz w:val="20"/>
          <w:szCs w:val="20"/>
          <w:rtl w:val="0"/>
          <w:lang w:val="en-US"/>
        </w:rPr>
        <w:t xml:space="preserve">We want students walking away with 1 or 2 things they are going to do SOON to apply what they discussed.  </w:t>
      </w:r>
    </w:p>
    <w:p>
      <w:pPr>
        <w:pStyle w:val="Body"/>
        <w:numPr>
          <w:ilvl w:val="0"/>
          <w:numId w:val="12"/>
        </w:numPr>
        <w:rPr>
          <w:lang w:val="en-US"/>
        </w:rPr>
      </w:pPr>
      <w:r>
        <w:rPr>
          <w:rtl w:val="0"/>
          <w:lang w:val="en-US"/>
        </w:rPr>
        <w:t>How can you connect to Jesus this week so that you may be joyful? Encourage the students that Jesus is the joy of our life and without Him we will not find true happiness and joy.</w:t>
      </w:r>
    </w:p>
    <w:p>
      <w:pPr>
        <w:pStyle w:val="Body"/>
        <w:spacing w:before="240" w:after="240" w:line="331" w:lineRule="auto"/>
        <w:rPr>
          <w:rStyle w:val="None"/>
          <w:b w:val="1"/>
          <w:bCs w:val="1"/>
          <w:sz w:val="20"/>
          <w:szCs w:val="20"/>
        </w:rPr>
      </w:pPr>
      <w:r>
        <w:rPr>
          <w:rStyle w:val="None"/>
          <w:sz w:val="20"/>
          <w:szCs w:val="20"/>
          <w:rtl w:val="0"/>
        </w:rPr>
        <w:t xml:space="preserve">    </w:t>
      </w:r>
      <w:r>
        <w:rPr>
          <w:rStyle w:val="None"/>
          <w:b w:val="1"/>
          <w:bCs w:val="1"/>
          <w:sz w:val="20"/>
          <w:szCs w:val="20"/>
          <w:rtl w:val="0"/>
        </w:rPr>
        <w:t xml:space="preserve"> TAKE IT OUT</w:t>
      </w:r>
    </w:p>
    <w:p>
      <w:pPr>
        <w:pStyle w:val="Body"/>
        <w:numPr>
          <w:ilvl w:val="0"/>
          <w:numId w:val="14"/>
        </w:numPr>
        <w:rPr>
          <w:lang w:val="en-US"/>
        </w:rPr>
      </w:pPr>
      <w:r>
        <w:rPr>
          <w:rtl w:val="0"/>
          <w:lang w:val="en-US"/>
        </w:rPr>
        <w:t xml:space="preserve">Close small group out with prayer requests. </w:t>
      </w:r>
    </w:p>
    <w:p>
      <w:pPr>
        <w:pStyle w:val="Body"/>
        <w:numPr>
          <w:ilvl w:val="0"/>
          <w:numId w:val="14"/>
        </w:numPr>
        <w:rPr>
          <w:lang w:val="en-US"/>
        </w:rPr>
      </w:pPr>
      <w:r>
        <w:rPr>
          <w:rtl w:val="0"/>
          <w:lang w:val="en-US"/>
        </w:rPr>
        <w:t>After prayer, remind them of THE WEEKEND and any upcoming group events!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character" w:styleId="None">
    <w:name w:val="None"/>
  </w:style>
  <w:style w:type="character" w:styleId="Hyperlink.0">
    <w:name w:val="Hyperlink.0"/>
    <w:basedOn w:val="None"/>
    <w:next w:val="Hyperlink.0"/>
    <w:rPr>
      <w:rFonts w:ascii="Arial" w:cs="Arial" w:hAnsi="Arial" w:eastAsia="Arial"/>
      <w:outline w:val="0"/>
      <w:color w:val="1155cc"/>
      <w:u w:val="single" w:color="1155cc"/>
      <w:vertAlign w:val="superscript"/>
      <w14:textFill>
        <w14:solidFill>
          <w14:srgbClr w14:val="1155CC"/>
        </w14:solidFill>
      </w14:textFill>
    </w:r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