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5E070ABE" w:rsidR="00BC2EB0" w:rsidRPr="00902E36" w:rsidRDefault="00902E36" w:rsidP="00902E36">
      <w:pPr>
        <w:spacing w:before="240" w:after="240" w:line="331" w:lineRule="auto"/>
        <w:ind w:hanging="360"/>
        <w:rPr>
          <w:b/>
          <w:sz w:val="28"/>
          <w:szCs w:val="28"/>
        </w:rPr>
      </w:pPr>
      <w:r>
        <w:rPr>
          <w:b/>
          <w:noProof/>
          <w:sz w:val="20"/>
          <w:szCs w:val="20"/>
        </w:rPr>
        <w:drawing>
          <wp:anchor distT="0" distB="0" distL="114300" distR="114300" simplePos="0" relativeHeight="251659264" behindDoc="1" locked="0" layoutInCell="1" allowOverlap="1" wp14:anchorId="4538199A" wp14:editId="1A45E5E9">
            <wp:simplePos x="0" y="0"/>
            <wp:positionH relativeFrom="margin">
              <wp:align>center</wp:align>
            </wp:positionH>
            <wp:positionV relativeFrom="paragraph">
              <wp:posOffset>0</wp:posOffset>
            </wp:positionV>
            <wp:extent cx="5629275" cy="1162050"/>
            <wp:effectExtent l="0" t="0" r="9525" b="0"/>
            <wp:wrapTight wrapText="bothSides">
              <wp:wrapPolygon edited="0">
                <wp:start x="1023" y="0"/>
                <wp:lineTo x="512" y="1416"/>
                <wp:lineTo x="0" y="4603"/>
                <wp:lineTo x="0" y="8498"/>
                <wp:lineTo x="219" y="13810"/>
                <wp:lineTo x="5921" y="17351"/>
                <wp:lineTo x="8991" y="17351"/>
                <wp:lineTo x="8991" y="21246"/>
                <wp:lineTo x="21563" y="21246"/>
                <wp:lineTo x="21563" y="9207"/>
                <wp:lineTo x="21417" y="7436"/>
                <wp:lineTo x="20979" y="6020"/>
                <wp:lineTo x="21563" y="2125"/>
                <wp:lineTo x="20686" y="1062"/>
                <wp:lineTo x="1974" y="0"/>
                <wp:lineTo x="1023"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730" t="29001" r="2407" b="9999"/>
                    <a:stretch/>
                  </pic:blipFill>
                  <pic:spPr bwMode="auto">
                    <a:xfrm>
                      <a:off x="0" y="0"/>
                      <a:ext cx="5629275" cy="1162050"/>
                    </a:xfrm>
                    <a:prstGeom prst="rect">
                      <a:avLst/>
                    </a:prstGeom>
                    <a:noFill/>
                    <a:ln>
                      <a:noFill/>
                    </a:ln>
                    <a:extLst>
                      <a:ext uri="{53640926-AAD7-44D8-BBD7-CCE9431645EC}">
                        <a14:shadowObscured xmlns:a14="http://schemas.microsoft.com/office/drawing/2010/main"/>
                      </a:ext>
                    </a:extLst>
                  </pic:spPr>
                </pic:pic>
              </a:graphicData>
            </a:graphic>
          </wp:anchor>
        </w:drawing>
      </w:r>
      <w:r w:rsidR="00AA11D7" w:rsidRPr="00902E36">
        <w:rPr>
          <w:b/>
          <w:sz w:val="28"/>
          <w:szCs w:val="28"/>
        </w:rPr>
        <w:t xml:space="preserve">Week </w:t>
      </w:r>
      <w:r w:rsidR="005934AB">
        <w:rPr>
          <w:b/>
          <w:sz w:val="28"/>
          <w:szCs w:val="28"/>
        </w:rPr>
        <w:t>4</w:t>
      </w:r>
      <w:r w:rsidR="00AA11D7" w:rsidRPr="00902E36">
        <w:rPr>
          <w:b/>
          <w:sz w:val="28"/>
          <w:szCs w:val="28"/>
        </w:rPr>
        <w:t xml:space="preserve"> - The Fire</w:t>
      </w:r>
    </w:p>
    <w:p w14:paraId="00000002" w14:textId="77777777" w:rsidR="00BC2EB0" w:rsidRDefault="00AA11D7" w:rsidP="00902E36">
      <w:pPr>
        <w:spacing w:before="240" w:line="331" w:lineRule="auto"/>
        <w:ind w:hanging="360"/>
        <w:rPr>
          <w:b/>
          <w:sz w:val="20"/>
          <w:szCs w:val="20"/>
        </w:rPr>
      </w:pPr>
      <w:r>
        <w:rPr>
          <w:b/>
          <w:sz w:val="20"/>
          <w:szCs w:val="20"/>
        </w:rPr>
        <w:t>LIFE/INTRO QUESTIONS (CHOOSE 1 OR 2)</w:t>
      </w:r>
    </w:p>
    <w:p w14:paraId="00000003" w14:textId="766307B8" w:rsidR="00BC2EB0" w:rsidRPr="00317221" w:rsidRDefault="005934AB" w:rsidP="00902E36">
      <w:pPr>
        <w:numPr>
          <w:ilvl w:val="0"/>
          <w:numId w:val="5"/>
        </w:numPr>
        <w:ind w:left="0"/>
        <w:rPr>
          <w:bCs/>
          <w:sz w:val="20"/>
          <w:szCs w:val="20"/>
        </w:rPr>
      </w:pPr>
      <w:r w:rsidRPr="005934AB">
        <w:rPr>
          <w:bCs/>
          <w:sz w:val="20"/>
          <w:szCs w:val="20"/>
        </w:rPr>
        <w:t>How did you like this month’s series? Biggest takeaway?</w:t>
      </w:r>
    </w:p>
    <w:p w14:paraId="00000004" w14:textId="4F6E2B4D" w:rsidR="00BC2EB0" w:rsidRPr="00317221" w:rsidRDefault="005934AB" w:rsidP="00902E36">
      <w:pPr>
        <w:numPr>
          <w:ilvl w:val="0"/>
          <w:numId w:val="5"/>
        </w:numPr>
        <w:ind w:left="0"/>
        <w:rPr>
          <w:bCs/>
          <w:sz w:val="20"/>
          <w:szCs w:val="20"/>
        </w:rPr>
      </w:pPr>
      <w:r w:rsidRPr="005934AB">
        <w:rPr>
          <w:bCs/>
          <w:sz w:val="20"/>
          <w:szCs w:val="20"/>
        </w:rPr>
        <w:t>What are some goals you have for the month of March?</w:t>
      </w:r>
    </w:p>
    <w:p w14:paraId="00000005" w14:textId="7FB7B951" w:rsidR="00BC2EB0" w:rsidRDefault="00AA11D7" w:rsidP="00902E36">
      <w:pPr>
        <w:spacing w:before="240" w:line="331" w:lineRule="auto"/>
        <w:ind w:hanging="360"/>
        <w:rPr>
          <w:b/>
          <w:sz w:val="20"/>
          <w:szCs w:val="20"/>
        </w:rPr>
      </w:pPr>
      <w:r>
        <w:rPr>
          <w:b/>
          <w:sz w:val="20"/>
          <w:szCs w:val="20"/>
        </w:rPr>
        <w:t>CONNECTION QUESTION</w:t>
      </w:r>
    </w:p>
    <w:p w14:paraId="00000006" w14:textId="724F89DC" w:rsidR="00BC2EB0" w:rsidRPr="00317221" w:rsidRDefault="005934AB" w:rsidP="00902E36">
      <w:pPr>
        <w:numPr>
          <w:ilvl w:val="0"/>
          <w:numId w:val="3"/>
        </w:numPr>
        <w:spacing w:after="240"/>
        <w:ind w:left="0"/>
        <w:rPr>
          <w:sz w:val="20"/>
          <w:szCs w:val="20"/>
        </w:rPr>
      </w:pPr>
      <w:r w:rsidRPr="005934AB">
        <w:rPr>
          <w:sz w:val="20"/>
          <w:szCs w:val="20"/>
        </w:rPr>
        <w:t xml:space="preserve">Have everyone share a story about a time where they wanted something </w:t>
      </w:r>
      <w:proofErr w:type="gramStart"/>
      <w:r w:rsidRPr="005934AB">
        <w:rPr>
          <w:sz w:val="20"/>
          <w:szCs w:val="20"/>
        </w:rPr>
        <w:t>really bad</w:t>
      </w:r>
      <w:proofErr w:type="gramEnd"/>
      <w:r w:rsidRPr="005934AB">
        <w:rPr>
          <w:sz w:val="20"/>
          <w:szCs w:val="20"/>
        </w:rPr>
        <w:t>, but then they discovered how much it cost.</w:t>
      </w:r>
    </w:p>
    <w:p w14:paraId="00000007" w14:textId="77777777" w:rsidR="00BC2EB0" w:rsidRPr="00902E36" w:rsidRDefault="00AA11D7" w:rsidP="00902E36">
      <w:pPr>
        <w:spacing w:before="240" w:line="331" w:lineRule="auto"/>
        <w:ind w:hanging="360"/>
        <w:rPr>
          <w:b/>
          <w:caps/>
          <w:sz w:val="20"/>
          <w:szCs w:val="20"/>
        </w:rPr>
      </w:pPr>
      <w:r w:rsidRPr="00902E36">
        <w:rPr>
          <w:b/>
          <w:caps/>
          <w:sz w:val="20"/>
          <w:szCs w:val="20"/>
        </w:rPr>
        <w:t xml:space="preserve">Sermon in a Sentence </w:t>
      </w:r>
    </w:p>
    <w:p w14:paraId="00000008" w14:textId="623B6C4B" w:rsidR="00BC2EB0" w:rsidRPr="005934AB" w:rsidRDefault="005934AB" w:rsidP="00902E36">
      <w:pPr>
        <w:numPr>
          <w:ilvl w:val="0"/>
          <w:numId w:val="7"/>
        </w:numPr>
        <w:ind w:left="0"/>
        <w:rPr>
          <w:sz w:val="20"/>
          <w:szCs w:val="20"/>
        </w:rPr>
      </w:pPr>
      <w:r w:rsidRPr="005934AB">
        <w:rPr>
          <w:sz w:val="20"/>
          <w:szCs w:val="20"/>
        </w:rPr>
        <w:t>The price of following Jesus is always worth the outcome.</w:t>
      </w:r>
    </w:p>
    <w:p w14:paraId="00000009" w14:textId="77777777" w:rsidR="00BC2EB0" w:rsidRDefault="00AA11D7" w:rsidP="00902E36">
      <w:pPr>
        <w:spacing w:before="240" w:line="331" w:lineRule="auto"/>
        <w:ind w:hanging="360"/>
        <w:rPr>
          <w:sz w:val="20"/>
          <w:szCs w:val="20"/>
        </w:rPr>
      </w:pPr>
      <w:r>
        <w:rPr>
          <w:b/>
          <w:sz w:val="20"/>
          <w:szCs w:val="20"/>
        </w:rPr>
        <w:t>SCRIPTURE</w:t>
      </w:r>
      <w:r>
        <w:rPr>
          <w:sz w:val="20"/>
          <w:szCs w:val="20"/>
        </w:rPr>
        <w:t xml:space="preserve"> </w:t>
      </w:r>
    </w:p>
    <w:p w14:paraId="0000000A" w14:textId="50C3536B" w:rsidR="00BC2EB0" w:rsidRPr="005934AB" w:rsidRDefault="005934AB" w:rsidP="00902E36">
      <w:pPr>
        <w:numPr>
          <w:ilvl w:val="0"/>
          <w:numId w:val="4"/>
        </w:numPr>
        <w:ind w:left="0"/>
        <w:rPr>
          <w:sz w:val="20"/>
          <w:szCs w:val="20"/>
        </w:rPr>
      </w:pPr>
      <w:r w:rsidRPr="005934AB">
        <w:rPr>
          <w:b/>
          <w:sz w:val="20"/>
          <w:szCs w:val="20"/>
        </w:rPr>
        <w:t>Luke 14:27-28</w:t>
      </w:r>
      <w:r w:rsidR="00317221" w:rsidRPr="005934AB">
        <w:rPr>
          <w:bCs/>
          <w:sz w:val="20"/>
          <w:szCs w:val="20"/>
        </w:rPr>
        <w:t xml:space="preserve"> </w:t>
      </w:r>
      <w:r w:rsidRPr="005934AB">
        <w:rPr>
          <w:bCs/>
          <w:sz w:val="20"/>
          <w:szCs w:val="20"/>
        </w:rPr>
        <w:t xml:space="preserve">And whoever does not carry their cross and follow me cannot be my disciple. </w:t>
      </w:r>
      <w:bookmarkStart w:id="0" w:name="_GoBack"/>
      <w:bookmarkEnd w:id="0"/>
      <w:r w:rsidRPr="005934AB">
        <w:rPr>
          <w:bCs/>
          <w:sz w:val="20"/>
          <w:szCs w:val="20"/>
        </w:rPr>
        <w:t>Suppose one of you wants to build a tower. Won’t you first sit down and estimate the cost to see if you have enough money to complete it?</w:t>
      </w:r>
    </w:p>
    <w:p w14:paraId="0000000B" w14:textId="57132C99" w:rsidR="00BC2EB0" w:rsidRDefault="00AA11D7" w:rsidP="00902E36">
      <w:pPr>
        <w:numPr>
          <w:ilvl w:val="0"/>
          <w:numId w:val="4"/>
        </w:numPr>
        <w:ind w:left="0"/>
        <w:rPr>
          <w:sz w:val="20"/>
          <w:szCs w:val="20"/>
        </w:rPr>
      </w:pPr>
      <w:r>
        <w:rPr>
          <w:sz w:val="20"/>
          <w:szCs w:val="20"/>
        </w:rPr>
        <w:t>What is Jesus saying in this scripture?</w:t>
      </w:r>
    </w:p>
    <w:p w14:paraId="0000000D" w14:textId="1EDB9531" w:rsidR="00BC2EB0" w:rsidRPr="00317221" w:rsidRDefault="00AA11D7" w:rsidP="00317221">
      <w:pPr>
        <w:spacing w:before="240" w:line="331" w:lineRule="auto"/>
        <w:ind w:left="-360"/>
        <w:rPr>
          <w:sz w:val="20"/>
          <w:szCs w:val="20"/>
        </w:rPr>
      </w:pPr>
      <w:r>
        <w:rPr>
          <w:b/>
          <w:sz w:val="20"/>
          <w:szCs w:val="20"/>
        </w:rPr>
        <w:t>DISCUSSION QUESTIONS</w:t>
      </w:r>
    </w:p>
    <w:p w14:paraId="0000000E" w14:textId="419AE111" w:rsidR="00BC2EB0" w:rsidRDefault="005934AB" w:rsidP="00902E36">
      <w:pPr>
        <w:numPr>
          <w:ilvl w:val="0"/>
          <w:numId w:val="6"/>
        </w:numPr>
        <w:ind w:left="0"/>
        <w:rPr>
          <w:sz w:val="20"/>
          <w:szCs w:val="20"/>
        </w:rPr>
      </w:pPr>
      <w:r w:rsidRPr="005934AB">
        <w:rPr>
          <w:sz w:val="20"/>
          <w:szCs w:val="20"/>
        </w:rPr>
        <w:t>How often do you find yourself trying to have a relationship with God like a Burger King burger, “your way?” Explain how they can’t pick and choose parts of the Bible they don’t want to follow but once they commit to following God, it’s always His way over our way.</w:t>
      </w:r>
    </w:p>
    <w:p w14:paraId="0000000F" w14:textId="56DDE24C" w:rsidR="00BC2EB0" w:rsidRPr="005934AB" w:rsidRDefault="005934AB" w:rsidP="005934AB">
      <w:pPr>
        <w:numPr>
          <w:ilvl w:val="0"/>
          <w:numId w:val="6"/>
        </w:numPr>
        <w:ind w:left="0"/>
        <w:rPr>
          <w:sz w:val="20"/>
          <w:szCs w:val="20"/>
        </w:rPr>
      </w:pPr>
      <w:r w:rsidRPr="005934AB">
        <w:rPr>
          <w:sz w:val="20"/>
          <w:szCs w:val="20"/>
        </w:rPr>
        <w:t>Have you ever been frustrated because God’s plans for you were confusing and you weren’t sure that was the way you wanted to go? Explain a time.</w:t>
      </w:r>
    </w:p>
    <w:p w14:paraId="00000010" w14:textId="77777777" w:rsidR="00BC2EB0" w:rsidRDefault="00AA11D7" w:rsidP="00902E36">
      <w:pPr>
        <w:spacing w:before="240" w:line="331" w:lineRule="auto"/>
        <w:ind w:hanging="360"/>
        <w:rPr>
          <w:b/>
          <w:sz w:val="20"/>
          <w:szCs w:val="20"/>
        </w:rPr>
      </w:pPr>
      <w:r>
        <w:rPr>
          <w:b/>
          <w:sz w:val="20"/>
          <w:szCs w:val="20"/>
        </w:rPr>
        <w:t>LIFE APPLICATION</w:t>
      </w:r>
    </w:p>
    <w:p w14:paraId="00000011" w14:textId="77777777" w:rsidR="00BC2EB0" w:rsidRDefault="00AA11D7" w:rsidP="00902E36">
      <w:pPr>
        <w:spacing w:line="331" w:lineRule="auto"/>
        <w:ind w:hanging="360"/>
        <w:rPr>
          <w:sz w:val="20"/>
          <w:szCs w:val="20"/>
        </w:rPr>
      </w:pPr>
      <w:r>
        <w:rPr>
          <w:sz w:val="20"/>
          <w:szCs w:val="20"/>
        </w:rPr>
        <w:t xml:space="preserve">We want students to walk away with 1 or 2 things they are going to do SOON to apply what they discussed.  </w:t>
      </w:r>
    </w:p>
    <w:p w14:paraId="18255BEB" w14:textId="1E6E2B4B" w:rsidR="00317221" w:rsidRPr="005934AB" w:rsidRDefault="005934AB" w:rsidP="00902E36">
      <w:pPr>
        <w:numPr>
          <w:ilvl w:val="0"/>
          <w:numId w:val="2"/>
        </w:numPr>
        <w:ind w:left="0"/>
        <w:rPr>
          <w:sz w:val="20"/>
          <w:szCs w:val="20"/>
        </w:rPr>
      </w:pPr>
      <w:r w:rsidRPr="005934AB">
        <w:rPr>
          <w:sz w:val="20"/>
          <w:szCs w:val="20"/>
        </w:rPr>
        <w:t>After going through this series, what are some ways that you can live “on fire” for God? Remind them that following God isn’t always an easy life but it’s a rewarding one. Being on fire for God is ultimately going to draw people in. At this time, give some time to have students repent of their sins and pray for them and with them.</w:t>
      </w:r>
    </w:p>
    <w:p w14:paraId="3EE6721D" w14:textId="29B49F39" w:rsidR="00902E36" w:rsidRDefault="00902E36" w:rsidP="00902E36">
      <w:pPr>
        <w:rPr>
          <w:sz w:val="20"/>
          <w:szCs w:val="20"/>
        </w:rPr>
      </w:pPr>
    </w:p>
    <w:p w14:paraId="5629EC18" w14:textId="77777777" w:rsidR="00902E36" w:rsidRDefault="00902E36" w:rsidP="00902E36">
      <w:pPr>
        <w:ind w:left="-360"/>
        <w:rPr>
          <w:sz w:val="20"/>
          <w:szCs w:val="20"/>
        </w:rPr>
      </w:pPr>
      <w:r>
        <w:rPr>
          <w:b/>
          <w:bCs/>
          <w:sz w:val="20"/>
          <w:szCs w:val="20"/>
        </w:rPr>
        <w:t>BAPTISM FOLLOW-UP</w:t>
      </w:r>
    </w:p>
    <w:p w14:paraId="2153312F" w14:textId="77777777" w:rsidR="00902E36" w:rsidRDefault="00902E36" w:rsidP="00902E36">
      <w:pPr>
        <w:pStyle w:val="ListParagraph"/>
        <w:numPr>
          <w:ilvl w:val="0"/>
          <w:numId w:val="8"/>
        </w:numPr>
        <w:ind w:left="0"/>
        <w:rPr>
          <w:sz w:val="20"/>
          <w:szCs w:val="20"/>
        </w:rPr>
      </w:pPr>
      <w:r w:rsidRPr="00187896">
        <w:rPr>
          <w:sz w:val="20"/>
          <w:szCs w:val="20"/>
        </w:rPr>
        <w:t xml:space="preserve">Did you </w:t>
      </w:r>
      <w:proofErr w:type="gramStart"/>
      <w:r w:rsidRPr="00187896">
        <w:rPr>
          <w:sz w:val="20"/>
          <w:szCs w:val="20"/>
        </w:rPr>
        <w:t>make a decision</w:t>
      </w:r>
      <w:proofErr w:type="gramEnd"/>
      <w:r w:rsidRPr="00187896">
        <w:rPr>
          <w:sz w:val="20"/>
          <w:szCs w:val="20"/>
        </w:rPr>
        <w:t xml:space="preserve"> to follow Jesus for the first time at Fusion? Or maybe even tonight?</w:t>
      </w:r>
    </w:p>
    <w:p w14:paraId="0F929119" w14:textId="77777777" w:rsidR="00902E36" w:rsidRPr="00187896" w:rsidRDefault="00902E36" w:rsidP="00902E36">
      <w:pPr>
        <w:pStyle w:val="ListParagraph"/>
        <w:numPr>
          <w:ilvl w:val="0"/>
          <w:numId w:val="8"/>
        </w:numPr>
        <w:spacing w:after="120"/>
        <w:ind w:left="0"/>
        <w:rPr>
          <w:sz w:val="20"/>
          <w:szCs w:val="20"/>
        </w:rPr>
      </w:pPr>
      <w:r w:rsidRPr="00187896">
        <w:rPr>
          <w:sz w:val="20"/>
          <w:szCs w:val="20"/>
        </w:rPr>
        <w:t>Have you made that decision</w:t>
      </w:r>
      <w:r>
        <w:rPr>
          <w:sz w:val="20"/>
          <w:szCs w:val="20"/>
        </w:rPr>
        <w:t xml:space="preserve"> at </w:t>
      </w:r>
      <w:proofErr w:type="spellStart"/>
      <w:r>
        <w:rPr>
          <w:sz w:val="20"/>
          <w:szCs w:val="20"/>
        </w:rPr>
        <w:t>sometime</w:t>
      </w:r>
      <w:proofErr w:type="spellEnd"/>
      <w:r w:rsidRPr="00187896">
        <w:rPr>
          <w:sz w:val="20"/>
          <w:szCs w:val="20"/>
        </w:rPr>
        <w:t xml:space="preserve"> in the </w:t>
      </w:r>
      <w:proofErr w:type="gramStart"/>
      <w:r w:rsidRPr="00187896">
        <w:rPr>
          <w:sz w:val="20"/>
          <w:szCs w:val="20"/>
        </w:rPr>
        <w:t>past</w:t>
      </w:r>
      <w:proofErr w:type="gramEnd"/>
      <w:r w:rsidRPr="00187896">
        <w:rPr>
          <w:sz w:val="20"/>
          <w:szCs w:val="20"/>
        </w:rPr>
        <w:t xml:space="preserve"> but you've never gone public by being baptized?</w:t>
      </w:r>
    </w:p>
    <w:p w14:paraId="2D010329" w14:textId="220182F5" w:rsidR="00902E36" w:rsidRDefault="00902E36" w:rsidP="00902E36">
      <w:pPr>
        <w:ind w:left="-360"/>
        <w:rPr>
          <w:sz w:val="20"/>
          <w:szCs w:val="20"/>
        </w:rPr>
      </w:pPr>
      <w:r w:rsidRPr="00187896">
        <w:rPr>
          <w:sz w:val="20"/>
          <w:szCs w:val="20"/>
        </w:rPr>
        <w:t>Baptism is our first official act of obedience as a new Christian and a super easy way to tell the world about your decision. Encourage your students to "seal the deal" and get baptized if they are a follower</w:t>
      </w:r>
      <w:r>
        <w:rPr>
          <w:sz w:val="20"/>
          <w:szCs w:val="20"/>
        </w:rPr>
        <w:t xml:space="preserve"> of Jesus</w:t>
      </w:r>
      <w:r w:rsidRPr="00187896">
        <w:rPr>
          <w:sz w:val="20"/>
          <w:szCs w:val="20"/>
        </w:rPr>
        <w:t>!</w:t>
      </w:r>
    </w:p>
    <w:p w14:paraId="2F09BAF6" w14:textId="77777777" w:rsidR="00902E36" w:rsidRDefault="00902E36" w:rsidP="00902E36">
      <w:pPr>
        <w:ind w:left="-360"/>
        <w:rPr>
          <w:sz w:val="20"/>
          <w:szCs w:val="20"/>
        </w:rPr>
      </w:pPr>
    </w:p>
    <w:p w14:paraId="00000013" w14:textId="796EDC29" w:rsidR="00BC2EB0" w:rsidRPr="00902E36" w:rsidRDefault="00AA11D7" w:rsidP="00902E36">
      <w:pPr>
        <w:ind w:left="-360"/>
        <w:rPr>
          <w:sz w:val="20"/>
          <w:szCs w:val="20"/>
        </w:rPr>
      </w:pPr>
      <w:r>
        <w:rPr>
          <w:b/>
          <w:sz w:val="20"/>
          <w:szCs w:val="20"/>
        </w:rPr>
        <w:t>TAKE IT OUT</w:t>
      </w:r>
    </w:p>
    <w:p w14:paraId="00000016" w14:textId="4DA31678" w:rsidR="00BC2EB0" w:rsidRPr="00902E36" w:rsidRDefault="00AA11D7" w:rsidP="00902E36">
      <w:pPr>
        <w:numPr>
          <w:ilvl w:val="0"/>
          <w:numId w:val="1"/>
        </w:numPr>
        <w:ind w:left="0"/>
        <w:rPr>
          <w:sz w:val="20"/>
          <w:szCs w:val="20"/>
        </w:rPr>
      </w:pPr>
      <w:r>
        <w:rPr>
          <w:sz w:val="20"/>
          <w:szCs w:val="20"/>
        </w:rPr>
        <w:t>Close small group out with prayer requests and remind them about the WEEKEND!</w:t>
      </w:r>
    </w:p>
    <w:sectPr w:rsidR="00BC2EB0" w:rsidRPr="00902E36" w:rsidSect="00AA11D7">
      <w:pgSz w:w="12240" w:h="15840"/>
      <w:pgMar w:top="1080" w:right="1440" w:bottom="72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621DB"/>
    <w:multiLevelType w:val="multilevel"/>
    <w:tmpl w:val="FEFA7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CE73FD"/>
    <w:multiLevelType w:val="multilevel"/>
    <w:tmpl w:val="295AE414"/>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E73B59"/>
    <w:multiLevelType w:val="multilevel"/>
    <w:tmpl w:val="228E048E"/>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696548"/>
    <w:multiLevelType w:val="multilevel"/>
    <w:tmpl w:val="968C16AA"/>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3D16391"/>
    <w:multiLevelType w:val="hybridMultilevel"/>
    <w:tmpl w:val="E5FECE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0D92857"/>
    <w:multiLevelType w:val="multilevel"/>
    <w:tmpl w:val="9BB4F078"/>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9B31429"/>
    <w:multiLevelType w:val="multilevel"/>
    <w:tmpl w:val="2452DE20"/>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BFB0E91"/>
    <w:multiLevelType w:val="multilevel"/>
    <w:tmpl w:val="07245F38"/>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7"/>
  </w:num>
  <w:num w:numId="3">
    <w:abstractNumId w:val="2"/>
  </w:num>
  <w:num w:numId="4">
    <w:abstractNumId w:val="0"/>
  </w:num>
  <w:num w:numId="5">
    <w:abstractNumId w:val="1"/>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EB0"/>
    <w:rsid w:val="00317221"/>
    <w:rsid w:val="00500DE1"/>
    <w:rsid w:val="005934AB"/>
    <w:rsid w:val="00697151"/>
    <w:rsid w:val="00902E36"/>
    <w:rsid w:val="00AA11D7"/>
    <w:rsid w:val="00BC2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EAEDB"/>
  <w15:docId w15:val="{F5C4B323-344B-4D4D-AF5D-7457C07CA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02E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982D3-2817-448A-BE15-AE70CBE00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Anderson</cp:lastModifiedBy>
  <cp:revision>3</cp:revision>
  <cp:lastPrinted>2020-02-10T16:57:00Z</cp:lastPrinted>
  <dcterms:created xsi:type="dcterms:W3CDTF">2020-02-14T14:18:00Z</dcterms:created>
  <dcterms:modified xsi:type="dcterms:W3CDTF">2020-02-14T14:21:00Z</dcterms:modified>
</cp:coreProperties>
</file>