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1C0A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Weekly Progress Report</w:t>
      </w:r>
    </w:p>
    <w:p w14:paraId="7D161413" w14:textId="084965CD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 xml:space="preserve">Project: </w:t>
      </w:r>
      <w:proofErr w:type="spellStart"/>
      <w:r w:rsidRPr="00EA77E3">
        <w:rPr>
          <w:b/>
          <w:bCs/>
        </w:rPr>
        <w:t>CreditMitra</w:t>
      </w:r>
      <w:proofErr w:type="spellEnd"/>
      <w:r w:rsidRPr="00EA77E3">
        <w:rPr>
          <w:b/>
          <w:bCs/>
        </w:rPr>
        <w:t>: India’s Privacy-Preserving Agentic AI System for Automated Credit Underwriting from Heterogeneous Bank Statements</w:t>
      </w:r>
      <w:r w:rsidRPr="00EA77E3">
        <w:rPr>
          <w:b/>
          <w:bCs/>
        </w:rPr>
        <w:br/>
        <w:t>Week: Week 4</w:t>
      </w:r>
      <w:r>
        <w:rPr>
          <w:b/>
          <w:bCs/>
        </w:rPr>
        <w:br/>
      </w:r>
    </w:p>
    <w:p w14:paraId="530D14A3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1. Overview</w:t>
      </w:r>
    </w:p>
    <w:p w14:paraId="37DD953F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 xml:space="preserve">This week focused on building a robust data </w:t>
      </w:r>
      <w:proofErr w:type="spellStart"/>
      <w:r w:rsidRPr="00EA77E3">
        <w:rPr>
          <w:b/>
          <w:bCs/>
        </w:rPr>
        <w:t>labeling</w:t>
      </w:r>
      <w:proofErr w:type="spellEnd"/>
      <w:r w:rsidRPr="00EA77E3">
        <w:rPr>
          <w:b/>
          <w:bCs/>
        </w:rPr>
        <w:t xml:space="preserve"> pipeline on top of the previously generated synthetic narration dataset. The primary goal was to prepare high-quality </w:t>
      </w:r>
      <w:proofErr w:type="spellStart"/>
      <w:r w:rsidRPr="00EA77E3">
        <w:rPr>
          <w:b/>
          <w:bCs/>
        </w:rPr>
        <w:t>labeled</w:t>
      </w:r>
      <w:proofErr w:type="spellEnd"/>
      <w:r w:rsidRPr="00EA77E3">
        <w:rPr>
          <w:b/>
          <w:bCs/>
        </w:rPr>
        <w:t xml:space="preserve"> data for fine-tuning a Small Language Model (SLM) for payee name extraction.</w:t>
      </w:r>
    </w:p>
    <w:p w14:paraId="4AB3582B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To achieve this, we leveraged a larger language model (Gemma 3 70B) to automatically classify and annotate transaction narrations. This approach aligns with modern model distillation practices, where a stronger model supervises a smaller one—similar to techniques used by companies like DeepSeek.</w:t>
      </w:r>
    </w:p>
    <w:p w14:paraId="07387E74" w14:textId="02D32160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Additionally, we conducted research on optimal dataset sizes for financial NLP tasks and initiated large-scale dataset generation to meet these requirements.</w:t>
      </w:r>
      <w:r>
        <w:rPr>
          <w:b/>
          <w:bCs/>
        </w:rPr>
        <w:br/>
      </w:r>
    </w:p>
    <w:p w14:paraId="1D57E150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2. Objectives for the Week</w:t>
      </w:r>
    </w:p>
    <w:p w14:paraId="4F6B843E" w14:textId="77777777" w:rsidR="00EA77E3" w:rsidRPr="00EA77E3" w:rsidRDefault="00EA77E3" w:rsidP="00EA77E3">
      <w:pPr>
        <w:numPr>
          <w:ilvl w:val="0"/>
          <w:numId w:val="14"/>
        </w:numPr>
        <w:spacing w:after="0"/>
        <w:rPr>
          <w:b/>
          <w:bCs/>
        </w:rPr>
      </w:pPr>
      <w:r w:rsidRPr="00EA77E3">
        <w:rPr>
          <w:b/>
          <w:bCs/>
        </w:rPr>
        <w:t>Build a pipeline to label synthetic narration data</w:t>
      </w:r>
    </w:p>
    <w:p w14:paraId="6ABD119E" w14:textId="77777777" w:rsidR="00EA77E3" w:rsidRPr="00EA77E3" w:rsidRDefault="00EA77E3" w:rsidP="00EA77E3">
      <w:pPr>
        <w:numPr>
          <w:ilvl w:val="0"/>
          <w:numId w:val="14"/>
        </w:numPr>
        <w:spacing w:after="0"/>
        <w:rPr>
          <w:b/>
          <w:bCs/>
        </w:rPr>
      </w:pPr>
      <w:r w:rsidRPr="00EA77E3">
        <w:rPr>
          <w:b/>
          <w:bCs/>
        </w:rPr>
        <w:t>Use a large LLM for automated classification and annotation</w:t>
      </w:r>
    </w:p>
    <w:p w14:paraId="7259C518" w14:textId="77777777" w:rsidR="00EA77E3" w:rsidRPr="00EA77E3" w:rsidRDefault="00EA77E3" w:rsidP="00EA77E3">
      <w:pPr>
        <w:numPr>
          <w:ilvl w:val="0"/>
          <w:numId w:val="14"/>
        </w:numPr>
        <w:spacing w:after="0"/>
        <w:rPr>
          <w:b/>
          <w:bCs/>
        </w:rPr>
      </w:pPr>
      <w:r w:rsidRPr="00EA77E3">
        <w:rPr>
          <w:b/>
          <w:bCs/>
        </w:rPr>
        <w:t xml:space="preserve">Prepare </w:t>
      </w:r>
      <w:proofErr w:type="spellStart"/>
      <w:r w:rsidRPr="00EA77E3">
        <w:rPr>
          <w:b/>
          <w:bCs/>
        </w:rPr>
        <w:t>labeled</w:t>
      </w:r>
      <w:proofErr w:type="spellEnd"/>
      <w:r w:rsidRPr="00EA77E3">
        <w:rPr>
          <w:b/>
          <w:bCs/>
        </w:rPr>
        <w:t xml:space="preserve"> data for SLM fine-tuning</w:t>
      </w:r>
    </w:p>
    <w:p w14:paraId="78EB1CBB" w14:textId="77777777" w:rsidR="00EA77E3" w:rsidRPr="00EA77E3" w:rsidRDefault="00EA77E3" w:rsidP="00EA77E3">
      <w:pPr>
        <w:numPr>
          <w:ilvl w:val="0"/>
          <w:numId w:val="14"/>
        </w:numPr>
        <w:spacing w:after="0"/>
        <w:rPr>
          <w:b/>
          <w:bCs/>
        </w:rPr>
      </w:pPr>
      <w:r w:rsidRPr="00EA77E3">
        <w:rPr>
          <w:b/>
          <w:bCs/>
        </w:rPr>
        <w:t>Research optimal dataset size for financial NER tasks</w:t>
      </w:r>
    </w:p>
    <w:p w14:paraId="7719C65B" w14:textId="78B40051" w:rsidR="00EA77E3" w:rsidRPr="00EA77E3" w:rsidRDefault="00EA77E3" w:rsidP="00EA77E3">
      <w:pPr>
        <w:numPr>
          <w:ilvl w:val="0"/>
          <w:numId w:val="14"/>
        </w:numPr>
        <w:spacing w:after="0"/>
        <w:rPr>
          <w:b/>
          <w:bCs/>
        </w:rPr>
      </w:pPr>
      <w:r w:rsidRPr="00EA77E3">
        <w:rPr>
          <w:b/>
          <w:bCs/>
        </w:rPr>
        <w:t>Begin scaling dataset generation</w:t>
      </w:r>
      <w:r>
        <w:rPr>
          <w:b/>
          <w:bCs/>
        </w:rPr>
        <w:br/>
      </w:r>
    </w:p>
    <w:p w14:paraId="32DB935C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3. Work Completed</w:t>
      </w:r>
    </w:p>
    <w:p w14:paraId="2CB10578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 xml:space="preserve">3.1 Data </w:t>
      </w:r>
      <w:proofErr w:type="spellStart"/>
      <w:r w:rsidRPr="00EA77E3">
        <w:rPr>
          <w:b/>
          <w:bCs/>
        </w:rPr>
        <w:t>Labeling</w:t>
      </w:r>
      <w:proofErr w:type="spellEnd"/>
      <w:r w:rsidRPr="00EA77E3">
        <w:rPr>
          <w:b/>
          <w:bCs/>
        </w:rPr>
        <w:t xml:space="preserve"> Pipeline</w:t>
      </w:r>
    </w:p>
    <w:p w14:paraId="1E2B864A" w14:textId="77777777" w:rsidR="00EA77E3" w:rsidRPr="00EA77E3" w:rsidRDefault="00EA77E3" w:rsidP="00EA77E3">
      <w:pPr>
        <w:numPr>
          <w:ilvl w:val="0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Developed a pipeline to automatically label synthetic transaction narrations</w:t>
      </w:r>
    </w:p>
    <w:p w14:paraId="06CB997B" w14:textId="77777777" w:rsidR="00EA77E3" w:rsidRPr="00EA77E3" w:rsidRDefault="00EA77E3" w:rsidP="00EA77E3">
      <w:pPr>
        <w:numPr>
          <w:ilvl w:val="0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Used Gemma 3 70B to:</w:t>
      </w:r>
    </w:p>
    <w:p w14:paraId="4BCBB9EE" w14:textId="77777777" w:rsidR="00EA77E3" w:rsidRPr="00EA77E3" w:rsidRDefault="00EA77E3" w:rsidP="00EA77E3">
      <w:pPr>
        <w:numPr>
          <w:ilvl w:val="1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Classify transaction narrations</w:t>
      </w:r>
    </w:p>
    <w:p w14:paraId="61A8CCC8" w14:textId="77777777" w:rsidR="00EA77E3" w:rsidRPr="00EA77E3" w:rsidRDefault="00EA77E3" w:rsidP="00EA77E3">
      <w:pPr>
        <w:numPr>
          <w:ilvl w:val="1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Extract structured outputs (e.g., payee names)</w:t>
      </w:r>
    </w:p>
    <w:p w14:paraId="23C4EF06" w14:textId="77777777" w:rsidR="00EA77E3" w:rsidRPr="00EA77E3" w:rsidRDefault="00EA77E3" w:rsidP="00EA77E3">
      <w:pPr>
        <w:numPr>
          <w:ilvl w:val="0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Designed prompts to ensure:</w:t>
      </w:r>
    </w:p>
    <w:p w14:paraId="55126EE7" w14:textId="77777777" w:rsidR="00EA77E3" w:rsidRPr="00EA77E3" w:rsidRDefault="00EA77E3" w:rsidP="00EA77E3">
      <w:pPr>
        <w:numPr>
          <w:ilvl w:val="1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 xml:space="preserve">Consistency in </w:t>
      </w:r>
      <w:proofErr w:type="spellStart"/>
      <w:r w:rsidRPr="00EA77E3">
        <w:rPr>
          <w:b/>
          <w:bCs/>
        </w:rPr>
        <w:t>labeling</w:t>
      </w:r>
      <w:proofErr w:type="spellEnd"/>
    </w:p>
    <w:p w14:paraId="3F3576D3" w14:textId="77777777" w:rsidR="00EA77E3" w:rsidRPr="00EA77E3" w:rsidRDefault="00EA77E3" w:rsidP="00EA77E3">
      <w:pPr>
        <w:numPr>
          <w:ilvl w:val="1"/>
          <w:numId w:val="15"/>
        </w:numPr>
        <w:spacing w:after="0"/>
        <w:rPr>
          <w:b/>
          <w:bCs/>
        </w:rPr>
      </w:pPr>
      <w:r w:rsidRPr="00EA77E3">
        <w:rPr>
          <w:b/>
          <w:bCs/>
        </w:rPr>
        <w:t>Structured and machine-readable outputs</w:t>
      </w:r>
    </w:p>
    <w:p w14:paraId="011C4D81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3.2 Distillation-Oriented Approach</w:t>
      </w:r>
    </w:p>
    <w:p w14:paraId="35D600F7" w14:textId="77777777" w:rsidR="00EA77E3" w:rsidRPr="00EA77E3" w:rsidRDefault="00EA77E3" w:rsidP="00EA77E3">
      <w:pPr>
        <w:numPr>
          <w:ilvl w:val="0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>Adopted a workflow similar to knowledge distillation:</w:t>
      </w:r>
    </w:p>
    <w:p w14:paraId="6DEFD8EC" w14:textId="77777777" w:rsidR="00EA77E3" w:rsidRPr="00EA77E3" w:rsidRDefault="00EA77E3" w:rsidP="00EA77E3">
      <w:pPr>
        <w:numPr>
          <w:ilvl w:val="1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>Large model → generates high-quality labels</w:t>
      </w:r>
    </w:p>
    <w:p w14:paraId="2561CF32" w14:textId="77777777" w:rsidR="00EA77E3" w:rsidRPr="00EA77E3" w:rsidRDefault="00EA77E3" w:rsidP="00EA77E3">
      <w:pPr>
        <w:numPr>
          <w:ilvl w:val="1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 xml:space="preserve">Small model (SLM) → learns from </w:t>
      </w:r>
      <w:proofErr w:type="spellStart"/>
      <w:r w:rsidRPr="00EA77E3">
        <w:rPr>
          <w:b/>
          <w:bCs/>
        </w:rPr>
        <w:t>labeled</w:t>
      </w:r>
      <w:proofErr w:type="spellEnd"/>
      <w:r w:rsidRPr="00EA77E3">
        <w:rPr>
          <w:b/>
          <w:bCs/>
        </w:rPr>
        <w:t xml:space="preserve"> data</w:t>
      </w:r>
    </w:p>
    <w:p w14:paraId="34567593" w14:textId="77777777" w:rsidR="00EA77E3" w:rsidRPr="00EA77E3" w:rsidRDefault="00EA77E3" w:rsidP="00EA77E3">
      <w:pPr>
        <w:numPr>
          <w:ilvl w:val="0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>This ensures:</w:t>
      </w:r>
    </w:p>
    <w:p w14:paraId="73E95C05" w14:textId="77777777" w:rsidR="00EA77E3" w:rsidRPr="00EA77E3" w:rsidRDefault="00EA77E3" w:rsidP="00EA77E3">
      <w:pPr>
        <w:numPr>
          <w:ilvl w:val="1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>Better generalization</w:t>
      </w:r>
    </w:p>
    <w:p w14:paraId="5A7C20EE" w14:textId="77777777" w:rsidR="00EA77E3" w:rsidRPr="00EA77E3" w:rsidRDefault="00EA77E3" w:rsidP="00EA77E3">
      <w:pPr>
        <w:numPr>
          <w:ilvl w:val="1"/>
          <w:numId w:val="16"/>
        </w:numPr>
        <w:spacing w:after="0"/>
        <w:rPr>
          <w:b/>
          <w:bCs/>
        </w:rPr>
      </w:pPr>
      <w:r w:rsidRPr="00EA77E3">
        <w:rPr>
          <w:b/>
          <w:bCs/>
        </w:rPr>
        <w:t>Reduced dependency on expensive large models during inference</w:t>
      </w:r>
    </w:p>
    <w:p w14:paraId="670820B4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3.3 Dataset Size Research</w:t>
      </w:r>
    </w:p>
    <w:p w14:paraId="3DDB75DA" w14:textId="77777777" w:rsidR="00EA77E3" w:rsidRPr="00EA77E3" w:rsidRDefault="00EA77E3" w:rsidP="00EA77E3">
      <w:pPr>
        <w:numPr>
          <w:ilvl w:val="0"/>
          <w:numId w:val="17"/>
        </w:numPr>
        <w:spacing w:after="0"/>
        <w:rPr>
          <w:b/>
          <w:bCs/>
        </w:rPr>
      </w:pPr>
      <w:r w:rsidRPr="00EA77E3">
        <w:rPr>
          <w:b/>
          <w:bCs/>
        </w:rPr>
        <w:lastRenderedPageBreak/>
        <w:t>Conducted a literature review on dataset requirements for financial NER</w:t>
      </w:r>
    </w:p>
    <w:p w14:paraId="27450B95" w14:textId="77777777" w:rsidR="00EA77E3" w:rsidRPr="00EA77E3" w:rsidRDefault="00EA77E3" w:rsidP="00EA77E3">
      <w:pPr>
        <w:numPr>
          <w:ilvl w:val="0"/>
          <w:numId w:val="17"/>
        </w:numPr>
        <w:spacing w:after="0"/>
        <w:rPr>
          <w:b/>
          <w:bCs/>
        </w:rPr>
      </w:pPr>
      <w:r w:rsidRPr="00EA77E3">
        <w:rPr>
          <w:b/>
          <w:bCs/>
        </w:rPr>
        <w:t>Key reference:</w:t>
      </w:r>
      <w:r w:rsidRPr="00EA77E3">
        <w:rPr>
          <w:b/>
          <w:bCs/>
        </w:rPr>
        <w:br/>
      </w:r>
      <w:r w:rsidRPr="00EA77E3">
        <w:rPr>
          <w:b/>
          <w:bCs/>
          <w:i/>
          <w:iCs/>
        </w:rPr>
        <w:t xml:space="preserve">Instruction Finetuning Llama3-8B Model Using </w:t>
      </w:r>
      <w:proofErr w:type="spellStart"/>
      <w:r w:rsidRPr="00EA77E3">
        <w:rPr>
          <w:b/>
          <w:bCs/>
          <w:i/>
          <w:iCs/>
        </w:rPr>
        <w:t>LoRA</w:t>
      </w:r>
      <w:proofErr w:type="spellEnd"/>
      <w:r w:rsidRPr="00EA77E3">
        <w:rPr>
          <w:b/>
          <w:bCs/>
          <w:i/>
          <w:iCs/>
        </w:rPr>
        <w:t xml:space="preserve"> for Financial Named Entity Recognition</w:t>
      </w:r>
    </w:p>
    <w:p w14:paraId="1EDA0F60" w14:textId="77777777" w:rsidR="00EA77E3" w:rsidRPr="00EA77E3" w:rsidRDefault="00EA77E3" w:rsidP="00EA77E3">
      <w:pPr>
        <w:numPr>
          <w:ilvl w:val="0"/>
          <w:numId w:val="17"/>
        </w:numPr>
        <w:spacing w:after="0"/>
        <w:rPr>
          <w:b/>
          <w:bCs/>
        </w:rPr>
      </w:pPr>
      <w:r w:rsidRPr="00EA77E3">
        <w:rPr>
          <w:b/>
          <w:bCs/>
        </w:rPr>
        <w:t>Key insight:</w:t>
      </w:r>
    </w:p>
    <w:p w14:paraId="2E8C8ADA" w14:textId="77777777" w:rsidR="00EA77E3" w:rsidRPr="00EA77E3" w:rsidRDefault="00EA77E3" w:rsidP="00EA77E3">
      <w:pPr>
        <w:numPr>
          <w:ilvl w:val="1"/>
          <w:numId w:val="17"/>
        </w:numPr>
        <w:spacing w:after="0"/>
        <w:rPr>
          <w:b/>
          <w:bCs/>
        </w:rPr>
      </w:pPr>
      <w:r w:rsidRPr="00EA77E3">
        <w:rPr>
          <w:b/>
          <w:bCs/>
        </w:rPr>
        <w:t>A dataset of ~10,000 high-quality samples is sufficient for strong performance in similar tasks</w:t>
      </w:r>
    </w:p>
    <w:p w14:paraId="60B790C7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3.4 Data Scaling Pipeline</w:t>
      </w:r>
    </w:p>
    <w:p w14:paraId="7D3A1C59" w14:textId="77777777" w:rsidR="00EA77E3" w:rsidRPr="00EA77E3" w:rsidRDefault="00EA77E3" w:rsidP="00EA77E3">
      <w:pPr>
        <w:numPr>
          <w:ilvl w:val="0"/>
          <w:numId w:val="18"/>
        </w:numPr>
        <w:spacing w:after="0"/>
        <w:rPr>
          <w:b/>
          <w:bCs/>
        </w:rPr>
      </w:pPr>
      <w:r w:rsidRPr="00EA77E3">
        <w:rPr>
          <w:b/>
          <w:bCs/>
        </w:rPr>
        <w:t>Initiated large-scale data generation using the previously built pipeline</w:t>
      </w:r>
    </w:p>
    <w:p w14:paraId="395E7E6A" w14:textId="77777777" w:rsidR="00EA77E3" w:rsidRPr="00EA77E3" w:rsidRDefault="00EA77E3" w:rsidP="00EA77E3">
      <w:pPr>
        <w:numPr>
          <w:ilvl w:val="0"/>
          <w:numId w:val="18"/>
        </w:numPr>
        <w:spacing w:after="0"/>
        <w:rPr>
          <w:b/>
          <w:bCs/>
        </w:rPr>
      </w:pPr>
      <w:r w:rsidRPr="00EA77E3">
        <w:rPr>
          <w:b/>
          <w:bCs/>
        </w:rPr>
        <w:t>Current progress:</w:t>
      </w:r>
    </w:p>
    <w:p w14:paraId="79247A8D" w14:textId="77777777" w:rsidR="00EA77E3" w:rsidRPr="00EA77E3" w:rsidRDefault="00EA77E3" w:rsidP="00EA77E3">
      <w:pPr>
        <w:numPr>
          <w:ilvl w:val="1"/>
          <w:numId w:val="18"/>
        </w:numPr>
        <w:spacing w:after="0"/>
        <w:rPr>
          <w:b/>
          <w:bCs/>
        </w:rPr>
      </w:pPr>
      <w:r w:rsidRPr="00EA77E3">
        <w:rPr>
          <w:b/>
          <w:bCs/>
        </w:rPr>
        <w:t>Pipeline actively generating data</w:t>
      </w:r>
    </w:p>
    <w:p w14:paraId="077E6F75" w14:textId="77777777" w:rsidR="00EA77E3" w:rsidRPr="00EA77E3" w:rsidRDefault="00EA77E3" w:rsidP="00EA77E3">
      <w:pPr>
        <w:numPr>
          <w:ilvl w:val="1"/>
          <w:numId w:val="18"/>
        </w:numPr>
        <w:spacing w:after="0"/>
        <w:rPr>
          <w:b/>
          <w:bCs/>
        </w:rPr>
      </w:pPr>
      <w:r w:rsidRPr="00EA77E3">
        <w:rPr>
          <w:b/>
          <w:bCs/>
        </w:rPr>
        <w:t>Expected to reach 10,000+ narrations by Friday/Saturday</w:t>
      </w:r>
    </w:p>
    <w:p w14:paraId="18869547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3.5 Differential Privacy (DP) Research</w:t>
      </w:r>
    </w:p>
    <w:p w14:paraId="7E1979FD" w14:textId="77777777" w:rsidR="00EA77E3" w:rsidRPr="00EA77E3" w:rsidRDefault="00EA77E3" w:rsidP="00EA77E3">
      <w:pPr>
        <w:numPr>
          <w:ilvl w:val="0"/>
          <w:numId w:val="19"/>
        </w:numPr>
        <w:spacing w:after="0"/>
        <w:rPr>
          <w:b/>
          <w:bCs/>
        </w:rPr>
      </w:pPr>
      <w:r w:rsidRPr="00EA77E3">
        <w:rPr>
          <w:b/>
          <w:bCs/>
        </w:rPr>
        <w:t>Conducted a literature survey on privacy-preserving fine-tuning techniques</w:t>
      </w:r>
    </w:p>
    <w:p w14:paraId="3269DDC4" w14:textId="77777777" w:rsidR="00EA77E3" w:rsidRPr="00EA77E3" w:rsidRDefault="00EA77E3" w:rsidP="00EA77E3">
      <w:pPr>
        <w:numPr>
          <w:ilvl w:val="0"/>
          <w:numId w:val="19"/>
        </w:numPr>
        <w:spacing w:after="0"/>
        <w:rPr>
          <w:b/>
          <w:bCs/>
        </w:rPr>
      </w:pPr>
      <w:r w:rsidRPr="00EA77E3">
        <w:rPr>
          <w:b/>
          <w:bCs/>
        </w:rPr>
        <w:t>Explored tools and libraries such as:</w:t>
      </w:r>
    </w:p>
    <w:p w14:paraId="226D6F9D" w14:textId="77777777" w:rsidR="00EA77E3" w:rsidRPr="00EA77E3" w:rsidRDefault="00EA77E3" w:rsidP="00EA77E3">
      <w:pPr>
        <w:numPr>
          <w:ilvl w:val="1"/>
          <w:numId w:val="19"/>
        </w:numPr>
        <w:spacing w:after="0"/>
        <w:rPr>
          <w:b/>
          <w:bCs/>
        </w:rPr>
      </w:pPr>
      <w:proofErr w:type="spellStart"/>
      <w:r w:rsidRPr="00EA77E3">
        <w:rPr>
          <w:b/>
          <w:bCs/>
        </w:rPr>
        <w:t>Opacus</w:t>
      </w:r>
      <w:proofErr w:type="spellEnd"/>
      <w:r w:rsidRPr="00EA77E3">
        <w:rPr>
          <w:b/>
          <w:bCs/>
        </w:rPr>
        <w:t xml:space="preserve"> (for DP-SGD in </w:t>
      </w:r>
      <w:proofErr w:type="spellStart"/>
      <w:r w:rsidRPr="00EA77E3">
        <w:rPr>
          <w:b/>
          <w:bCs/>
        </w:rPr>
        <w:t>PyTorch</w:t>
      </w:r>
      <w:proofErr w:type="spellEnd"/>
      <w:r w:rsidRPr="00EA77E3">
        <w:rPr>
          <w:b/>
          <w:bCs/>
        </w:rPr>
        <w:t>)</w:t>
      </w:r>
    </w:p>
    <w:p w14:paraId="5B5F917B" w14:textId="77777777" w:rsidR="00EA77E3" w:rsidRPr="00EA77E3" w:rsidRDefault="00EA77E3" w:rsidP="00EA77E3">
      <w:pPr>
        <w:numPr>
          <w:ilvl w:val="1"/>
          <w:numId w:val="19"/>
        </w:numPr>
        <w:spacing w:after="0"/>
        <w:rPr>
          <w:b/>
          <w:bCs/>
        </w:rPr>
      </w:pPr>
      <w:r w:rsidRPr="00EA77E3">
        <w:rPr>
          <w:b/>
          <w:bCs/>
        </w:rPr>
        <w:t>TensorFlow Privacy</w:t>
      </w:r>
    </w:p>
    <w:p w14:paraId="7C5D0567" w14:textId="77777777" w:rsidR="00EA77E3" w:rsidRPr="00EA77E3" w:rsidRDefault="00EA77E3" w:rsidP="00EA77E3">
      <w:pPr>
        <w:numPr>
          <w:ilvl w:val="1"/>
          <w:numId w:val="19"/>
        </w:numPr>
        <w:spacing w:after="0"/>
        <w:rPr>
          <w:b/>
          <w:bCs/>
        </w:rPr>
      </w:pPr>
      <w:r w:rsidRPr="00EA77E3">
        <w:rPr>
          <w:b/>
          <w:bCs/>
        </w:rPr>
        <w:t xml:space="preserve">PEFT (Parameter-Efficient Fine-Tuning) methods like </w:t>
      </w:r>
      <w:proofErr w:type="spellStart"/>
      <w:r w:rsidRPr="00EA77E3">
        <w:rPr>
          <w:b/>
          <w:bCs/>
        </w:rPr>
        <w:t>LoRA</w:t>
      </w:r>
      <w:proofErr w:type="spellEnd"/>
    </w:p>
    <w:p w14:paraId="3B5EF20E" w14:textId="2C7D1638" w:rsidR="00EA77E3" w:rsidRPr="00EA77E3" w:rsidRDefault="00EA77E3" w:rsidP="00EA77E3">
      <w:pPr>
        <w:numPr>
          <w:ilvl w:val="0"/>
          <w:numId w:val="19"/>
        </w:numPr>
        <w:spacing w:after="0"/>
        <w:rPr>
          <w:b/>
          <w:bCs/>
        </w:rPr>
      </w:pPr>
      <w:r w:rsidRPr="00EA77E3">
        <w:rPr>
          <w:b/>
          <w:bCs/>
        </w:rPr>
        <w:t>Findings documented separately for integration in upcoming phases</w:t>
      </w:r>
      <w:r>
        <w:rPr>
          <w:b/>
          <w:bCs/>
        </w:rPr>
        <w:br/>
      </w:r>
    </w:p>
    <w:p w14:paraId="4478E1F2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4. Key Achievements</w:t>
      </w:r>
    </w:p>
    <w:p w14:paraId="6C80D91A" w14:textId="77777777" w:rsidR="00EA77E3" w:rsidRPr="00EA77E3" w:rsidRDefault="00EA77E3" w:rsidP="00EA77E3">
      <w:pPr>
        <w:numPr>
          <w:ilvl w:val="0"/>
          <w:numId w:val="20"/>
        </w:numPr>
        <w:spacing w:after="0"/>
        <w:rPr>
          <w:b/>
          <w:bCs/>
        </w:rPr>
      </w:pPr>
      <w:r w:rsidRPr="00EA77E3">
        <w:rPr>
          <w:b/>
          <w:bCs/>
        </w:rPr>
        <w:t xml:space="preserve">Built an automated LLM-powered data </w:t>
      </w:r>
      <w:proofErr w:type="spellStart"/>
      <w:r w:rsidRPr="00EA77E3">
        <w:rPr>
          <w:b/>
          <w:bCs/>
        </w:rPr>
        <w:t>labeling</w:t>
      </w:r>
      <w:proofErr w:type="spellEnd"/>
      <w:r w:rsidRPr="00EA77E3">
        <w:rPr>
          <w:b/>
          <w:bCs/>
        </w:rPr>
        <w:t xml:space="preserve"> pipeline</w:t>
      </w:r>
    </w:p>
    <w:p w14:paraId="2615B2A2" w14:textId="77777777" w:rsidR="00EA77E3" w:rsidRPr="00EA77E3" w:rsidRDefault="00EA77E3" w:rsidP="00EA77E3">
      <w:pPr>
        <w:numPr>
          <w:ilvl w:val="0"/>
          <w:numId w:val="20"/>
        </w:numPr>
        <w:spacing w:after="0"/>
        <w:rPr>
          <w:b/>
          <w:bCs/>
        </w:rPr>
      </w:pPr>
      <w:r w:rsidRPr="00EA77E3">
        <w:rPr>
          <w:b/>
          <w:bCs/>
        </w:rPr>
        <w:t>Successfully implemented a distillation-style training approach</w:t>
      </w:r>
    </w:p>
    <w:p w14:paraId="2972B1D1" w14:textId="77777777" w:rsidR="00EA77E3" w:rsidRPr="00EA77E3" w:rsidRDefault="00EA77E3" w:rsidP="00EA77E3">
      <w:pPr>
        <w:numPr>
          <w:ilvl w:val="0"/>
          <w:numId w:val="20"/>
        </w:numPr>
        <w:spacing w:after="0"/>
        <w:rPr>
          <w:b/>
          <w:bCs/>
        </w:rPr>
      </w:pPr>
      <w:r w:rsidRPr="00EA77E3">
        <w:rPr>
          <w:b/>
          <w:bCs/>
        </w:rPr>
        <w:t>Identified optimal dataset scale (~10k samples)</w:t>
      </w:r>
    </w:p>
    <w:p w14:paraId="301C64E9" w14:textId="77777777" w:rsidR="00EA77E3" w:rsidRPr="00EA77E3" w:rsidRDefault="00EA77E3" w:rsidP="00EA77E3">
      <w:pPr>
        <w:numPr>
          <w:ilvl w:val="0"/>
          <w:numId w:val="20"/>
        </w:numPr>
        <w:spacing w:after="0"/>
        <w:rPr>
          <w:b/>
          <w:bCs/>
        </w:rPr>
      </w:pPr>
      <w:r w:rsidRPr="00EA77E3">
        <w:rPr>
          <w:b/>
          <w:bCs/>
        </w:rPr>
        <w:t>Initiated large-scale dataset generation</w:t>
      </w:r>
    </w:p>
    <w:p w14:paraId="68B075BD" w14:textId="55CA3763" w:rsidR="00EA77E3" w:rsidRPr="00EA77E3" w:rsidRDefault="00EA77E3" w:rsidP="00EA77E3">
      <w:pPr>
        <w:numPr>
          <w:ilvl w:val="0"/>
          <w:numId w:val="20"/>
        </w:numPr>
        <w:spacing w:after="0"/>
        <w:rPr>
          <w:b/>
          <w:bCs/>
        </w:rPr>
      </w:pPr>
      <w:r w:rsidRPr="00EA77E3">
        <w:rPr>
          <w:b/>
          <w:bCs/>
        </w:rPr>
        <w:t>Completed foundational research on differential privacy techniques</w:t>
      </w:r>
      <w:r>
        <w:rPr>
          <w:b/>
          <w:bCs/>
        </w:rPr>
        <w:br/>
      </w:r>
    </w:p>
    <w:p w14:paraId="54A1B1B2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5. Challenges Faced</w:t>
      </w:r>
    </w:p>
    <w:p w14:paraId="5A2AD1EE" w14:textId="77777777" w:rsidR="00EA77E3" w:rsidRPr="00EA77E3" w:rsidRDefault="00EA77E3" w:rsidP="00EA77E3">
      <w:pPr>
        <w:numPr>
          <w:ilvl w:val="0"/>
          <w:numId w:val="21"/>
        </w:numPr>
        <w:spacing w:after="0"/>
        <w:rPr>
          <w:b/>
          <w:bCs/>
        </w:rPr>
      </w:pPr>
      <w:r w:rsidRPr="00EA77E3">
        <w:rPr>
          <w:b/>
          <w:bCs/>
        </w:rPr>
        <w:t>Ensuring consistency and reliability in LLM-generated labels</w:t>
      </w:r>
    </w:p>
    <w:p w14:paraId="37C47040" w14:textId="77777777" w:rsidR="00EA77E3" w:rsidRPr="00EA77E3" w:rsidRDefault="00EA77E3" w:rsidP="00EA77E3">
      <w:pPr>
        <w:numPr>
          <w:ilvl w:val="0"/>
          <w:numId w:val="21"/>
        </w:numPr>
        <w:spacing w:after="0"/>
        <w:rPr>
          <w:b/>
          <w:bCs/>
        </w:rPr>
      </w:pPr>
      <w:r w:rsidRPr="00EA77E3">
        <w:rPr>
          <w:b/>
          <w:bCs/>
        </w:rPr>
        <w:t>Designing prompts that minimize hallucinations</w:t>
      </w:r>
    </w:p>
    <w:p w14:paraId="06132A75" w14:textId="77777777" w:rsidR="00EA77E3" w:rsidRPr="00EA77E3" w:rsidRDefault="00EA77E3" w:rsidP="00EA77E3">
      <w:pPr>
        <w:numPr>
          <w:ilvl w:val="0"/>
          <w:numId w:val="21"/>
        </w:numPr>
        <w:spacing w:after="0"/>
        <w:rPr>
          <w:b/>
          <w:bCs/>
        </w:rPr>
      </w:pPr>
      <w:r w:rsidRPr="00EA77E3">
        <w:rPr>
          <w:b/>
          <w:bCs/>
        </w:rPr>
        <w:t>Balancing label quality vs generation speed</w:t>
      </w:r>
    </w:p>
    <w:p w14:paraId="35D23744" w14:textId="49BBB106" w:rsidR="00EA77E3" w:rsidRPr="00EA77E3" w:rsidRDefault="00EA77E3" w:rsidP="00EA77E3">
      <w:pPr>
        <w:numPr>
          <w:ilvl w:val="0"/>
          <w:numId w:val="21"/>
        </w:numPr>
        <w:spacing w:after="0"/>
        <w:rPr>
          <w:b/>
          <w:bCs/>
        </w:rPr>
      </w:pPr>
      <w:r w:rsidRPr="00EA77E3">
        <w:rPr>
          <w:b/>
          <w:bCs/>
        </w:rPr>
        <w:t>Identifying the right dataset size without overfitting risks</w:t>
      </w:r>
      <w:r>
        <w:rPr>
          <w:b/>
          <w:bCs/>
        </w:rPr>
        <w:br/>
      </w:r>
    </w:p>
    <w:p w14:paraId="5C9F0265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6. Learnings</w:t>
      </w:r>
    </w:p>
    <w:p w14:paraId="5B2BBC99" w14:textId="77777777" w:rsidR="00EA77E3" w:rsidRPr="00EA77E3" w:rsidRDefault="00EA77E3" w:rsidP="00EA77E3">
      <w:pPr>
        <w:numPr>
          <w:ilvl w:val="0"/>
          <w:numId w:val="22"/>
        </w:numPr>
        <w:spacing w:after="0"/>
        <w:rPr>
          <w:b/>
          <w:bCs/>
        </w:rPr>
      </w:pPr>
      <w:r w:rsidRPr="00EA77E3">
        <w:rPr>
          <w:b/>
          <w:bCs/>
        </w:rPr>
        <w:t>Large LLMs can effectively act as label generators for downstream tasks</w:t>
      </w:r>
    </w:p>
    <w:p w14:paraId="37EF269A" w14:textId="77777777" w:rsidR="00EA77E3" w:rsidRPr="00EA77E3" w:rsidRDefault="00EA77E3" w:rsidP="00EA77E3">
      <w:pPr>
        <w:numPr>
          <w:ilvl w:val="0"/>
          <w:numId w:val="22"/>
        </w:numPr>
        <w:spacing w:after="0"/>
        <w:rPr>
          <w:b/>
          <w:bCs/>
        </w:rPr>
      </w:pPr>
      <w:r w:rsidRPr="00EA77E3">
        <w:rPr>
          <w:b/>
          <w:bCs/>
        </w:rPr>
        <w:t>Dataset quality is as important as dataset size</w:t>
      </w:r>
    </w:p>
    <w:p w14:paraId="6CA8C6CC" w14:textId="77777777" w:rsidR="00EA77E3" w:rsidRPr="00EA77E3" w:rsidRDefault="00EA77E3" w:rsidP="00EA77E3">
      <w:pPr>
        <w:numPr>
          <w:ilvl w:val="0"/>
          <w:numId w:val="22"/>
        </w:numPr>
        <w:spacing w:after="0"/>
        <w:rPr>
          <w:b/>
          <w:bCs/>
        </w:rPr>
      </w:pPr>
      <w:r w:rsidRPr="00EA77E3">
        <w:rPr>
          <w:b/>
          <w:bCs/>
        </w:rPr>
        <w:t>Distillation is a practical approach for building efficient domain-specific models</w:t>
      </w:r>
    </w:p>
    <w:p w14:paraId="135930B2" w14:textId="408307C6" w:rsidR="00EA77E3" w:rsidRPr="00EA77E3" w:rsidRDefault="00EA77E3" w:rsidP="00EA77E3">
      <w:pPr>
        <w:numPr>
          <w:ilvl w:val="0"/>
          <w:numId w:val="22"/>
        </w:numPr>
        <w:spacing w:after="0"/>
        <w:rPr>
          <w:b/>
          <w:bCs/>
        </w:rPr>
      </w:pPr>
      <w:r w:rsidRPr="00EA77E3">
        <w:rPr>
          <w:b/>
          <w:bCs/>
        </w:rPr>
        <w:t>Privacy-preserving training requires early design considerations</w:t>
      </w:r>
      <w:r>
        <w:rPr>
          <w:b/>
          <w:bCs/>
        </w:rPr>
        <w:br/>
      </w:r>
    </w:p>
    <w:p w14:paraId="5FADDC34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7. Plan for Next Week</w:t>
      </w:r>
    </w:p>
    <w:p w14:paraId="2BE591EE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lastRenderedPageBreak/>
        <w:t>7.1 Dataset Finalization</w:t>
      </w:r>
    </w:p>
    <w:p w14:paraId="211C258A" w14:textId="77777777" w:rsidR="00EA77E3" w:rsidRPr="00EA77E3" w:rsidRDefault="00EA77E3" w:rsidP="00EA77E3">
      <w:pPr>
        <w:numPr>
          <w:ilvl w:val="0"/>
          <w:numId w:val="23"/>
        </w:numPr>
        <w:spacing w:after="0"/>
        <w:rPr>
          <w:b/>
          <w:bCs/>
        </w:rPr>
      </w:pPr>
      <w:r w:rsidRPr="00EA77E3">
        <w:rPr>
          <w:b/>
          <w:bCs/>
        </w:rPr>
        <w:t xml:space="preserve">Complete generation of 10,000+ </w:t>
      </w:r>
      <w:proofErr w:type="spellStart"/>
      <w:r w:rsidRPr="00EA77E3">
        <w:rPr>
          <w:b/>
          <w:bCs/>
        </w:rPr>
        <w:t>labeled</w:t>
      </w:r>
      <w:proofErr w:type="spellEnd"/>
      <w:r w:rsidRPr="00EA77E3">
        <w:rPr>
          <w:b/>
          <w:bCs/>
        </w:rPr>
        <w:t xml:space="preserve"> narrations</w:t>
      </w:r>
    </w:p>
    <w:p w14:paraId="4FD8DCF3" w14:textId="77777777" w:rsidR="00EA77E3" w:rsidRPr="00EA77E3" w:rsidRDefault="00EA77E3" w:rsidP="00EA77E3">
      <w:pPr>
        <w:numPr>
          <w:ilvl w:val="0"/>
          <w:numId w:val="23"/>
        </w:numPr>
        <w:spacing w:after="0"/>
        <w:rPr>
          <w:b/>
          <w:bCs/>
        </w:rPr>
      </w:pPr>
      <w:r w:rsidRPr="00EA77E3">
        <w:rPr>
          <w:b/>
          <w:bCs/>
        </w:rPr>
        <w:t>Perform:</w:t>
      </w:r>
    </w:p>
    <w:p w14:paraId="4DA12A7F" w14:textId="77777777" w:rsidR="00EA77E3" w:rsidRPr="00EA77E3" w:rsidRDefault="00EA77E3" w:rsidP="00EA77E3">
      <w:pPr>
        <w:numPr>
          <w:ilvl w:val="1"/>
          <w:numId w:val="23"/>
        </w:numPr>
        <w:spacing w:after="0"/>
        <w:rPr>
          <w:b/>
          <w:bCs/>
        </w:rPr>
      </w:pPr>
      <w:r w:rsidRPr="00EA77E3">
        <w:rPr>
          <w:b/>
          <w:bCs/>
        </w:rPr>
        <w:t>Quality checks</w:t>
      </w:r>
    </w:p>
    <w:p w14:paraId="3AE82A45" w14:textId="77777777" w:rsidR="00EA77E3" w:rsidRPr="00EA77E3" w:rsidRDefault="00EA77E3" w:rsidP="00EA77E3">
      <w:pPr>
        <w:numPr>
          <w:ilvl w:val="1"/>
          <w:numId w:val="23"/>
        </w:numPr>
        <w:spacing w:after="0"/>
        <w:rPr>
          <w:b/>
          <w:bCs/>
        </w:rPr>
      </w:pPr>
      <w:r w:rsidRPr="00EA77E3">
        <w:rPr>
          <w:b/>
          <w:bCs/>
        </w:rPr>
        <w:t>Deduplication</w:t>
      </w:r>
    </w:p>
    <w:p w14:paraId="77AA74A0" w14:textId="77777777" w:rsidR="00EA77E3" w:rsidRPr="00EA77E3" w:rsidRDefault="00EA77E3" w:rsidP="00EA77E3">
      <w:pPr>
        <w:numPr>
          <w:ilvl w:val="1"/>
          <w:numId w:val="23"/>
        </w:numPr>
        <w:spacing w:after="0"/>
        <w:rPr>
          <w:b/>
          <w:bCs/>
        </w:rPr>
      </w:pPr>
      <w:r w:rsidRPr="00EA77E3">
        <w:rPr>
          <w:b/>
          <w:bCs/>
        </w:rPr>
        <w:t>Distribution analysis</w:t>
      </w:r>
    </w:p>
    <w:p w14:paraId="61491CFA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7.2 SLM Fine-Tuning</w:t>
      </w:r>
    </w:p>
    <w:p w14:paraId="4CE99097" w14:textId="77777777" w:rsidR="00EA77E3" w:rsidRPr="00EA77E3" w:rsidRDefault="00EA77E3" w:rsidP="00EA77E3">
      <w:pPr>
        <w:numPr>
          <w:ilvl w:val="0"/>
          <w:numId w:val="24"/>
        </w:numPr>
        <w:spacing w:after="0"/>
        <w:rPr>
          <w:b/>
          <w:bCs/>
        </w:rPr>
      </w:pPr>
      <w:r w:rsidRPr="00EA77E3">
        <w:rPr>
          <w:b/>
          <w:bCs/>
        </w:rPr>
        <w:t>Begin fine-tuning experiments using:</w:t>
      </w:r>
    </w:p>
    <w:p w14:paraId="375CCEAB" w14:textId="77777777" w:rsidR="00EA77E3" w:rsidRPr="00EA77E3" w:rsidRDefault="00EA77E3" w:rsidP="00EA77E3">
      <w:pPr>
        <w:numPr>
          <w:ilvl w:val="1"/>
          <w:numId w:val="24"/>
        </w:numPr>
        <w:spacing w:after="0"/>
        <w:rPr>
          <w:b/>
          <w:bCs/>
        </w:rPr>
      </w:pPr>
      <w:proofErr w:type="spellStart"/>
      <w:r w:rsidRPr="00EA77E3">
        <w:rPr>
          <w:b/>
          <w:bCs/>
        </w:rPr>
        <w:t>TinyLlama</w:t>
      </w:r>
      <w:proofErr w:type="spellEnd"/>
    </w:p>
    <w:p w14:paraId="7E71397A" w14:textId="77777777" w:rsidR="00EA77E3" w:rsidRPr="00EA77E3" w:rsidRDefault="00EA77E3" w:rsidP="00EA77E3">
      <w:pPr>
        <w:numPr>
          <w:ilvl w:val="1"/>
          <w:numId w:val="24"/>
        </w:numPr>
        <w:spacing w:after="0"/>
        <w:rPr>
          <w:b/>
          <w:bCs/>
        </w:rPr>
      </w:pPr>
      <w:r w:rsidRPr="00EA77E3">
        <w:rPr>
          <w:b/>
          <w:bCs/>
        </w:rPr>
        <w:t>Gemma 2B</w:t>
      </w:r>
    </w:p>
    <w:p w14:paraId="58B708D6" w14:textId="77777777" w:rsidR="00EA77E3" w:rsidRPr="00EA77E3" w:rsidRDefault="00EA77E3" w:rsidP="00EA77E3">
      <w:pPr>
        <w:numPr>
          <w:ilvl w:val="0"/>
          <w:numId w:val="24"/>
        </w:numPr>
        <w:spacing w:after="0"/>
        <w:rPr>
          <w:b/>
          <w:bCs/>
        </w:rPr>
      </w:pPr>
      <w:r w:rsidRPr="00EA77E3">
        <w:rPr>
          <w:b/>
          <w:bCs/>
        </w:rPr>
        <w:t xml:space="preserve">Use </w:t>
      </w:r>
      <w:proofErr w:type="spellStart"/>
      <w:r w:rsidRPr="00EA77E3">
        <w:rPr>
          <w:b/>
          <w:bCs/>
        </w:rPr>
        <w:t>labeled</w:t>
      </w:r>
      <w:proofErr w:type="spellEnd"/>
      <w:r w:rsidRPr="00EA77E3">
        <w:rPr>
          <w:b/>
          <w:bCs/>
        </w:rPr>
        <w:t xml:space="preserve"> dataset generated via LLM pipeline</w:t>
      </w:r>
    </w:p>
    <w:p w14:paraId="00DADBFA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7.3 Training Optimization</w:t>
      </w:r>
    </w:p>
    <w:p w14:paraId="6735BE50" w14:textId="77777777" w:rsidR="00EA77E3" w:rsidRPr="00EA77E3" w:rsidRDefault="00EA77E3" w:rsidP="00EA77E3">
      <w:pPr>
        <w:numPr>
          <w:ilvl w:val="0"/>
          <w:numId w:val="25"/>
        </w:numPr>
        <w:spacing w:after="0"/>
        <w:rPr>
          <w:b/>
          <w:bCs/>
        </w:rPr>
      </w:pPr>
      <w:r w:rsidRPr="00EA77E3">
        <w:rPr>
          <w:b/>
          <w:bCs/>
        </w:rPr>
        <w:t>Implement:</w:t>
      </w:r>
    </w:p>
    <w:p w14:paraId="13D3019F" w14:textId="77777777" w:rsidR="00EA77E3" w:rsidRPr="00EA77E3" w:rsidRDefault="00EA77E3" w:rsidP="00EA77E3">
      <w:pPr>
        <w:numPr>
          <w:ilvl w:val="1"/>
          <w:numId w:val="25"/>
        </w:numPr>
        <w:spacing w:after="0"/>
        <w:rPr>
          <w:b/>
          <w:bCs/>
        </w:rPr>
      </w:pPr>
      <w:proofErr w:type="spellStart"/>
      <w:r w:rsidRPr="00EA77E3">
        <w:rPr>
          <w:b/>
          <w:bCs/>
        </w:rPr>
        <w:t>LoRA</w:t>
      </w:r>
      <w:proofErr w:type="spellEnd"/>
      <w:r w:rsidRPr="00EA77E3">
        <w:rPr>
          <w:b/>
          <w:bCs/>
        </w:rPr>
        <w:t xml:space="preserve"> / PEFT techniques</w:t>
      </w:r>
    </w:p>
    <w:p w14:paraId="20F1E7B0" w14:textId="77777777" w:rsidR="00EA77E3" w:rsidRPr="00EA77E3" w:rsidRDefault="00EA77E3" w:rsidP="00EA77E3">
      <w:pPr>
        <w:numPr>
          <w:ilvl w:val="1"/>
          <w:numId w:val="25"/>
        </w:numPr>
        <w:spacing w:after="0"/>
        <w:rPr>
          <w:b/>
          <w:bCs/>
        </w:rPr>
      </w:pPr>
      <w:r w:rsidRPr="00EA77E3">
        <w:rPr>
          <w:b/>
          <w:bCs/>
        </w:rPr>
        <w:t>Efficient training pipelines</w:t>
      </w:r>
    </w:p>
    <w:p w14:paraId="7B5203E1" w14:textId="77777777" w:rsidR="00EA77E3" w:rsidRPr="00EA77E3" w:rsidRDefault="00EA77E3" w:rsidP="00EA77E3">
      <w:pPr>
        <w:numPr>
          <w:ilvl w:val="0"/>
          <w:numId w:val="25"/>
        </w:numPr>
        <w:spacing w:after="0"/>
        <w:rPr>
          <w:b/>
          <w:bCs/>
        </w:rPr>
      </w:pPr>
      <w:r w:rsidRPr="00EA77E3">
        <w:rPr>
          <w:b/>
          <w:bCs/>
        </w:rPr>
        <w:t>Experiment with Differential Privacy (DP-SGD)</w:t>
      </w:r>
    </w:p>
    <w:p w14:paraId="146BD0BE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7.4 Evaluation Framework</w:t>
      </w:r>
    </w:p>
    <w:p w14:paraId="0733C233" w14:textId="77777777" w:rsidR="00EA77E3" w:rsidRPr="00EA77E3" w:rsidRDefault="00EA77E3" w:rsidP="00EA77E3">
      <w:pPr>
        <w:numPr>
          <w:ilvl w:val="0"/>
          <w:numId w:val="26"/>
        </w:numPr>
        <w:spacing w:after="0"/>
        <w:rPr>
          <w:b/>
          <w:bCs/>
        </w:rPr>
      </w:pPr>
      <w:r w:rsidRPr="00EA77E3">
        <w:rPr>
          <w:b/>
          <w:bCs/>
        </w:rPr>
        <w:t>Define evaluation metrics:</w:t>
      </w:r>
    </w:p>
    <w:p w14:paraId="67ADC257" w14:textId="77777777" w:rsidR="00EA77E3" w:rsidRPr="00EA77E3" w:rsidRDefault="00EA77E3" w:rsidP="00EA77E3">
      <w:pPr>
        <w:numPr>
          <w:ilvl w:val="1"/>
          <w:numId w:val="26"/>
        </w:numPr>
        <w:spacing w:after="0"/>
        <w:rPr>
          <w:b/>
          <w:bCs/>
        </w:rPr>
      </w:pPr>
      <w:r w:rsidRPr="00EA77E3">
        <w:rPr>
          <w:b/>
          <w:bCs/>
        </w:rPr>
        <w:t>Payee extraction accuracy</w:t>
      </w:r>
    </w:p>
    <w:p w14:paraId="10057D11" w14:textId="77777777" w:rsidR="00EA77E3" w:rsidRPr="00EA77E3" w:rsidRDefault="00EA77E3" w:rsidP="00EA77E3">
      <w:pPr>
        <w:numPr>
          <w:ilvl w:val="1"/>
          <w:numId w:val="26"/>
        </w:numPr>
        <w:spacing w:after="0"/>
        <w:rPr>
          <w:b/>
          <w:bCs/>
        </w:rPr>
      </w:pPr>
      <w:r w:rsidRPr="00EA77E3">
        <w:rPr>
          <w:b/>
          <w:bCs/>
        </w:rPr>
        <w:t>Generalization on unseen formats</w:t>
      </w:r>
    </w:p>
    <w:p w14:paraId="1A28A33E" w14:textId="7DCE138A" w:rsidR="00EA77E3" w:rsidRPr="00EA77E3" w:rsidRDefault="00EA77E3" w:rsidP="00EA77E3">
      <w:pPr>
        <w:numPr>
          <w:ilvl w:val="0"/>
          <w:numId w:val="26"/>
        </w:numPr>
        <w:spacing w:after="0"/>
        <w:rPr>
          <w:b/>
          <w:bCs/>
        </w:rPr>
      </w:pPr>
      <w:r w:rsidRPr="00EA77E3">
        <w:rPr>
          <w:b/>
          <w:bCs/>
        </w:rPr>
        <w:t>Build validation and testing scripts</w:t>
      </w:r>
      <w:r>
        <w:rPr>
          <w:b/>
          <w:bCs/>
        </w:rPr>
        <w:br/>
      </w:r>
    </w:p>
    <w:p w14:paraId="240B5465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8. Conclusion</w:t>
      </w:r>
    </w:p>
    <w:p w14:paraId="61B17C7C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 xml:space="preserve">This week marks a transition from data generation to data annotation and training readiness. By leveraging a large LLM for </w:t>
      </w:r>
      <w:proofErr w:type="spellStart"/>
      <w:r w:rsidRPr="00EA77E3">
        <w:rPr>
          <w:b/>
          <w:bCs/>
        </w:rPr>
        <w:t>labeling</w:t>
      </w:r>
      <w:proofErr w:type="spellEnd"/>
      <w:r w:rsidRPr="00EA77E3">
        <w:rPr>
          <w:b/>
          <w:bCs/>
        </w:rPr>
        <w:t>, we have established a scalable and efficient pathway to train high-performing SLMs.</w:t>
      </w:r>
    </w:p>
    <w:p w14:paraId="71017A0F" w14:textId="77777777" w:rsidR="00EA77E3" w:rsidRPr="00EA77E3" w:rsidRDefault="00EA77E3" w:rsidP="00EA77E3">
      <w:pPr>
        <w:spacing w:after="0"/>
        <w:rPr>
          <w:b/>
          <w:bCs/>
        </w:rPr>
      </w:pPr>
      <w:r w:rsidRPr="00EA77E3">
        <w:rPr>
          <w:b/>
          <w:bCs/>
        </w:rPr>
        <w:t>With dataset scaling nearing completion, the next phase will focus on model fine-tuning, privacy-preserving training, and evaluation, bringing us significantly closer to deploying a robust smart narration parser for Indian banking systems.</w:t>
      </w:r>
    </w:p>
    <w:p w14:paraId="0E064393" w14:textId="77777777" w:rsidR="000F10E7" w:rsidRPr="00EA77E3" w:rsidRDefault="000F10E7" w:rsidP="00EA77E3">
      <w:pPr>
        <w:spacing w:after="0"/>
      </w:pPr>
    </w:p>
    <w:sectPr w:rsidR="000F10E7" w:rsidRPr="00EA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5AD"/>
    <w:multiLevelType w:val="multilevel"/>
    <w:tmpl w:val="66F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AEC"/>
    <w:multiLevelType w:val="multilevel"/>
    <w:tmpl w:val="782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6EFE"/>
    <w:multiLevelType w:val="multilevel"/>
    <w:tmpl w:val="C69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5845"/>
    <w:multiLevelType w:val="multilevel"/>
    <w:tmpl w:val="299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E7540"/>
    <w:multiLevelType w:val="multilevel"/>
    <w:tmpl w:val="CD8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71BA1"/>
    <w:multiLevelType w:val="multilevel"/>
    <w:tmpl w:val="682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91EF1"/>
    <w:multiLevelType w:val="multilevel"/>
    <w:tmpl w:val="617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D3C41"/>
    <w:multiLevelType w:val="multilevel"/>
    <w:tmpl w:val="786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E78D6"/>
    <w:multiLevelType w:val="multilevel"/>
    <w:tmpl w:val="F1A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E6551"/>
    <w:multiLevelType w:val="multilevel"/>
    <w:tmpl w:val="558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2979"/>
    <w:multiLevelType w:val="multilevel"/>
    <w:tmpl w:val="7BE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816F1"/>
    <w:multiLevelType w:val="multilevel"/>
    <w:tmpl w:val="A8F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37562"/>
    <w:multiLevelType w:val="multilevel"/>
    <w:tmpl w:val="F75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06C05"/>
    <w:multiLevelType w:val="multilevel"/>
    <w:tmpl w:val="907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75B58"/>
    <w:multiLevelType w:val="multilevel"/>
    <w:tmpl w:val="0B5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F4F49"/>
    <w:multiLevelType w:val="multilevel"/>
    <w:tmpl w:val="D25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803D3"/>
    <w:multiLevelType w:val="multilevel"/>
    <w:tmpl w:val="C5D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A0F23"/>
    <w:multiLevelType w:val="multilevel"/>
    <w:tmpl w:val="DFA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F3BAA"/>
    <w:multiLevelType w:val="multilevel"/>
    <w:tmpl w:val="63E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24E28"/>
    <w:multiLevelType w:val="multilevel"/>
    <w:tmpl w:val="1E6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33C"/>
    <w:multiLevelType w:val="multilevel"/>
    <w:tmpl w:val="95D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9527C"/>
    <w:multiLevelType w:val="multilevel"/>
    <w:tmpl w:val="449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50099"/>
    <w:multiLevelType w:val="multilevel"/>
    <w:tmpl w:val="3ED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53E19"/>
    <w:multiLevelType w:val="multilevel"/>
    <w:tmpl w:val="F08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04F88"/>
    <w:multiLevelType w:val="multilevel"/>
    <w:tmpl w:val="B2C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529E5"/>
    <w:multiLevelType w:val="multilevel"/>
    <w:tmpl w:val="CB0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2100">
    <w:abstractNumId w:val="17"/>
  </w:num>
  <w:num w:numId="2" w16cid:durableId="646859756">
    <w:abstractNumId w:val="8"/>
  </w:num>
  <w:num w:numId="3" w16cid:durableId="848569403">
    <w:abstractNumId w:val="19"/>
  </w:num>
  <w:num w:numId="4" w16cid:durableId="139811166">
    <w:abstractNumId w:val="10"/>
  </w:num>
  <w:num w:numId="5" w16cid:durableId="1060131176">
    <w:abstractNumId w:val="7"/>
  </w:num>
  <w:num w:numId="6" w16cid:durableId="2141335267">
    <w:abstractNumId w:val="13"/>
  </w:num>
  <w:num w:numId="7" w16cid:durableId="1740597914">
    <w:abstractNumId w:val="22"/>
  </w:num>
  <w:num w:numId="8" w16cid:durableId="963000250">
    <w:abstractNumId w:val="18"/>
  </w:num>
  <w:num w:numId="9" w16cid:durableId="1435906017">
    <w:abstractNumId w:val="3"/>
  </w:num>
  <w:num w:numId="10" w16cid:durableId="740910188">
    <w:abstractNumId w:val="24"/>
  </w:num>
  <w:num w:numId="11" w16cid:durableId="1850287623">
    <w:abstractNumId w:val="16"/>
  </w:num>
  <w:num w:numId="12" w16cid:durableId="1358853963">
    <w:abstractNumId w:val="1"/>
  </w:num>
  <w:num w:numId="13" w16cid:durableId="706488193">
    <w:abstractNumId w:val="12"/>
  </w:num>
  <w:num w:numId="14" w16cid:durableId="376009365">
    <w:abstractNumId w:val="4"/>
  </w:num>
  <w:num w:numId="15" w16cid:durableId="1953129694">
    <w:abstractNumId w:val="5"/>
  </w:num>
  <w:num w:numId="16" w16cid:durableId="1784422799">
    <w:abstractNumId w:val="21"/>
  </w:num>
  <w:num w:numId="17" w16cid:durableId="1758598220">
    <w:abstractNumId w:val="11"/>
  </w:num>
  <w:num w:numId="18" w16cid:durableId="1604874420">
    <w:abstractNumId w:val="20"/>
  </w:num>
  <w:num w:numId="19" w16cid:durableId="1980113611">
    <w:abstractNumId w:val="25"/>
  </w:num>
  <w:num w:numId="20" w16cid:durableId="1120685406">
    <w:abstractNumId w:val="2"/>
  </w:num>
  <w:num w:numId="21" w16cid:durableId="1384256149">
    <w:abstractNumId w:val="14"/>
  </w:num>
  <w:num w:numId="22" w16cid:durableId="357048069">
    <w:abstractNumId w:val="0"/>
  </w:num>
  <w:num w:numId="23" w16cid:durableId="403259363">
    <w:abstractNumId w:val="15"/>
  </w:num>
  <w:num w:numId="24" w16cid:durableId="608008906">
    <w:abstractNumId w:val="9"/>
  </w:num>
  <w:num w:numId="25" w16cid:durableId="1017342576">
    <w:abstractNumId w:val="23"/>
  </w:num>
  <w:num w:numId="26" w16cid:durableId="2124381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47"/>
    <w:rsid w:val="000F10E7"/>
    <w:rsid w:val="00386194"/>
    <w:rsid w:val="004A09A3"/>
    <w:rsid w:val="005A4047"/>
    <w:rsid w:val="00744EDD"/>
    <w:rsid w:val="0077478C"/>
    <w:rsid w:val="00EA77E3"/>
    <w:rsid w:val="00F0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19DE"/>
  <w15:chartTrackingRefBased/>
  <w15:docId w15:val="{6D01AE86-060A-4487-BBD1-70813E62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Katiyar</dc:creator>
  <cp:keywords/>
  <dc:description/>
  <cp:lastModifiedBy>Shivansh Katiyar</cp:lastModifiedBy>
  <cp:revision>4</cp:revision>
  <dcterms:created xsi:type="dcterms:W3CDTF">2026-03-26T10:49:00Z</dcterms:created>
  <dcterms:modified xsi:type="dcterms:W3CDTF">2026-03-31T07:11:00Z</dcterms:modified>
</cp:coreProperties>
</file>