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33FFA">
        <w:rPr>
          <w:rFonts w:hint="eastAsia"/>
        </w:rPr>
        <w:t>2016.11.12</w:t>
      </w:r>
      <w:r>
        <w:rPr>
          <w:rFonts w:hint="eastAsia"/>
        </w:rPr>
        <w:t>至</w:t>
      </w:r>
      <w:r w:rsidR="00733FFA">
        <w:rPr>
          <w:rFonts w:hint="eastAsia"/>
        </w:rPr>
        <w:t>2016.11.16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12EE3">
        <w:rPr>
          <w:rFonts w:hint="eastAsia"/>
        </w:rPr>
        <w:t>岳伟玺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33FFA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后台与数据库中</w:t>
            </w:r>
            <w:proofErr w:type="gramStart"/>
            <w:r>
              <w:rPr>
                <w:color w:val="0070C0"/>
              </w:rPr>
              <w:t>轮播图</w:t>
            </w:r>
            <w:proofErr w:type="gramEnd"/>
            <w:r>
              <w:rPr>
                <w:color w:val="0070C0"/>
              </w:rPr>
              <w:t>的实现</w:t>
            </w:r>
          </w:p>
        </w:tc>
        <w:tc>
          <w:tcPr>
            <w:tcW w:w="2410" w:type="dxa"/>
          </w:tcPr>
          <w:p w:rsidR="00196657" w:rsidRPr="005C59E4" w:rsidRDefault="00733FF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好几天</w:t>
            </w:r>
          </w:p>
        </w:tc>
        <w:tc>
          <w:tcPr>
            <w:tcW w:w="1701" w:type="dxa"/>
          </w:tcPr>
          <w:p w:rsidR="00196657" w:rsidRPr="005C59E4" w:rsidRDefault="00733FF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733FFA" w:rsidRDefault="00733FFA" w:rsidP="00733FFA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图片的存取，及具体应该存放的路径和在数据库中的字段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33FF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后台</w:t>
            </w:r>
            <w:proofErr w:type="gramStart"/>
            <w:r>
              <w:rPr>
                <w:rFonts w:hint="eastAsia"/>
              </w:rPr>
              <w:t>新建表</w:t>
            </w:r>
            <w:proofErr w:type="gramEnd"/>
            <w:r>
              <w:rPr>
                <w:rFonts w:hint="eastAsia"/>
              </w:rPr>
              <w:t>或数据时的问题</w:t>
            </w:r>
          </w:p>
        </w:tc>
        <w:tc>
          <w:tcPr>
            <w:tcW w:w="2410" w:type="dxa"/>
          </w:tcPr>
          <w:p w:rsidR="00196657" w:rsidRPr="00EE7A0C" w:rsidRDefault="00FB0CD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待定</w:t>
            </w:r>
          </w:p>
        </w:tc>
        <w:tc>
          <w:tcPr>
            <w:tcW w:w="1701" w:type="dxa"/>
          </w:tcPr>
          <w:p w:rsidR="00196657" w:rsidRDefault="00BE124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114" w:rsidRDefault="00104114">
      <w:pPr>
        <w:spacing w:line="240" w:lineRule="auto"/>
      </w:pPr>
      <w:r>
        <w:separator/>
      </w:r>
    </w:p>
  </w:endnote>
  <w:endnote w:type="continuationSeparator" w:id="0">
    <w:p w:rsidR="00104114" w:rsidRDefault="00104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114" w:rsidRDefault="00104114">
      <w:pPr>
        <w:spacing w:line="240" w:lineRule="auto"/>
      </w:pPr>
      <w:r>
        <w:separator/>
      </w:r>
    </w:p>
  </w:footnote>
  <w:footnote w:type="continuationSeparator" w:id="0">
    <w:p w:rsidR="00104114" w:rsidRDefault="00104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4114"/>
    <w:rsid w:val="001055EF"/>
    <w:rsid w:val="00196657"/>
    <w:rsid w:val="004E0AE0"/>
    <w:rsid w:val="00575428"/>
    <w:rsid w:val="00612EE3"/>
    <w:rsid w:val="006419DE"/>
    <w:rsid w:val="00733FFA"/>
    <w:rsid w:val="007B1B20"/>
    <w:rsid w:val="00871FDF"/>
    <w:rsid w:val="00891E1D"/>
    <w:rsid w:val="00974E84"/>
    <w:rsid w:val="009F6F5E"/>
    <w:rsid w:val="00A63CE0"/>
    <w:rsid w:val="00AC4693"/>
    <w:rsid w:val="00B20C89"/>
    <w:rsid w:val="00BB106A"/>
    <w:rsid w:val="00BE1248"/>
    <w:rsid w:val="00CA34BC"/>
    <w:rsid w:val="00D13152"/>
    <w:rsid w:val="00E05A7B"/>
    <w:rsid w:val="00E95CD8"/>
    <w:rsid w:val="00EE7A0C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>Hewlett-Packard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YUEWEIXI</cp:lastModifiedBy>
  <cp:revision>3</cp:revision>
  <dcterms:created xsi:type="dcterms:W3CDTF">2016-11-14T09:14:00Z</dcterms:created>
  <dcterms:modified xsi:type="dcterms:W3CDTF">2016-12-15T07:32:00Z</dcterms:modified>
</cp:coreProperties>
</file>