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3B71" w:rsidRPr="004C3B71" w:rsidRDefault="004C3B71" w:rsidP="004C3B71">
      <w:pPr>
        <w:spacing w:after="0" w:line="240" w:lineRule="auto"/>
        <w:outlineLvl w:val="0"/>
        <w:rPr>
          <w:rFonts w:ascii="Helvetica" w:eastAsia="Times New Roman" w:hAnsi="Helvetica" w:cs="Helvetica"/>
          <w:color w:val="333333"/>
          <w:kern w:val="36"/>
          <w:sz w:val="48"/>
          <w:szCs w:val="48"/>
          <w:lang w:eastAsia="en-IN"/>
        </w:rPr>
      </w:pPr>
      <w:r w:rsidRPr="004C3B71">
        <w:rPr>
          <w:rFonts w:ascii="Helvetica" w:eastAsia="Times New Roman" w:hAnsi="Helvetica" w:cs="Helvetica"/>
          <w:color w:val="333333"/>
          <w:kern w:val="36"/>
          <w:sz w:val="48"/>
          <w:szCs w:val="48"/>
          <w:lang w:eastAsia="en-IN"/>
        </w:rPr>
        <w:t>Filter Data from Your Views</w:t>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0" w:name="OrderOps"/>
      <w:bookmarkEnd w:id="0"/>
      <w:r w:rsidRPr="004C3B71">
        <w:rPr>
          <w:rFonts w:ascii="Helvetica" w:eastAsia="Times New Roman" w:hAnsi="Helvetica" w:cs="Helvetica"/>
          <w:color w:val="333333"/>
          <w:sz w:val="36"/>
          <w:szCs w:val="36"/>
          <w:lang w:eastAsia="en-IN"/>
        </w:rPr>
        <w:t>Filtering Order of Operations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Before you begin filtering data in Tableau, it's important to understand the order in which Tableau executes filters in your workbook.</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Tableau performs actions on your view in a very specific order; this is called the Order of Operations. Filters are executed in the following order:</w:t>
      </w:r>
      <w:bookmarkStart w:id="1" w:name="_GoBack"/>
      <w:bookmarkEnd w:id="1"/>
    </w:p>
    <w:p w:rsidR="004C3B71" w:rsidRPr="004C3B71" w:rsidRDefault="004C3B71" w:rsidP="004C3B71">
      <w:pPr>
        <w:numPr>
          <w:ilvl w:val="0"/>
          <w:numId w:val="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Extract filters</w:t>
      </w:r>
    </w:p>
    <w:p w:rsidR="004C3B71" w:rsidRPr="004C3B71" w:rsidRDefault="004C3B71" w:rsidP="004C3B71">
      <w:pPr>
        <w:numPr>
          <w:ilvl w:val="0"/>
          <w:numId w:val="2"/>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Data source filters</w:t>
      </w:r>
    </w:p>
    <w:p w:rsidR="004C3B71" w:rsidRPr="004C3B71" w:rsidRDefault="004C3B71" w:rsidP="004C3B71">
      <w:pPr>
        <w:numPr>
          <w:ilvl w:val="0"/>
          <w:numId w:val="3"/>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Context filters</w:t>
      </w:r>
    </w:p>
    <w:p w:rsidR="004C3B71" w:rsidRPr="004C3B71" w:rsidRDefault="004C3B71" w:rsidP="004C3B71">
      <w:pPr>
        <w:numPr>
          <w:ilvl w:val="0"/>
          <w:numId w:val="4"/>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Filters on dimensions (whether on the Filters shelf or in filter cards in the view)</w:t>
      </w:r>
    </w:p>
    <w:p w:rsidR="004C3B71" w:rsidRPr="004C3B71" w:rsidRDefault="004C3B71" w:rsidP="004C3B71">
      <w:pPr>
        <w:numPr>
          <w:ilvl w:val="0"/>
          <w:numId w:val="5"/>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Filters on measures (whether on the Filters shelf or in filter cards in the view)</w:t>
      </w:r>
    </w:p>
    <w:p w:rsidR="004C3B71" w:rsidRPr="004C3B71" w:rsidRDefault="004C3B71" w:rsidP="004C3B71">
      <w:pPr>
        <w:spacing w:beforeAutospacing="1" w:after="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learn more, see </w:t>
      </w:r>
      <w:r w:rsidRPr="004C3B71">
        <w:rPr>
          <w:rFonts w:ascii="Georgia" w:eastAsia="Times New Roman" w:hAnsi="Georgia" w:cs="Times New Roman"/>
          <w:color w:val="FF6D02"/>
          <w:sz w:val="24"/>
          <w:szCs w:val="24"/>
          <w:u w:val="single"/>
          <w:lang w:eastAsia="en-IN"/>
        </w:rPr>
        <w:t xml:space="preserve">Tableau's Order of </w:t>
      </w:r>
      <w:proofErr w:type="gramStart"/>
      <w:r w:rsidRPr="004C3B71">
        <w:rPr>
          <w:rFonts w:ascii="Georgia" w:eastAsia="Times New Roman" w:hAnsi="Georgia" w:cs="Times New Roman"/>
          <w:color w:val="FF6D02"/>
          <w:sz w:val="24"/>
          <w:szCs w:val="24"/>
          <w:u w:val="single"/>
          <w:lang w:eastAsia="en-IN"/>
        </w:rPr>
        <w:t>Operations</w:t>
      </w:r>
      <w:r w:rsidRPr="004C3B71">
        <w:rPr>
          <w:rFonts w:ascii="Georgia" w:eastAsia="Times New Roman" w:hAnsi="Georgia" w:cs="Times New Roman"/>
          <w:color w:val="FF6D02"/>
          <w:sz w:val="24"/>
          <w:szCs w:val="24"/>
          <w:bdr w:val="none" w:sz="0" w:space="0" w:color="auto" w:frame="1"/>
          <w:lang w:eastAsia="en-IN"/>
        </w:rPr>
        <w:t>(</w:t>
      </w:r>
      <w:proofErr w:type="gramEnd"/>
      <w:r w:rsidRPr="004C3B71">
        <w:rPr>
          <w:rFonts w:ascii="Georgia" w:eastAsia="Times New Roman" w:hAnsi="Georgia" w:cs="Times New Roman"/>
          <w:color w:val="FF6D02"/>
          <w:sz w:val="24"/>
          <w:szCs w:val="24"/>
          <w:bdr w:val="none" w:sz="0" w:space="0" w:color="auto" w:frame="1"/>
          <w:lang w:eastAsia="en-IN"/>
        </w:rPr>
        <w:t>Link opens in a new window)</w:t>
      </w:r>
      <w:r w:rsidRPr="004C3B71">
        <w:rPr>
          <w:rFonts w:ascii="Georgia" w:eastAsia="Times New Roman" w:hAnsi="Georgia" w:cs="Times New Roman"/>
          <w:color w:val="333333"/>
          <w:sz w:val="24"/>
          <w:szCs w:val="24"/>
          <w:lang w:eastAsia="en-IN"/>
        </w:rPr>
        <w:t>.</w:t>
      </w:r>
    </w:p>
    <w:p w:rsidR="004C3B71" w:rsidRPr="004C3B71" w:rsidRDefault="004C3B71" w:rsidP="004C3B71">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When you drag a discrete dimension to the Filters shelf, the </w:t>
      </w:r>
      <w:r w:rsidRPr="004C3B71">
        <w:rPr>
          <w:rFonts w:ascii="Georgia" w:eastAsia="Times New Roman" w:hAnsi="Georgia" w:cs="Times New Roman"/>
          <w:b/>
          <w:bCs/>
          <w:color w:val="333333"/>
          <w:sz w:val="24"/>
          <w:szCs w:val="24"/>
          <w:lang w:eastAsia="en-IN"/>
        </w:rPr>
        <w:t>Filter</w:t>
      </w:r>
      <w:r w:rsidRPr="004C3B71">
        <w:rPr>
          <w:rFonts w:ascii="Georgia" w:eastAsia="Times New Roman" w:hAnsi="Georgia" w:cs="Times New Roman"/>
          <w:color w:val="333333"/>
          <w:sz w:val="24"/>
          <w:szCs w:val="24"/>
          <w:lang w:eastAsia="en-IN"/>
        </w:rPr>
        <w:t> dialog box offers four tabs for filtering: General, Wildcard, Condition, and Top. The settings on each of these tabs are additive starting with the General tab; what you set on each tab will affect the filter results on each tab to the right. For details on the Filter dialog box, see </w:t>
      </w:r>
      <w:r w:rsidRPr="004C3B71">
        <w:rPr>
          <w:rFonts w:ascii="Georgia" w:eastAsia="Times New Roman" w:hAnsi="Georgia" w:cs="Times New Roman"/>
          <w:color w:val="FF6D02"/>
          <w:sz w:val="24"/>
          <w:szCs w:val="24"/>
          <w:u w:val="single"/>
          <w:lang w:eastAsia="en-IN"/>
        </w:rPr>
        <w:t>Drag dimensions, measures, and date fields to the Filters shelf </w:t>
      </w:r>
      <w:r w:rsidRPr="004C3B71">
        <w:rPr>
          <w:rFonts w:ascii="Georgia" w:eastAsia="Times New Roman" w:hAnsi="Georgia" w:cs="Times New Roman"/>
          <w:color w:val="333333"/>
          <w:sz w:val="24"/>
          <w:szCs w:val="24"/>
          <w:lang w:eastAsia="en-IN"/>
        </w:rPr>
        <w:t>and </w:t>
      </w:r>
      <w:r w:rsidRPr="004C3B71">
        <w:rPr>
          <w:rFonts w:ascii="Georgia" w:eastAsia="Times New Roman" w:hAnsi="Georgia" w:cs="Times New Roman"/>
          <w:color w:val="FF6D02"/>
          <w:sz w:val="24"/>
          <w:szCs w:val="24"/>
          <w:u w:val="single"/>
          <w:lang w:eastAsia="en-IN"/>
        </w:rPr>
        <w:t>Filter categorical data (dimensions)</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2" w:name="SelectData"/>
      <w:bookmarkEnd w:id="2"/>
      <w:r w:rsidRPr="004C3B71">
        <w:rPr>
          <w:rFonts w:ascii="Helvetica" w:eastAsia="Times New Roman" w:hAnsi="Helvetica" w:cs="Helvetica"/>
          <w:color w:val="333333"/>
          <w:sz w:val="36"/>
          <w:szCs w:val="36"/>
          <w:lang w:eastAsia="en-IN"/>
        </w:rPr>
        <w:t>Select to keep or exclude data points in your view</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lastRenderedPageBreak/>
        <w:t>You can filter individual data points (</w:t>
      </w:r>
      <w:proofErr w:type="gramStart"/>
      <w:r w:rsidRPr="004C3B71">
        <w:rPr>
          <w:rFonts w:ascii="Georgia" w:eastAsia="Times New Roman" w:hAnsi="Georgia" w:cs="Times New Roman"/>
          <w:color w:val="333333"/>
          <w:sz w:val="24"/>
          <w:szCs w:val="24"/>
          <w:lang w:eastAsia="en-IN"/>
        </w:rPr>
        <w:t>marks),</w:t>
      </w:r>
      <w:proofErr w:type="gramEnd"/>
      <w:r w:rsidRPr="004C3B71">
        <w:rPr>
          <w:rFonts w:ascii="Georgia" w:eastAsia="Times New Roman" w:hAnsi="Georgia" w:cs="Times New Roman"/>
          <w:color w:val="333333"/>
          <w:sz w:val="24"/>
          <w:szCs w:val="24"/>
          <w:lang w:eastAsia="en-IN"/>
        </w:rPr>
        <w:t xml:space="preserve"> or a selection of data points from your view. For example, if you have a scatter plot with outliers, you can exclude them from the view so you can better focus on the rest of the data.</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filter marks from the view, select a single mark (data point) or click and drag in the view to select several marks. On the tooltip that appears, you can:</w:t>
      </w:r>
    </w:p>
    <w:p w:rsidR="004C3B71" w:rsidRPr="004C3B71" w:rsidRDefault="004C3B71" w:rsidP="004C3B71">
      <w:pPr>
        <w:numPr>
          <w:ilvl w:val="0"/>
          <w:numId w:val="6"/>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Select </w:t>
      </w:r>
      <w:r w:rsidRPr="004C3B71">
        <w:rPr>
          <w:rFonts w:ascii="Georgia" w:eastAsia="Times New Roman" w:hAnsi="Georgia" w:cs="Times New Roman"/>
          <w:b/>
          <w:bCs/>
          <w:color w:val="333333"/>
          <w:sz w:val="24"/>
          <w:szCs w:val="24"/>
          <w:lang w:eastAsia="en-IN"/>
        </w:rPr>
        <w:t xml:space="preserve">Keep </w:t>
      </w:r>
      <w:proofErr w:type="gramStart"/>
      <w:r w:rsidRPr="004C3B71">
        <w:rPr>
          <w:rFonts w:ascii="Georgia" w:eastAsia="Times New Roman" w:hAnsi="Georgia" w:cs="Times New Roman"/>
          <w:b/>
          <w:bCs/>
          <w:color w:val="333333"/>
          <w:sz w:val="24"/>
          <w:szCs w:val="24"/>
          <w:lang w:eastAsia="en-IN"/>
        </w:rPr>
        <w:t>Only</w:t>
      </w:r>
      <w:proofErr w:type="gramEnd"/>
      <w:r w:rsidRPr="004C3B71">
        <w:rPr>
          <w:rFonts w:ascii="Georgia" w:eastAsia="Times New Roman" w:hAnsi="Georgia" w:cs="Times New Roman"/>
          <w:color w:val="333333"/>
          <w:sz w:val="24"/>
          <w:szCs w:val="24"/>
          <w:lang w:eastAsia="en-IN"/>
        </w:rPr>
        <w:t> to keep only the selected marks in the view.</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61B8930E" wp14:editId="00EE5C8D">
            <wp:extent cx="5097780" cy="2156460"/>
            <wp:effectExtent l="0" t="0" r="7620" b="0"/>
            <wp:docPr id="18" name="Picture 18" descr="https://help.tableau.com/current/pro/desktop/en-us/Img/includ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elp.tableau.com/current/pro/desktop/en-us/Img/include1.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097780" cy="2156460"/>
                    </a:xfrm>
                    <a:prstGeom prst="rect">
                      <a:avLst/>
                    </a:prstGeom>
                    <a:noFill/>
                    <a:ln>
                      <a:noFill/>
                    </a:ln>
                  </pic:spPr>
                </pic:pic>
              </a:graphicData>
            </a:graphic>
          </wp:inline>
        </w:drawing>
      </w:r>
    </w:p>
    <w:p w:rsidR="004C3B71" w:rsidRPr="004C3B71" w:rsidRDefault="004C3B71" w:rsidP="004C3B71">
      <w:pPr>
        <w:numPr>
          <w:ilvl w:val="0"/>
          <w:numId w:val="7"/>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Select </w:t>
      </w:r>
      <w:r w:rsidRPr="004C3B71">
        <w:rPr>
          <w:rFonts w:ascii="Georgia" w:eastAsia="Times New Roman" w:hAnsi="Georgia" w:cs="Times New Roman"/>
          <w:b/>
          <w:bCs/>
          <w:color w:val="333333"/>
          <w:sz w:val="24"/>
          <w:szCs w:val="24"/>
          <w:lang w:eastAsia="en-IN"/>
        </w:rPr>
        <w:t>Exclude</w:t>
      </w:r>
      <w:r w:rsidRPr="004C3B71">
        <w:rPr>
          <w:rFonts w:ascii="Georgia" w:eastAsia="Times New Roman" w:hAnsi="Georgia" w:cs="Times New Roman"/>
          <w:color w:val="333333"/>
          <w:sz w:val="24"/>
          <w:szCs w:val="24"/>
          <w:lang w:eastAsia="en-IN"/>
        </w:rPr>
        <w:t> to remove the selected marks from the view.</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5361463E" wp14:editId="55D09B21">
            <wp:extent cx="5097780" cy="2156460"/>
            <wp:effectExtent l="0" t="0" r="7620" b="0"/>
            <wp:docPr id="17" name="Picture 17" descr="https://help.tableau.com/current/pro/desktop/en-us/Img/exclude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help.tableau.com/current/pro/desktop/en-us/Img/exclude1.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097780" cy="2156460"/>
                    </a:xfrm>
                    <a:prstGeom prst="rect">
                      <a:avLst/>
                    </a:prstGeom>
                    <a:noFill/>
                    <a:ln>
                      <a:noFill/>
                    </a:ln>
                  </pic:spPr>
                </pic:pic>
              </a:graphicData>
            </a:graphic>
          </wp:inline>
        </w:drawing>
      </w:r>
    </w:p>
    <w:p w:rsidR="004C3B71" w:rsidRPr="004C3B71" w:rsidRDefault="004C3B71" w:rsidP="004C3B71">
      <w:pPr>
        <w:shd w:val="clear" w:color="auto" w:fill="EBEBEB"/>
        <w:spacing w:beforeAutospacing="1" w:after="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These filtering options are not available if a Wildcard Match filter is already specified for the same field. See </w:t>
      </w:r>
      <w:r w:rsidRPr="004C3B71">
        <w:rPr>
          <w:rFonts w:ascii="Georgia" w:eastAsia="Times New Roman" w:hAnsi="Georgia" w:cs="Times New Roman"/>
          <w:color w:val="FF6D02"/>
          <w:sz w:val="24"/>
          <w:szCs w:val="24"/>
          <w:u w:val="single"/>
          <w:lang w:eastAsia="en-IN"/>
        </w:rPr>
        <w:t>Drag dimensions, measures, and date fields to the Filters shelf </w:t>
      </w:r>
      <w:r w:rsidRPr="004C3B71">
        <w:rPr>
          <w:rFonts w:ascii="Georgia" w:eastAsia="Times New Roman" w:hAnsi="Georgia" w:cs="Times New Roman"/>
          <w:color w:val="FF6D02"/>
          <w:sz w:val="24"/>
          <w:szCs w:val="24"/>
          <w:bdr w:val="none" w:sz="0" w:space="0" w:color="auto" w:frame="1"/>
          <w:lang w:eastAsia="en-IN"/>
        </w:rPr>
        <w:t>(Link opens in a new window)</w:t>
      </w:r>
      <w:r w:rsidRPr="004C3B71">
        <w:rPr>
          <w:rFonts w:ascii="Georgia" w:eastAsia="Times New Roman" w:hAnsi="Georgia" w:cs="Times New Roman"/>
          <w:color w:val="333333"/>
          <w:sz w:val="24"/>
          <w:szCs w:val="24"/>
          <w:lang w:eastAsia="en-IN"/>
        </w:rPr>
        <w:t> to learn more about Wildcard Match filters.</w:t>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3" w:name="SelectHeaders"/>
      <w:bookmarkEnd w:id="3"/>
      <w:r w:rsidRPr="004C3B71">
        <w:rPr>
          <w:rFonts w:ascii="Helvetica" w:eastAsia="Times New Roman" w:hAnsi="Helvetica" w:cs="Helvetica"/>
          <w:color w:val="333333"/>
          <w:sz w:val="36"/>
          <w:szCs w:val="36"/>
          <w:lang w:eastAsia="en-IN"/>
        </w:rPr>
        <w:t>Select headers to filter data</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You can also select headers to filter them from your view.</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filter entire rows or columns of data from your view, select the header in the view. On the tooltip that appears, select to </w:t>
      </w:r>
      <w:r w:rsidRPr="004C3B71">
        <w:rPr>
          <w:rFonts w:ascii="Georgia" w:eastAsia="Times New Roman" w:hAnsi="Georgia" w:cs="Times New Roman"/>
          <w:b/>
          <w:bCs/>
          <w:color w:val="333333"/>
          <w:sz w:val="24"/>
          <w:szCs w:val="24"/>
          <w:lang w:eastAsia="en-IN"/>
        </w:rPr>
        <w:t>Exclude </w:t>
      </w:r>
      <w:r w:rsidRPr="004C3B71">
        <w:rPr>
          <w:rFonts w:ascii="Georgia" w:eastAsia="Times New Roman" w:hAnsi="Georgia" w:cs="Times New Roman"/>
          <w:color w:val="333333"/>
          <w:sz w:val="24"/>
          <w:szCs w:val="24"/>
          <w:lang w:eastAsia="en-IN"/>
        </w:rPr>
        <w:t>or </w:t>
      </w:r>
      <w:r w:rsidRPr="004C3B71">
        <w:rPr>
          <w:rFonts w:ascii="Georgia" w:eastAsia="Times New Roman" w:hAnsi="Georgia" w:cs="Times New Roman"/>
          <w:b/>
          <w:bCs/>
          <w:color w:val="333333"/>
          <w:sz w:val="24"/>
          <w:szCs w:val="24"/>
          <w:lang w:eastAsia="en-IN"/>
        </w:rPr>
        <w:t xml:space="preserve">Keep </w:t>
      </w:r>
      <w:proofErr w:type="gramStart"/>
      <w:r w:rsidRPr="004C3B71">
        <w:rPr>
          <w:rFonts w:ascii="Georgia" w:eastAsia="Times New Roman" w:hAnsi="Georgia" w:cs="Times New Roman"/>
          <w:b/>
          <w:bCs/>
          <w:color w:val="333333"/>
          <w:sz w:val="24"/>
          <w:szCs w:val="24"/>
          <w:lang w:eastAsia="en-IN"/>
        </w:rPr>
        <w:t>Only</w:t>
      </w:r>
      <w:proofErr w:type="gramEnd"/>
      <w:r w:rsidRPr="004C3B71">
        <w:rPr>
          <w:rFonts w:ascii="Georgia" w:eastAsia="Times New Roman" w:hAnsi="Georgia" w:cs="Times New Roman"/>
          <w:color w:val="333333"/>
          <w:sz w:val="24"/>
          <w:szCs w:val="24"/>
          <w:lang w:eastAsia="en-IN"/>
        </w:rPr>
        <w:t> the selected data.</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select a table header that is part of a hierarchy, all of the next level headers are also selected. For example, the view shown below consists of two unrelated dimensions placed on the </w:t>
      </w:r>
      <w:r w:rsidRPr="004C3B71">
        <w:rPr>
          <w:rFonts w:ascii="Georgia" w:eastAsia="Times New Roman" w:hAnsi="Georgia" w:cs="Times New Roman"/>
          <w:b/>
          <w:bCs/>
          <w:color w:val="333333"/>
          <w:sz w:val="24"/>
          <w:szCs w:val="24"/>
          <w:lang w:eastAsia="en-IN"/>
        </w:rPr>
        <w:t>Columns </w:t>
      </w:r>
      <w:r w:rsidRPr="004C3B71">
        <w:rPr>
          <w:rFonts w:ascii="Georgia" w:eastAsia="Times New Roman" w:hAnsi="Georgia" w:cs="Times New Roman"/>
          <w:color w:val="333333"/>
          <w:sz w:val="24"/>
          <w:szCs w:val="24"/>
          <w:lang w:eastAsia="en-IN"/>
        </w:rPr>
        <w:t>shelf, and two levels of the same hierarchy placed on the Rows shelf.</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The selected row headers include the Furniture member of the </w:t>
      </w:r>
      <w:r w:rsidRPr="004C3B71">
        <w:rPr>
          <w:rFonts w:ascii="Georgia" w:eastAsia="Times New Roman" w:hAnsi="Georgia" w:cs="Times New Roman"/>
          <w:b/>
          <w:bCs/>
          <w:color w:val="333333"/>
          <w:sz w:val="24"/>
          <w:szCs w:val="24"/>
          <w:lang w:eastAsia="en-IN"/>
        </w:rPr>
        <w:t>Category</w:t>
      </w:r>
      <w:r w:rsidRPr="004C3B71">
        <w:rPr>
          <w:rFonts w:ascii="Georgia" w:eastAsia="Times New Roman" w:hAnsi="Georgia" w:cs="Times New Roman"/>
          <w:color w:val="333333"/>
          <w:sz w:val="24"/>
          <w:szCs w:val="24"/>
          <w:lang w:eastAsia="en-IN"/>
        </w:rPr>
        <w:t> dimension, and the Binders and Labels members of the </w:t>
      </w:r>
      <w:r w:rsidRPr="004C3B71">
        <w:rPr>
          <w:rFonts w:ascii="Georgia" w:eastAsia="Times New Roman" w:hAnsi="Georgia" w:cs="Times New Roman"/>
          <w:b/>
          <w:bCs/>
          <w:color w:val="333333"/>
          <w:sz w:val="24"/>
          <w:szCs w:val="24"/>
          <w:lang w:eastAsia="en-IN"/>
        </w:rPr>
        <w:t>Sub-category</w:t>
      </w:r>
      <w:r w:rsidRPr="004C3B71">
        <w:rPr>
          <w:rFonts w:ascii="Georgia" w:eastAsia="Times New Roman" w:hAnsi="Georgia" w:cs="Times New Roman"/>
          <w:color w:val="333333"/>
          <w:sz w:val="24"/>
          <w:szCs w:val="24"/>
          <w:lang w:eastAsia="en-IN"/>
        </w:rPr>
        <w:t> dimension. When Furniture is selected, all members from the next (inner) level in the hierarchy are automatically selected. In this case, that means the Bookcases, Chairs, Furnishings, and Tables members.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3EDC27CA" wp14:editId="1EEF5251">
            <wp:extent cx="7360920" cy="5105400"/>
            <wp:effectExtent l="0" t="0" r="0" b="0"/>
            <wp:docPr id="16" name="Picture 16" descr="https://help.tableau.com/current/pro/desktop/en-us/Img/selec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elp.tableau.com/current/pro/desktop/en-us/Img/selection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60920" cy="510540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4" w:name="Drag"/>
      <w:bookmarkEnd w:id="4"/>
      <w:r w:rsidRPr="004C3B71">
        <w:rPr>
          <w:rFonts w:ascii="Helvetica" w:eastAsia="Times New Roman" w:hAnsi="Helvetica" w:cs="Helvetica"/>
          <w:color w:val="333333"/>
          <w:sz w:val="36"/>
          <w:szCs w:val="36"/>
          <w:lang w:eastAsia="en-IN"/>
        </w:rPr>
        <w:t>Drag dimensions, measures, and date fields to the Filters shelf</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lastRenderedPageBreak/>
        <w:t>Another way to create a filter is to drag a field directly from the Data pane to the Filters shelf.</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5E35B069" wp14:editId="4CBD94D2">
            <wp:extent cx="3733800" cy="3566160"/>
            <wp:effectExtent l="0" t="0" r="0" b="0"/>
            <wp:docPr id="15" name="Picture 15" descr="https://help.tableau.com/current/pro/desktop/en-us/Img/filtering-dra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help.tableau.com/current/pro/desktop/en-us/Img/filtering-drag.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33800" cy="356616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add a field to the Filters shelf, the Filter dialog box opens so you can define the filter. The Filter dialog box differs depending on whether you are filtering categorical data (dimensions), quantitative data (measures), or date fields.</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5" w:name="Categorical"/>
      <w:bookmarkEnd w:id="5"/>
      <w:r w:rsidRPr="004C3B71">
        <w:rPr>
          <w:rFonts w:ascii="Helvetica" w:eastAsia="Times New Roman" w:hAnsi="Helvetica" w:cs="Helvetica"/>
          <w:color w:val="333333"/>
          <w:sz w:val="27"/>
          <w:szCs w:val="27"/>
          <w:lang w:eastAsia="en-IN"/>
        </w:rPr>
        <w:t>Filter categorical data (dimensions)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Dimensions contain discrete categorical data, so filtering this type of field generally involves selecting the values to include or exclude.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drag a dimension from the Data pane to the Filters shelf in Tableau Desktop, the following Filter dialog box appears: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20030C9D" wp14:editId="3007B216">
            <wp:extent cx="4762500" cy="4556760"/>
            <wp:effectExtent l="0" t="0" r="0" b="0"/>
            <wp:docPr id="14" name="Picture 14" descr="https://help.tableau.com/current/pro/desktop/en-us/Img/filtering-dra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elp.tableau.com/current/pro/desktop/en-us/Img/filtering-drag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2500" cy="4556760"/>
                    </a:xfrm>
                    <a:prstGeom prst="rect">
                      <a:avLst/>
                    </a:prstGeom>
                    <a:noFill/>
                    <a:ln>
                      <a:noFill/>
                    </a:ln>
                  </pic:spPr>
                </pic:pic>
              </a:graphicData>
            </a:graphic>
          </wp:inline>
        </w:drawing>
      </w:r>
    </w:p>
    <w:p w:rsidR="004C3B71" w:rsidRPr="004C3B71" w:rsidRDefault="004C3B71" w:rsidP="004C3B71">
      <w:pPr>
        <w:numPr>
          <w:ilvl w:val="0"/>
          <w:numId w:val="8"/>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General</w:t>
      </w:r>
      <w:r w:rsidRPr="004C3B71">
        <w:rPr>
          <w:rFonts w:ascii="Georgia" w:eastAsia="Times New Roman" w:hAnsi="Georgia" w:cs="Times New Roman"/>
          <w:color w:val="333333"/>
          <w:sz w:val="24"/>
          <w:szCs w:val="24"/>
          <w:lang w:eastAsia="en-IN"/>
        </w:rPr>
        <w:t>: Use the General tab to select the values you want to include or exclude.</w:t>
      </w:r>
    </w:p>
    <w:p w:rsidR="004C3B71" w:rsidRPr="004C3B71" w:rsidRDefault="004C3B71" w:rsidP="004C3B71">
      <w:pPr>
        <w:numPr>
          <w:ilvl w:val="0"/>
          <w:numId w:val="9"/>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Wildcard</w:t>
      </w:r>
      <w:r w:rsidRPr="004C3B71">
        <w:rPr>
          <w:rFonts w:ascii="Georgia" w:eastAsia="Times New Roman" w:hAnsi="Georgia" w:cs="Times New Roman"/>
          <w:color w:val="333333"/>
          <w:sz w:val="24"/>
          <w:szCs w:val="24"/>
          <w:lang w:eastAsia="en-IN"/>
        </w:rPr>
        <w:t> (Tableau Desktop only): Use the Wildcard tab to define a pattern to filter on. For example, when filtering on email addresses you might want to only include emails from a specific domain. You can define a wildcard filter that ends with "@</w:t>
      </w:r>
      <w:proofErr w:type="spellStart"/>
      <w:r w:rsidRPr="004C3B71">
        <w:rPr>
          <w:rFonts w:ascii="Georgia" w:eastAsia="Times New Roman" w:hAnsi="Georgia" w:cs="Times New Roman"/>
          <w:color w:val="333333"/>
          <w:sz w:val="24"/>
          <w:szCs w:val="24"/>
          <w:lang w:eastAsia="en-IN"/>
        </w:rPr>
        <w:t>gmail.com</w:t>
      </w:r>
      <w:proofErr w:type="spellEnd"/>
      <w:r w:rsidRPr="004C3B71">
        <w:rPr>
          <w:rFonts w:ascii="Georgia" w:eastAsia="Times New Roman" w:hAnsi="Georgia" w:cs="Times New Roman"/>
          <w:color w:val="333333"/>
          <w:sz w:val="24"/>
          <w:szCs w:val="24"/>
          <w:lang w:eastAsia="en-IN"/>
        </w:rPr>
        <w:t>" to only include Google email addresses.</w:t>
      </w:r>
    </w:p>
    <w:p w:rsidR="004C3B71" w:rsidRPr="004C3B71" w:rsidRDefault="004C3B71" w:rsidP="004C3B71">
      <w:pPr>
        <w:numPr>
          <w:ilvl w:val="0"/>
          <w:numId w:val="10"/>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lastRenderedPageBreak/>
        <w:t>Condition</w:t>
      </w:r>
      <w:r w:rsidRPr="004C3B71">
        <w:rPr>
          <w:rFonts w:ascii="Georgia" w:eastAsia="Times New Roman" w:hAnsi="Georgia" w:cs="Times New Roman"/>
          <w:color w:val="333333"/>
          <w:sz w:val="24"/>
          <w:szCs w:val="24"/>
          <w:lang w:eastAsia="en-IN"/>
        </w:rPr>
        <w:t>: Use the Condition tab in the Filter dialog box to define rules to filter by. For example, in a view showing the average Unit Price for a collection of products, you may want to only show the Products that have an average unit price that is greater than or equal to $25. You can use the built-in controls to write a condition or you can write a custom formula.</w:t>
      </w:r>
    </w:p>
    <w:p w:rsidR="004C3B71" w:rsidRPr="004C3B71" w:rsidRDefault="004C3B71" w:rsidP="004C3B71">
      <w:pPr>
        <w:numPr>
          <w:ilvl w:val="0"/>
          <w:numId w:val="1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Top</w:t>
      </w:r>
      <w:r w:rsidRPr="004C3B71">
        <w:rPr>
          <w:rFonts w:ascii="Georgia" w:eastAsia="Times New Roman" w:hAnsi="Georgia" w:cs="Times New Roman"/>
          <w:color w:val="333333"/>
          <w:sz w:val="24"/>
          <w:szCs w:val="24"/>
          <w:lang w:eastAsia="en-IN"/>
        </w:rPr>
        <w:t>: Use the Top tab in the Filter dialog box to define a formula that computes the data that will be included in the view. For example, in a view that shows the average Time to Ship for a collection of products, you can decide to only show the top 15 (or bottom) products by Sales. Rather than having to define a specific range for Sales (e.g., greater than $100,000), you can define a limit (top 15) that is relative to the other members in the field (products).</w:t>
      </w:r>
    </w:p>
    <w:p w:rsidR="004C3B71" w:rsidRPr="004C3B71" w:rsidRDefault="004C3B71" w:rsidP="004C3B71">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Important Note</w:t>
      </w:r>
      <w:r w:rsidRPr="004C3B71">
        <w:rPr>
          <w:rFonts w:ascii="Georgia" w:eastAsia="Times New Roman" w:hAnsi="Georgia" w:cs="Times New Roman"/>
          <w:color w:val="333333"/>
          <w:sz w:val="24"/>
          <w:szCs w:val="24"/>
          <w:lang w:eastAsia="en-IN"/>
        </w:rPr>
        <w:t>: Each tab adds additional definitions to your filter. For example, you can select to exclude values under the General tab, and also add limits under the Top tab. Selections and configurations from both tabs are applied to your filter.</w:t>
      </w:r>
      <w:r w:rsidRPr="004C3B71">
        <w:rPr>
          <w:rFonts w:ascii="Georgia" w:eastAsia="Times New Roman" w:hAnsi="Georgia" w:cs="Times New Roman"/>
          <w:color w:val="333333"/>
          <w:sz w:val="24"/>
          <w:szCs w:val="24"/>
          <w:lang w:eastAsia="en-IN"/>
        </w:rPr>
        <w:br/>
      </w:r>
      <w:r w:rsidRPr="004C3B71">
        <w:rPr>
          <w:rFonts w:ascii="Georgia" w:eastAsia="Times New Roman" w:hAnsi="Georgia" w:cs="Times New Roman"/>
          <w:color w:val="333333"/>
          <w:sz w:val="24"/>
          <w:szCs w:val="24"/>
          <w:lang w:eastAsia="en-IN"/>
        </w:rPr>
        <w:br/>
        <w:t>At any time, you can see the definitions of your filter under Summary on the General tab.</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6" w:name="Quantitative"/>
      <w:bookmarkEnd w:id="6"/>
      <w:r w:rsidRPr="004C3B71">
        <w:rPr>
          <w:rFonts w:ascii="Helvetica" w:eastAsia="Times New Roman" w:hAnsi="Helvetica" w:cs="Helvetica"/>
          <w:color w:val="333333"/>
          <w:sz w:val="27"/>
          <w:szCs w:val="27"/>
          <w:lang w:eastAsia="en-IN"/>
        </w:rPr>
        <w:t>Filter quantitative data (measures)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Measures contain quantitative data, so filtering this type of field generally involves selecting a range of values that you want to include.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drag a measure from the Data pane to the Filters shelf in Tableau Desktop, the following dialog box appears: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3247C1AC" wp14:editId="05DDA87F">
            <wp:extent cx="3291840" cy="3383280"/>
            <wp:effectExtent l="0" t="0" r="3810" b="7620"/>
            <wp:docPr id="13" name="Picture 13" descr="https://help.tableau.com/current/pro/desktop/en-us/Img/filtering-dr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elp.tableau.com/current/pro/desktop/en-us/Img/filtering-dra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91840" cy="338328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Select how you want to aggregate the field, and then click </w:t>
      </w:r>
      <w:proofErr w:type="gramStart"/>
      <w:r w:rsidRPr="004C3B71">
        <w:rPr>
          <w:rFonts w:ascii="Georgia" w:eastAsia="Times New Roman" w:hAnsi="Georgia" w:cs="Times New Roman"/>
          <w:b/>
          <w:bCs/>
          <w:color w:val="333333"/>
          <w:sz w:val="24"/>
          <w:szCs w:val="24"/>
          <w:lang w:eastAsia="en-IN"/>
        </w:rPr>
        <w:t>Next</w:t>
      </w:r>
      <w:proofErr w:type="gramEnd"/>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In the subsequent dialog box, you're given the option to create four types of quantitative filters: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Range of Values</w:t>
      </w:r>
      <w:r w:rsidRPr="004C3B71">
        <w:rPr>
          <w:rFonts w:ascii="Georgia" w:eastAsia="Times New Roman" w:hAnsi="Georgia" w:cs="Times New Roman"/>
          <w:color w:val="333333"/>
          <w:sz w:val="24"/>
          <w:szCs w:val="24"/>
          <w:lang w:eastAsia="en-IN"/>
        </w:rPr>
        <w:t>: Select the Range of Values option to specify the minimum and maximum values of the range to include in the view. The values you specify are included in the range.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At Least</w:t>
      </w:r>
      <w:r w:rsidRPr="004C3B71">
        <w:rPr>
          <w:rFonts w:ascii="Georgia" w:eastAsia="Times New Roman" w:hAnsi="Georgia" w:cs="Times New Roman"/>
          <w:color w:val="333333"/>
          <w:sz w:val="24"/>
          <w:szCs w:val="24"/>
          <w:lang w:eastAsia="en-IN"/>
        </w:rPr>
        <w:t>: Select the At Least option to include all values that are greater than or equal to a specified minimum value. This type of filter is useful when the data changes often so specifying an upper limit may not be possible.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At Most</w:t>
      </w:r>
      <w:r w:rsidRPr="004C3B71">
        <w:rPr>
          <w:rFonts w:ascii="Georgia" w:eastAsia="Times New Roman" w:hAnsi="Georgia" w:cs="Times New Roman"/>
          <w:color w:val="333333"/>
          <w:sz w:val="24"/>
          <w:szCs w:val="24"/>
          <w:lang w:eastAsia="en-IN"/>
        </w:rPr>
        <w:t>: Select the At Most option to include all values that are less than or equal to a specified maximum value. This type of filter is useful when the data changes often so specifying a lower limit may not be possible.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lastRenderedPageBreak/>
        <w:t>Special</w:t>
      </w:r>
      <w:r w:rsidRPr="004C3B71">
        <w:rPr>
          <w:rFonts w:ascii="Georgia" w:eastAsia="Times New Roman" w:hAnsi="Georgia" w:cs="Times New Roman"/>
          <w:color w:val="333333"/>
          <w:sz w:val="24"/>
          <w:szCs w:val="24"/>
          <w:lang w:eastAsia="en-IN"/>
        </w:rPr>
        <w:t>: Select the Special option to filter on Null values. Include only Null values, Non-null values, or All Values.</w:t>
      </w:r>
    </w:p>
    <w:p w:rsidR="004C3B71" w:rsidRPr="004C3B71" w:rsidRDefault="004C3B71" w:rsidP="004C3B71">
      <w:pPr>
        <w:shd w:val="clear" w:color="auto" w:fill="EBEBEB"/>
        <w:spacing w:beforeAutospacing="1" w:after="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If you have a large data source, filtering measures can lead to a significant degradation in performance. It is sometimes much more efficient to filter by creating a set containing the measure and then apply a filter to the set. For more information about creating sets, see </w:t>
      </w:r>
      <w:r w:rsidRPr="004C3B71">
        <w:rPr>
          <w:rFonts w:ascii="Georgia" w:eastAsia="Times New Roman" w:hAnsi="Georgia" w:cs="Times New Roman"/>
          <w:color w:val="FF6D02"/>
          <w:sz w:val="24"/>
          <w:szCs w:val="24"/>
          <w:u w:val="single"/>
          <w:lang w:eastAsia="en-IN"/>
        </w:rPr>
        <w:t xml:space="preserve">Create </w:t>
      </w:r>
      <w:proofErr w:type="gramStart"/>
      <w:r w:rsidRPr="004C3B71">
        <w:rPr>
          <w:rFonts w:ascii="Georgia" w:eastAsia="Times New Roman" w:hAnsi="Georgia" w:cs="Times New Roman"/>
          <w:color w:val="FF6D02"/>
          <w:sz w:val="24"/>
          <w:szCs w:val="24"/>
          <w:u w:val="single"/>
          <w:lang w:eastAsia="en-IN"/>
        </w:rPr>
        <w:t>Sets</w:t>
      </w:r>
      <w:r w:rsidRPr="004C3B71">
        <w:rPr>
          <w:rFonts w:ascii="Georgia" w:eastAsia="Times New Roman" w:hAnsi="Georgia" w:cs="Times New Roman"/>
          <w:color w:val="FF6D02"/>
          <w:sz w:val="24"/>
          <w:szCs w:val="24"/>
          <w:bdr w:val="none" w:sz="0" w:space="0" w:color="auto" w:frame="1"/>
          <w:lang w:eastAsia="en-IN"/>
        </w:rPr>
        <w:t>(</w:t>
      </w:r>
      <w:proofErr w:type="gramEnd"/>
      <w:r w:rsidRPr="004C3B71">
        <w:rPr>
          <w:rFonts w:ascii="Georgia" w:eastAsia="Times New Roman" w:hAnsi="Georgia" w:cs="Times New Roman"/>
          <w:color w:val="FF6D02"/>
          <w:sz w:val="24"/>
          <w:szCs w:val="24"/>
          <w:bdr w:val="none" w:sz="0" w:space="0" w:color="auto" w:frame="1"/>
          <w:lang w:eastAsia="en-IN"/>
        </w:rPr>
        <w:t>Link opens in a new window)</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7" w:name="FilterDates"/>
      <w:bookmarkEnd w:id="7"/>
      <w:r w:rsidRPr="004C3B71">
        <w:rPr>
          <w:rFonts w:ascii="Helvetica" w:eastAsia="Times New Roman" w:hAnsi="Helvetica" w:cs="Helvetica"/>
          <w:color w:val="333333"/>
          <w:sz w:val="27"/>
          <w:szCs w:val="27"/>
          <w:lang w:eastAsia="en-IN"/>
        </w:rPr>
        <w:t>Filter dates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drag a date field from the Data pane to the Filters shelf in Tableau Desktop, the following Filter Field dialog box appears: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2395CEC7" wp14:editId="452A7C70">
            <wp:extent cx="3291840" cy="3870960"/>
            <wp:effectExtent l="0" t="0" r="3810" b="0"/>
            <wp:docPr id="12" name="Picture 12" descr="https://help.tableau.com/current/pro/desktop/en-us/Img/filtering-dra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elp.tableau.com/current/pro/desktop/en-us/Img/filtering-drag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91840" cy="387096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lastRenderedPageBreak/>
        <w:t>You can select whether you want to filter on a relative date; filter between a range of dates; or select discrete dates or individual dates to filter from the view.</w:t>
      </w:r>
    </w:p>
    <w:p w:rsidR="004C3B71" w:rsidRPr="004C3B71" w:rsidRDefault="004C3B71" w:rsidP="004C3B71">
      <w:pPr>
        <w:numPr>
          <w:ilvl w:val="0"/>
          <w:numId w:val="12"/>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Filter relative dates</w:t>
      </w:r>
      <w:r w:rsidRPr="004C3B71">
        <w:rPr>
          <w:rFonts w:ascii="Georgia" w:eastAsia="Times New Roman" w:hAnsi="Georgia" w:cs="Times New Roman"/>
          <w:color w:val="333333"/>
          <w:sz w:val="24"/>
          <w:szCs w:val="24"/>
          <w:lang w:eastAsia="en-IN"/>
        </w:rPr>
        <w:t>: Click Relative dates to define a range of dates that updates based on the date and time you open the view. For example, you may want to see Year to Date sales, all records from the past 30 days, or bugs closed last week. Relative date filters can also be relative to a specific anchor date rather than today.</w:t>
      </w:r>
    </w:p>
    <w:p w:rsidR="004C3B71" w:rsidRPr="004C3B71" w:rsidRDefault="004C3B71" w:rsidP="004C3B71">
      <w:pPr>
        <w:numPr>
          <w:ilvl w:val="0"/>
          <w:numId w:val="13"/>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Filter a range of dates</w:t>
      </w:r>
      <w:r w:rsidRPr="004C3B71">
        <w:rPr>
          <w:rFonts w:ascii="Georgia" w:eastAsia="Times New Roman" w:hAnsi="Georgia" w:cs="Times New Roman"/>
          <w:color w:val="333333"/>
          <w:sz w:val="24"/>
          <w:szCs w:val="24"/>
          <w:lang w:eastAsia="en-IN"/>
        </w:rPr>
        <w:t>: Select Range of dates to define a fixed range of dates to filter. For example, you may want to see all orders placed between March 1, 2009 and June 12, 2009.</w:t>
      </w:r>
    </w:p>
    <w:p w:rsidR="004C3B71" w:rsidRPr="004C3B71" w:rsidRDefault="004C3B71" w:rsidP="004C3B71">
      <w:pPr>
        <w:numPr>
          <w:ilvl w:val="0"/>
          <w:numId w:val="14"/>
        </w:numPr>
        <w:spacing w:before="100" w:beforeAutospacing="1" w:after="100" w:afterAutospacing="1" w:line="240" w:lineRule="auto"/>
        <w:rPr>
          <w:rFonts w:ascii="Georgia" w:eastAsia="Times New Roman" w:hAnsi="Georgia" w:cs="Times New Roman"/>
          <w:color w:val="333333"/>
          <w:sz w:val="24"/>
          <w:szCs w:val="24"/>
          <w:lang w:eastAsia="en-IN"/>
        </w:rPr>
      </w:pPr>
      <w:bookmarkStart w:id="8" w:name="FilterDiscreteDates"/>
      <w:bookmarkEnd w:id="8"/>
      <w:r w:rsidRPr="004C3B71">
        <w:rPr>
          <w:rFonts w:ascii="Georgia" w:eastAsia="Times New Roman" w:hAnsi="Georgia" w:cs="Times New Roman"/>
          <w:b/>
          <w:bCs/>
          <w:color w:val="333333"/>
          <w:sz w:val="24"/>
          <w:szCs w:val="24"/>
          <w:lang w:eastAsia="en-IN"/>
        </w:rPr>
        <w:t>Filter discrete dates</w:t>
      </w:r>
      <w:r w:rsidRPr="004C3B71">
        <w:rPr>
          <w:rFonts w:ascii="Georgia" w:eastAsia="Times New Roman" w:hAnsi="Georgia" w:cs="Times New Roman"/>
          <w:color w:val="333333"/>
          <w:sz w:val="24"/>
          <w:szCs w:val="24"/>
          <w:lang w:eastAsia="en-IN"/>
        </w:rPr>
        <w:t xml:space="preserve">: Select a discrete date value in the dialog box if you want to include entire date levels. For example, if you select Quarters, you can choose to filter specific quarters (e.g. </w:t>
      </w:r>
      <w:proofErr w:type="spellStart"/>
      <w:r w:rsidRPr="004C3B71">
        <w:rPr>
          <w:rFonts w:ascii="Georgia" w:eastAsia="Times New Roman" w:hAnsi="Georgia" w:cs="Times New Roman"/>
          <w:color w:val="333333"/>
          <w:sz w:val="24"/>
          <w:szCs w:val="24"/>
          <w:lang w:eastAsia="en-IN"/>
        </w:rPr>
        <w:t>Q1</w:t>
      </w:r>
      <w:proofErr w:type="spellEnd"/>
      <w:r w:rsidRPr="004C3B71">
        <w:rPr>
          <w:rFonts w:ascii="Georgia" w:eastAsia="Times New Roman" w:hAnsi="Georgia" w:cs="Times New Roman"/>
          <w:color w:val="333333"/>
          <w:sz w:val="24"/>
          <w:szCs w:val="24"/>
          <w:lang w:eastAsia="en-IN"/>
        </w:rPr>
        <w:t xml:space="preserve">, </w:t>
      </w:r>
      <w:proofErr w:type="spellStart"/>
      <w:r w:rsidRPr="004C3B71">
        <w:rPr>
          <w:rFonts w:ascii="Georgia" w:eastAsia="Times New Roman" w:hAnsi="Georgia" w:cs="Times New Roman"/>
          <w:color w:val="333333"/>
          <w:sz w:val="24"/>
          <w:szCs w:val="24"/>
          <w:lang w:eastAsia="en-IN"/>
        </w:rPr>
        <w:t>Q2</w:t>
      </w:r>
      <w:proofErr w:type="spellEnd"/>
      <w:r w:rsidRPr="004C3B71">
        <w:rPr>
          <w:rFonts w:ascii="Georgia" w:eastAsia="Times New Roman" w:hAnsi="Georgia" w:cs="Times New Roman"/>
          <w:color w:val="333333"/>
          <w:sz w:val="24"/>
          <w:szCs w:val="24"/>
          <w:lang w:eastAsia="en-IN"/>
        </w:rPr>
        <w:t xml:space="preserve">, </w:t>
      </w:r>
      <w:proofErr w:type="spellStart"/>
      <w:r w:rsidRPr="004C3B71">
        <w:rPr>
          <w:rFonts w:ascii="Georgia" w:eastAsia="Times New Roman" w:hAnsi="Georgia" w:cs="Times New Roman"/>
          <w:color w:val="333333"/>
          <w:sz w:val="24"/>
          <w:szCs w:val="24"/>
          <w:lang w:eastAsia="en-IN"/>
        </w:rPr>
        <w:t>Q3</w:t>
      </w:r>
      <w:proofErr w:type="spellEnd"/>
      <w:r w:rsidRPr="004C3B71">
        <w:rPr>
          <w:rFonts w:ascii="Georgia" w:eastAsia="Times New Roman" w:hAnsi="Georgia" w:cs="Times New Roman"/>
          <w:color w:val="333333"/>
          <w:sz w:val="24"/>
          <w:szCs w:val="24"/>
          <w:lang w:eastAsia="en-IN"/>
        </w:rPr>
        <w:t xml:space="preserve">, </w:t>
      </w:r>
      <w:proofErr w:type="spellStart"/>
      <w:proofErr w:type="gramStart"/>
      <w:r w:rsidRPr="004C3B71">
        <w:rPr>
          <w:rFonts w:ascii="Georgia" w:eastAsia="Times New Roman" w:hAnsi="Georgia" w:cs="Times New Roman"/>
          <w:color w:val="333333"/>
          <w:sz w:val="24"/>
          <w:szCs w:val="24"/>
          <w:lang w:eastAsia="en-IN"/>
        </w:rPr>
        <w:t>Q4</w:t>
      </w:r>
      <w:proofErr w:type="spellEnd"/>
      <w:proofErr w:type="gramEnd"/>
      <w:r w:rsidRPr="004C3B71">
        <w:rPr>
          <w:rFonts w:ascii="Georgia" w:eastAsia="Times New Roman" w:hAnsi="Georgia" w:cs="Times New Roman"/>
          <w:color w:val="333333"/>
          <w:sz w:val="24"/>
          <w:szCs w:val="24"/>
          <w:lang w:eastAsia="en-IN"/>
        </w:rPr>
        <w:t>) from your view, regardless of the year.</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bookmarkStart w:id="9" w:name="LatestDatePresets"/>
      <w:bookmarkEnd w:id="9"/>
      <w:r w:rsidRPr="004C3B71">
        <w:rPr>
          <w:rFonts w:ascii="Georgia" w:eastAsia="Times New Roman" w:hAnsi="Georgia" w:cs="Times New Roman"/>
          <w:b/>
          <w:bCs/>
          <w:color w:val="333333"/>
          <w:sz w:val="24"/>
          <w:szCs w:val="24"/>
          <w:lang w:eastAsia="en-IN"/>
        </w:rPr>
        <w:t xml:space="preserve">Latest date </w:t>
      </w:r>
      <w:proofErr w:type="spellStart"/>
      <w:r w:rsidRPr="004C3B71">
        <w:rPr>
          <w:rFonts w:ascii="Georgia" w:eastAsia="Times New Roman" w:hAnsi="Georgia" w:cs="Times New Roman"/>
          <w:b/>
          <w:bCs/>
          <w:color w:val="333333"/>
          <w:sz w:val="24"/>
          <w:szCs w:val="24"/>
          <w:lang w:eastAsia="en-IN"/>
        </w:rPr>
        <w:t>preset</w:t>
      </w:r>
      <w:proofErr w:type="spellEnd"/>
      <w:r w:rsidRPr="004C3B71">
        <w:rPr>
          <w:rFonts w:ascii="Georgia" w:eastAsia="Times New Roman" w:hAnsi="Georgia" w:cs="Times New Roman"/>
          <w:color w:val="333333"/>
          <w:sz w:val="24"/>
          <w:szCs w:val="24"/>
          <w:lang w:eastAsia="en-IN"/>
        </w:rPr>
        <w:t>: If you want to ensure that only the most recent date in a data source is selected in the filter when the workbook is shared or opened, select a discrete date such as Month/Day/Year or Individual Dates and then, on the General tab, select </w:t>
      </w:r>
      <w:r w:rsidRPr="004C3B71">
        <w:rPr>
          <w:rFonts w:ascii="Georgia" w:eastAsia="Times New Roman" w:hAnsi="Georgia" w:cs="Times New Roman"/>
          <w:b/>
          <w:bCs/>
          <w:color w:val="333333"/>
          <w:sz w:val="24"/>
          <w:szCs w:val="24"/>
          <w:lang w:eastAsia="en-IN"/>
        </w:rPr>
        <w:t>Filter to latest date value when workbook is opened</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09F4ADDB" wp14:editId="0ABE63E2">
            <wp:extent cx="2857500" cy="3566160"/>
            <wp:effectExtent l="0" t="0" r="0" b="0"/>
            <wp:docPr id="11" name="Picture 11" descr="https://help.tableau.com/current/pro/desktop/en-us/Img/filterpreset-discreteda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elp.tableau.com/current/pro/desktop/en-us/Img/filterpreset-discretedate-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3566160"/>
                    </a:xfrm>
                    <a:prstGeom prst="rect">
                      <a:avLst/>
                    </a:prstGeom>
                    <a:noFill/>
                    <a:ln>
                      <a:noFill/>
                    </a:ln>
                  </pic:spPr>
                </pic:pic>
              </a:graphicData>
            </a:graphic>
          </wp:inline>
        </w:drawing>
      </w:r>
      <w:r w:rsidRPr="004C3B71">
        <w:rPr>
          <w:rFonts w:ascii="Georgia" w:eastAsia="Times New Roman" w:hAnsi="Georgia" w:cs="Times New Roman"/>
          <w:color w:val="333333"/>
          <w:sz w:val="24"/>
          <w:szCs w:val="24"/>
          <w:lang w:eastAsia="en-IN"/>
        </w:rPr>
        <w:t>     </w:t>
      </w:r>
      <w:r>
        <w:rPr>
          <w:rFonts w:ascii="Georgia" w:eastAsia="Times New Roman" w:hAnsi="Georgia" w:cs="Times New Roman"/>
          <w:noProof/>
          <w:color w:val="333333"/>
          <w:sz w:val="24"/>
          <w:szCs w:val="24"/>
          <w:lang w:eastAsia="en-IN"/>
        </w:rPr>
        <w:drawing>
          <wp:inline distT="0" distB="0" distL="0" distR="0" wp14:anchorId="450A86DB" wp14:editId="3FE44A6A">
            <wp:extent cx="3329940" cy="4267200"/>
            <wp:effectExtent l="0" t="0" r="3810" b="0"/>
            <wp:docPr id="10" name="Picture 10" descr="https://help.tableau.com/current/pro/desktop/en-us/Img/filterpreset-discreteda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elp.tableau.com/current/pro/desktop/en-us/Img/filterpreset-discretedate-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29940" cy="4267200"/>
                    </a:xfrm>
                    <a:prstGeom prst="rect">
                      <a:avLst/>
                    </a:prstGeom>
                    <a:noFill/>
                    <a:ln>
                      <a:noFill/>
                    </a:ln>
                  </pic:spPr>
                </pic:pic>
              </a:graphicData>
            </a:graphic>
          </wp:inline>
        </w:drawing>
      </w:r>
    </w:p>
    <w:p w:rsidR="004C3B71" w:rsidRPr="004C3B71" w:rsidRDefault="004C3B71" w:rsidP="004C3B71">
      <w:pPr>
        <w:shd w:val="clear" w:color="auto" w:fill="EBEBEB"/>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Notes</w:t>
      </w:r>
      <w:r w:rsidRPr="004C3B71">
        <w:rPr>
          <w:rFonts w:ascii="Georgia" w:eastAsia="Times New Roman" w:hAnsi="Georgia" w:cs="Times New Roman"/>
          <w:color w:val="333333"/>
          <w:sz w:val="24"/>
          <w:szCs w:val="24"/>
          <w:lang w:eastAsia="en-IN"/>
        </w:rPr>
        <w:t>: When you filter to the latest date value, this setting applies only to data source filters in a workbook.</w:t>
      </w:r>
      <w:r w:rsidRPr="004C3B71">
        <w:rPr>
          <w:rFonts w:ascii="Georgia" w:eastAsia="Times New Roman" w:hAnsi="Georgia" w:cs="Times New Roman"/>
          <w:color w:val="333333"/>
          <w:sz w:val="24"/>
          <w:szCs w:val="24"/>
          <w:lang w:eastAsia="en-IN"/>
        </w:rPr>
        <w:br/>
      </w:r>
      <w:r w:rsidRPr="004C3B71">
        <w:rPr>
          <w:rFonts w:ascii="Georgia" w:eastAsia="Times New Roman" w:hAnsi="Georgia" w:cs="Times New Roman"/>
          <w:color w:val="333333"/>
          <w:sz w:val="24"/>
          <w:szCs w:val="24"/>
          <w:lang w:eastAsia="en-IN"/>
        </w:rPr>
        <w:br/>
        <w:t xml:space="preserve">In the order of operations, the latest date filter is global to the workbook, while context filters apply per worksheet. The latest date is determined just after the workbook opens for first use, after data source filters, but before context filters. At that point the date is set, and the latest date </w:t>
      </w:r>
      <w:proofErr w:type="spellStart"/>
      <w:r w:rsidRPr="004C3B71">
        <w:rPr>
          <w:rFonts w:ascii="Georgia" w:eastAsia="Times New Roman" w:hAnsi="Georgia" w:cs="Times New Roman"/>
          <w:color w:val="333333"/>
          <w:sz w:val="24"/>
          <w:szCs w:val="24"/>
          <w:lang w:eastAsia="en-IN"/>
        </w:rPr>
        <w:t>preset</w:t>
      </w:r>
      <w:proofErr w:type="spellEnd"/>
      <w:r w:rsidRPr="004C3B71">
        <w:rPr>
          <w:rFonts w:ascii="Georgia" w:eastAsia="Times New Roman" w:hAnsi="Georgia" w:cs="Times New Roman"/>
          <w:color w:val="333333"/>
          <w:sz w:val="24"/>
          <w:szCs w:val="24"/>
          <w:lang w:eastAsia="en-IN"/>
        </w:rPr>
        <w:t xml:space="preserve"> is used as a dimension filter.</w:t>
      </w:r>
      <w:r w:rsidRPr="004C3B71">
        <w:rPr>
          <w:rFonts w:ascii="Georgia" w:eastAsia="Times New Roman" w:hAnsi="Georgia" w:cs="Times New Roman"/>
          <w:color w:val="333333"/>
          <w:sz w:val="24"/>
          <w:szCs w:val="24"/>
          <w:lang w:eastAsia="en-IN"/>
        </w:rPr>
        <w:br/>
      </w:r>
      <w:r w:rsidRPr="004C3B71">
        <w:rPr>
          <w:rFonts w:ascii="Georgia" w:eastAsia="Times New Roman" w:hAnsi="Georgia" w:cs="Times New Roman"/>
          <w:color w:val="333333"/>
          <w:sz w:val="24"/>
          <w:szCs w:val="24"/>
          <w:lang w:eastAsia="en-IN"/>
        </w:rPr>
        <w:br/>
        <w:t xml:space="preserve">If you are using additional filters in views (including relative date filters and context filters), the latest date value setting may </w:t>
      </w:r>
      <w:r w:rsidRPr="004C3B71">
        <w:rPr>
          <w:rFonts w:ascii="Georgia" w:eastAsia="Times New Roman" w:hAnsi="Georgia" w:cs="Times New Roman"/>
          <w:color w:val="333333"/>
          <w:sz w:val="24"/>
          <w:szCs w:val="24"/>
          <w:lang w:eastAsia="en-IN"/>
        </w:rPr>
        <w:lastRenderedPageBreak/>
        <w:t>result in an empty view with no data when those additional filters do not select data from the latest date in the database.</w:t>
      </w:r>
      <w:r w:rsidRPr="004C3B71">
        <w:rPr>
          <w:rFonts w:ascii="Georgia" w:eastAsia="Times New Roman" w:hAnsi="Georgia" w:cs="Times New Roman"/>
          <w:color w:val="333333"/>
          <w:sz w:val="24"/>
          <w:szCs w:val="24"/>
          <w:lang w:eastAsia="en-IN"/>
        </w:rPr>
        <w:br/>
      </w:r>
      <w:r w:rsidRPr="004C3B71">
        <w:rPr>
          <w:rFonts w:ascii="Georgia" w:eastAsia="Times New Roman" w:hAnsi="Georgia" w:cs="Times New Roman"/>
          <w:color w:val="333333"/>
          <w:sz w:val="24"/>
          <w:szCs w:val="24"/>
          <w:lang w:eastAsia="en-IN"/>
        </w:rPr>
        <w:br/>
        <w:t xml:space="preserve">On Tableau Server and Tableau Online, </w:t>
      </w:r>
      <w:proofErr w:type="spellStart"/>
      <w:r w:rsidRPr="004C3B71">
        <w:rPr>
          <w:rFonts w:ascii="Georgia" w:eastAsia="Times New Roman" w:hAnsi="Georgia" w:cs="Times New Roman"/>
          <w:color w:val="333333"/>
          <w:sz w:val="24"/>
          <w:szCs w:val="24"/>
          <w:lang w:eastAsia="en-IN"/>
        </w:rPr>
        <w:t>presets</w:t>
      </w:r>
      <w:proofErr w:type="spellEnd"/>
      <w:r w:rsidRPr="004C3B71">
        <w:rPr>
          <w:rFonts w:ascii="Georgia" w:eastAsia="Times New Roman" w:hAnsi="Georgia" w:cs="Times New Roman"/>
          <w:color w:val="333333"/>
          <w:sz w:val="24"/>
          <w:szCs w:val="24"/>
          <w:lang w:eastAsia="en-IN"/>
        </w:rPr>
        <w:t xml:space="preserve"> are applied when the view first loads in the browser, but not when the browser or data is refreshed.</w:t>
      </w:r>
    </w:p>
    <w:p w:rsidR="004C3B71" w:rsidRPr="004C3B71" w:rsidRDefault="004C3B71" w:rsidP="004C3B71">
      <w:pPr>
        <w:numPr>
          <w:ilvl w:val="0"/>
          <w:numId w:val="15"/>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Filter individual dates</w:t>
      </w:r>
      <w:r w:rsidRPr="004C3B71">
        <w:rPr>
          <w:rFonts w:ascii="Georgia" w:eastAsia="Times New Roman" w:hAnsi="Georgia" w:cs="Times New Roman"/>
          <w:color w:val="333333"/>
          <w:sz w:val="24"/>
          <w:szCs w:val="24"/>
          <w:lang w:eastAsia="en-IN"/>
        </w:rPr>
        <w:t>: Select Individual dates to filter specific dates from your view.</w:t>
      </w:r>
    </w:p>
    <w:p w:rsidR="004C3B71" w:rsidRPr="004C3B71" w:rsidRDefault="004C3B71" w:rsidP="004C3B71">
      <w:pPr>
        <w:numPr>
          <w:ilvl w:val="0"/>
          <w:numId w:val="16"/>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Additional date filter options</w:t>
      </w:r>
      <w:r w:rsidRPr="004C3B71">
        <w:rPr>
          <w:rFonts w:ascii="Georgia" w:eastAsia="Times New Roman" w:hAnsi="Georgia" w:cs="Times New Roman"/>
          <w:color w:val="333333"/>
          <w:sz w:val="24"/>
          <w:szCs w:val="24"/>
          <w:lang w:eastAsia="en-IN"/>
        </w:rPr>
        <w:t>: When you select Relative dates or Range of dates, the Filter dialog box opens. In that dialog box, you can define a Starting date or Ending date. You can also select Special to include null dates, non-null dates, or all dates.</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10" w:name="TableCalcs"/>
      <w:bookmarkEnd w:id="10"/>
      <w:r w:rsidRPr="004C3B71">
        <w:rPr>
          <w:rFonts w:ascii="Helvetica" w:eastAsia="Times New Roman" w:hAnsi="Helvetica" w:cs="Helvetica"/>
          <w:color w:val="333333"/>
          <w:sz w:val="27"/>
          <w:szCs w:val="27"/>
          <w:lang w:eastAsia="en-IN"/>
        </w:rPr>
        <w:t>Filter table calculations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create a table calculation filter, create a calculated field, and then place that field on the Filters shelf.</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Filters based on table calculations do not filter out underlying data in the data set, because table calculation filters are applied last in the order of operations. This means Tableau evaluates any table calculations in the view first, and then applies table calculation filters on the results in the current view.</w:t>
      </w:r>
    </w:p>
    <w:p w:rsidR="004C3B71" w:rsidRPr="004C3B71" w:rsidRDefault="004C3B71" w:rsidP="004C3B71">
      <w:pPr>
        <w:spacing w:after="0" w:line="240" w:lineRule="auto"/>
        <w:outlineLvl w:val="3"/>
        <w:rPr>
          <w:rFonts w:ascii="Helvetica" w:eastAsia="Times New Roman" w:hAnsi="Helvetica" w:cs="Helvetica"/>
          <w:color w:val="333333"/>
          <w:sz w:val="24"/>
          <w:szCs w:val="24"/>
          <w:lang w:eastAsia="en-IN"/>
        </w:rPr>
      </w:pPr>
      <w:r w:rsidRPr="004C3B71">
        <w:rPr>
          <w:rFonts w:ascii="Helvetica" w:eastAsia="Times New Roman" w:hAnsi="Helvetica" w:cs="Helvetica"/>
          <w:color w:val="333333"/>
          <w:sz w:val="24"/>
          <w:szCs w:val="24"/>
          <w:lang w:eastAsia="en-IN"/>
        </w:rPr>
        <w:t>Apply table calculation filter to totals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you show totals in a view and you want a table calculation filter to apply to the totals, you can select </w:t>
      </w:r>
      <w:r w:rsidRPr="004C3B71">
        <w:rPr>
          <w:rFonts w:ascii="Georgia" w:eastAsia="Times New Roman" w:hAnsi="Georgia" w:cs="Times New Roman"/>
          <w:b/>
          <w:bCs/>
          <w:color w:val="333333"/>
          <w:sz w:val="24"/>
          <w:szCs w:val="24"/>
          <w:lang w:eastAsia="en-IN"/>
        </w:rPr>
        <w:t>Apply to totals</w:t>
      </w:r>
      <w:r w:rsidRPr="004C3B71">
        <w:rPr>
          <w:rFonts w:ascii="Georgia" w:eastAsia="Times New Roman" w:hAnsi="Georgia" w:cs="Times New Roman"/>
          <w:color w:val="333333"/>
          <w:sz w:val="24"/>
          <w:szCs w:val="24"/>
          <w:lang w:eastAsia="en-IN"/>
        </w:rPr>
        <w:t> in the drop-down menu for that filter (on the Filters shelf). This option lets you decide when a table calculation filter should be applied to totals.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34078998" wp14:editId="203651D4">
            <wp:extent cx="4191000" cy="2964180"/>
            <wp:effectExtent l="0" t="0" r="0" b="7620"/>
            <wp:docPr id="9" name="Picture 9" descr="https://help.tableau.com/current/pro/desktop/en-us/Img/table_calc_filter_applytototal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help.tableau.com/current/pro/desktop/en-us/Img/table_calc_filter_applytototals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1000" cy="2964180"/>
                    </a:xfrm>
                    <a:prstGeom prst="rect">
                      <a:avLst/>
                    </a:prstGeom>
                    <a:noFill/>
                    <a:ln>
                      <a:noFill/>
                    </a:ln>
                  </pic:spPr>
                </pic:pic>
              </a:graphicData>
            </a:graphic>
          </wp:inline>
        </w:drawing>
      </w:r>
      <w:r w:rsidRPr="004C3B71">
        <w:rPr>
          <w:rFonts w:ascii="Georgia" w:eastAsia="Times New Roman" w:hAnsi="Georgia" w:cs="Times New Roman"/>
          <w:color w:val="333333"/>
          <w:sz w:val="24"/>
          <w:szCs w:val="24"/>
          <w:lang w:eastAsia="en-IN"/>
        </w:rPr>
        <w:t>   </w:t>
      </w:r>
      <w:r>
        <w:rPr>
          <w:rFonts w:ascii="Georgia" w:eastAsia="Times New Roman" w:hAnsi="Georgia" w:cs="Times New Roman"/>
          <w:noProof/>
          <w:color w:val="333333"/>
          <w:sz w:val="24"/>
          <w:szCs w:val="24"/>
          <w:lang w:eastAsia="en-IN"/>
        </w:rPr>
        <w:drawing>
          <wp:inline distT="0" distB="0" distL="0" distR="0" wp14:anchorId="5EEE020A" wp14:editId="6BD1132B">
            <wp:extent cx="4000500" cy="3009900"/>
            <wp:effectExtent l="0" t="0" r="0" b="0"/>
            <wp:docPr id="8" name="Picture 8" descr="https://help.tableau.com/current/pro/desktop/en-us/Img/table_calc_filter_applytototal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elp.tableau.com/current/pro/desktop/en-us/Img/table_calc_filter_applytototal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300990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 xml:space="preserve">This </w:t>
      </w:r>
      <w:proofErr w:type="gramStart"/>
      <w:r w:rsidRPr="004C3B71">
        <w:rPr>
          <w:rFonts w:ascii="Georgia" w:eastAsia="Times New Roman" w:hAnsi="Georgia" w:cs="Times New Roman"/>
          <w:color w:val="333333"/>
          <w:sz w:val="24"/>
          <w:szCs w:val="24"/>
          <w:lang w:eastAsia="en-IN"/>
        </w:rPr>
        <w:t>options</w:t>
      </w:r>
      <w:proofErr w:type="gramEnd"/>
      <w:r w:rsidRPr="004C3B71">
        <w:rPr>
          <w:rFonts w:ascii="Georgia" w:eastAsia="Times New Roman" w:hAnsi="Georgia" w:cs="Times New Roman"/>
          <w:color w:val="333333"/>
          <w:sz w:val="24"/>
          <w:szCs w:val="24"/>
          <w:lang w:eastAsia="en-IN"/>
        </w:rPr>
        <w:t xml:space="preserve"> is available when you show totals in the view, and you add a table calculation filter to the view. Select </w:t>
      </w:r>
      <w:r w:rsidRPr="004C3B71">
        <w:rPr>
          <w:rFonts w:ascii="Georgia" w:eastAsia="Times New Roman" w:hAnsi="Georgia" w:cs="Times New Roman"/>
          <w:b/>
          <w:bCs/>
          <w:color w:val="333333"/>
          <w:sz w:val="24"/>
          <w:szCs w:val="24"/>
          <w:lang w:eastAsia="en-IN"/>
        </w:rPr>
        <w:t>Apply to totals</w:t>
      </w:r>
      <w:r w:rsidRPr="004C3B71">
        <w:rPr>
          <w:rFonts w:ascii="Georgia" w:eastAsia="Times New Roman" w:hAnsi="Georgia" w:cs="Times New Roman"/>
          <w:color w:val="333333"/>
          <w:sz w:val="24"/>
          <w:szCs w:val="24"/>
          <w:lang w:eastAsia="en-IN"/>
        </w:rPr>
        <w:t> to apply the table calculation filter to all of the results in the table, including the totals.</w:t>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11" w:name="ShowFilter"/>
      <w:bookmarkEnd w:id="11"/>
      <w:r w:rsidRPr="004C3B71">
        <w:rPr>
          <w:rFonts w:ascii="Helvetica" w:eastAsia="Times New Roman" w:hAnsi="Helvetica" w:cs="Helvetica"/>
          <w:color w:val="333333"/>
          <w:sz w:val="36"/>
          <w:szCs w:val="36"/>
          <w:lang w:eastAsia="en-IN"/>
        </w:rPr>
        <w:t>Display interactive filters in the view</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 an interactive filter is shown, you can quickly include or exclude data in the view.</w:t>
      </w:r>
    </w:p>
    <w:p w:rsidR="004C3B71" w:rsidRPr="004C3B71" w:rsidRDefault="004C3B71" w:rsidP="004C3B71">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In web authoring, interactive filters are automatically added to the view when you drag a field to the Filters shelf.</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To show a filter in the view:</w:t>
      </w:r>
    </w:p>
    <w:p w:rsidR="004C3B71" w:rsidRPr="004C3B71" w:rsidRDefault="004C3B71" w:rsidP="004C3B71">
      <w:pPr>
        <w:numPr>
          <w:ilvl w:val="0"/>
          <w:numId w:val="17"/>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In the view, click the field drop-down menu and select </w:t>
      </w:r>
      <w:r w:rsidRPr="004C3B71">
        <w:rPr>
          <w:rFonts w:ascii="Georgia" w:eastAsia="Times New Roman" w:hAnsi="Georgia" w:cs="Times New Roman"/>
          <w:b/>
          <w:bCs/>
          <w:color w:val="333333"/>
          <w:sz w:val="24"/>
          <w:szCs w:val="24"/>
          <w:lang w:eastAsia="en-IN"/>
        </w:rPr>
        <w:t>Show Filter</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4ED95B25" wp14:editId="038A8478">
            <wp:extent cx="4777740" cy="5204460"/>
            <wp:effectExtent l="0" t="0" r="3810" b="0"/>
            <wp:docPr id="7" name="Picture 7" descr="https://help.tableau.com/current/pro/desktop/en-us/Img/show_filter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help.tableau.com/current/pro/desktop/en-us/Img/show_filter1.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77740" cy="520446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The field is automatically added to the Filters shelf (if it is not already being filtered), and a filter card appears in the view. Interact with the card to filter your data.</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lastRenderedPageBreak/>
        <w:t> </w:t>
      </w:r>
    </w:p>
    <w:p w:rsidR="004C3B71" w:rsidRPr="004C3B71" w:rsidRDefault="004C3B71" w:rsidP="004C3B71">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xml:space="preserve"> In Tableau Desktop, you can add an interactive filter to the view for a field that is not currently used in the view. To do so, In the Data </w:t>
      </w:r>
      <w:proofErr w:type="gramStart"/>
      <w:r w:rsidRPr="004C3B71">
        <w:rPr>
          <w:rFonts w:ascii="Georgia" w:eastAsia="Times New Roman" w:hAnsi="Georgia" w:cs="Times New Roman"/>
          <w:color w:val="333333"/>
          <w:sz w:val="24"/>
          <w:szCs w:val="24"/>
          <w:lang w:eastAsia="en-IN"/>
        </w:rPr>
        <w:t>pane, click</w:t>
      </w:r>
      <w:proofErr w:type="gramEnd"/>
      <w:r w:rsidRPr="004C3B71">
        <w:rPr>
          <w:rFonts w:ascii="Georgia" w:eastAsia="Times New Roman" w:hAnsi="Georgia" w:cs="Times New Roman"/>
          <w:color w:val="333333"/>
          <w:sz w:val="24"/>
          <w:szCs w:val="24"/>
          <w:lang w:eastAsia="en-IN"/>
        </w:rPr>
        <w:t xml:space="preserve"> the field drop-down menu, and then select </w:t>
      </w:r>
      <w:r w:rsidRPr="004C3B71">
        <w:rPr>
          <w:rFonts w:ascii="Georgia" w:eastAsia="Times New Roman" w:hAnsi="Georgia" w:cs="Times New Roman"/>
          <w:b/>
          <w:bCs/>
          <w:color w:val="333333"/>
          <w:sz w:val="24"/>
          <w:szCs w:val="24"/>
          <w:lang w:eastAsia="en-IN"/>
        </w:rPr>
        <w:t>Show Filter</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outlineLvl w:val="1"/>
        <w:rPr>
          <w:rFonts w:ascii="Helvetica" w:eastAsia="Times New Roman" w:hAnsi="Helvetica" w:cs="Helvetica"/>
          <w:color w:val="333333"/>
          <w:sz w:val="36"/>
          <w:szCs w:val="36"/>
          <w:lang w:eastAsia="en-IN"/>
        </w:rPr>
      </w:pPr>
      <w:bookmarkStart w:id="12" w:name="SetOptions"/>
      <w:bookmarkEnd w:id="12"/>
      <w:r w:rsidRPr="004C3B71">
        <w:rPr>
          <w:rFonts w:ascii="Helvetica" w:eastAsia="Times New Roman" w:hAnsi="Helvetica" w:cs="Helvetica"/>
          <w:color w:val="333333"/>
          <w:sz w:val="36"/>
          <w:szCs w:val="36"/>
          <w:lang w:eastAsia="en-IN"/>
        </w:rPr>
        <w:t>Set options for filter card interaction and appearance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After you show a filter, there are many different options that let you control how the filter works and appears. You can access these options by clicking the drop-down menu in the upper right corner of the filter card in the view.</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14:anchorId="7408A3E4" wp14:editId="0A8459CB">
            <wp:extent cx="1546860" cy="1112520"/>
            <wp:effectExtent l="0" t="0" r="0" b="0"/>
            <wp:docPr id="6" name="Picture 6" descr="https://help.tableau.com/current/pro/desktop/en-us/Img/quickfilte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elp.tableau.com/current/pro/desktop/en-us/Img/quickfilter_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46860" cy="111252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Some options are available for all types of filters, and others depend on whether you’re filtering a categorical field (dimension) or a quantitative field (measure).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You can customize how filters appear in the view, in dashboards, or when published to Tableau Server or Tableau Online.</w:t>
      </w:r>
    </w:p>
    <w:p w:rsidR="004C3B71" w:rsidRPr="004C3B71" w:rsidRDefault="004C3B71" w:rsidP="004C3B71">
      <w:pPr>
        <w:spacing w:after="0" w:line="240" w:lineRule="auto"/>
        <w:outlineLvl w:val="3"/>
        <w:rPr>
          <w:rFonts w:ascii="Helvetica" w:eastAsia="Times New Roman" w:hAnsi="Helvetica" w:cs="Helvetica"/>
          <w:color w:val="333333"/>
          <w:sz w:val="24"/>
          <w:szCs w:val="24"/>
          <w:lang w:eastAsia="en-IN"/>
        </w:rPr>
      </w:pPr>
      <w:bookmarkStart w:id="13" w:name="GeneralOptions"/>
      <w:bookmarkEnd w:id="13"/>
      <w:r w:rsidRPr="004C3B71">
        <w:rPr>
          <w:rFonts w:ascii="Helvetica" w:eastAsia="Times New Roman" w:hAnsi="Helvetica" w:cs="Helvetica"/>
          <w:color w:val="333333"/>
          <w:sz w:val="24"/>
          <w:szCs w:val="24"/>
          <w:lang w:eastAsia="en-IN"/>
        </w:rPr>
        <w:t>Here are some of the general filter card options:</w:t>
      </w:r>
    </w:p>
    <w:p w:rsidR="004C3B71" w:rsidRPr="004C3B71" w:rsidRDefault="004C3B71" w:rsidP="004C3B71">
      <w:pPr>
        <w:numPr>
          <w:ilvl w:val="0"/>
          <w:numId w:val="18"/>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Edit Filter</w:t>
      </w:r>
      <w:r w:rsidRPr="004C3B71">
        <w:rPr>
          <w:rFonts w:ascii="Georgia" w:eastAsia="Times New Roman" w:hAnsi="Georgia" w:cs="Times New Roman"/>
          <w:color w:val="333333"/>
          <w:sz w:val="24"/>
          <w:szCs w:val="24"/>
          <w:lang w:eastAsia="en-IN"/>
        </w:rPr>
        <w:t> - This option opens the main Filter dialog box so you can further refine the filter by adding conditions and limits.</w:t>
      </w:r>
    </w:p>
    <w:p w:rsidR="004C3B71" w:rsidRPr="004C3B71" w:rsidRDefault="004C3B71" w:rsidP="004C3B71">
      <w:pPr>
        <w:numPr>
          <w:ilvl w:val="0"/>
          <w:numId w:val="19"/>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Remove Filter</w:t>
      </w:r>
      <w:r w:rsidRPr="004C3B71">
        <w:rPr>
          <w:rFonts w:ascii="Georgia" w:eastAsia="Times New Roman" w:hAnsi="Georgia" w:cs="Times New Roman"/>
          <w:color w:val="333333"/>
          <w:sz w:val="24"/>
          <w:szCs w:val="24"/>
          <w:lang w:eastAsia="en-IN"/>
        </w:rPr>
        <w:t> - Removes the filter from the Filters shelf and removes the filter card from the view.</w:t>
      </w:r>
    </w:p>
    <w:p w:rsidR="004C3B71" w:rsidRPr="004C3B71" w:rsidRDefault="004C3B71" w:rsidP="004C3B71">
      <w:pPr>
        <w:numPr>
          <w:ilvl w:val="0"/>
          <w:numId w:val="20"/>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Apply to worksheets</w:t>
      </w:r>
      <w:r w:rsidRPr="004C3B71">
        <w:rPr>
          <w:rFonts w:ascii="Georgia" w:eastAsia="Times New Roman" w:hAnsi="Georgia" w:cs="Times New Roman"/>
          <w:color w:val="333333"/>
          <w:sz w:val="24"/>
          <w:szCs w:val="24"/>
          <w:lang w:eastAsia="en-IN"/>
        </w:rPr>
        <w:t> - Allows you to specify whether the filter should apply to only the current worksheet or be shared across multiple worksheets. For more information, see </w:t>
      </w:r>
      <w:r w:rsidRPr="004C3B71">
        <w:rPr>
          <w:rFonts w:ascii="Georgia" w:eastAsia="Times New Roman" w:hAnsi="Georgia" w:cs="Times New Roman"/>
          <w:color w:val="FF6D02"/>
          <w:sz w:val="24"/>
          <w:szCs w:val="24"/>
          <w:u w:val="single"/>
          <w:lang w:eastAsia="en-IN"/>
        </w:rPr>
        <w:t>Apply Filters to Multiple Worksheets</w:t>
      </w:r>
      <w:r w:rsidRPr="004C3B71">
        <w:rPr>
          <w:rFonts w:ascii="Georgia" w:eastAsia="Times New Roman" w:hAnsi="Georgia" w:cs="Times New Roman"/>
          <w:color w:val="333333"/>
          <w:sz w:val="24"/>
          <w:szCs w:val="24"/>
          <w:lang w:eastAsia="en-IN"/>
        </w:rPr>
        <w:t>.</w:t>
      </w:r>
    </w:p>
    <w:p w:rsidR="004C3B71" w:rsidRPr="004C3B71" w:rsidRDefault="004C3B71" w:rsidP="004C3B71">
      <w:pPr>
        <w:numPr>
          <w:ilvl w:val="0"/>
          <w:numId w:val="2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lastRenderedPageBreak/>
        <w:t>Format Filters</w:t>
      </w:r>
      <w:r w:rsidRPr="004C3B71">
        <w:rPr>
          <w:rFonts w:ascii="Georgia" w:eastAsia="Times New Roman" w:hAnsi="Georgia" w:cs="Times New Roman"/>
          <w:color w:val="333333"/>
          <w:sz w:val="24"/>
          <w:szCs w:val="24"/>
          <w:lang w:eastAsia="en-IN"/>
        </w:rPr>
        <w:t xml:space="preserve"> (Tableau Desktop only) - Customize the font and </w:t>
      </w:r>
      <w:proofErr w:type="spellStart"/>
      <w:r w:rsidRPr="004C3B71">
        <w:rPr>
          <w:rFonts w:ascii="Georgia" w:eastAsia="Times New Roman" w:hAnsi="Georgia" w:cs="Times New Roman"/>
          <w:color w:val="333333"/>
          <w:sz w:val="24"/>
          <w:szCs w:val="24"/>
          <w:lang w:eastAsia="en-IN"/>
        </w:rPr>
        <w:t>colors</w:t>
      </w:r>
      <w:proofErr w:type="spellEnd"/>
      <w:r w:rsidRPr="004C3B71">
        <w:rPr>
          <w:rFonts w:ascii="Georgia" w:eastAsia="Times New Roman" w:hAnsi="Georgia" w:cs="Times New Roman"/>
          <w:color w:val="333333"/>
          <w:sz w:val="24"/>
          <w:szCs w:val="24"/>
          <w:lang w:eastAsia="en-IN"/>
        </w:rPr>
        <w:t xml:space="preserve"> of all your filter cards in the view.</w:t>
      </w:r>
    </w:p>
    <w:p w:rsidR="004C3B71" w:rsidRPr="004C3B71" w:rsidRDefault="004C3B71" w:rsidP="004C3B71">
      <w:pPr>
        <w:numPr>
          <w:ilvl w:val="0"/>
          <w:numId w:val="22"/>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Only relevant values</w:t>
      </w:r>
      <w:r w:rsidRPr="004C3B71">
        <w:rPr>
          <w:rFonts w:ascii="Georgia" w:eastAsia="Times New Roman" w:hAnsi="Georgia" w:cs="Times New Roman"/>
          <w:color w:val="333333"/>
          <w:sz w:val="24"/>
          <w:szCs w:val="24"/>
          <w:lang w:eastAsia="en-IN"/>
        </w:rPr>
        <w:t> - Specifies which values to show in the filter. When you select this option other filters are considered and only values that pass these filters are shown. For example, a filter on State will only show the Eastern states when a filter on Region is set. You can use the toggle at the top of the filter card to switch between this option and the All Values in Database option.</w:t>
      </w:r>
    </w:p>
    <w:p w:rsidR="004C3B71" w:rsidRPr="004C3B71" w:rsidRDefault="004C3B71" w:rsidP="004C3B71">
      <w:pPr>
        <w:numPr>
          <w:ilvl w:val="0"/>
          <w:numId w:val="23"/>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All values in hierarchy</w:t>
      </w:r>
      <w:r w:rsidRPr="004C3B71">
        <w:rPr>
          <w:rFonts w:ascii="Georgia" w:eastAsia="Times New Roman" w:hAnsi="Georgia" w:cs="Times New Roman"/>
          <w:color w:val="333333"/>
          <w:sz w:val="24"/>
          <w:szCs w:val="24"/>
          <w:lang w:eastAsia="en-IN"/>
        </w:rPr>
        <w:t> - Specifies which values to show in the filter. When you create a filter from a hierarchical field, this option is selected by default. Filter values are displayed based on relevance of the parent/child relationships in the hierarchy.</w:t>
      </w:r>
    </w:p>
    <w:p w:rsidR="004C3B71" w:rsidRPr="004C3B71" w:rsidRDefault="004C3B71" w:rsidP="004C3B71">
      <w:pPr>
        <w:numPr>
          <w:ilvl w:val="0"/>
          <w:numId w:val="24"/>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All values in database</w:t>
      </w:r>
      <w:r w:rsidRPr="004C3B71">
        <w:rPr>
          <w:rFonts w:ascii="Georgia" w:eastAsia="Times New Roman" w:hAnsi="Georgia" w:cs="Times New Roman"/>
          <w:color w:val="333333"/>
          <w:sz w:val="24"/>
          <w:szCs w:val="24"/>
          <w:lang w:eastAsia="en-IN"/>
        </w:rPr>
        <w:t> - Specifies which values to show in the filter. When you select this option all values in the database are shown regardless of the other filters on the view.</w:t>
      </w:r>
    </w:p>
    <w:p w:rsidR="004C3B71" w:rsidRPr="004C3B71" w:rsidRDefault="004C3B71" w:rsidP="004C3B71">
      <w:pPr>
        <w:numPr>
          <w:ilvl w:val="0"/>
          <w:numId w:val="25"/>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All values in context</w:t>
      </w:r>
      <w:r w:rsidRPr="004C3B71">
        <w:rPr>
          <w:rFonts w:ascii="Georgia" w:eastAsia="Times New Roman" w:hAnsi="Georgia" w:cs="Times New Roman"/>
          <w:color w:val="333333"/>
          <w:sz w:val="24"/>
          <w:szCs w:val="24"/>
          <w:lang w:eastAsia="en-IN"/>
        </w:rPr>
        <w:t> (Tableau Desktop only) - When one of the filters in the view is a context filter, select this option on a different filter to only display values that pass through the context filter. For more information, see </w:t>
      </w:r>
      <w:r w:rsidRPr="004C3B71">
        <w:rPr>
          <w:rFonts w:ascii="Georgia" w:eastAsia="Times New Roman" w:hAnsi="Georgia" w:cs="Times New Roman"/>
          <w:color w:val="FF6D02"/>
          <w:sz w:val="24"/>
          <w:szCs w:val="24"/>
          <w:u w:val="single"/>
          <w:lang w:eastAsia="en-IN"/>
        </w:rPr>
        <w:t>Improve View Performance with Context Filters</w:t>
      </w:r>
      <w:r w:rsidRPr="004C3B71">
        <w:rPr>
          <w:rFonts w:ascii="Georgia" w:eastAsia="Times New Roman" w:hAnsi="Georgia" w:cs="Times New Roman"/>
          <w:color w:val="333333"/>
          <w:sz w:val="24"/>
          <w:szCs w:val="24"/>
          <w:lang w:eastAsia="en-IN"/>
        </w:rPr>
        <w:t>.</w:t>
      </w:r>
    </w:p>
    <w:p w:rsidR="004C3B71" w:rsidRPr="004C3B71" w:rsidRDefault="004C3B71" w:rsidP="004C3B71">
      <w:pPr>
        <w:numPr>
          <w:ilvl w:val="0"/>
          <w:numId w:val="26"/>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Include values</w:t>
      </w:r>
      <w:r w:rsidRPr="004C3B71">
        <w:rPr>
          <w:rFonts w:ascii="Georgia" w:eastAsia="Times New Roman" w:hAnsi="Georgia" w:cs="Times New Roman"/>
          <w:color w:val="333333"/>
          <w:sz w:val="24"/>
          <w:szCs w:val="24"/>
          <w:lang w:eastAsia="en-IN"/>
        </w:rPr>
        <w:t> - When this option is selected, the selections in the filter card are included in the view.</w:t>
      </w:r>
    </w:p>
    <w:p w:rsidR="004C3B71" w:rsidRPr="004C3B71" w:rsidRDefault="004C3B71" w:rsidP="004C3B71">
      <w:pPr>
        <w:numPr>
          <w:ilvl w:val="0"/>
          <w:numId w:val="27"/>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Exclude values</w:t>
      </w:r>
      <w:r w:rsidRPr="004C3B71">
        <w:rPr>
          <w:rFonts w:ascii="Georgia" w:eastAsia="Times New Roman" w:hAnsi="Georgia" w:cs="Times New Roman"/>
          <w:color w:val="333333"/>
          <w:sz w:val="24"/>
          <w:szCs w:val="24"/>
          <w:lang w:eastAsia="en-IN"/>
        </w:rPr>
        <w:t> - When this option is selected, the selections in the filter card are excluded from the view.</w:t>
      </w:r>
    </w:p>
    <w:p w:rsidR="004C3B71" w:rsidRPr="004C3B71" w:rsidRDefault="004C3B71" w:rsidP="004C3B71">
      <w:pPr>
        <w:numPr>
          <w:ilvl w:val="0"/>
          <w:numId w:val="28"/>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Hide Card</w:t>
      </w:r>
      <w:r w:rsidRPr="004C3B71">
        <w:rPr>
          <w:rFonts w:ascii="Georgia" w:eastAsia="Times New Roman" w:hAnsi="Georgia" w:cs="Times New Roman"/>
          <w:color w:val="333333"/>
          <w:sz w:val="24"/>
          <w:szCs w:val="24"/>
          <w:lang w:eastAsia="en-IN"/>
        </w:rPr>
        <w:t> (Tableau Desktop only) - Hides the filter card but does not remove the filter from the Filters shelf.</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14" w:name="FilterCardModes"/>
      <w:bookmarkEnd w:id="14"/>
      <w:r w:rsidRPr="004C3B71">
        <w:rPr>
          <w:rFonts w:ascii="Helvetica" w:eastAsia="Times New Roman" w:hAnsi="Helvetica" w:cs="Helvetica"/>
          <w:color w:val="333333"/>
          <w:sz w:val="27"/>
          <w:szCs w:val="27"/>
          <w:lang w:eastAsia="en-IN"/>
        </w:rPr>
        <w:t>Filter card modes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You can control the appearance and interaction of your filter card in the view by selecting a filter card mode.</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select a filter card mode, in the view, click the drop-down menu on the filter card and then select a mode from the list.</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14:anchorId="12756CE2" wp14:editId="3DDECD0E">
            <wp:extent cx="2842260" cy="5029200"/>
            <wp:effectExtent l="0" t="0" r="0" b="0"/>
            <wp:docPr id="5" name="Picture 5" descr="https://help.tableau.com/current/pro/desktop/en-us/Img/show_filter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help.tableau.com/current/pro/desktop/en-us/Img/show_filter2.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42260" cy="502920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The types of filter card modes you see in the list of options depend on whether your filter is on a dimension or a measure. Below you can find brief descriptions of the types of filter card modes available for dimensions and measures.</w:t>
      </w:r>
    </w:p>
    <w:p w:rsidR="004C3B71" w:rsidRPr="004C3B71" w:rsidRDefault="004C3B71" w:rsidP="004C3B71">
      <w:pPr>
        <w:spacing w:after="0" w:line="240" w:lineRule="auto"/>
        <w:outlineLvl w:val="3"/>
        <w:rPr>
          <w:rFonts w:ascii="Helvetica" w:eastAsia="Times New Roman" w:hAnsi="Helvetica" w:cs="Helvetica"/>
          <w:color w:val="333333"/>
          <w:sz w:val="24"/>
          <w:szCs w:val="24"/>
          <w:lang w:eastAsia="en-IN"/>
        </w:rPr>
      </w:pPr>
      <w:bookmarkStart w:id="15" w:name="CategoricalOptions"/>
      <w:bookmarkEnd w:id="15"/>
      <w:r w:rsidRPr="004C3B71">
        <w:rPr>
          <w:rFonts w:ascii="Helvetica" w:eastAsia="Times New Roman" w:hAnsi="Helvetica" w:cs="Helvetica"/>
          <w:color w:val="333333"/>
          <w:sz w:val="24"/>
          <w:szCs w:val="24"/>
          <w:lang w:eastAsia="en-IN"/>
        </w:rPr>
        <w:lastRenderedPageBreak/>
        <w:t>For dimensions, you can choose from the following filter modes:</w:t>
      </w:r>
    </w:p>
    <w:p w:rsidR="004C3B71" w:rsidRPr="004C3B71" w:rsidRDefault="004C3B71" w:rsidP="004C3B71">
      <w:pPr>
        <w:numPr>
          <w:ilvl w:val="0"/>
          <w:numId w:val="29"/>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Single Value (List)</w:t>
      </w:r>
      <w:r w:rsidRPr="004C3B71">
        <w:rPr>
          <w:rFonts w:ascii="Georgia" w:eastAsia="Times New Roman" w:hAnsi="Georgia" w:cs="Times New Roman"/>
          <w:color w:val="333333"/>
          <w:sz w:val="24"/>
          <w:szCs w:val="24"/>
          <w:lang w:eastAsia="en-IN"/>
        </w:rPr>
        <w:t>: Displays the values of the filter as a list of radio buttons where only a single value can be selected at a time.</w:t>
      </w:r>
    </w:p>
    <w:p w:rsidR="004C3B71" w:rsidRPr="004C3B71" w:rsidRDefault="004C3B71" w:rsidP="004C3B71">
      <w:pPr>
        <w:numPr>
          <w:ilvl w:val="0"/>
          <w:numId w:val="30"/>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Single Value (Dropdown)</w:t>
      </w:r>
      <w:r w:rsidRPr="004C3B71">
        <w:rPr>
          <w:rFonts w:ascii="Georgia" w:eastAsia="Times New Roman" w:hAnsi="Georgia" w:cs="Times New Roman"/>
          <w:color w:val="333333"/>
          <w:sz w:val="24"/>
          <w:szCs w:val="24"/>
          <w:lang w:eastAsia="en-IN"/>
        </w:rPr>
        <w:t>: Displays the values of the filter in a drop-down list where only a single value can be selected at a time.</w:t>
      </w:r>
    </w:p>
    <w:p w:rsidR="004C3B71" w:rsidRPr="004C3B71" w:rsidRDefault="004C3B71" w:rsidP="004C3B71">
      <w:pPr>
        <w:numPr>
          <w:ilvl w:val="0"/>
          <w:numId w:val="3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Single Value (Slider)</w:t>
      </w:r>
      <w:r w:rsidRPr="004C3B71">
        <w:rPr>
          <w:rFonts w:ascii="Georgia" w:eastAsia="Times New Roman" w:hAnsi="Georgia" w:cs="Times New Roman"/>
          <w:color w:val="333333"/>
          <w:sz w:val="24"/>
          <w:szCs w:val="24"/>
          <w:lang w:eastAsia="en-IN"/>
        </w:rPr>
        <w:t>: Displays the values of the filter along the range of a slider. Only a single value can be selected at a time. This option is useful for dimensions that have an implicit order such as dates.</w:t>
      </w:r>
    </w:p>
    <w:p w:rsidR="004C3B71" w:rsidRPr="004C3B71" w:rsidRDefault="004C3B71" w:rsidP="004C3B71">
      <w:pPr>
        <w:numPr>
          <w:ilvl w:val="0"/>
          <w:numId w:val="32"/>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Multiple Values (List)</w:t>
      </w:r>
      <w:proofErr w:type="gramStart"/>
      <w:r w:rsidRPr="004C3B71">
        <w:rPr>
          <w:rFonts w:ascii="Georgia" w:eastAsia="Times New Roman" w:hAnsi="Georgia" w:cs="Times New Roman"/>
          <w:color w:val="333333"/>
          <w:sz w:val="24"/>
          <w:szCs w:val="24"/>
          <w:lang w:eastAsia="en-IN"/>
        </w:rPr>
        <w:t>:Displays</w:t>
      </w:r>
      <w:proofErr w:type="gramEnd"/>
      <w:r w:rsidRPr="004C3B71">
        <w:rPr>
          <w:rFonts w:ascii="Georgia" w:eastAsia="Times New Roman" w:hAnsi="Georgia" w:cs="Times New Roman"/>
          <w:color w:val="333333"/>
          <w:sz w:val="24"/>
          <w:szCs w:val="24"/>
          <w:lang w:eastAsia="en-IN"/>
        </w:rPr>
        <w:t xml:space="preserve"> the values in the filter as a list of check boxes where multiple values can be selected.</w:t>
      </w:r>
    </w:p>
    <w:p w:rsidR="004C3B71" w:rsidRPr="004C3B71" w:rsidRDefault="004C3B71" w:rsidP="004C3B71">
      <w:pPr>
        <w:numPr>
          <w:ilvl w:val="0"/>
          <w:numId w:val="33"/>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 xml:space="preserve">Multiple </w:t>
      </w:r>
      <w:proofErr w:type="gramStart"/>
      <w:r w:rsidRPr="004C3B71">
        <w:rPr>
          <w:rFonts w:ascii="Georgia" w:eastAsia="Times New Roman" w:hAnsi="Georgia" w:cs="Times New Roman"/>
          <w:b/>
          <w:bCs/>
          <w:color w:val="333333"/>
          <w:sz w:val="24"/>
          <w:szCs w:val="24"/>
          <w:lang w:eastAsia="en-IN"/>
        </w:rPr>
        <w:t>Values(</w:t>
      </w:r>
      <w:proofErr w:type="gramEnd"/>
      <w:r w:rsidRPr="004C3B71">
        <w:rPr>
          <w:rFonts w:ascii="Georgia" w:eastAsia="Times New Roman" w:hAnsi="Georgia" w:cs="Times New Roman"/>
          <w:b/>
          <w:bCs/>
          <w:color w:val="333333"/>
          <w:sz w:val="24"/>
          <w:szCs w:val="24"/>
          <w:lang w:eastAsia="en-IN"/>
        </w:rPr>
        <w:t>Dropdown)</w:t>
      </w:r>
      <w:r w:rsidRPr="004C3B71">
        <w:rPr>
          <w:rFonts w:ascii="Georgia" w:eastAsia="Times New Roman" w:hAnsi="Georgia" w:cs="Times New Roman"/>
          <w:color w:val="333333"/>
          <w:sz w:val="24"/>
          <w:szCs w:val="24"/>
          <w:lang w:eastAsia="en-IN"/>
        </w:rPr>
        <w:t>: Displays the values of the filter in a drop-down list where multiple values can be selected.</w:t>
      </w:r>
    </w:p>
    <w:p w:rsidR="004C3B71" w:rsidRPr="004C3B71" w:rsidRDefault="004C3B71" w:rsidP="004C3B71">
      <w:pPr>
        <w:numPr>
          <w:ilvl w:val="0"/>
          <w:numId w:val="34"/>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Multiple Values (Custom List)</w:t>
      </w:r>
      <w:r w:rsidRPr="004C3B71">
        <w:rPr>
          <w:rFonts w:ascii="Georgia" w:eastAsia="Times New Roman" w:hAnsi="Georgia" w:cs="Times New Roman"/>
          <w:color w:val="333333"/>
          <w:sz w:val="24"/>
          <w:szCs w:val="24"/>
          <w:lang w:eastAsia="en-IN"/>
        </w:rPr>
        <w:t>: Displays a text box where you can type a few characters and search for the value. Alternatively, you can type or paste a list of values into the text box to create a custom list of values to include.</w:t>
      </w:r>
    </w:p>
    <w:p w:rsidR="004C3B71" w:rsidRPr="004C3B71" w:rsidRDefault="004C3B71" w:rsidP="004C3B71">
      <w:pPr>
        <w:numPr>
          <w:ilvl w:val="0"/>
          <w:numId w:val="35"/>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Wildcard Match</w:t>
      </w:r>
      <w:r w:rsidRPr="004C3B71">
        <w:rPr>
          <w:rFonts w:ascii="Georgia" w:eastAsia="Times New Roman" w:hAnsi="Georgia" w:cs="Times New Roman"/>
          <w:color w:val="333333"/>
          <w:sz w:val="24"/>
          <w:szCs w:val="24"/>
          <w:lang w:eastAsia="en-IN"/>
        </w:rPr>
        <w:t>: Displays a text box where you can type a few characters. All values that match those characters are automatically selected. You can use the asterisk character as a wildcard character. For example, you can type “tab*” to select all values that begin with the letters “tab”. Pattern Match is not case sensitive. If you are using a multidimensional data source, this option is only available when filtering single level hierarchies and attributes.</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 </w:t>
      </w:r>
    </w:p>
    <w:p w:rsidR="004C3B71" w:rsidRPr="004C3B71" w:rsidRDefault="004C3B71" w:rsidP="004C3B71">
      <w:pPr>
        <w:spacing w:after="0" w:line="240" w:lineRule="auto"/>
        <w:outlineLvl w:val="3"/>
        <w:rPr>
          <w:rFonts w:ascii="Helvetica" w:eastAsia="Times New Roman" w:hAnsi="Helvetica" w:cs="Helvetica"/>
          <w:color w:val="333333"/>
          <w:sz w:val="24"/>
          <w:szCs w:val="24"/>
          <w:lang w:eastAsia="en-IN"/>
        </w:rPr>
      </w:pPr>
      <w:bookmarkStart w:id="16" w:name="QuantitativeOptions"/>
      <w:bookmarkEnd w:id="16"/>
      <w:r w:rsidRPr="004C3B71">
        <w:rPr>
          <w:rFonts w:ascii="Helvetica" w:eastAsia="Times New Roman" w:hAnsi="Helvetica" w:cs="Helvetica"/>
          <w:color w:val="333333"/>
          <w:sz w:val="24"/>
          <w:szCs w:val="24"/>
          <w:lang w:eastAsia="en-IN"/>
        </w:rPr>
        <w:t>For measures, you can choose from the following filter modes:</w:t>
      </w:r>
    </w:p>
    <w:p w:rsidR="004C3B71" w:rsidRPr="004C3B71" w:rsidRDefault="004C3B71" w:rsidP="004C3B71">
      <w:pPr>
        <w:numPr>
          <w:ilvl w:val="0"/>
          <w:numId w:val="36"/>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Range of Values/Dates</w:t>
      </w:r>
      <w:r w:rsidRPr="004C3B71">
        <w:rPr>
          <w:rFonts w:ascii="Georgia" w:eastAsia="Times New Roman" w:hAnsi="Georgia" w:cs="Times New Roman"/>
          <w:color w:val="333333"/>
          <w:sz w:val="24"/>
          <w:szCs w:val="24"/>
          <w:lang w:eastAsia="en-IN"/>
        </w:rPr>
        <w:t>: shows the filtered values as a pair of sliders that you can adjust to include or exclude more values. Click on the upper and lower limit readouts to enter the values manually.</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 xml:space="preserve">The darker area inside the slider range is called the data bar. It indicates the range in which data points actually lie in the view. Use this indicator to determine a filter that makes sense for the data in your data source. For example, you may filter </w:t>
      </w:r>
      <w:r w:rsidRPr="004C3B71">
        <w:rPr>
          <w:rFonts w:ascii="Georgia" w:eastAsia="Times New Roman" w:hAnsi="Georgia" w:cs="Times New Roman"/>
          <w:color w:val="333333"/>
          <w:sz w:val="24"/>
          <w:szCs w:val="24"/>
          <w:lang w:eastAsia="en-IN"/>
        </w:rPr>
        <w:lastRenderedPageBreak/>
        <w:t>the Sales field to only include values between $200,000 and $500,000 but your view only contains values between $250,000 and $320,000. The range of data you can see in the view is indicated by the data bar while the sliders show you the range of the filter.</w:t>
      </w:r>
    </w:p>
    <w:p w:rsidR="004C3B71" w:rsidRPr="004C3B71" w:rsidRDefault="004C3B71" w:rsidP="004C3B71">
      <w:pPr>
        <w:numPr>
          <w:ilvl w:val="0"/>
          <w:numId w:val="37"/>
        </w:num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xml:space="preserve"> Data bars only show in filters where the filtered field is also used in the view (e.g., on Columns, Rows, or on the Marks card, and </w:t>
      </w:r>
      <w:proofErr w:type="spellStart"/>
      <w:r w:rsidRPr="004C3B71">
        <w:rPr>
          <w:rFonts w:ascii="Georgia" w:eastAsia="Times New Roman" w:hAnsi="Georgia" w:cs="Times New Roman"/>
          <w:color w:val="333333"/>
          <w:sz w:val="24"/>
          <w:szCs w:val="24"/>
          <w:lang w:eastAsia="en-IN"/>
        </w:rPr>
        <w:t>son</w:t>
      </w:r>
      <w:proofErr w:type="spellEnd"/>
      <w:r w:rsidRPr="004C3B71">
        <w:rPr>
          <w:rFonts w:ascii="Georgia" w:eastAsia="Times New Roman" w:hAnsi="Georgia" w:cs="Times New Roman"/>
          <w:color w:val="333333"/>
          <w:sz w:val="24"/>
          <w:szCs w:val="24"/>
          <w:lang w:eastAsia="en-IN"/>
        </w:rPr>
        <w:t xml:space="preserve"> on) and are at the same aggregation level as the field on the Filters shelf. For example, a filter on </w:t>
      </w:r>
      <w:proofErr w:type="gramStart"/>
      <w:r w:rsidRPr="004C3B71">
        <w:rPr>
          <w:rFonts w:ascii="Georgia" w:eastAsia="Times New Roman" w:hAnsi="Georgia" w:cs="Times New Roman"/>
          <w:color w:val="333333"/>
          <w:sz w:val="24"/>
          <w:szCs w:val="24"/>
          <w:lang w:eastAsia="en-IN"/>
        </w:rPr>
        <w:t>SUM(</w:t>
      </w:r>
      <w:proofErr w:type="gramEnd"/>
      <w:r w:rsidRPr="004C3B71">
        <w:rPr>
          <w:rFonts w:ascii="Georgia" w:eastAsia="Times New Roman" w:hAnsi="Georgia" w:cs="Times New Roman"/>
          <w:color w:val="333333"/>
          <w:sz w:val="24"/>
          <w:szCs w:val="24"/>
          <w:lang w:eastAsia="en-IN"/>
        </w:rPr>
        <w:t xml:space="preserve">Sales) will only display data bars if the SUM(Sales) field is used in the view. It won't show if </w:t>
      </w:r>
      <w:proofErr w:type="spellStart"/>
      <w:proofErr w:type="gramStart"/>
      <w:r w:rsidRPr="004C3B71">
        <w:rPr>
          <w:rFonts w:ascii="Georgia" w:eastAsia="Times New Roman" w:hAnsi="Georgia" w:cs="Times New Roman"/>
          <w:color w:val="333333"/>
          <w:sz w:val="24"/>
          <w:szCs w:val="24"/>
          <w:lang w:eastAsia="en-IN"/>
        </w:rPr>
        <w:t>AVG</w:t>
      </w:r>
      <w:proofErr w:type="spellEnd"/>
      <w:r w:rsidRPr="004C3B71">
        <w:rPr>
          <w:rFonts w:ascii="Georgia" w:eastAsia="Times New Roman" w:hAnsi="Georgia" w:cs="Times New Roman"/>
          <w:color w:val="333333"/>
          <w:sz w:val="24"/>
          <w:szCs w:val="24"/>
          <w:lang w:eastAsia="en-IN"/>
        </w:rPr>
        <w:t>(</w:t>
      </w:r>
      <w:proofErr w:type="gramEnd"/>
      <w:r w:rsidRPr="004C3B71">
        <w:rPr>
          <w:rFonts w:ascii="Georgia" w:eastAsia="Times New Roman" w:hAnsi="Georgia" w:cs="Times New Roman"/>
          <w:color w:val="333333"/>
          <w:sz w:val="24"/>
          <w:szCs w:val="24"/>
          <w:lang w:eastAsia="en-IN"/>
        </w:rPr>
        <w:t>Sales) is used in the view. Even though in both scenarios, the filtered field, Sales is used in the view; in the latter case the aggregation is different than the aggregation of the filter.</w:t>
      </w:r>
    </w:p>
    <w:p w:rsidR="004C3B71" w:rsidRPr="004C3B71" w:rsidRDefault="004C3B71" w:rsidP="004C3B71">
      <w:pPr>
        <w:numPr>
          <w:ilvl w:val="0"/>
          <w:numId w:val="38"/>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At Least/Starting Date</w:t>
      </w:r>
      <w:r w:rsidRPr="004C3B71">
        <w:rPr>
          <w:rFonts w:ascii="Georgia" w:eastAsia="Times New Roman" w:hAnsi="Georgia" w:cs="Times New Roman"/>
          <w:color w:val="333333"/>
          <w:sz w:val="24"/>
          <w:szCs w:val="24"/>
          <w:lang w:eastAsia="en-IN"/>
        </w:rPr>
        <w:t>: shows a single slider with a fixed minimum value. Use this option to create a filter using an open ended range.</w:t>
      </w:r>
    </w:p>
    <w:p w:rsidR="004C3B71" w:rsidRPr="004C3B71" w:rsidRDefault="004C3B71" w:rsidP="004C3B71">
      <w:pPr>
        <w:numPr>
          <w:ilvl w:val="0"/>
          <w:numId w:val="39"/>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At Most/Ending Date</w:t>
      </w:r>
      <w:r w:rsidRPr="004C3B71">
        <w:rPr>
          <w:rFonts w:ascii="Georgia" w:eastAsia="Times New Roman" w:hAnsi="Georgia" w:cs="Times New Roman"/>
          <w:color w:val="333333"/>
          <w:sz w:val="24"/>
          <w:szCs w:val="24"/>
          <w:lang w:eastAsia="en-IN"/>
        </w:rPr>
        <w:t>: shows a slider with a fixed maximum value. Use this option to create a filter using an open ended range.</w:t>
      </w:r>
    </w:p>
    <w:p w:rsidR="004C3B71" w:rsidRPr="004C3B71" w:rsidRDefault="004C3B71" w:rsidP="004C3B71">
      <w:pPr>
        <w:numPr>
          <w:ilvl w:val="0"/>
          <w:numId w:val="40"/>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Relative to Now</w:t>
      </w:r>
      <w:r w:rsidRPr="004C3B71">
        <w:rPr>
          <w:rFonts w:ascii="Georgia" w:eastAsia="Times New Roman" w:hAnsi="Georgia" w:cs="Times New Roman"/>
          <w:color w:val="333333"/>
          <w:sz w:val="24"/>
          <w:szCs w:val="24"/>
          <w:lang w:eastAsia="en-IN"/>
        </w:rPr>
        <w:t>: this option shows a control where you can define a dynamic date range that updates based on when you open the view. The option is only available for filters on continuous date fields.</w:t>
      </w:r>
    </w:p>
    <w:p w:rsidR="004C3B71" w:rsidRPr="004C3B71" w:rsidRDefault="004C3B71" w:rsidP="004C3B71">
      <w:pPr>
        <w:numPr>
          <w:ilvl w:val="0"/>
          <w:numId w:val="4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Browse periods</w:t>
      </w:r>
      <w:r w:rsidRPr="004C3B71">
        <w:rPr>
          <w:rFonts w:ascii="Georgia" w:eastAsia="Times New Roman" w:hAnsi="Georgia" w:cs="Times New Roman"/>
          <w:color w:val="333333"/>
          <w:sz w:val="24"/>
          <w:szCs w:val="24"/>
          <w:lang w:eastAsia="en-IN"/>
        </w:rPr>
        <w:t>: shows common date ranges such as past day, week, month, three months, one year, and five years. This option is only available for filters on continuous date fields.</w:t>
      </w:r>
    </w:p>
    <w:p w:rsidR="004C3B71" w:rsidRPr="004C3B71" w:rsidRDefault="004C3B71" w:rsidP="004C3B71">
      <w:pPr>
        <w:shd w:val="clear" w:color="auto" w:fill="EBEBEB"/>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Note</w:t>
      </w:r>
      <w:r w:rsidRPr="004C3B71">
        <w:rPr>
          <w:rFonts w:ascii="Georgia" w:eastAsia="Times New Roman" w:hAnsi="Georgia" w:cs="Times New Roman"/>
          <w:color w:val="333333"/>
          <w:sz w:val="24"/>
          <w:szCs w:val="24"/>
          <w:lang w:eastAsia="en-IN"/>
        </w:rPr>
        <w:t xml:space="preserve">: When you expose a filter for Measure Values or Measure Names as a single value list, selecting </w:t>
      </w:r>
      <w:proofErr w:type="gramStart"/>
      <w:r w:rsidRPr="004C3B71">
        <w:rPr>
          <w:rFonts w:ascii="Georgia" w:eastAsia="Times New Roman" w:hAnsi="Georgia" w:cs="Times New Roman"/>
          <w:color w:val="333333"/>
          <w:sz w:val="24"/>
          <w:szCs w:val="24"/>
          <w:lang w:eastAsia="en-IN"/>
        </w:rPr>
        <w:t>All</w:t>
      </w:r>
      <w:proofErr w:type="gramEnd"/>
      <w:r w:rsidRPr="004C3B71">
        <w:rPr>
          <w:rFonts w:ascii="Georgia" w:eastAsia="Times New Roman" w:hAnsi="Georgia" w:cs="Times New Roman"/>
          <w:color w:val="333333"/>
          <w:sz w:val="24"/>
          <w:szCs w:val="24"/>
          <w:lang w:eastAsia="en-IN"/>
        </w:rPr>
        <w:t xml:space="preserve"> will automatically convert the filter to a multiple values list. For information on Measure Values and Measure Names, see </w:t>
      </w:r>
      <w:r w:rsidRPr="004C3B71">
        <w:rPr>
          <w:rFonts w:ascii="Georgia" w:eastAsia="Times New Roman" w:hAnsi="Georgia" w:cs="Times New Roman"/>
          <w:color w:val="FF6D02"/>
          <w:sz w:val="24"/>
          <w:szCs w:val="24"/>
          <w:u w:val="single"/>
          <w:lang w:eastAsia="en-IN"/>
        </w:rPr>
        <w:t>Measure Values and Measure Names</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outlineLvl w:val="2"/>
        <w:rPr>
          <w:rFonts w:ascii="Helvetica" w:eastAsia="Times New Roman" w:hAnsi="Helvetica" w:cs="Helvetica"/>
          <w:color w:val="333333"/>
          <w:sz w:val="27"/>
          <w:szCs w:val="27"/>
          <w:lang w:eastAsia="en-IN"/>
        </w:rPr>
      </w:pPr>
      <w:bookmarkStart w:id="17" w:name="CustomizingOptions"/>
      <w:bookmarkEnd w:id="17"/>
      <w:r w:rsidRPr="004C3B71">
        <w:rPr>
          <w:rFonts w:ascii="Helvetica" w:eastAsia="Times New Roman" w:hAnsi="Helvetica" w:cs="Helvetica"/>
          <w:color w:val="333333"/>
          <w:sz w:val="27"/>
          <w:szCs w:val="27"/>
          <w:lang w:eastAsia="en-IN"/>
        </w:rPr>
        <w:t>Customize filter cards</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In addition to the general filter options and the filter modes, you control how your filter appears in the worksheet, on dashboards, or when published to the web even further in Tableau Desktop.</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To customize filters, click the filter card drop-down menu and select </w:t>
      </w:r>
      <w:r w:rsidRPr="004C3B71">
        <w:rPr>
          <w:rFonts w:ascii="Georgia" w:eastAsia="Times New Roman" w:hAnsi="Georgia" w:cs="Times New Roman"/>
          <w:b/>
          <w:bCs/>
          <w:color w:val="333333"/>
          <w:sz w:val="24"/>
          <w:szCs w:val="24"/>
          <w:lang w:eastAsia="en-IN"/>
        </w:rPr>
        <w:t>Customize</w:t>
      </w:r>
      <w:r w:rsidRPr="004C3B71">
        <w:rPr>
          <w:rFonts w:ascii="Georgia" w:eastAsia="Times New Roman" w:hAnsi="Georgia" w:cs="Times New Roman"/>
          <w:color w:val="333333"/>
          <w:sz w:val="24"/>
          <w:szCs w:val="24"/>
          <w:lang w:eastAsia="en-IN"/>
        </w:rPr>
        <w:t>.</w:t>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lastRenderedPageBreak/>
        <w:drawing>
          <wp:inline distT="0" distB="0" distL="0" distR="0">
            <wp:extent cx="3810000" cy="4381500"/>
            <wp:effectExtent l="0" t="0" r="0" b="0"/>
            <wp:docPr id="4" name="Picture 4" descr="https://help.tableau.com/current/pro/desktop/en-us/Img/filt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elp.tableau.com/current/pro/desktop/en-us/Img/filter_setting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10000" cy="4381500"/>
                    </a:xfrm>
                    <a:prstGeom prst="rect">
                      <a:avLst/>
                    </a:prstGeom>
                    <a:noFill/>
                    <a:ln>
                      <a:noFill/>
                    </a:ln>
                  </pic:spPr>
                </pic:pic>
              </a:graphicData>
            </a:graphic>
          </wp:inline>
        </w:drawing>
      </w:r>
    </w:p>
    <w:p w:rsidR="004C3B71" w:rsidRPr="004C3B71" w:rsidRDefault="004C3B71" w:rsidP="004C3B71">
      <w:p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You can select from the following options:</w:t>
      </w:r>
    </w:p>
    <w:p w:rsidR="004C3B71" w:rsidRPr="004C3B71" w:rsidRDefault="004C3B71" w:rsidP="004C3B71">
      <w:pPr>
        <w:numPr>
          <w:ilvl w:val="0"/>
          <w:numId w:val="42"/>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“All” Value</w:t>
      </w:r>
      <w:r w:rsidRPr="004C3B71">
        <w:rPr>
          <w:rFonts w:ascii="Georgia" w:eastAsia="Times New Roman" w:hAnsi="Georgia" w:cs="Times New Roman"/>
          <w:color w:val="333333"/>
          <w:sz w:val="24"/>
          <w:szCs w:val="24"/>
          <w:lang w:eastAsia="en-IN"/>
        </w:rPr>
        <w:t> - toggles whether to show the “All” option that displays by default in multiple values and single value lists.</w:t>
      </w:r>
    </w:p>
    <w:p w:rsidR="004C3B71" w:rsidRPr="004C3B71" w:rsidRDefault="004C3B71" w:rsidP="004C3B71">
      <w:pPr>
        <w:numPr>
          <w:ilvl w:val="0"/>
          <w:numId w:val="43"/>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Search Button</w:t>
      </w:r>
      <w:r w:rsidRPr="004C3B71">
        <w:rPr>
          <w:rFonts w:ascii="Georgia" w:eastAsia="Times New Roman" w:hAnsi="Georgia" w:cs="Times New Roman"/>
          <w:color w:val="333333"/>
          <w:sz w:val="24"/>
          <w:szCs w:val="24"/>
          <w:lang w:eastAsia="en-IN"/>
        </w:rPr>
        <w:t> - toggles whether to show the search button at the top of the filter.</w:t>
      </w:r>
    </w:p>
    <w:p w:rsidR="004C3B71" w:rsidRPr="004C3B71" w:rsidRDefault="004C3B71" w:rsidP="004C3B71">
      <w:pPr>
        <w:numPr>
          <w:ilvl w:val="0"/>
          <w:numId w:val="44"/>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lastRenderedPageBreak/>
        <w:t>Show Include/Exclude</w:t>
      </w:r>
      <w:r w:rsidRPr="004C3B71">
        <w:rPr>
          <w:rFonts w:ascii="Georgia" w:eastAsia="Times New Roman" w:hAnsi="Georgia" w:cs="Times New Roman"/>
          <w:color w:val="333333"/>
          <w:sz w:val="24"/>
          <w:szCs w:val="24"/>
          <w:lang w:eastAsia="en-IN"/>
        </w:rPr>
        <w:t> - toggles whether to show the Include Values and Exclude Values commands on the filter card menu. When shown, users can switch the filter between include and exclude modes.</w:t>
      </w:r>
    </w:p>
    <w:p w:rsidR="004C3B71" w:rsidRPr="004C3B71" w:rsidRDefault="004C3B71" w:rsidP="004C3B71">
      <w:pPr>
        <w:numPr>
          <w:ilvl w:val="0"/>
          <w:numId w:val="45"/>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Filter Types</w:t>
      </w:r>
      <w:r w:rsidRPr="004C3B71">
        <w:rPr>
          <w:rFonts w:ascii="Georgia" w:eastAsia="Times New Roman" w:hAnsi="Georgia" w:cs="Times New Roman"/>
          <w:color w:val="333333"/>
          <w:sz w:val="24"/>
          <w:szCs w:val="24"/>
          <w:lang w:eastAsia="en-IN"/>
        </w:rPr>
        <w:t> - toggles whether to let users change the type of quick filter shown. For example, when shown, a user can change a multiple values list to a compact list.</w:t>
      </w:r>
    </w:p>
    <w:p w:rsidR="004C3B71" w:rsidRPr="004C3B71" w:rsidRDefault="004C3B71" w:rsidP="004C3B71">
      <w:pPr>
        <w:numPr>
          <w:ilvl w:val="0"/>
          <w:numId w:val="46"/>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More/Fewer button</w:t>
      </w:r>
      <w:r w:rsidRPr="004C3B71">
        <w:rPr>
          <w:rFonts w:ascii="Georgia" w:eastAsia="Times New Roman" w:hAnsi="Georgia" w:cs="Times New Roman"/>
          <w:color w:val="333333"/>
          <w:sz w:val="24"/>
          <w:szCs w:val="24"/>
          <w:lang w:eastAsia="en-IN"/>
        </w:rPr>
        <w:t> - toggles whether to show the More/Fewer button </w:t>
      </w:r>
      <w:r>
        <w:rPr>
          <w:rFonts w:ascii="Georgia" w:eastAsia="Times New Roman" w:hAnsi="Georgia" w:cs="Times New Roman"/>
          <w:noProof/>
          <w:color w:val="333333"/>
          <w:sz w:val="24"/>
          <w:szCs w:val="24"/>
          <w:lang w:eastAsia="en-IN"/>
        </w:rPr>
        <w:drawing>
          <wp:inline distT="0" distB="0" distL="0" distR="0">
            <wp:extent cx="152400" cy="144780"/>
            <wp:effectExtent l="0" t="0" r="0" b="7620"/>
            <wp:docPr id="3" name="Picture 3" descr="https://help.tableau.com/current/pro/desktop/en-us/Img/customize_qfil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elp.tableau.com/current/pro/desktop/en-us/Img/customize_qfilter3.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2400" cy="144780"/>
                    </a:xfrm>
                    <a:prstGeom prst="rect">
                      <a:avLst/>
                    </a:prstGeom>
                    <a:noFill/>
                    <a:ln>
                      <a:noFill/>
                    </a:ln>
                  </pic:spPr>
                </pic:pic>
              </a:graphicData>
            </a:graphic>
          </wp:inline>
        </w:drawing>
      </w:r>
      <w:r w:rsidRPr="004C3B71">
        <w:rPr>
          <w:rFonts w:ascii="Georgia" w:eastAsia="Times New Roman" w:hAnsi="Georgia" w:cs="Times New Roman"/>
          <w:color w:val="333333"/>
          <w:sz w:val="24"/>
          <w:szCs w:val="24"/>
          <w:lang w:eastAsia="en-IN"/>
        </w:rPr>
        <w:t> at the top of the filter.</w:t>
      </w:r>
    </w:p>
    <w:p w:rsidR="004C3B71" w:rsidRPr="004C3B71" w:rsidRDefault="004C3B71" w:rsidP="004C3B71">
      <w:pPr>
        <w:numPr>
          <w:ilvl w:val="0"/>
          <w:numId w:val="47"/>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All Values button</w:t>
      </w:r>
      <w:r w:rsidRPr="004C3B71">
        <w:rPr>
          <w:rFonts w:ascii="Georgia" w:eastAsia="Times New Roman" w:hAnsi="Georgia" w:cs="Times New Roman"/>
          <w:color w:val="333333"/>
          <w:sz w:val="24"/>
          <w:szCs w:val="24"/>
          <w:lang w:eastAsia="en-IN"/>
        </w:rPr>
        <w:t> - toggles whether to display the Show All Values button </w:t>
      </w:r>
      <w:r>
        <w:rPr>
          <w:rFonts w:ascii="Georgia" w:eastAsia="Times New Roman" w:hAnsi="Georgia" w:cs="Times New Roman"/>
          <w:noProof/>
          <w:color w:val="333333"/>
          <w:sz w:val="24"/>
          <w:szCs w:val="24"/>
          <w:lang w:eastAsia="en-IN"/>
        </w:rPr>
        <w:drawing>
          <wp:inline distT="0" distB="0" distL="0" distR="0">
            <wp:extent cx="182880" cy="175260"/>
            <wp:effectExtent l="0" t="0" r="7620" b="0"/>
            <wp:docPr id="2" name="Picture 2" descr="https://help.tableau.com/current/pro/desktop/en-us/Img/customize_qfil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help.tableau.com/current/pro/desktop/en-us/Img/customize_qfilter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 cy="175260"/>
                    </a:xfrm>
                    <a:prstGeom prst="rect">
                      <a:avLst/>
                    </a:prstGeom>
                    <a:noFill/>
                    <a:ln>
                      <a:noFill/>
                    </a:ln>
                  </pic:spPr>
                </pic:pic>
              </a:graphicData>
            </a:graphic>
          </wp:inline>
        </w:drawing>
      </w:r>
      <w:r w:rsidRPr="004C3B71">
        <w:rPr>
          <w:rFonts w:ascii="Georgia" w:eastAsia="Times New Roman" w:hAnsi="Georgia" w:cs="Times New Roman"/>
          <w:color w:val="333333"/>
          <w:sz w:val="24"/>
          <w:szCs w:val="24"/>
          <w:lang w:eastAsia="en-IN"/>
        </w:rPr>
        <w:t> on the filter card.</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sidRPr="004C3B71">
        <w:rPr>
          <w:rFonts w:ascii="Georgia" w:eastAsia="Times New Roman" w:hAnsi="Georgia" w:cs="Times New Roman"/>
          <w:color w:val="333333"/>
          <w:sz w:val="24"/>
          <w:szCs w:val="24"/>
          <w:lang w:eastAsia="en-IN"/>
        </w:rPr>
        <w:t>Whenever data is excluded in the filter, the small red "x" appears on the Show All Values button. When all values are showing, the red "x" disappears.</w:t>
      </w:r>
    </w:p>
    <w:p w:rsidR="004C3B71" w:rsidRPr="004C3B71" w:rsidRDefault="004C3B71" w:rsidP="004C3B71">
      <w:pPr>
        <w:spacing w:before="100" w:beforeAutospacing="1" w:after="100" w:afterAutospacing="1" w:line="240" w:lineRule="auto"/>
        <w:ind w:left="720"/>
        <w:rPr>
          <w:rFonts w:ascii="Georgia" w:eastAsia="Times New Roman" w:hAnsi="Georgia" w:cs="Times New Roman"/>
          <w:color w:val="333333"/>
          <w:sz w:val="24"/>
          <w:szCs w:val="24"/>
          <w:lang w:eastAsia="en-IN"/>
        </w:rPr>
      </w:pPr>
      <w:r>
        <w:rPr>
          <w:rFonts w:ascii="Georgia" w:eastAsia="Times New Roman" w:hAnsi="Georgia" w:cs="Times New Roman"/>
          <w:noProof/>
          <w:color w:val="333333"/>
          <w:sz w:val="24"/>
          <w:szCs w:val="24"/>
          <w:lang w:eastAsia="en-IN"/>
        </w:rPr>
        <w:drawing>
          <wp:inline distT="0" distB="0" distL="0" distR="0">
            <wp:extent cx="2750820" cy="2522220"/>
            <wp:effectExtent l="0" t="0" r="0" b="0"/>
            <wp:docPr id="1" name="Picture 1" descr="https://help.tableau.com/current/pro/desktop/en-us/Img/filter_showallvalue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help.tableau.com/current/pro/desktop/en-us/Img/filter_showallvalues.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0820" cy="2522220"/>
                    </a:xfrm>
                    <a:prstGeom prst="rect">
                      <a:avLst/>
                    </a:prstGeom>
                    <a:noFill/>
                    <a:ln>
                      <a:noFill/>
                    </a:ln>
                  </pic:spPr>
                </pic:pic>
              </a:graphicData>
            </a:graphic>
          </wp:inline>
        </w:drawing>
      </w:r>
    </w:p>
    <w:p w:rsidR="004C3B71" w:rsidRPr="004C3B71" w:rsidRDefault="004C3B71" w:rsidP="004C3B71">
      <w:pPr>
        <w:numPr>
          <w:ilvl w:val="0"/>
          <w:numId w:val="48"/>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Apply Button</w:t>
      </w:r>
      <w:r w:rsidRPr="004C3B71">
        <w:rPr>
          <w:rFonts w:ascii="Georgia" w:eastAsia="Times New Roman" w:hAnsi="Georgia" w:cs="Times New Roman"/>
          <w:color w:val="333333"/>
          <w:sz w:val="24"/>
          <w:szCs w:val="24"/>
          <w:lang w:eastAsia="en-IN"/>
        </w:rPr>
        <w:t xml:space="preserve"> - toggles whether to show the Apply button at the bottom of the filter. When shown, changes to the filter are only applied after you click the button. Pending changes are indicated with a green </w:t>
      </w:r>
      <w:proofErr w:type="spellStart"/>
      <w:r w:rsidRPr="004C3B71">
        <w:rPr>
          <w:rFonts w:ascii="Georgia" w:eastAsia="Times New Roman" w:hAnsi="Georgia" w:cs="Times New Roman"/>
          <w:color w:val="333333"/>
          <w:sz w:val="24"/>
          <w:szCs w:val="24"/>
          <w:lang w:eastAsia="en-IN"/>
        </w:rPr>
        <w:t>color</w:t>
      </w:r>
      <w:proofErr w:type="spellEnd"/>
      <w:r w:rsidRPr="004C3B71">
        <w:rPr>
          <w:rFonts w:ascii="Georgia" w:eastAsia="Times New Roman" w:hAnsi="Georgia" w:cs="Times New Roman"/>
          <w:color w:val="333333"/>
          <w:sz w:val="24"/>
          <w:szCs w:val="24"/>
          <w:lang w:eastAsia="en-IN"/>
        </w:rPr>
        <w:t xml:space="preserve">. This option is only available in multiple values lists and dropdowns. This </w:t>
      </w:r>
      <w:proofErr w:type="gramStart"/>
      <w:r w:rsidRPr="004C3B71">
        <w:rPr>
          <w:rFonts w:ascii="Georgia" w:eastAsia="Times New Roman" w:hAnsi="Georgia" w:cs="Times New Roman"/>
          <w:color w:val="333333"/>
          <w:sz w:val="24"/>
          <w:szCs w:val="24"/>
          <w:lang w:eastAsia="en-IN"/>
        </w:rPr>
        <w:t>options</w:t>
      </w:r>
      <w:proofErr w:type="gramEnd"/>
      <w:r w:rsidRPr="004C3B71">
        <w:rPr>
          <w:rFonts w:ascii="Georgia" w:eastAsia="Times New Roman" w:hAnsi="Georgia" w:cs="Times New Roman"/>
          <w:color w:val="333333"/>
          <w:sz w:val="24"/>
          <w:szCs w:val="24"/>
          <w:lang w:eastAsia="en-IN"/>
        </w:rPr>
        <w:t xml:space="preserve"> is available in web authoring.</w:t>
      </w:r>
    </w:p>
    <w:p w:rsidR="004C3B71" w:rsidRPr="004C3B71" w:rsidRDefault="004C3B71" w:rsidP="004C3B71">
      <w:pPr>
        <w:numPr>
          <w:ilvl w:val="0"/>
          <w:numId w:val="49"/>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lastRenderedPageBreak/>
        <w:t>Show Readouts</w:t>
      </w:r>
      <w:r w:rsidRPr="004C3B71">
        <w:rPr>
          <w:rFonts w:ascii="Georgia" w:eastAsia="Times New Roman" w:hAnsi="Georgia" w:cs="Times New Roman"/>
          <w:color w:val="333333"/>
          <w:sz w:val="24"/>
          <w:szCs w:val="24"/>
          <w:lang w:eastAsia="en-IN"/>
        </w:rPr>
        <w:t> - controls whether the minimum and maximum values are displayed as text above a range of values. The readouts can be used to manually type a new value instead of using the sliders.</w:t>
      </w:r>
    </w:p>
    <w:p w:rsidR="004C3B71" w:rsidRPr="004C3B71" w:rsidRDefault="004C3B71" w:rsidP="004C3B71">
      <w:pPr>
        <w:numPr>
          <w:ilvl w:val="0"/>
          <w:numId w:val="50"/>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Slider</w:t>
      </w:r>
      <w:r w:rsidRPr="004C3B71">
        <w:rPr>
          <w:rFonts w:ascii="Georgia" w:eastAsia="Times New Roman" w:hAnsi="Georgia" w:cs="Times New Roman"/>
          <w:color w:val="333333"/>
          <w:sz w:val="24"/>
          <w:szCs w:val="24"/>
          <w:lang w:eastAsia="en-IN"/>
        </w:rPr>
        <w:t> - controls whether the slider displays. When this option is cleared, the filter only displays the readouts.</w:t>
      </w:r>
    </w:p>
    <w:p w:rsidR="004C3B71" w:rsidRPr="004C3B71" w:rsidRDefault="004C3B71" w:rsidP="004C3B71">
      <w:pPr>
        <w:numPr>
          <w:ilvl w:val="0"/>
          <w:numId w:val="51"/>
        </w:numPr>
        <w:spacing w:before="100" w:beforeAutospacing="1" w:after="100" w:afterAutospacing="1" w:line="240" w:lineRule="auto"/>
        <w:rPr>
          <w:rFonts w:ascii="Georgia" w:eastAsia="Times New Roman" w:hAnsi="Georgia" w:cs="Times New Roman"/>
          <w:color w:val="333333"/>
          <w:sz w:val="24"/>
          <w:szCs w:val="24"/>
          <w:lang w:eastAsia="en-IN"/>
        </w:rPr>
      </w:pPr>
      <w:r w:rsidRPr="004C3B71">
        <w:rPr>
          <w:rFonts w:ascii="Georgia" w:eastAsia="Times New Roman" w:hAnsi="Georgia" w:cs="Times New Roman"/>
          <w:b/>
          <w:bCs/>
          <w:color w:val="333333"/>
          <w:sz w:val="24"/>
          <w:szCs w:val="24"/>
          <w:lang w:eastAsia="en-IN"/>
        </w:rPr>
        <w:t>Show Null Controls</w:t>
      </w:r>
      <w:r w:rsidRPr="004C3B71">
        <w:rPr>
          <w:rFonts w:ascii="Georgia" w:eastAsia="Times New Roman" w:hAnsi="Georgia" w:cs="Times New Roman"/>
          <w:color w:val="333333"/>
          <w:sz w:val="24"/>
          <w:szCs w:val="24"/>
          <w:lang w:eastAsia="en-IN"/>
        </w:rPr>
        <w:t> - shows a drop-down list that lets you control how the filter handles null values. You can select from values in a range; values in a range and null values; null values only, non-null values, or all values.</w:t>
      </w:r>
    </w:p>
    <w:p w:rsidR="00347B89" w:rsidRDefault="00347B89"/>
    <w:sectPr w:rsidR="00347B89" w:rsidSect="004C3B71">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330BF"/>
    <w:multiLevelType w:val="multilevel"/>
    <w:tmpl w:val="A30E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0A644A"/>
    <w:multiLevelType w:val="multilevel"/>
    <w:tmpl w:val="7C44A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1132C5D"/>
    <w:multiLevelType w:val="multilevel"/>
    <w:tmpl w:val="5FF2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E10700"/>
    <w:multiLevelType w:val="multilevel"/>
    <w:tmpl w:val="588EC2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12F4898"/>
    <w:multiLevelType w:val="multilevel"/>
    <w:tmpl w:val="4D04FF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2F12B0B"/>
    <w:multiLevelType w:val="multilevel"/>
    <w:tmpl w:val="2578B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4586684D"/>
    <w:multiLevelType w:val="multilevel"/>
    <w:tmpl w:val="23FA7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C2908F8"/>
    <w:multiLevelType w:val="multilevel"/>
    <w:tmpl w:val="628C1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4A70641"/>
    <w:multiLevelType w:val="multilevel"/>
    <w:tmpl w:val="18F03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startOverride w:val="1"/>
    </w:lvlOverride>
  </w:num>
  <w:num w:numId="2">
    <w:abstractNumId w:val="3"/>
    <w:lvlOverride w:ilvl="0">
      <w:startOverride w:val="2"/>
    </w:lvlOverride>
  </w:num>
  <w:num w:numId="3">
    <w:abstractNumId w:val="3"/>
    <w:lvlOverride w:ilvl="0">
      <w:startOverride w:val="3"/>
    </w:lvlOverride>
  </w:num>
  <w:num w:numId="4">
    <w:abstractNumId w:val="3"/>
    <w:lvlOverride w:ilvl="0">
      <w:startOverride w:val="4"/>
    </w:lvlOverride>
  </w:num>
  <w:num w:numId="5">
    <w:abstractNumId w:val="3"/>
    <w:lvlOverride w:ilvl="0">
      <w:startOverride w:val="5"/>
    </w:lvlOverride>
  </w:num>
  <w:num w:numId="6">
    <w:abstractNumId w:val="6"/>
    <w:lvlOverride w:ilvl="0">
      <w:startOverride w:val="1"/>
    </w:lvlOverride>
  </w:num>
  <w:num w:numId="7">
    <w:abstractNumId w:val="6"/>
    <w:lvlOverride w:ilvl="0">
      <w:startOverride w:val="2"/>
    </w:lvlOverride>
  </w:num>
  <w:num w:numId="8">
    <w:abstractNumId w:val="1"/>
    <w:lvlOverride w:ilvl="0">
      <w:startOverride w:val="1"/>
    </w:lvlOverride>
  </w:num>
  <w:num w:numId="9">
    <w:abstractNumId w:val="1"/>
    <w:lvlOverride w:ilvl="0">
      <w:startOverride w:val="2"/>
    </w:lvlOverride>
  </w:num>
  <w:num w:numId="10">
    <w:abstractNumId w:val="1"/>
    <w:lvlOverride w:ilvl="0">
      <w:startOverride w:val="3"/>
    </w:lvlOverride>
  </w:num>
  <w:num w:numId="11">
    <w:abstractNumId w:val="1"/>
    <w:lvlOverride w:ilvl="0">
      <w:startOverride w:val="4"/>
    </w:lvlOverride>
  </w:num>
  <w:num w:numId="12">
    <w:abstractNumId w:val="0"/>
    <w:lvlOverride w:ilvl="0">
      <w:startOverride w:val="1"/>
    </w:lvlOverride>
  </w:num>
  <w:num w:numId="13">
    <w:abstractNumId w:val="0"/>
    <w:lvlOverride w:ilvl="0">
      <w:startOverride w:val="2"/>
    </w:lvlOverride>
  </w:num>
  <w:num w:numId="14">
    <w:abstractNumId w:val="0"/>
    <w:lvlOverride w:ilvl="0">
      <w:startOverride w:val="3"/>
    </w:lvlOverride>
  </w:num>
  <w:num w:numId="15">
    <w:abstractNumId w:val="0"/>
    <w:lvlOverride w:ilvl="0">
      <w:startOverride w:val="4"/>
    </w:lvlOverride>
  </w:num>
  <w:num w:numId="16">
    <w:abstractNumId w:val="0"/>
    <w:lvlOverride w:ilvl="0">
      <w:startOverride w:val="5"/>
    </w:lvlOverride>
  </w:num>
  <w:num w:numId="17">
    <w:abstractNumId w:val="5"/>
    <w:lvlOverride w:ilvl="0">
      <w:startOverride w:val="1"/>
    </w:lvlOverride>
  </w:num>
  <w:num w:numId="18">
    <w:abstractNumId w:val="2"/>
    <w:lvlOverride w:ilvl="0">
      <w:startOverride w:val="1"/>
    </w:lvlOverride>
  </w:num>
  <w:num w:numId="19">
    <w:abstractNumId w:val="2"/>
    <w:lvlOverride w:ilvl="0">
      <w:startOverride w:val="2"/>
    </w:lvlOverride>
  </w:num>
  <w:num w:numId="20">
    <w:abstractNumId w:val="2"/>
    <w:lvlOverride w:ilvl="0">
      <w:startOverride w:val="3"/>
    </w:lvlOverride>
  </w:num>
  <w:num w:numId="21">
    <w:abstractNumId w:val="2"/>
    <w:lvlOverride w:ilvl="0">
      <w:startOverride w:val="4"/>
    </w:lvlOverride>
  </w:num>
  <w:num w:numId="22">
    <w:abstractNumId w:val="2"/>
    <w:lvlOverride w:ilvl="0">
      <w:startOverride w:val="5"/>
    </w:lvlOverride>
  </w:num>
  <w:num w:numId="23">
    <w:abstractNumId w:val="2"/>
    <w:lvlOverride w:ilvl="0">
      <w:startOverride w:val="6"/>
    </w:lvlOverride>
  </w:num>
  <w:num w:numId="24">
    <w:abstractNumId w:val="2"/>
    <w:lvlOverride w:ilvl="0">
      <w:startOverride w:val="7"/>
    </w:lvlOverride>
  </w:num>
  <w:num w:numId="25">
    <w:abstractNumId w:val="2"/>
    <w:lvlOverride w:ilvl="0">
      <w:startOverride w:val="8"/>
    </w:lvlOverride>
  </w:num>
  <w:num w:numId="26">
    <w:abstractNumId w:val="2"/>
    <w:lvlOverride w:ilvl="0">
      <w:startOverride w:val="9"/>
    </w:lvlOverride>
  </w:num>
  <w:num w:numId="27">
    <w:abstractNumId w:val="2"/>
    <w:lvlOverride w:ilvl="0">
      <w:startOverride w:val="10"/>
    </w:lvlOverride>
  </w:num>
  <w:num w:numId="28">
    <w:abstractNumId w:val="2"/>
    <w:lvlOverride w:ilvl="0">
      <w:startOverride w:val="11"/>
    </w:lvlOverride>
  </w:num>
  <w:num w:numId="29">
    <w:abstractNumId w:val="7"/>
    <w:lvlOverride w:ilvl="0">
      <w:startOverride w:val="1"/>
    </w:lvlOverride>
  </w:num>
  <w:num w:numId="30">
    <w:abstractNumId w:val="7"/>
    <w:lvlOverride w:ilvl="0">
      <w:startOverride w:val="2"/>
    </w:lvlOverride>
  </w:num>
  <w:num w:numId="31">
    <w:abstractNumId w:val="7"/>
    <w:lvlOverride w:ilvl="0">
      <w:startOverride w:val="3"/>
    </w:lvlOverride>
  </w:num>
  <w:num w:numId="32">
    <w:abstractNumId w:val="7"/>
    <w:lvlOverride w:ilvl="0">
      <w:startOverride w:val="4"/>
    </w:lvlOverride>
  </w:num>
  <w:num w:numId="33">
    <w:abstractNumId w:val="7"/>
    <w:lvlOverride w:ilvl="0">
      <w:startOverride w:val="5"/>
    </w:lvlOverride>
  </w:num>
  <w:num w:numId="34">
    <w:abstractNumId w:val="7"/>
    <w:lvlOverride w:ilvl="0">
      <w:startOverride w:val="6"/>
    </w:lvlOverride>
  </w:num>
  <w:num w:numId="35">
    <w:abstractNumId w:val="7"/>
    <w:lvlOverride w:ilvl="0">
      <w:startOverride w:val="7"/>
    </w:lvlOverride>
  </w:num>
  <w:num w:numId="36">
    <w:abstractNumId w:val="8"/>
    <w:lvlOverride w:ilvl="0">
      <w:startOverride w:val="1"/>
    </w:lvlOverride>
  </w:num>
  <w:num w:numId="37">
    <w:abstractNumId w:val="8"/>
    <w:lvlOverride w:ilvl="0">
      <w:startOverride w:val="2"/>
    </w:lvlOverride>
  </w:num>
  <w:num w:numId="38">
    <w:abstractNumId w:val="8"/>
    <w:lvlOverride w:ilvl="0">
      <w:startOverride w:val="3"/>
    </w:lvlOverride>
  </w:num>
  <w:num w:numId="39">
    <w:abstractNumId w:val="8"/>
    <w:lvlOverride w:ilvl="0">
      <w:startOverride w:val="4"/>
    </w:lvlOverride>
  </w:num>
  <w:num w:numId="40">
    <w:abstractNumId w:val="8"/>
    <w:lvlOverride w:ilvl="0">
      <w:startOverride w:val="5"/>
    </w:lvlOverride>
  </w:num>
  <w:num w:numId="41">
    <w:abstractNumId w:val="8"/>
    <w:lvlOverride w:ilvl="0">
      <w:startOverride w:val="6"/>
    </w:lvlOverride>
  </w:num>
  <w:num w:numId="42">
    <w:abstractNumId w:val="4"/>
    <w:lvlOverride w:ilvl="0">
      <w:startOverride w:val="1"/>
    </w:lvlOverride>
  </w:num>
  <w:num w:numId="43">
    <w:abstractNumId w:val="4"/>
    <w:lvlOverride w:ilvl="0">
      <w:startOverride w:val="2"/>
    </w:lvlOverride>
  </w:num>
  <w:num w:numId="44">
    <w:abstractNumId w:val="4"/>
    <w:lvlOverride w:ilvl="0">
      <w:startOverride w:val="3"/>
    </w:lvlOverride>
  </w:num>
  <w:num w:numId="45">
    <w:abstractNumId w:val="4"/>
    <w:lvlOverride w:ilvl="0">
      <w:startOverride w:val="4"/>
    </w:lvlOverride>
  </w:num>
  <w:num w:numId="46">
    <w:abstractNumId w:val="4"/>
    <w:lvlOverride w:ilvl="0">
      <w:startOverride w:val="5"/>
    </w:lvlOverride>
  </w:num>
  <w:num w:numId="47">
    <w:abstractNumId w:val="4"/>
    <w:lvlOverride w:ilvl="0">
      <w:startOverride w:val="6"/>
    </w:lvlOverride>
  </w:num>
  <w:num w:numId="48">
    <w:abstractNumId w:val="4"/>
    <w:lvlOverride w:ilvl="0">
      <w:startOverride w:val="7"/>
    </w:lvlOverride>
  </w:num>
  <w:num w:numId="49">
    <w:abstractNumId w:val="4"/>
    <w:lvlOverride w:ilvl="0">
      <w:startOverride w:val="8"/>
    </w:lvlOverride>
  </w:num>
  <w:num w:numId="50">
    <w:abstractNumId w:val="4"/>
    <w:lvlOverride w:ilvl="0">
      <w:startOverride w:val="9"/>
    </w:lvlOverride>
  </w:num>
  <w:num w:numId="51">
    <w:abstractNumId w:val="4"/>
    <w:lvlOverride w:ilvl="0">
      <w:startOverride w:val="10"/>
    </w:lvlOverride>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72C80"/>
    <w:rsid w:val="00347B89"/>
    <w:rsid w:val="004C3B71"/>
    <w:rsid w:val="00B72C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3B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C3B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C3B7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C3B7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B7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C3B7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C3B7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C3B71"/>
    <w:rPr>
      <w:rFonts w:ascii="Times New Roman" w:eastAsia="Times New Roman" w:hAnsi="Times New Roman" w:cs="Times New Roman"/>
      <w:b/>
      <w:bCs/>
      <w:sz w:val="24"/>
      <w:szCs w:val="24"/>
      <w:lang w:eastAsia="en-IN"/>
    </w:rPr>
  </w:style>
  <w:style w:type="character" w:customStyle="1" w:styleId="articletags--version">
    <w:name w:val="article__tags--version"/>
    <w:basedOn w:val="DefaultParagraphFont"/>
    <w:rsid w:val="004C3B71"/>
  </w:style>
  <w:style w:type="character" w:customStyle="1" w:styleId="articletags--applies-to">
    <w:name w:val="article__tags--applies-to"/>
    <w:basedOn w:val="DefaultParagraphFont"/>
    <w:rsid w:val="004C3B71"/>
  </w:style>
  <w:style w:type="paragraph" w:styleId="NormalWeb">
    <w:name w:val="Normal (Web)"/>
    <w:basedOn w:val="Normal"/>
    <w:uiPriority w:val="99"/>
    <w:semiHidden/>
    <w:unhideWhenUsed/>
    <w:rsid w:val="004C3B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4C3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C3B71"/>
    <w:rPr>
      <w:color w:val="0000FF"/>
      <w:u w:val="single"/>
    </w:rPr>
  </w:style>
  <w:style w:type="character" w:customStyle="1" w:styleId="sr-only">
    <w:name w:val="sr-only"/>
    <w:basedOn w:val="DefaultParagraphFont"/>
    <w:rsid w:val="004C3B71"/>
  </w:style>
  <w:style w:type="character" w:customStyle="1" w:styleId="uicontrol">
    <w:name w:val="uicontrol"/>
    <w:basedOn w:val="DefaultParagraphFont"/>
    <w:rsid w:val="004C3B71"/>
  </w:style>
  <w:style w:type="character" w:customStyle="1" w:styleId="ph">
    <w:name w:val="ph"/>
    <w:basedOn w:val="DefaultParagraphFont"/>
    <w:rsid w:val="004C3B71"/>
  </w:style>
  <w:style w:type="paragraph" w:styleId="BalloonText">
    <w:name w:val="Balloon Text"/>
    <w:basedOn w:val="Normal"/>
    <w:link w:val="BalloonTextChar"/>
    <w:uiPriority w:val="99"/>
    <w:semiHidden/>
    <w:unhideWhenUsed/>
    <w:rsid w:val="004C3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B71"/>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3B7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4C3B71"/>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4C3B71"/>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4C3B71"/>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3B71"/>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4C3B71"/>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4C3B71"/>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4C3B71"/>
    <w:rPr>
      <w:rFonts w:ascii="Times New Roman" w:eastAsia="Times New Roman" w:hAnsi="Times New Roman" w:cs="Times New Roman"/>
      <w:b/>
      <w:bCs/>
      <w:sz w:val="24"/>
      <w:szCs w:val="24"/>
      <w:lang w:eastAsia="en-IN"/>
    </w:rPr>
  </w:style>
  <w:style w:type="character" w:customStyle="1" w:styleId="articletags--version">
    <w:name w:val="article__tags--version"/>
    <w:basedOn w:val="DefaultParagraphFont"/>
    <w:rsid w:val="004C3B71"/>
  </w:style>
  <w:style w:type="character" w:customStyle="1" w:styleId="articletags--applies-to">
    <w:name w:val="article__tags--applies-to"/>
    <w:basedOn w:val="DefaultParagraphFont"/>
    <w:rsid w:val="004C3B71"/>
  </w:style>
  <w:style w:type="paragraph" w:styleId="NormalWeb">
    <w:name w:val="Normal (Web)"/>
    <w:basedOn w:val="Normal"/>
    <w:uiPriority w:val="99"/>
    <w:semiHidden/>
    <w:unhideWhenUsed/>
    <w:rsid w:val="004C3B71"/>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note">
    <w:name w:val="note"/>
    <w:basedOn w:val="Normal"/>
    <w:rsid w:val="004C3B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4C3B71"/>
    <w:rPr>
      <w:color w:val="0000FF"/>
      <w:u w:val="single"/>
    </w:rPr>
  </w:style>
  <w:style w:type="character" w:customStyle="1" w:styleId="sr-only">
    <w:name w:val="sr-only"/>
    <w:basedOn w:val="DefaultParagraphFont"/>
    <w:rsid w:val="004C3B71"/>
  </w:style>
  <w:style w:type="character" w:customStyle="1" w:styleId="uicontrol">
    <w:name w:val="uicontrol"/>
    <w:basedOn w:val="DefaultParagraphFont"/>
    <w:rsid w:val="004C3B71"/>
  </w:style>
  <w:style w:type="character" w:customStyle="1" w:styleId="ph">
    <w:name w:val="ph"/>
    <w:basedOn w:val="DefaultParagraphFont"/>
    <w:rsid w:val="004C3B71"/>
  </w:style>
  <w:style w:type="paragraph" w:styleId="BalloonText">
    <w:name w:val="Balloon Text"/>
    <w:basedOn w:val="Normal"/>
    <w:link w:val="BalloonTextChar"/>
    <w:uiPriority w:val="99"/>
    <w:semiHidden/>
    <w:unhideWhenUsed/>
    <w:rsid w:val="004C3B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C3B71"/>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5669835">
      <w:bodyDiv w:val="1"/>
      <w:marLeft w:val="0"/>
      <w:marRight w:val="0"/>
      <w:marTop w:val="0"/>
      <w:marBottom w:val="0"/>
      <w:divBdr>
        <w:top w:val="none" w:sz="0" w:space="0" w:color="auto"/>
        <w:left w:val="none" w:sz="0" w:space="0" w:color="auto"/>
        <w:bottom w:val="none" w:sz="0" w:space="0" w:color="auto"/>
        <w:right w:val="none" w:sz="0" w:space="0" w:color="auto"/>
      </w:divBdr>
      <w:divsChild>
        <w:div w:id="620577743">
          <w:marLeft w:val="0"/>
          <w:marRight w:val="0"/>
          <w:marTop w:val="0"/>
          <w:marBottom w:val="0"/>
          <w:divBdr>
            <w:top w:val="none" w:sz="0" w:space="0" w:color="auto"/>
            <w:left w:val="none" w:sz="0" w:space="0" w:color="auto"/>
            <w:bottom w:val="none" w:sz="0" w:space="0" w:color="auto"/>
            <w:right w:val="none" w:sz="0" w:space="0" w:color="auto"/>
          </w:divBdr>
        </w:div>
        <w:div w:id="1415325694">
          <w:marLeft w:val="0"/>
          <w:marRight w:val="0"/>
          <w:marTop w:val="0"/>
          <w:marBottom w:val="0"/>
          <w:divBdr>
            <w:top w:val="none" w:sz="0" w:space="0" w:color="auto"/>
            <w:left w:val="none" w:sz="0" w:space="0" w:color="auto"/>
            <w:bottom w:val="none" w:sz="0" w:space="0" w:color="auto"/>
            <w:right w:val="none" w:sz="0" w:space="0" w:color="auto"/>
          </w:divBdr>
          <w:divsChild>
            <w:div w:id="296303465">
              <w:marLeft w:val="0"/>
              <w:marRight w:val="0"/>
              <w:marTop w:val="0"/>
              <w:marBottom w:val="0"/>
              <w:divBdr>
                <w:top w:val="none" w:sz="0" w:space="0" w:color="auto"/>
                <w:left w:val="none" w:sz="0" w:space="0" w:color="auto"/>
                <w:bottom w:val="none" w:sz="0" w:space="0" w:color="auto"/>
                <w:right w:val="none" w:sz="0" w:space="0" w:color="auto"/>
              </w:divBdr>
              <w:divsChild>
                <w:div w:id="2013681654">
                  <w:marLeft w:val="0"/>
                  <w:marRight w:val="0"/>
                  <w:marTop w:val="0"/>
                  <w:marBottom w:val="0"/>
                  <w:divBdr>
                    <w:top w:val="none" w:sz="0" w:space="0" w:color="auto"/>
                    <w:left w:val="none" w:sz="0" w:space="0" w:color="auto"/>
                    <w:bottom w:val="none" w:sz="0" w:space="0" w:color="auto"/>
                    <w:right w:val="none" w:sz="0" w:space="0" w:color="auto"/>
                  </w:divBdr>
                </w:div>
                <w:div w:id="646593141">
                  <w:marLeft w:val="0"/>
                  <w:marRight w:val="0"/>
                  <w:marTop w:val="0"/>
                  <w:marBottom w:val="0"/>
                  <w:divBdr>
                    <w:top w:val="none" w:sz="0" w:space="0" w:color="auto"/>
                    <w:left w:val="none" w:sz="0" w:space="0" w:color="auto"/>
                    <w:bottom w:val="none" w:sz="0" w:space="0" w:color="auto"/>
                    <w:right w:val="none" w:sz="0" w:space="0" w:color="auto"/>
                  </w:divBdr>
                </w:div>
                <w:div w:id="1106463898">
                  <w:marLeft w:val="0"/>
                  <w:marRight w:val="0"/>
                  <w:marTop w:val="0"/>
                  <w:marBottom w:val="0"/>
                  <w:divBdr>
                    <w:top w:val="none" w:sz="0" w:space="0" w:color="auto"/>
                    <w:left w:val="none" w:sz="0" w:space="0" w:color="auto"/>
                    <w:bottom w:val="none" w:sz="0" w:space="0" w:color="auto"/>
                    <w:right w:val="none" w:sz="0" w:space="0" w:color="auto"/>
                  </w:divBdr>
                </w:div>
                <w:div w:id="1478304333">
                  <w:marLeft w:val="0"/>
                  <w:marRight w:val="0"/>
                  <w:marTop w:val="0"/>
                  <w:marBottom w:val="0"/>
                  <w:divBdr>
                    <w:top w:val="none" w:sz="0" w:space="0" w:color="auto"/>
                    <w:left w:val="none" w:sz="0" w:space="0" w:color="auto"/>
                    <w:bottom w:val="none" w:sz="0" w:space="0" w:color="auto"/>
                    <w:right w:val="none" w:sz="0" w:space="0" w:color="auto"/>
                  </w:divBdr>
                </w:div>
                <w:div w:id="1815024825">
                  <w:marLeft w:val="0"/>
                  <w:marRight w:val="0"/>
                  <w:marTop w:val="0"/>
                  <w:marBottom w:val="0"/>
                  <w:divBdr>
                    <w:top w:val="none" w:sz="0" w:space="0" w:color="auto"/>
                    <w:left w:val="none" w:sz="0" w:space="0" w:color="auto"/>
                    <w:bottom w:val="none" w:sz="0" w:space="0" w:color="auto"/>
                    <w:right w:val="none" w:sz="0" w:space="0" w:color="auto"/>
                  </w:divBdr>
                </w:div>
                <w:div w:id="428697421">
                  <w:marLeft w:val="0"/>
                  <w:marRight w:val="0"/>
                  <w:marTop w:val="0"/>
                  <w:marBottom w:val="0"/>
                  <w:divBdr>
                    <w:top w:val="none" w:sz="0" w:space="0" w:color="auto"/>
                    <w:left w:val="none" w:sz="0" w:space="0" w:color="auto"/>
                    <w:bottom w:val="none" w:sz="0" w:space="0" w:color="auto"/>
                    <w:right w:val="none" w:sz="0" w:space="0" w:color="auto"/>
                  </w:divBdr>
                </w:div>
                <w:div w:id="260603326">
                  <w:marLeft w:val="0"/>
                  <w:marRight w:val="0"/>
                  <w:marTop w:val="0"/>
                  <w:marBottom w:val="0"/>
                  <w:divBdr>
                    <w:top w:val="none" w:sz="0" w:space="0" w:color="auto"/>
                    <w:left w:val="none" w:sz="0" w:space="0" w:color="auto"/>
                    <w:bottom w:val="none" w:sz="0" w:space="0" w:color="auto"/>
                    <w:right w:val="none" w:sz="0" w:space="0" w:color="auto"/>
                  </w:divBdr>
                </w:div>
                <w:div w:id="23866586">
                  <w:marLeft w:val="0"/>
                  <w:marRight w:val="0"/>
                  <w:marTop w:val="0"/>
                  <w:marBottom w:val="0"/>
                  <w:divBdr>
                    <w:top w:val="none" w:sz="0" w:space="0" w:color="auto"/>
                    <w:left w:val="none" w:sz="0" w:space="0" w:color="auto"/>
                    <w:bottom w:val="none" w:sz="0" w:space="0" w:color="auto"/>
                    <w:right w:val="none" w:sz="0" w:space="0" w:color="auto"/>
                  </w:divBdr>
                </w:div>
                <w:div w:id="1002703433">
                  <w:marLeft w:val="0"/>
                  <w:marRight w:val="0"/>
                  <w:marTop w:val="0"/>
                  <w:marBottom w:val="0"/>
                  <w:divBdr>
                    <w:top w:val="none" w:sz="0" w:space="0" w:color="auto"/>
                    <w:left w:val="none" w:sz="0" w:space="0" w:color="auto"/>
                    <w:bottom w:val="none" w:sz="0" w:space="0" w:color="auto"/>
                    <w:right w:val="none" w:sz="0" w:space="0" w:color="auto"/>
                  </w:divBdr>
                </w:div>
                <w:div w:id="2086023362">
                  <w:marLeft w:val="0"/>
                  <w:marRight w:val="0"/>
                  <w:marTop w:val="0"/>
                  <w:marBottom w:val="0"/>
                  <w:divBdr>
                    <w:top w:val="none" w:sz="0" w:space="0" w:color="auto"/>
                    <w:left w:val="none" w:sz="0" w:space="0" w:color="auto"/>
                    <w:bottom w:val="none" w:sz="0" w:space="0" w:color="auto"/>
                    <w:right w:val="none" w:sz="0" w:space="0" w:color="auto"/>
                  </w:divBdr>
                </w:div>
                <w:div w:id="1199586851">
                  <w:marLeft w:val="0"/>
                  <w:marRight w:val="0"/>
                  <w:marTop w:val="0"/>
                  <w:marBottom w:val="0"/>
                  <w:divBdr>
                    <w:top w:val="none" w:sz="0" w:space="0" w:color="auto"/>
                    <w:left w:val="none" w:sz="0" w:space="0" w:color="auto"/>
                    <w:bottom w:val="none" w:sz="0" w:space="0" w:color="auto"/>
                    <w:right w:val="none" w:sz="0" w:space="0" w:color="auto"/>
                  </w:divBdr>
                </w:div>
                <w:div w:id="107146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gif"/><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gif"/><Relationship Id="rId10" Type="http://schemas.openxmlformats.org/officeDocument/2006/relationships/image" Target="media/image5.png"/><Relationship Id="rId19" Type="http://schemas.openxmlformats.org/officeDocument/2006/relationships/image" Target="media/image14.gif"/><Relationship Id="rId4" Type="http://schemas.openxmlformats.org/officeDocument/2006/relationships/settings" Target="settings.xml"/><Relationship Id="rId9" Type="http://schemas.openxmlformats.org/officeDocument/2006/relationships/image" Target="media/image4.gif"/><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22</Pages>
  <Words>2975</Words>
  <Characters>16960</Characters>
  <Application>Microsoft Office Word</Application>
  <DocSecurity>0</DocSecurity>
  <Lines>141</Lines>
  <Paragraphs>39</Paragraphs>
  <ScaleCrop>false</ScaleCrop>
  <Company/>
  <LinksUpToDate>false</LinksUpToDate>
  <CharactersWithSpaces>19896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dc:creator>
  <cp:keywords/>
  <dc:description/>
  <cp:lastModifiedBy>chand</cp:lastModifiedBy>
  <cp:revision>2</cp:revision>
  <dcterms:created xsi:type="dcterms:W3CDTF">2021-10-06T17:10:00Z</dcterms:created>
  <dcterms:modified xsi:type="dcterms:W3CDTF">2021-10-06T17:11:00Z</dcterms:modified>
</cp:coreProperties>
</file>