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30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November, -0001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4:20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/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r>
              <w:rPr>
                <w:color w:val="0000CC"/>
                <w:sz w:val="20"/>
                <w:szCs w:val="20"/>
                <w:u w:val="single"/>
              </w:rPr>
              <w:t xml:space="preserve">Click here</w:t>
            </w:r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63615590edf3d800d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5326049">
    <w:multiLevelType w:val="hybridMultilevel"/>
    <w:lvl w:ilvl="0" w:tplc="56095007">
      <w:start w:val="1"/>
      <w:numFmt w:val="decimal"/>
      <w:lvlText w:val="%1."/>
      <w:lvlJc w:val="left"/>
      <w:pPr>
        <w:ind w:left="720" w:hanging="360"/>
      </w:pPr>
    </w:lvl>
    <w:lvl w:ilvl="1" w:tplc="56095007" w:tentative="1">
      <w:start w:val="1"/>
      <w:numFmt w:val="lowerLetter"/>
      <w:lvlText w:val="%2."/>
      <w:lvlJc w:val="left"/>
      <w:pPr>
        <w:ind w:left="1440" w:hanging="360"/>
      </w:pPr>
    </w:lvl>
    <w:lvl w:ilvl="2" w:tplc="56095007" w:tentative="1">
      <w:start w:val="1"/>
      <w:numFmt w:val="lowerRoman"/>
      <w:lvlText w:val="%3."/>
      <w:lvlJc w:val="right"/>
      <w:pPr>
        <w:ind w:left="2160" w:hanging="180"/>
      </w:pPr>
    </w:lvl>
    <w:lvl w:ilvl="3" w:tplc="56095007" w:tentative="1">
      <w:start w:val="1"/>
      <w:numFmt w:val="decimal"/>
      <w:lvlText w:val="%4."/>
      <w:lvlJc w:val="left"/>
      <w:pPr>
        <w:ind w:left="2880" w:hanging="360"/>
      </w:pPr>
    </w:lvl>
    <w:lvl w:ilvl="4" w:tplc="56095007" w:tentative="1">
      <w:start w:val="1"/>
      <w:numFmt w:val="lowerLetter"/>
      <w:lvlText w:val="%5."/>
      <w:lvlJc w:val="left"/>
      <w:pPr>
        <w:ind w:left="3600" w:hanging="360"/>
      </w:pPr>
    </w:lvl>
    <w:lvl w:ilvl="5" w:tplc="56095007" w:tentative="1">
      <w:start w:val="1"/>
      <w:numFmt w:val="lowerRoman"/>
      <w:lvlText w:val="%6."/>
      <w:lvlJc w:val="right"/>
      <w:pPr>
        <w:ind w:left="4320" w:hanging="180"/>
      </w:pPr>
    </w:lvl>
    <w:lvl w:ilvl="6" w:tplc="56095007" w:tentative="1">
      <w:start w:val="1"/>
      <w:numFmt w:val="decimal"/>
      <w:lvlText w:val="%7."/>
      <w:lvlJc w:val="left"/>
      <w:pPr>
        <w:ind w:left="5040" w:hanging="360"/>
      </w:pPr>
    </w:lvl>
    <w:lvl w:ilvl="7" w:tplc="56095007" w:tentative="1">
      <w:start w:val="1"/>
      <w:numFmt w:val="lowerLetter"/>
      <w:lvlText w:val="%8."/>
      <w:lvlJc w:val="left"/>
      <w:pPr>
        <w:ind w:left="5760" w:hanging="360"/>
      </w:pPr>
    </w:lvl>
    <w:lvl w:ilvl="8" w:tplc="5609500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26048">
    <w:multiLevelType w:val="hybridMultilevel"/>
    <w:lvl w:ilvl="0" w:tplc="37904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85326048">
    <w:abstractNumId w:val="85326048"/>
  </w:num>
  <w:num w:numId="85326049">
    <w:abstractNumId w:val="85326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583430582" Type="http://schemas.openxmlformats.org/officeDocument/2006/relationships/comments" Target="comments.xml"/><Relationship Id="rId63615590edf3d800d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