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D46B5" w14:textId="49E69F3E" w:rsidR="00BD1E95" w:rsidRPr="00BD1E95" w:rsidRDefault="00BD1E95">
      <w:pPr>
        <w:rPr>
          <w:b/>
          <w:bCs/>
          <w:u w:val="single"/>
        </w:rPr>
      </w:pPr>
      <w:r w:rsidRPr="00BD1E95">
        <w:rPr>
          <w:b/>
          <w:bCs/>
          <w:u w:val="single"/>
        </w:rPr>
        <w:t>Pass Scheme</w:t>
      </w:r>
    </w:p>
    <w:p w14:paraId="183B7B23" w14:textId="77777777" w:rsidR="00BD1E95" w:rsidRPr="00BD1E95" w:rsidRDefault="00BD1E95">
      <w:pPr>
        <w:rPr>
          <w:b/>
          <w:bCs/>
        </w:rPr>
      </w:pPr>
      <w:r w:rsidRPr="00BD1E95">
        <w:rPr>
          <w:b/>
          <w:bCs/>
        </w:rPr>
        <w:t xml:space="preserve">What is it? </w:t>
      </w:r>
    </w:p>
    <w:p w14:paraId="1D7E6CD3" w14:textId="797AF119" w:rsidR="00BD1E95" w:rsidRDefault="00BD1E95">
      <w:r w:rsidRPr="00BD1E95">
        <w:t xml:space="preserve">The PASS Scheme (Programme of Assisted Self Study) is available to GKN UK (core) employees and has the aim of encouraging </w:t>
      </w:r>
      <w:proofErr w:type="spellStart"/>
      <w:proofErr w:type="gramStart"/>
      <w:r w:rsidRPr="00BD1E95">
        <w:t>self directed</w:t>
      </w:r>
      <w:proofErr w:type="spellEnd"/>
      <w:proofErr w:type="gramEnd"/>
      <w:r w:rsidRPr="00BD1E95">
        <w:t xml:space="preserve"> learning. It enables employees to claim up to £100 per academic year (1st September – 31st August) primarily to cover course registration fees and exam fees (if required). </w:t>
      </w:r>
    </w:p>
    <w:p w14:paraId="5D46C8F1" w14:textId="77777777" w:rsidR="00BD1E95" w:rsidRDefault="00BD1E95"/>
    <w:p w14:paraId="1FD4FF7B" w14:textId="77777777" w:rsidR="00BD1E95" w:rsidRPr="00BD1E95" w:rsidRDefault="00BD1E95">
      <w:pPr>
        <w:rPr>
          <w:b/>
          <w:bCs/>
        </w:rPr>
      </w:pPr>
      <w:r w:rsidRPr="00BD1E95">
        <w:rPr>
          <w:b/>
          <w:bCs/>
        </w:rPr>
        <w:t xml:space="preserve">Who is eligible? </w:t>
      </w:r>
    </w:p>
    <w:p w14:paraId="2BB8B19A" w14:textId="77777777" w:rsidR="00BD1E95" w:rsidRDefault="00BD1E95">
      <w:r w:rsidRPr="00BD1E95">
        <w:t>Any core GKN UK employee whose claim meets the following eligibility criteria:</w:t>
      </w:r>
    </w:p>
    <w:p w14:paraId="6076EBA0" w14:textId="77777777" w:rsidR="00BD1E95" w:rsidRDefault="00BD1E95" w:rsidP="00BD1E95">
      <w:pPr>
        <w:pStyle w:val="ListParagraph"/>
        <w:numPr>
          <w:ilvl w:val="0"/>
          <w:numId w:val="1"/>
        </w:numPr>
      </w:pPr>
      <w:r w:rsidRPr="00BD1E95">
        <w:t>The learning helps to develop transferable skills</w:t>
      </w:r>
    </w:p>
    <w:p w14:paraId="63374CD4" w14:textId="77777777" w:rsidR="00BD1E95" w:rsidRDefault="00BD1E95" w:rsidP="00BD1E95">
      <w:pPr>
        <w:pStyle w:val="ListParagraph"/>
        <w:numPr>
          <w:ilvl w:val="0"/>
          <w:numId w:val="1"/>
        </w:numPr>
      </w:pPr>
      <w:r w:rsidRPr="00BD1E95">
        <w:t>Programmes are certificated</w:t>
      </w:r>
    </w:p>
    <w:p w14:paraId="0515E99B" w14:textId="77777777" w:rsidR="00BD1E95" w:rsidRDefault="00BD1E95" w:rsidP="00BD1E95">
      <w:pPr>
        <w:pStyle w:val="ListParagraph"/>
        <w:numPr>
          <w:ilvl w:val="0"/>
          <w:numId w:val="1"/>
        </w:numPr>
      </w:pPr>
      <w:r w:rsidRPr="00BD1E95">
        <w:t>Learning is delivered via a recognised training organisation (e.g. schools, colleges, institutions etc).</w:t>
      </w:r>
    </w:p>
    <w:p w14:paraId="14864A1C" w14:textId="77777777" w:rsidR="00BD1E95" w:rsidRDefault="00BD1E95" w:rsidP="00BD1E95"/>
    <w:p w14:paraId="6CB4A1D1" w14:textId="77777777" w:rsidR="00BD1E95" w:rsidRPr="00BD1E95" w:rsidRDefault="00BD1E95" w:rsidP="00BD1E95">
      <w:pPr>
        <w:rPr>
          <w:b/>
          <w:bCs/>
        </w:rPr>
      </w:pPr>
      <w:r w:rsidRPr="00BD1E95">
        <w:rPr>
          <w:b/>
          <w:bCs/>
        </w:rPr>
        <w:t xml:space="preserve">How do I claim? </w:t>
      </w:r>
    </w:p>
    <w:p w14:paraId="3C7A582C" w14:textId="77777777" w:rsidR="00BD1E95" w:rsidRDefault="00BD1E95" w:rsidP="00BD1E95">
      <w:r w:rsidRPr="00BD1E95">
        <w:t>For each claim the following information will need to be submitted:</w:t>
      </w:r>
    </w:p>
    <w:p w14:paraId="16B4B861" w14:textId="05C2ECE4" w:rsidR="00BD1E95" w:rsidRDefault="00BD1E95" w:rsidP="00BD1E95">
      <w:pPr>
        <w:pStyle w:val="ListParagraph"/>
        <w:numPr>
          <w:ilvl w:val="0"/>
          <w:numId w:val="2"/>
        </w:numPr>
      </w:pPr>
      <w:r w:rsidRPr="00BD1E95">
        <w:t xml:space="preserve">A completed PASS Approval Form </w:t>
      </w:r>
      <w:r>
        <w:t>–</w:t>
      </w:r>
      <w:r w:rsidRPr="00BD1E95">
        <w:t xml:space="preserve"> QMS</w:t>
      </w:r>
    </w:p>
    <w:p w14:paraId="5D89D530" w14:textId="70D9D267" w:rsidR="00BD1E95" w:rsidRDefault="00BD1E95" w:rsidP="00BD1E95">
      <w:pPr>
        <w:pStyle w:val="ListParagraph"/>
        <w:numPr>
          <w:ilvl w:val="0"/>
          <w:numId w:val="2"/>
        </w:numPr>
      </w:pPr>
      <w:r w:rsidRPr="00BD1E95">
        <w:t xml:space="preserve">Evidence of the </w:t>
      </w:r>
      <w:r w:rsidRPr="00BD1E95">
        <w:t>employee’s</w:t>
      </w:r>
      <w:r w:rsidRPr="00BD1E95">
        <w:t xml:space="preserve"> enrolment e.g. enrolment form or supporting letter on headed paper </w:t>
      </w:r>
    </w:p>
    <w:p w14:paraId="0A3E28AD" w14:textId="77777777" w:rsidR="00BD1E95" w:rsidRDefault="00BD1E95" w:rsidP="00BD1E95">
      <w:pPr>
        <w:pStyle w:val="ListParagraph"/>
        <w:numPr>
          <w:ilvl w:val="0"/>
          <w:numId w:val="2"/>
        </w:numPr>
      </w:pPr>
      <w:r w:rsidRPr="00BD1E95">
        <w:t xml:space="preserve">A valid receipt on headed paper that gives date and cost details </w:t>
      </w:r>
    </w:p>
    <w:p w14:paraId="2114F8B0" w14:textId="77777777" w:rsidR="00BD1E95" w:rsidRPr="00BD1E95" w:rsidRDefault="00BD1E95" w:rsidP="00BD1E95">
      <w:pPr>
        <w:rPr>
          <w:b/>
          <w:bCs/>
        </w:rPr>
      </w:pPr>
    </w:p>
    <w:p w14:paraId="6DE7871F" w14:textId="63C89655" w:rsidR="00BD1E95" w:rsidRPr="00BD1E95" w:rsidRDefault="00BD1E95" w:rsidP="00BD1E95">
      <w:pPr>
        <w:rPr>
          <w:b/>
          <w:bCs/>
        </w:rPr>
      </w:pPr>
      <w:r w:rsidRPr="00BD1E95">
        <w:rPr>
          <w:b/>
          <w:bCs/>
        </w:rPr>
        <w:t xml:space="preserve">Can I claim for </w:t>
      </w:r>
      <w:r w:rsidRPr="00BD1E95">
        <w:rPr>
          <w:b/>
          <w:bCs/>
        </w:rPr>
        <w:t>textbooks</w:t>
      </w:r>
      <w:r w:rsidRPr="00BD1E95">
        <w:rPr>
          <w:b/>
          <w:bCs/>
        </w:rPr>
        <w:t xml:space="preserve"> through the PASS Scheme? </w:t>
      </w:r>
    </w:p>
    <w:p w14:paraId="45A6DEA6" w14:textId="77777777" w:rsidR="00BD1E95" w:rsidRDefault="00BD1E95" w:rsidP="00BD1E95">
      <w:r>
        <w:t>T</w:t>
      </w:r>
      <w:r w:rsidRPr="00BD1E95">
        <w:t xml:space="preserve">his is permissible for employees who are attending Company Sponsored courses only (i.e. GKN UK is fully funding the course as part of a development programme) e.g. NVQ, Degree programmes etc. the Company will permit the PASS Scheme allowance to be used for the purchase of essential </w:t>
      </w:r>
      <w:proofErr w:type="gramStart"/>
      <w:r w:rsidRPr="00BD1E95">
        <w:t>text books</w:t>
      </w:r>
      <w:proofErr w:type="gramEnd"/>
      <w:r w:rsidRPr="00BD1E95">
        <w:t xml:space="preserve"> on the understanding that the employee is willing to return these to the Company (upon application) at the end of the programme. The purchase of other course materials will not be permitted.</w:t>
      </w:r>
    </w:p>
    <w:p w14:paraId="282BA0CB" w14:textId="77777777" w:rsidR="00BD1E95" w:rsidRDefault="00BD1E95" w:rsidP="00BD1E95"/>
    <w:p w14:paraId="04016E1C" w14:textId="77777777" w:rsidR="00BD1E95" w:rsidRPr="00BD1E95" w:rsidRDefault="00BD1E95" w:rsidP="00BD1E95">
      <w:pPr>
        <w:rPr>
          <w:b/>
          <w:bCs/>
        </w:rPr>
      </w:pPr>
      <w:r w:rsidRPr="00BD1E95">
        <w:rPr>
          <w:b/>
          <w:bCs/>
        </w:rPr>
        <w:t xml:space="preserve">What can’t I claim for? </w:t>
      </w:r>
    </w:p>
    <w:p w14:paraId="70DA7FA8" w14:textId="77777777" w:rsidR="00BD1E95" w:rsidRDefault="00BD1E95" w:rsidP="00BD1E95">
      <w:r w:rsidRPr="00BD1E95">
        <w:t>Examples of claims that will not be supported are as follows:</w:t>
      </w:r>
    </w:p>
    <w:p w14:paraId="6FE92062" w14:textId="77777777" w:rsidR="00BD1E95" w:rsidRDefault="00BD1E95" w:rsidP="00BD1E95">
      <w:pPr>
        <w:pStyle w:val="ListParagraph"/>
        <w:numPr>
          <w:ilvl w:val="0"/>
          <w:numId w:val="3"/>
        </w:numPr>
      </w:pPr>
      <w:r w:rsidRPr="00BD1E95">
        <w:lastRenderedPageBreak/>
        <w:t xml:space="preserve">Sport, keep fit and other recreation and leisure activities, </w:t>
      </w:r>
      <w:proofErr w:type="gramStart"/>
      <w:r w:rsidRPr="00BD1E95">
        <w:t>with the exception of</w:t>
      </w:r>
      <w:proofErr w:type="gramEnd"/>
      <w:r w:rsidRPr="00BD1E95">
        <w:t xml:space="preserve"> recognised and certificated qualifications such as those run by RYA, Mountain Rescue, PADI, the Football Association etc. aimed at instructors, coaches etc.</w:t>
      </w:r>
    </w:p>
    <w:p w14:paraId="3F407353" w14:textId="77777777" w:rsidR="00BD1E95" w:rsidRDefault="00BD1E95" w:rsidP="00BD1E95">
      <w:pPr>
        <w:pStyle w:val="ListParagraph"/>
        <w:numPr>
          <w:ilvl w:val="0"/>
          <w:numId w:val="3"/>
        </w:numPr>
      </w:pPr>
      <w:r w:rsidRPr="00BD1E95">
        <w:t xml:space="preserve">Driving lessons (other than the PASS Plus Scheme for </w:t>
      </w:r>
      <w:proofErr w:type="gramStart"/>
      <w:r w:rsidRPr="00BD1E95">
        <w:t>17-24 year olds</w:t>
      </w:r>
      <w:proofErr w:type="gramEnd"/>
      <w:r w:rsidRPr="00BD1E95">
        <w:t xml:space="preserve"> which is permissible)</w:t>
      </w:r>
    </w:p>
    <w:p w14:paraId="4694DE76" w14:textId="77777777" w:rsidR="00BD1E95" w:rsidRDefault="00BD1E95" w:rsidP="00BD1E95">
      <w:pPr>
        <w:pStyle w:val="ListParagraph"/>
        <w:numPr>
          <w:ilvl w:val="0"/>
          <w:numId w:val="3"/>
        </w:numPr>
      </w:pPr>
      <w:r w:rsidRPr="00BD1E95">
        <w:t>Convention fees and tickets for events or club membership</w:t>
      </w:r>
    </w:p>
    <w:p w14:paraId="03A2CAA0" w14:textId="77777777" w:rsidR="00BD1E95" w:rsidRDefault="00BD1E95" w:rsidP="00BD1E95">
      <w:pPr>
        <w:pStyle w:val="ListParagraph"/>
        <w:numPr>
          <w:ilvl w:val="0"/>
          <w:numId w:val="3"/>
        </w:numPr>
      </w:pPr>
      <w:r w:rsidRPr="00BD1E95">
        <w:t>Purchase of software, memory sticks, paper, pens etc</w:t>
      </w:r>
    </w:p>
    <w:p w14:paraId="12C89BF9" w14:textId="77777777" w:rsidR="00BD1E95" w:rsidRDefault="00BD1E95" w:rsidP="00BD1E95">
      <w:pPr>
        <w:pStyle w:val="ListParagraph"/>
        <w:numPr>
          <w:ilvl w:val="0"/>
          <w:numId w:val="3"/>
        </w:numPr>
      </w:pPr>
      <w:r w:rsidRPr="00BD1E95">
        <w:t>Recreation and leisure activities (</w:t>
      </w:r>
      <w:proofErr w:type="gramStart"/>
      <w:r w:rsidRPr="00BD1E95">
        <w:t>with the exception of</w:t>
      </w:r>
      <w:proofErr w:type="gramEnd"/>
      <w:r w:rsidRPr="00BD1E95">
        <w:t xml:space="preserve"> ‘Instructor’ type qualifications)</w:t>
      </w:r>
    </w:p>
    <w:p w14:paraId="69EC1368" w14:textId="77777777" w:rsidR="00BD1E95" w:rsidRDefault="00BD1E95" w:rsidP="00BD1E95">
      <w:pPr>
        <w:pStyle w:val="ListParagraph"/>
        <w:numPr>
          <w:ilvl w:val="0"/>
          <w:numId w:val="3"/>
        </w:numPr>
      </w:pPr>
      <w:r w:rsidRPr="00BD1E95">
        <w:t xml:space="preserve">Study programmes with private tutors. </w:t>
      </w:r>
    </w:p>
    <w:p w14:paraId="318281DA" w14:textId="77777777" w:rsidR="00BD1E95" w:rsidRDefault="00BD1E95" w:rsidP="00BD1E95"/>
    <w:p w14:paraId="34855F62" w14:textId="77777777" w:rsidR="00BD1E95" w:rsidRDefault="00BD1E95" w:rsidP="00BD1E95">
      <w:r w:rsidRPr="00BD1E95">
        <w:t xml:space="preserve">The PASS Scheme is not to be used for re-claiming professional institution membership or subscription fees. </w:t>
      </w:r>
    </w:p>
    <w:p w14:paraId="21AA0923" w14:textId="391F1BD1" w:rsidR="00BD1E95" w:rsidRDefault="00BD1E95" w:rsidP="00BD1E95">
      <w:r w:rsidRPr="00BD1E95">
        <w:t>Eligible employees should submit the Pass Application Form, attaching the appropriate documentation and receipts to the Pass Scheme Administrator in HR for approval and processing.</w:t>
      </w:r>
    </w:p>
    <w:p w14:paraId="7A5CA7DF" w14:textId="77777777" w:rsidR="00BD1E95" w:rsidRDefault="00BD1E95" w:rsidP="00BD1E95"/>
    <w:p w14:paraId="116D9070" w14:textId="77777777" w:rsidR="00BD1E95" w:rsidRPr="00BD1E95" w:rsidRDefault="00BD1E95" w:rsidP="00BD1E95">
      <w:pPr>
        <w:rPr>
          <w:b/>
          <w:bCs/>
        </w:rPr>
      </w:pPr>
      <w:r w:rsidRPr="00BD1E95">
        <w:rPr>
          <w:b/>
          <w:bCs/>
        </w:rPr>
        <w:t>Who can I speak to/email if I have any questions?</w:t>
      </w:r>
    </w:p>
    <w:p w14:paraId="5B304EC5" w14:textId="3F03DA65" w:rsidR="00BD1E95" w:rsidRPr="00BD1E95" w:rsidRDefault="00BD1E95" w:rsidP="00BD1E95">
      <w:pPr>
        <w:rPr>
          <w:b/>
          <w:bCs/>
        </w:rPr>
      </w:pPr>
      <w:r w:rsidRPr="00BD1E95">
        <w:t xml:space="preserve">Please note that the PASS Administrators will make the final decision as to whether a claim is valid and there is no right to appeal. If you are unsure as to whether a claim will meet the PASS Scheme </w:t>
      </w:r>
      <w:proofErr w:type="gramStart"/>
      <w:r w:rsidRPr="00BD1E95">
        <w:t>criteria</w:t>
      </w:r>
      <w:proofErr w:type="gramEnd"/>
      <w:r w:rsidRPr="00BD1E95">
        <w:t xml:space="preserve"> please contact the PASS Scheme Administrators to discuss </w:t>
      </w:r>
      <w:r w:rsidRPr="00BD1E95">
        <w:rPr>
          <w:b/>
          <w:bCs/>
        </w:rPr>
        <w:t xml:space="preserve">before any claim is made (Kay Mann – </w:t>
      </w:r>
      <w:hyperlink r:id="rId5" w:history="1">
        <w:r w:rsidRPr="00BD1E95">
          <w:rPr>
            <w:rStyle w:val="Hyperlink"/>
            <w:b/>
            <w:bCs/>
          </w:rPr>
          <w:t>kay.mann@gknaerospace.com</w:t>
        </w:r>
      </w:hyperlink>
      <w:r w:rsidRPr="00BD1E95">
        <w:rPr>
          <w:b/>
          <w:bCs/>
        </w:rPr>
        <w:t xml:space="preserve">) </w:t>
      </w:r>
    </w:p>
    <w:p w14:paraId="14C13345" w14:textId="77777777" w:rsidR="00BD1E95" w:rsidRDefault="00BD1E95" w:rsidP="00BD1E95"/>
    <w:p w14:paraId="5A068B26" w14:textId="77777777" w:rsidR="00BD1E95" w:rsidRPr="00BD1E95" w:rsidRDefault="00BD1E95" w:rsidP="00BD1E95">
      <w:pPr>
        <w:rPr>
          <w:b/>
          <w:bCs/>
        </w:rPr>
      </w:pPr>
      <w:r w:rsidRPr="00BD1E95">
        <w:rPr>
          <w:b/>
          <w:bCs/>
        </w:rPr>
        <w:t xml:space="preserve">How is payment made? </w:t>
      </w:r>
    </w:p>
    <w:p w14:paraId="6C2917E2" w14:textId="77777777" w:rsidR="00BD1E95" w:rsidRDefault="00BD1E95" w:rsidP="00BD1E95">
      <w:r w:rsidRPr="00BD1E95">
        <w:t xml:space="preserve">The individual will pay for the expenses in the first instance. </w:t>
      </w:r>
    </w:p>
    <w:p w14:paraId="49FF02E7" w14:textId="4815173B" w:rsidR="00A061A5" w:rsidRDefault="00BD1E95" w:rsidP="00BD1E95">
      <w:r w:rsidRPr="00BD1E95">
        <w:t>Payment is made directly to the employees’ bank accounts.</w:t>
      </w:r>
    </w:p>
    <w:p w14:paraId="31991178" w14:textId="77777777" w:rsidR="00BD1E95" w:rsidRDefault="00BD1E95" w:rsidP="00BD1E95"/>
    <w:p w14:paraId="2A0C151C" w14:textId="07D7AF99" w:rsidR="00BD1E95" w:rsidRDefault="00BD1E95" w:rsidP="00BD1E95">
      <w:r>
        <w:t xml:space="preserve">To access the application form, please click </w:t>
      </w:r>
      <w:hyperlink r:id="rId6" w:history="1">
        <w:r w:rsidRPr="00BD1E95">
          <w:rPr>
            <w:rStyle w:val="Hyperlink"/>
            <w:b/>
            <w:bCs/>
          </w:rPr>
          <w:t>here</w:t>
        </w:r>
      </w:hyperlink>
    </w:p>
    <w:sectPr w:rsidR="00BD1E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04A4F"/>
    <w:multiLevelType w:val="hybridMultilevel"/>
    <w:tmpl w:val="F21A5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0486521"/>
    <w:multiLevelType w:val="hybridMultilevel"/>
    <w:tmpl w:val="BE0A1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4FD6DE7"/>
    <w:multiLevelType w:val="hybridMultilevel"/>
    <w:tmpl w:val="F306C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5485123">
    <w:abstractNumId w:val="2"/>
  </w:num>
  <w:num w:numId="2" w16cid:durableId="681705600">
    <w:abstractNumId w:val="1"/>
  </w:num>
  <w:num w:numId="3" w16cid:durableId="692346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023"/>
    <w:rsid w:val="001E34EE"/>
    <w:rsid w:val="00505023"/>
    <w:rsid w:val="00A061A5"/>
    <w:rsid w:val="00BD1E95"/>
    <w:rsid w:val="00CF3B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2045E"/>
  <w15:chartTrackingRefBased/>
  <w15:docId w15:val="{9D0B6F49-6252-427C-A5F1-CF50BDE19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023"/>
    <w:rPr>
      <w:rFonts w:eastAsiaTheme="majorEastAsia" w:cstheme="majorBidi"/>
      <w:color w:val="272727" w:themeColor="text1" w:themeTint="D8"/>
    </w:rPr>
  </w:style>
  <w:style w:type="paragraph" w:styleId="Title">
    <w:name w:val="Title"/>
    <w:basedOn w:val="Normal"/>
    <w:next w:val="Normal"/>
    <w:link w:val="TitleChar"/>
    <w:uiPriority w:val="10"/>
    <w:qFormat/>
    <w:rsid w:val="00505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023"/>
    <w:pPr>
      <w:spacing w:before="160"/>
      <w:jc w:val="center"/>
    </w:pPr>
    <w:rPr>
      <w:i/>
      <w:iCs/>
      <w:color w:val="404040" w:themeColor="text1" w:themeTint="BF"/>
    </w:rPr>
  </w:style>
  <w:style w:type="character" w:customStyle="1" w:styleId="QuoteChar">
    <w:name w:val="Quote Char"/>
    <w:basedOn w:val="DefaultParagraphFont"/>
    <w:link w:val="Quote"/>
    <w:uiPriority w:val="29"/>
    <w:rsid w:val="00505023"/>
    <w:rPr>
      <w:i/>
      <w:iCs/>
      <w:color w:val="404040" w:themeColor="text1" w:themeTint="BF"/>
    </w:rPr>
  </w:style>
  <w:style w:type="paragraph" w:styleId="ListParagraph">
    <w:name w:val="List Paragraph"/>
    <w:basedOn w:val="Normal"/>
    <w:uiPriority w:val="34"/>
    <w:qFormat/>
    <w:rsid w:val="00505023"/>
    <w:pPr>
      <w:ind w:left="720"/>
      <w:contextualSpacing/>
    </w:pPr>
  </w:style>
  <w:style w:type="character" w:styleId="IntenseEmphasis">
    <w:name w:val="Intense Emphasis"/>
    <w:basedOn w:val="DefaultParagraphFont"/>
    <w:uiPriority w:val="21"/>
    <w:qFormat/>
    <w:rsid w:val="00505023"/>
    <w:rPr>
      <w:i/>
      <w:iCs/>
      <w:color w:val="0F4761" w:themeColor="accent1" w:themeShade="BF"/>
    </w:rPr>
  </w:style>
  <w:style w:type="paragraph" w:styleId="IntenseQuote">
    <w:name w:val="Intense Quote"/>
    <w:basedOn w:val="Normal"/>
    <w:next w:val="Normal"/>
    <w:link w:val="IntenseQuoteChar"/>
    <w:uiPriority w:val="30"/>
    <w:qFormat/>
    <w:rsid w:val="00505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023"/>
    <w:rPr>
      <w:i/>
      <w:iCs/>
      <w:color w:val="0F4761" w:themeColor="accent1" w:themeShade="BF"/>
    </w:rPr>
  </w:style>
  <w:style w:type="character" w:styleId="IntenseReference">
    <w:name w:val="Intense Reference"/>
    <w:basedOn w:val="DefaultParagraphFont"/>
    <w:uiPriority w:val="32"/>
    <w:qFormat/>
    <w:rsid w:val="00505023"/>
    <w:rPr>
      <w:b/>
      <w:bCs/>
      <w:smallCaps/>
      <w:color w:val="0F4761" w:themeColor="accent1" w:themeShade="BF"/>
      <w:spacing w:val="5"/>
    </w:rPr>
  </w:style>
  <w:style w:type="character" w:styleId="Hyperlink">
    <w:name w:val="Hyperlink"/>
    <w:basedOn w:val="DefaultParagraphFont"/>
    <w:uiPriority w:val="99"/>
    <w:unhideWhenUsed/>
    <w:rsid w:val="00BD1E95"/>
    <w:rPr>
      <w:color w:val="467886" w:themeColor="hyperlink"/>
      <w:u w:val="single"/>
    </w:rPr>
  </w:style>
  <w:style w:type="character" w:styleId="UnresolvedMention">
    <w:name w:val="Unresolved Mention"/>
    <w:basedOn w:val="DefaultParagraphFont"/>
    <w:uiPriority w:val="99"/>
    <w:semiHidden/>
    <w:unhideWhenUsed/>
    <w:rsid w:val="00BD1E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p01vmpub/sites/Filton/Site%20Communications/PASS%20Scheme%20Application%20Form%20.pdf" TargetMode="External"/><Relationship Id="rId5" Type="http://schemas.openxmlformats.org/officeDocument/2006/relationships/hyperlink" Target="mailto:kay.mann@gknaerospac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Venn, Chloe</dc:creator>
  <cp:keywords/>
  <dc:description/>
  <cp:lastModifiedBy>Venn, Chloe</cp:lastModifiedBy>
  <cp:revision>2</cp:revision>
  <dcterms:created xsi:type="dcterms:W3CDTF">2026-08-26T06:40:00Z</dcterms:created>
  <dcterms:modified xsi:type="dcterms:W3CDTF">2026-08-26T06:49:00Z</dcterms:modified>
</cp:coreProperties>
</file>