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6DB5" w:rsidRPr="00736DB5" w:rsidRDefault="00736DB5" w:rsidP="00736D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Pr>
          <w:rFonts w:ascii="Times New Roman" w:eastAsia="Times New Roman" w:hAnsi="Times New Roman" w:cs="Times New Roman"/>
          <w:b/>
          <w:bCs/>
          <w:kern w:val="36"/>
          <w:sz w:val="48"/>
          <w:szCs w:val="48"/>
          <w:lang w:eastAsia="en-IN" w:bidi="ta-IN"/>
        </w:rPr>
        <w:t xml:space="preserve">                        </w:t>
      </w:r>
      <w:r w:rsidRPr="00736DB5">
        <w:rPr>
          <w:rFonts w:ascii="Times New Roman" w:eastAsia="Times New Roman" w:hAnsi="Times New Roman" w:cs="Times New Roman"/>
          <w:b/>
          <w:bCs/>
          <w:kern w:val="36"/>
          <w:sz w:val="48"/>
          <w:szCs w:val="48"/>
          <w:lang w:eastAsia="en-IN" w:bidi="ta-IN"/>
        </w:rPr>
        <w:t xml:space="preserve">Milestone–3 </w:t>
      </w:r>
    </w:p>
    <w:p w:rsidR="00736DB5" w:rsidRPr="00736DB5" w:rsidRDefault="00736DB5" w:rsidP="00736DB5">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736DB5">
        <w:rPr>
          <w:rFonts w:ascii="Times New Roman" w:eastAsia="Times New Roman" w:hAnsi="Times New Roman" w:cs="Times New Roman"/>
          <w:b/>
          <w:bCs/>
          <w:sz w:val="36"/>
          <w:szCs w:val="36"/>
          <w:lang w:eastAsia="en-IN" w:bidi="ta-IN"/>
        </w:rPr>
        <w:t>Project Title</w:t>
      </w:r>
    </w:p>
    <w:p w:rsidR="00736DB5" w:rsidRPr="00736DB5" w:rsidRDefault="00736DB5" w:rsidP="00736DB5">
      <w:p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736DB5">
        <w:rPr>
          <w:rFonts w:ascii="Times New Roman" w:eastAsia="Times New Roman" w:hAnsi="Times New Roman" w:cs="Times New Roman"/>
          <w:b/>
          <w:bCs/>
          <w:sz w:val="24"/>
          <w:szCs w:val="24"/>
          <w:lang w:eastAsia="en-IN" w:bidi="ta-IN"/>
        </w:rPr>
        <w:t>Exoplanet</w:t>
      </w:r>
      <w:proofErr w:type="spellEnd"/>
      <w:r w:rsidRPr="00736DB5">
        <w:rPr>
          <w:rFonts w:ascii="Times New Roman" w:eastAsia="Times New Roman" w:hAnsi="Times New Roman" w:cs="Times New Roman"/>
          <w:b/>
          <w:bCs/>
          <w:sz w:val="24"/>
          <w:szCs w:val="24"/>
          <w:lang w:eastAsia="en-IN" w:bidi="ta-IN"/>
        </w:rPr>
        <w:t xml:space="preserve"> Habitability Prediction System Using Machine Learning</w:t>
      </w:r>
    </w:p>
    <w:p w:rsidR="00736DB5" w:rsidRPr="00736DB5" w:rsidRDefault="00736DB5" w:rsidP="00736DB5">
      <w:pPr>
        <w:spacing w:after="0"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pict>
          <v:rect id="_x0000_i1025" style="width:0;height:1.5pt" o:hralign="center" o:hrstd="t" o:hr="t" fillcolor="#a0a0a0" stroked="f"/>
        </w:pict>
      </w:r>
    </w:p>
    <w:p w:rsidR="00736DB5" w:rsidRPr="00736DB5" w:rsidRDefault="00736DB5" w:rsidP="00736DB5">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736DB5">
        <w:rPr>
          <w:rFonts w:ascii="Times New Roman" w:eastAsia="Times New Roman" w:hAnsi="Times New Roman" w:cs="Times New Roman"/>
          <w:b/>
          <w:bCs/>
          <w:sz w:val="36"/>
          <w:szCs w:val="36"/>
          <w:lang w:eastAsia="en-IN" w:bidi="ta-IN"/>
        </w:rPr>
        <w:t>1. Introduction</w:t>
      </w:r>
    </w:p>
    <w:p w:rsidR="00736DB5" w:rsidRPr="00736DB5" w:rsidRDefault="00736DB5" w:rsidP="00736DB5">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 xml:space="preserve">The </w:t>
      </w:r>
      <w:proofErr w:type="spellStart"/>
      <w:r w:rsidRPr="00736DB5">
        <w:rPr>
          <w:rFonts w:ascii="Times New Roman" w:eastAsia="Times New Roman" w:hAnsi="Times New Roman" w:cs="Times New Roman"/>
          <w:sz w:val="24"/>
          <w:szCs w:val="24"/>
          <w:lang w:eastAsia="en-IN" w:bidi="ta-IN"/>
        </w:rPr>
        <w:t>Exoplanet</w:t>
      </w:r>
      <w:proofErr w:type="spellEnd"/>
      <w:r w:rsidRPr="00736DB5">
        <w:rPr>
          <w:rFonts w:ascii="Times New Roman" w:eastAsia="Times New Roman" w:hAnsi="Times New Roman" w:cs="Times New Roman"/>
          <w:sz w:val="24"/>
          <w:szCs w:val="24"/>
          <w:lang w:eastAsia="en-IN" w:bidi="ta-IN"/>
        </w:rPr>
        <w:t xml:space="preserve"> Habitability Prediction System is a machine learning-based web application designed to </w:t>
      </w:r>
      <w:proofErr w:type="spellStart"/>
      <w:r w:rsidRPr="00736DB5">
        <w:rPr>
          <w:rFonts w:ascii="Times New Roman" w:eastAsia="Times New Roman" w:hAnsi="Times New Roman" w:cs="Times New Roman"/>
          <w:sz w:val="24"/>
          <w:szCs w:val="24"/>
          <w:lang w:eastAsia="en-IN" w:bidi="ta-IN"/>
        </w:rPr>
        <w:t>analyze</w:t>
      </w:r>
      <w:proofErr w:type="spellEnd"/>
      <w:r w:rsidRPr="00736DB5">
        <w:rPr>
          <w:rFonts w:ascii="Times New Roman" w:eastAsia="Times New Roman" w:hAnsi="Times New Roman" w:cs="Times New Roman"/>
          <w:sz w:val="24"/>
          <w:szCs w:val="24"/>
          <w:lang w:eastAsia="en-IN" w:bidi="ta-IN"/>
        </w:rPr>
        <w:t xml:space="preserve"> </w:t>
      </w:r>
      <w:proofErr w:type="spellStart"/>
      <w:r w:rsidRPr="00736DB5">
        <w:rPr>
          <w:rFonts w:ascii="Times New Roman" w:eastAsia="Times New Roman" w:hAnsi="Times New Roman" w:cs="Times New Roman"/>
          <w:sz w:val="24"/>
          <w:szCs w:val="24"/>
          <w:lang w:eastAsia="en-IN" w:bidi="ta-IN"/>
        </w:rPr>
        <w:t>exoplanet</w:t>
      </w:r>
      <w:proofErr w:type="spellEnd"/>
      <w:r w:rsidRPr="00736DB5">
        <w:rPr>
          <w:rFonts w:ascii="Times New Roman" w:eastAsia="Times New Roman" w:hAnsi="Times New Roman" w:cs="Times New Roman"/>
          <w:sz w:val="24"/>
          <w:szCs w:val="24"/>
          <w:lang w:eastAsia="en-IN" w:bidi="ta-IN"/>
        </w:rPr>
        <w:t xml:space="preserve"> characteristics and predict whether a planet is habitable or non-habitable.</w:t>
      </w:r>
    </w:p>
    <w:p w:rsidR="00736DB5" w:rsidRPr="00736DB5" w:rsidRDefault="00736DB5" w:rsidP="00736DB5">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This system evaluates important planetary and stellar parameters such as planet radius, mass, surface temperature, distance from the star, and stellar flux. By integrating a machine learning model with a web-based interface, the system provides real-time predictions and habitability scores.</w:t>
      </w:r>
    </w:p>
    <w:p w:rsidR="00736DB5" w:rsidRPr="00736DB5" w:rsidRDefault="00736DB5" w:rsidP="00736DB5">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The main purpose of Milestone–3 is to integrate the frontend and backend modules, implement prediction logic, and display results dynamically on the user interface.</w:t>
      </w:r>
    </w:p>
    <w:p w:rsidR="00736DB5" w:rsidRPr="00736DB5" w:rsidRDefault="00736DB5" w:rsidP="00736DB5">
      <w:pPr>
        <w:spacing w:after="0"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pict>
          <v:rect id="_x0000_i1026" style="width:0;height:1.5pt" o:hralign="center" o:hrstd="t" o:hr="t" fillcolor="#a0a0a0" stroked="f"/>
        </w:pict>
      </w:r>
    </w:p>
    <w:p w:rsidR="00736DB5" w:rsidRPr="00736DB5" w:rsidRDefault="00736DB5" w:rsidP="00736DB5">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736DB5">
        <w:rPr>
          <w:rFonts w:ascii="Times New Roman" w:eastAsia="Times New Roman" w:hAnsi="Times New Roman" w:cs="Times New Roman"/>
          <w:b/>
          <w:bCs/>
          <w:sz w:val="36"/>
          <w:szCs w:val="36"/>
          <w:lang w:eastAsia="en-IN" w:bidi="ta-IN"/>
        </w:rPr>
        <w:t xml:space="preserve">2. Objectives </w:t>
      </w:r>
    </w:p>
    <w:p w:rsidR="00736DB5" w:rsidRPr="00736DB5" w:rsidRDefault="00736DB5" w:rsidP="00736DB5">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The objectives of this milestone are:</w:t>
      </w:r>
    </w:p>
    <w:p w:rsidR="00736DB5" w:rsidRPr="00736DB5" w:rsidRDefault="00736DB5" w:rsidP="00736DB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To connect the frontend user interface with the backend Flask API.</w:t>
      </w:r>
    </w:p>
    <w:p w:rsidR="00736DB5" w:rsidRPr="00736DB5" w:rsidRDefault="00736DB5" w:rsidP="00736DB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To implement machine learning-based prediction logic.</w:t>
      </w:r>
    </w:p>
    <w:p w:rsidR="00736DB5" w:rsidRPr="00736DB5" w:rsidRDefault="00736DB5" w:rsidP="00736DB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To display real-time habitability predictions on the web interface.</w:t>
      </w:r>
    </w:p>
    <w:p w:rsidR="00736DB5" w:rsidRPr="00736DB5" w:rsidRDefault="00736DB5" w:rsidP="00736DB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To test the system using different habitable and non-habitable input values.</w:t>
      </w:r>
    </w:p>
    <w:p w:rsidR="00736DB5" w:rsidRPr="00736DB5" w:rsidRDefault="00736DB5" w:rsidP="00736DB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To enhance the user interface for better usability and interaction.</w:t>
      </w:r>
    </w:p>
    <w:p w:rsidR="00736DB5" w:rsidRPr="00736DB5" w:rsidRDefault="00736DB5" w:rsidP="00736DB5">
      <w:pPr>
        <w:spacing w:after="0"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pict>
          <v:rect id="_x0000_i1027" style="width:0;height:1.5pt" o:hralign="center" o:hrstd="t" o:hr="t" fillcolor="#a0a0a0" stroked="f"/>
        </w:pict>
      </w:r>
    </w:p>
    <w:p w:rsidR="00736DB5" w:rsidRPr="00736DB5" w:rsidRDefault="00736DB5" w:rsidP="00736DB5">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736DB5">
        <w:rPr>
          <w:rFonts w:ascii="Times New Roman" w:eastAsia="Times New Roman" w:hAnsi="Times New Roman" w:cs="Times New Roman"/>
          <w:b/>
          <w:bCs/>
          <w:sz w:val="36"/>
          <w:szCs w:val="36"/>
          <w:lang w:eastAsia="en-IN" w:bidi="ta-IN"/>
        </w:rPr>
        <w:t>3. System Architecture</w:t>
      </w:r>
    </w:p>
    <w:p w:rsidR="00736DB5" w:rsidRPr="00736DB5" w:rsidRDefault="00736DB5" w:rsidP="00736DB5">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The system consists of three major components:</w:t>
      </w:r>
    </w:p>
    <w:p w:rsidR="00736DB5" w:rsidRPr="00736DB5" w:rsidRDefault="00736DB5" w:rsidP="00736DB5">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736DB5">
        <w:rPr>
          <w:rFonts w:ascii="Times New Roman" w:eastAsia="Times New Roman" w:hAnsi="Times New Roman" w:cs="Times New Roman"/>
          <w:b/>
          <w:bCs/>
          <w:sz w:val="27"/>
          <w:szCs w:val="27"/>
          <w:lang w:eastAsia="en-IN" w:bidi="ta-IN"/>
        </w:rPr>
        <w:t xml:space="preserve"> Frontend</w:t>
      </w:r>
    </w:p>
    <w:p w:rsidR="00736DB5" w:rsidRPr="00736DB5" w:rsidRDefault="00736DB5" w:rsidP="00736DB5">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b/>
          <w:bCs/>
          <w:sz w:val="24"/>
          <w:szCs w:val="24"/>
          <w:lang w:eastAsia="en-IN" w:bidi="ta-IN"/>
        </w:rPr>
        <w:t>Technologies Used:</w:t>
      </w:r>
    </w:p>
    <w:p w:rsidR="00736DB5" w:rsidRPr="00736DB5" w:rsidRDefault="00736DB5" w:rsidP="00736DB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HTML</w:t>
      </w:r>
    </w:p>
    <w:p w:rsidR="00736DB5" w:rsidRPr="00736DB5" w:rsidRDefault="00736DB5" w:rsidP="00736DB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CSS</w:t>
      </w:r>
    </w:p>
    <w:p w:rsidR="00736DB5" w:rsidRPr="00736DB5" w:rsidRDefault="00736DB5" w:rsidP="00736DB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JavaScript</w:t>
      </w:r>
    </w:p>
    <w:p w:rsidR="00736DB5" w:rsidRPr="00736DB5" w:rsidRDefault="00736DB5" w:rsidP="00736DB5">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b/>
          <w:bCs/>
          <w:sz w:val="24"/>
          <w:szCs w:val="24"/>
          <w:lang w:eastAsia="en-IN" w:bidi="ta-IN"/>
        </w:rPr>
        <w:lastRenderedPageBreak/>
        <w:t>Features:</w:t>
      </w:r>
    </w:p>
    <w:p w:rsidR="00736DB5" w:rsidRPr="00736DB5" w:rsidRDefault="00736DB5" w:rsidP="00736DB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 xml:space="preserve">Input forms for </w:t>
      </w:r>
      <w:proofErr w:type="spellStart"/>
      <w:r w:rsidRPr="00736DB5">
        <w:rPr>
          <w:rFonts w:ascii="Times New Roman" w:eastAsia="Times New Roman" w:hAnsi="Times New Roman" w:cs="Times New Roman"/>
          <w:sz w:val="24"/>
          <w:szCs w:val="24"/>
          <w:lang w:eastAsia="en-IN" w:bidi="ta-IN"/>
        </w:rPr>
        <w:t>exoplanet</w:t>
      </w:r>
      <w:proofErr w:type="spellEnd"/>
      <w:r w:rsidRPr="00736DB5">
        <w:rPr>
          <w:rFonts w:ascii="Times New Roman" w:eastAsia="Times New Roman" w:hAnsi="Times New Roman" w:cs="Times New Roman"/>
          <w:sz w:val="24"/>
          <w:szCs w:val="24"/>
          <w:lang w:eastAsia="en-IN" w:bidi="ta-IN"/>
        </w:rPr>
        <w:t xml:space="preserve"> parameters</w:t>
      </w:r>
    </w:p>
    <w:p w:rsidR="00736DB5" w:rsidRPr="00736DB5" w:rsidRDefault="00736DB5" w:rsidP="00736DB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Predict button for submitting data</w:t>
      </w:r>
    </w:p>
    <w:p w:rsidR="00736DB5" w:rsidRPr="00736DB5" w:rsidRDefault="00736DB5" w:rsidP="00736DB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Display of habitability result and score</w:t>
      </w:r>
    </w:p>
    <w:p w:rsidR="00736DB5" w:rsidRPr="00736DB5" w:rsidRDefault="00736DB5" w:rsidP="00736DB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Dynamic progress bar for visualization</w:t>
      </w:r>
    </w:p>
    <w:p w:rsidR="00736DB5" w:rsidRPr="00736DB5" w:rsidRDefault="00736DB5" w:rsidP="00736DB5">
      <w:pPr>
        <w:spacing w:after="0"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pict>
          <v:rect id="_x0000_i1028" style="width:0;height:1.5pt" o:hralign="center" o:hrstd="t" o:hr="t" fillcolor="#a0a0a0" stroked="f"/>
        </w:pict>
      </w:r>
    </w:p>
    <w:p w:rsidR="00736DB5" w:rsidRPr="00736DB5" w:rsidRDefault="00736DB5" w:rsidP="00736DB5">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736DB5">
        <w:rPr>
          <w:rFonts w:ascii="Times New Roman" w:eastAsia="Times New Roman" w:hAnsi="Times New Roman" w:cs="Times New Roman"/>
          <w:b/>
          <w:bCs/>
          <w:sz w:val="27"/>
          <w:szCs w:val="27"/>
          <w:lang w:eastAsia="en-IN" w:bidi="ta-IN"/>
        </w:rPr>
        <w:t xml:space="preserve"> Backend</w:t>
      </w:r>
    </w:p>
    <w:p w:rsidR="00736DB5" w:rsidRPr="00736DB5" w:rsidRDefault="00736DB5" w:rsidP="00736DB5">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b/>
          <w:bCs/>
          <w:sz w:val="24"/>
          <w:szCs w:val="24"/>
          <w:lang w:eastAsia="en-IN" w:bidi="ta-IN"/>
        </w:rPr>
        <w:t>Technology Used:</w:t>
      </w:r>
    </w:p>
    <w:p w:rsidR="00736DB5" w:rsidRPr="00736DB5" w:rsidRDefault="00736DB5" w:rsidP="00736DB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Python (Flask Framework)</w:t>
      </w:r>
    </w:p>
    <w:p w:rsidR="00736DB5" w:rsidRPr="00736DB5" w:rsidRDefault="00736DB5" w:rsidP="00736DB5">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b/>
          <w:bCs/>
          <w:sz w:val="24"/>
          <w:szCs w:val="24"/>
          <w:lang w:eastAsia="en-IN" w:bidi="ta-IN"/>
        </w:rPr>
        <w:t>Features:</w:t>
      </w:r>
    </w:p>
    <w:p w:rsidR="00736DB5" w:rsidRPr="00736DB5" w:rsidRDefault="00736DB5" w:rsidP="00736DB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API endpoint for prediction (/predict)</w:t>
      </w:r>
    </w:p>
    <w:p w:rsidR="00736DB5" w:rsidRPr="00736DB5" w:rsidRDefault="00736DB5" w:rsidP="00736DB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Model loading and scoring logic</w:t>
      </w:r>
    </w:p>
    <w:p w:rsidR="00736DB5" w:rsidRPr="00736DB5" w:rsidRDefault="00736DB5" w:rsidP="00736DB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JSON-based response handling</w:t>
      </w:r>
    </w:p>
    <w:p w:rsidR="00736DB5" w:rsidRPr="00736DB5" w:rsidRDefault="00736DB5" w:rsidP="00736DB5">
      <w:pPr>
        <w:spacing w:after="0"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pict>
          <v:rect id="_x0000_i1029" style="width:0;height:1.5pt" o:hralign="center" o:hrstd="t" o:hr="t" fillcolor="#a0a0a0" stroked="f"/>
        </w:pict>
      </w:r>
    </w:p>
    <w:p w:rsidR="00736DB5" w:rsidRPr="00736DB5" w:rsidRDefault="00736DB5" w:rsidP="00736DB5">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736DB5">
        <w:rPr>
          <w:rFonts w:ascii="Times New Roman" w:eastAsia="Times New Roman" w:hAnsi="Times New Roman" w:cs="Times New Roman"/>
          <w:b/>
          <w:bCs/>
          <w:sz w:val="27"/>
          <w:szCs w:val="27"/>
          <w:lang w:eastAsia="en-IN" w:bidi="ta-IN"/>
        </w:rPr>
        <w:t xml:space="preserve"> Machine Learning Logic</w:t>
      </w:r>
    </w:p>
    <w:p w:rsidR="00736DB5" w:rsidRPr="00736DB5" w:rsidRDefault="00736DB5" w:rsidP="00736DB5">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b/>
          <w:bCs/>
          <w:sz w:val="24"/>
          <w:szCs w:val="24"/>
          <w:lang w:eastAsia="en-IN" w:bidi="ta-IN"/>
        </w:rPr>
        <w:t>Input Parameters:</w:t>
      </w:r>
    </w:p>
    <w:p w:rsidR="00736DB5" w:rsidRPr="00736DB5" w:rsidRDefault="00736DB5" w:rsidP="00736DB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Planet Radius</w:t>
      </w:r>
    </w:p>
    <w:p w:rsidR="00736DB5" w:rsidRPr="00736DB5" w:rsidRDefault="00736DB5" w:rsidP="00736DB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Planet Mass</w:t>
      </w:r>
    </w:p>
    <w:p w:rsidR="00736DB5" w:rsidRPr="00736DB5" w:rsidRDefault="00736DB5" w:rsidP="00736DB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Surface Temperature</w:t>
      </w:r>
    </w:p>
    <w:p w:rsidR="00736DB5" w:rsidRPr="00736DB5" w:rsidRDefault="00736DB5" w:rsidP="00736DB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Distance from Star</w:t>
      </w:r>
    </w:p>
    <w:p w:rsidR="00736DB5" w:rsidRPr="00736DB5" w:rsidRDefault="00736DB5" w:rsidP="00736DB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Stellar Flux</w:t>
      </w:r>
    </w:p>
    <w:p w:rsidR="00736DB5" w:rsidRPr="00736DB5" w:rsidRDefault="00736DB5" w:rsidP="00736DB5">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b/>
          <w:bCs/>
          <w:sz w:val="24"/>
          <w:szCs w:val="24"/>
          <w:lang w:eastAsia="en-IN" w:bidi="ta-IN"/>
        </w:rPr>
        <w:t>Output:</w:t>
      </w:r>
    </w:p>
    <w:p w:rsidR="00736DB5" w:rsidRPr="00736DB5" w:rsidRDefault="00736DB5" w:rsidP="00736DB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Habitability Score (0–100%)</w:t>
      </w:r>
    </w:p>
    <w:p w:rsidR="00736DB5" w:rsidRPr="00736DB5" w:rsidRDefault="00736DB5" w:rsidP="00736DB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Classification: Habitable / Non-Habitable</w:t>
      </w:r>
    </w:p>
    <w:p w:rsidR="00736DB5" w:rsidRPr="00736DB5" w:rsidRDefault="00736DB5" w:rsidP="00736DB5">
      <w:pPr>
        <w:spacing w:after="0"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pict>
          <v:rect id="_x0000_i1030" style="width:0;height:1.5pt" o:hralign="center" o:hrstd="t" o:hr="t" fillcolor="#a0a0a0" stroked="f"/>
        </w:pict>
      </w:r>
    </w:p>
    <w:p w:rsidR="00736DB5" w:rsidRPr="00736DB5" w:rsidRDefault="00736DB5" w:rsidP="00736DB5">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736DB5">
        <w:rPr>
          <w:rFonts w:ascii="Times New Roman" w:eastAsia="Times New Roman" w:hAnsi="Times New Roman" w:cs="Times New Roman"/>
          <w:b/>
          <w:bCs/>
          <w:sz w:val="36"/>
          <w:szCs w:val="36"/>
          <w:lang w:eastAsia="en-IN" w:bidi="ta-IN"/>
        </w:rPr>
        <w:t>4. Implementation Details</w:t>
      </w:r>
    </w:p>
    <w:p w:rsidR="00736DB5" w:rsidRPr="00736DB5" w:rsidRDefault="00736DB5" w:rsidP="00736DB5">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736DB5">
        <w:rPr>
          <w:rFonts w:ascii="Times New Roman" w:eastAsia="Times New Roman" w:hAnsi="Times New Roman" w:cs="Times New Roman"/>
          <w:b/>
          <w:bCs/>
          <w:sz w:val="27"/>
          <w:szCs w:val="27"/>
          <w:lang w:eastAsia="en-IN" w:bidi="ta-IN"/>
        </w:rPr>
        <w:t xml:space="preserve"> Frontend Implementation</w:t>
      </w:r>
    </w:p>
    <w:p w:rsidR="00736DB5" w:rsidRPr="00736DB5" w:rsidRDefault="00736DB5" w:rsidP="00736DB5">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The frontend provides a user-friendly interface where users can input planetary parameters. JavaScript is used to send data to the backend using the Fetch API and to display prediction results dynamically without reloading the page.</w:t>
      </w:r>
    </w:p>
    <w:p w:rsidR="00736DB5" w:rsidRPr="00736DB5" w:rsidRDefault="00736DB5" w:rsidP="00736DB5">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b/>
          <w:bCs/>
          <w:sz w:val="24"/>
          <w:szCs w:val="24"/>
          <w:lang w:eastAsia="en-IN" w:bidi="ta-IN"/>
        </w:rPr>
        <w:t>Key Features Implemented:</w:t>
      </w:r>
    </w:p>
    <w:p w:rsidR="00736DB5" w:rsidRPr="00736DB5" w:rsidRDefault="00736DB5" w:rsidP="00736DB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lastRenderedPageBreak/>
        <w:t>Input validation</w:t>
      </w:r>
    </w:p>
    <w:p w:rsidR="00736DB5" w:rsidRPr="00736DB5" w:rsidRDefault="00736DB5" w:rsidP="00736DB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API integration using fetch()</w:t>
      </w:r>
    </w:p>
    <w:p w:rsidR="00736DB5" w:rsidRPr="00736DB5" w:rsidRDefault="00736DB5" w:rsidP="00736DB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Dynamic result display</w:t>
      </w:r>
    </w:p>
    <w:p w:rsidR="00736DB5" w:rsidRPr="00736DB5" w:rsidRDefault="00736DB5" w:rsidP="00736DB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Progress bar visualization</w:t>
      </w:r>
    </w:p>
    <w:p w:rsidR="00736DB5" w:rsidRPr="00736DB5" w:rsidRDefault="00736DB5" w:rsidP="00736DB5">
      <w:pPr>
        <w:spacing w:after="0"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pict>
          <v:rect id="_x0000_i1031" style="width:0;height:1.5pt" o:hralign="center" o:hrstd="t" o:hr="t" fillcolor="#a0a0a0" stroked="f"/>
        </w:pict>
      </w:r>
    </w:p>
    <w:p w:rsidR="00736DB5" w:rsidRPr="00736DB5" w:rsidRDefault="00736DB5" w:rsidP="00736DB5">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736DB5">
        <w:rPr>
          <w:rFonts w:ascii="Times New Roman" w:eastAsia="Times New Roman" w:hAnsi="Times New Roman" w:cs="Times New Roman"/>
          <w:b/>
          <w:bCs/>
          <w:sz w:val="27"/>
          <w:szCs w:val="27"/>
          <w:lang w:eastAsia="en-IN" w:bidi="ta-IN"/>
        </w:rPr>
        <w:t xml:space="preserve"> Backend Implementation</w:t>
      </w:r>
    </w:p>
    <w:p w:rsidR="00736DB5" w:rsidRPr="00736DB5" w:rsidRDefault="00736DB5" w:rsidP="00736DB5">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The backend is developed using the Flask framework. It receives input data from the frontend, processes it using a scoring algorithm or machine learning model, and returns the prediction results in JSON format.</w:t>
      </w:r>
    </w:p>
    <w:p w:rsidR="00736DB5" w:rsidRPr="00736DB5" w:rsidRDefault="00736DB5" w:rsidP="00736DB5">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b/>
          <w:bCs/>
          <w:sz w:val="24"/>
          <w:szCs w:val="24"/>
          <w:lang w:eastAsia="en-IN" w:bidi="ta-IN"/>
        </w:rPr>
        <w:t>Main Functionalities:</w:t>
      </w:r>
    </w:p>
    <w:p w:rsidR="00736DB5" w:rsidRPr="00736DB5" w:rsidRDefault="00736DB5" w:rsidP="00736DB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API route: /predict</w:t>
      </w:r>
    </w:p>
    <w:p w:rsidR="00736DB5" w:rsidRPr="00736DB5" w:rsidRDefault="00736DB5" w:rsidP="00736DB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Habitability scoring logic</w:t>
      </w:r>
    </w:p>
    <w:p w:rsidR="00736DB5" w:rsidRPr="00736DB5" w:rsidRDefault="00736DB5" w:rsidP="00736DB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JSON response generation</w:t>
      </w:r>
    </w:p>
    <w:p w:rsidR="00736DB5" w:rsidRPr="00736DB5" w:rsidRDefault="00736DB5" w:rsidP="00736DB5">
      <w:pPr>
        <w:spacing w:after="0"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pict>
          <v:rect id="_x0000_i1032" style="width:0;height:1.5pt" o:hralign="center" o:hrstd="t" o:hr="t" fillcolor="#a0a0a0" stroked="f"/>
        </w:pict>
      </w:r>
    </w:p>
    <w:p w:rsidR="00736DB5" w:rsidRPr="00736DB5" w:rsidRDefault="00736DB5" w:rsidP="00736DB5">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736DB5">
        <w:rPr>
          <w:rFonts w:ascii="Times New Roman" w:eastAsia="Times New Roman" w:hAnsi="Times New Roman" w:cs="Times New Roman"/>
          <w:b/>
          <w:bCs/>
          <w:sz w:val="27"/>
          <w:szCs w:val="27"/>
          <w:lang w:eastAsia="en-IN" w:bidi="ta-IN"/>
        </w:rPr>
        <w:t xml:space="preserve"> Testing with Sample Values</w:t>
      </w:r>
    </w:p>
    <w:p w:rsidR="00736DB5" w:rsidRPr="00736DB5" w:rsidRDefault="00736DB5" w:rsidP="00736DB5">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To verify the correctness of the system, multiple test cases were executed.</w:t>
      </w:r>
    </w:p>
    <w:p w:rsidR="00736DB5" w:rsidRPr="00736DB5" w:rsidRDefault="00736DB5" w:rsidP="00736DB5">
      <w:pPr>
        <w:spacing w:before="100" w:beforeAutospacing="1" w:after="100" w:afterAutospacing="1" w:line="240" w:lineRule="auto"/>
        <w:outlineLvl w:val="3"/>
        <w:rPr>
          <w:rFonts w:ascii="Times New Roman" w:eastAsia="Times New Roman" w:hAnsi="Times New Roman" w:cs="Times New Roman"/>
          <w:b/>
          <w:bCs/>
          <w:sz w:val="24"/>
          <w:szCs w:val="24"/>
          <w:lang w:eastAsia="en-IN" w:bidi="ta-IN"/>
        </w:rPr>
      </w:pPr>
      <w:r w:rsidRPr="00736DB5">
        <w:rPr>
          <w:rFonts w:ascii="Times New Roman" w:eastAsia="Times New Roman" w:hAnsi="Times New Roman" w:cs="Times New Roman"/>
          <w:b/>
          <w:bCs/>
          <w:sz w:val="24"/>
          <w:szCs w:val="24"/>
          <w:lang w:eastAsia="en-IN" w:bidi="ta-IN"/>
        </w:rPr>
        <w:t>Test Case 1: Habitable Planet</w:t>
      </w:r>
    </w:p>
    <w:p w:rsidR="00736DB5" w:rsidRPr="00736DB5" w:rsidRDefault="00736DB5" w:rsidP="00736DB5">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b/>
          <w:bCs/>
          <w:sz w:val="24"/>
          <w:szCs w:val="24"/>
          <w:lang w:eastAsia="en-IN" w:bidi="ta-IN"/>
        </w:rPr>
        <w:t>Input Values:</w:t>
      </w:r>
    </w:p>
    <w:p w:rsidR="00736DB5" w:rsidRPr="00736DB5" w:rsidRDefault="00736DB5" w:rsidP="00736DB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Radius = 1.2</w:t>
      </w:r>
    </w:p>
    <w:p w:rsidR="00736DB5" w:rsidRPr="00736DB5" w:rsidRDefault="00736DB5" w:rsidP="00736DB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Mass = 2</w:t>
      </w:r>
    </w:p>
    <w:p w:rsidR="00736DB5" w:rsidRPr="00736DB5" w:rsidRDefault="00736DB5" w:rsidP="00736DB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Temperature = 290</w:t>
      </w:r>
    </w:p>
    <w:p w:rsidR="00736DB5" w:rsidRPr="00736DB5" w:rsidRDefault="00736DB5" w:rsidP="00736DB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Distance = 1</w:t>
      </w:r>
    </w:p>
    <w:p w:rsidR="00736DB5" w:rsidRPr="00736DB5" w:rsidRDefault="00736DB5" w:rsidP="00736DB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Flux = 1</w:t>
      </w:r>
    </w:p>
    <w:p w:rsidR="00736DB5" w:rsidRPr="00736DB5" w:rsidRDefault="00736DB5" w:rsidP="00736DB5">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b/>
          <w:bCs/>
          <w:sz w:val="24"/>
          <w:szCs w:val="24"/>
          <w:lang w:eastAsia="en-IN" w:bidi="ta-IN"/>
        </w:rPr>
        <w:t>Output:</w:t>
      </w:r>
    </w:p>
    <w:p w:rsidR="00736DB5" w:rsidRPr="00736DB5" w:rsidRDefault="00736DB5" w:rsidP="00736DB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Result: Habitable Planet</w:t>
      </w:r>
    </w:p>
    <w:p w:rsidR="00736DB5" w:rsidRPr="00736DB5" w:rsidRDefault="00736DB5" w:rsidP="00736DB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Score: ~85%</w:t>
      </w:r>
    </w:p>
    <w:p w:rsidR="00736DB5" w:rsidRPr="00736DB5" w:rsidRDefault="00736DB5" w:rsidP="00736DB5">
      <w:pPr>
        <w:spacing w:after="0"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pict>
          <v:rect id="_x0000_i1033" style="width:0;height:1.5pt" o:hralign="center" o:hrstd="t" o:hr="t" fillcolor="#a0a0a0" stroked="f"/>
        </w:pict>
      </w:r>
    </w:p>
    <w:p w:rsidR="00736DB5" w:rsidRPr="00736DB5" w:rsidRDefault="00736DB5" w:rsidP="00736DB5">
      <w:pPr>
        <w:spacing w:before="100" w:beforeAutospacing="1" w:after="100" w:afterAutospacing="1" w:line="240" w:lineRule="auto"/>
        <w:outlineLvl w:val="3"/>
        <w:rPr>
          <w:rFonts w:ascii="Times New Roman" w:eastAsia="Times New Roman" w:hAnsi="Times New Roman" w:cs="Times New Roman"/>
          <w:b/>
          <w:bCs/>
          <w:sz w:val="24"/>
          <w:szCs w:val="24"/>
          <w:lang w:eastAsia="en-IN" w:bidi="ta-IN"/>
        </w:rPr>
      </w:pPr>
      <w:r w:rsidRPr="00736DB5">
        <w:rPr>
          <w:rFonts w:ascii="Times New Roman" w:eastAsia="Times New Roman" w:hAnsi="Times New Roman" w:cs="Times New Roman"/>
          <w:b/>
          <w:bCs/>
          <w:sz w:val="24"/>
          <w:szCs w:val="24"/>
          <w:lang w:eastAsia="en-IN" w:bidi="ta-IN"/>
        </w:rPr>
        <w:t xml:space="preserve"> Test Case 2: Non-Habitable Planet</w:t>
      </w:r>
    </w:p>
    <w:p w:rsidR="00736DB5" w:rsidRPr="00736DB5" w:rsidRDefault="00736DB5" w:rsidP="00736DB5">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b/>
          <w:bCs/>
          <w:sz w:val="24"/>
          <w:szCs w:val="24"/>
          <w:lang w:eastAsia="en-IN" w:bidi="ta-IN"/>
        </w:rPr>
        <w:t>Input Values:</w:t>
      </w:r>
    </w:p>
    <w:p w:rsidR="00736DB5" w:rsidRPr="00736DB5" w:rsidRDefault="00736DB5" w:rsidP="00736DB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Radius = 5</w:t>
      </w:r>
    </w:p>
    <w:p w:rsidR="00736DB5" w:rsidRPr="00736DB5" w:rsidRDefault="00736DB5" w:rsidP="00736DB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Mass = 20</w:t>
      </w:r>
    </w:p>
    <w:p w:rsidR="00736DB5" w:rsidRPr="00736DB5" w:rsidRDefault="00736DB5" w:rsidP="00736DB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Temperature = 900</w:t>
      </w:r>
    </w:p>
    <w:p w:rsidR="00736DB5" w:rsidRPr="00736DB5" w:rsidRDefault="00736DB5" w:rsidP="00736DB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Distance = 0.1</w:t>
      </w:r>
    </w:p>
    <w:p w:rsidR="00736DB5" w:rsidRPr="00736DB5" w:rsidRDefault="00736DB5" w:rsidP="00736DB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lastRenderedPageBreak/>
        <w:t>Flux = 5</w:t>
      </w:r>
    </w:p>
    <w:p w:rsidR="00736DB5" w:rsidRPr="00736DB5" w:rsidRDefault="00736DB5" w:rsidP="00736DB5">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b/>
          <w:bCs/>
          <w:sz w:val="24"/>
          <w:szCs w:val="24"/>
          <w:lang w:eastAsia="en-IN" w:bidi="ta-IN"/>
        </w:rPr>
        <w:t>Output:</w:t>
      </w:r>
    </w:p>
    <w:p w:rsidR="00736DB5" w:rsidRPr="00736DB5" w:rsidRDefault="00736DB5" w:rsidP="00736DB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Result: Non-Habitable Planet</w:t>
      </w:r>
    </w:p>
    <w:p w:rsidR="00736DB5" w:rsidRPr="00736DB5" w:rsidRDefault="00736DB5" w:rsidP="00736DB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Score: ~15%</w:t>
      </w:r>
    </w:p>
    <w:p w:rsidR="00736DB5" w:rsidRPr="00736DB5" w:rsidRDefault="00736DB5" w:rsidP="00736DB5">
      <w:pPr>
        <w:spacing w:after="0"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pict>
          <v:rect id="_x0000_i1034" style="width:0;height:1.5pt" o:hralign="center" o:hrstd="t" o:hr="t" fillcolor="#a0a0a0" stroked="f"/>
        </w:pict>
      </w:r>
    </w:p>
    <w:p w:rsidR="00736DB5" w:rsidRPr="00736DB5" w:rsidRDefault="00736DB5" w:rsidP="00736DB5">
      <w:pPr>
        <w:spacing w:before="100" w:beforeAutospacing="1" w:after="100" w:afterAutospacing="1" w:line="240" w:lineRule="auto"/>
        <w:outlineLvl w:val="3"/>
        <w:rPr>
          <w:rFonts w:ascii="Times New Roman" w:eastAsia="Times New Roman" w:hAnsi="Times New Roman" w:cs="Times New Roman"/>
          <w:b/>
          <w:bCs/>
          <w:sz w:val="24"/>
          <w:szCs w:val="24"/>
          <w:lang w:eastAsia="en-IN" w:bidi="ta-IN"/>
        </w:rPr>
      </w:pPr>
      <w:r w:rsidRPr="00736DB5">
        <w:rPr>
          <w:rFonts w:ascii="Times New Roman" w:eastAsia="Times New Roman" w:hAnsi="Times New Roman" w:cs="Times New Roman"/>
          <w:b/>
          <w:bCs/>
          <w:sz w:val="24"/>
          <w:szCs w:val="24"/>
          <w:lang w:eastAsia="en-IN" w:bidi="ta-IN"/>
        </w:rPr>
        <w:t xml:space="preserve"> Test Case 3: Borderline Planet</w:t>
      </w:r>
    </w:p>
    <w:p w:rsidR="00736DB5" w:rsidRPr="00736DB5" w:rsidRDefault="00736DB5" w:rsidP="00736DB5">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b/>
          <w:bCs/>
          <w:sz w:val="24"/>
          <w:szCs w:val="24"/>
          <w:lang w:eastAsia="en-IN" w:bidi="ta-IN"/>
        </w:rPr>
        <w:t>Input Values:</w:t>
      </w:r>
    </w:p>
    <w:p w:rsidR="00736DB5" w:rsidRPr="00736DB5" w:rsidRDefault="00736DB5" w:rsidP="00736DB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Radius = 2.5</w:t>
      </w:r>
    </w:p>
    <w:p w:rsidR="00736DB5" w:rsidRPr="00736DB5" w:rsidRDefault="00736DB5" w:rsidP="00736DB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Mass = 6</w:t>
      </w:r>
    </w:p>
    <w:p w:rsidR="00736DB5" w:rsidRPr="00736DB5" w:rsidRDefault="00736DB5" w:rsidP="00736DB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Temperature = 400</w:t>
      </w:r>
    </w:p>
    <w:p w:rsidR="00736DB5" w:rsidRPr="00736DB5" w:rsidRDefault="00736DB5" w:rsidP="00736DB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Distance = 2</w:t>
      </w:r>
    </w:p>
    <w:p w:rsidR="00736DB5" w:rsidRPr="00736DB5" w:rsidRDefault="00736DB5" w:rsidP="00736DB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Flux = 2</w:t>
      </w:r>
    </w:p>
    <w:p w:rsidR="00736DB5" w:rsidRPr="00736DB5" w:rsidRDefault="00736DB5" w:rsidP="00736DB5">
      <w:p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b/>
          <w:bCs/>
          <w:sz w:val="24"/>
          <w:szCs w:val="24"/>
          <w:lang w:eastAsia="en-IN" w:bidi="ta-IN"/>
        </w:rPr>
        <w:t>Output:</w:t>
      </w:r>
    </w:p>
    <w:p w:rsidR="00736DB5" w:rsidRPr="00736DB5" w:rsidRDefault="00736DB5" w:rsidP="00736DB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Result: Low Habitability</w:t>
      </w:r>
    </w:p>
    <w:p w:rsidR="00736DB5" w:rsidRPr="00736DB5" w:rsidRDefault="00736DB5" w:rsidP="00736DB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Score: ~50%</w:t>
      </w:r>
    </w:p>
    <w:p w:rsidR="00736DB5" w:rsidRPr="00736DB5" w:rsidRDefault="00736DB5" w:rsidP="00736DB5">
      <w:pPr>
        <w:spacing w:after="0"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pict>
          <v:rect id="_x0000_i1035" style="width:0;height:1.5pt" o:hralign="center" o:hrstd="t" o:hr="t" fillcolor="#a0a0a0" stroked="f"/>
        </w:pict>
      </w:r>
    </w:p>
    <w:p w:rsidR="00736DB5" w:rsidRPr="00736DB5" w:rsidRDefault="00736DB5" w:rsidP="00736DB5">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736DB5">
        <w:rPr>
          <w:rFonts w:ascii="Times New Roman" w:eastAsia="Times New Roman" w:hAnsi="Times New Roman" w:cs="Times New Roman"/>
          <w:b/>
          <w:bCs/>
          <w:sz w:val="36"/>
          <w:szCs w:val="36"/>
          <w:lang w:eastAsia="en-IN" w:bidi="ta-IN"/>
        </w:rPr>
        <w:t>5. Results and Observations</w:t>
      </w:r>
    </w:p>
    <w:p w:rsidR="00736DB5" w:rsidRPr="00736DB5" w:rsidRDefault="00736DB5" w:rsidP="00736DB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 xml:space="preserve">The system successfully predicts </w:t>
      </w:r>
      <w:proofErr w:type="spellStart"/>
      <w:r w:rsidRPr="00736DB5">
        <w:rPr>
          <w:rFonts w:ascii="Times New Roman" w:eastAsia="Times New Roman" w:hAnsi="Times New Roman" w:cs="Times New Roman"/>
          <w:sz w:val="24"/>
          <w:szCs w:val="24"/>
          <w:lang w:eastAsia="en-IN" w:bidi="ta-IN"/>
        </w:rPr>
        <w:t>exoplanet</w:t>
      </w:r>
      <w:proofErr w:type="spellEnd"/>
      <w:r w:rsidRPr="00736DB5">
        <w:rPr>
          <w:rFonts w:ascii="Times New Roman" w:eastAsia="Times New Roman" w:hAnsi="Times New Roman" w:cs="Times New Roman"/>
          <w:sz w:val="24"/>
          <w:szCs w:val="24"/>
          <w:lang w:eastAsia="en-IN" w:bidi="ta-IN"/>
        </w:rPr>
        <w:t xml:space="preserve"> habitability based on input parameters.</w:t>
      </w:r>
    </w:p>
    <w:p w:rsidR="00736DB5" w:rsidRPr="00736DB5" w:rsidRDefault="00736DB5" w:rsidP="00736DB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Frontend and backend integration works correctly.</w:t>
      </w:r>
    </w:p>
    <w:p w:rsidR="00736DB5" w:rsidRPr="00736DB5" w:rsidRDefault="00736DB5" w:rsidP="00736DB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The model differentiates between habitable and non-habitable planets.</w:t>
      </w:r>
    </w:p>
    <w:p w:rsidR="00736DB5" w:rsidRPr="00736DB5" w:rsidRDefault="00736DB5" w:rsidP="00736DB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ta-IN"/>
        </w:rPr>
      </w:pPr>
      <w:r w:rsidRPr="00736DB5">
        <w:rPr>
          <w:rFonts w:ascii="Times New Roman" w:eastAsia="Times New Roman" w:hAnsi="Times New Roman" w:cs="Times New Roman"/>
          <w:sz w:val="24"/>
          <w:szCs w:val="24"/>
          <w:lang w:eastAsia="en-IN" w:bidi="ta-IN"/>
        </w:rPr>
        <w:t>The user interface dynamically updates prediction results and scores.</w:t>
      </w:r>
    </w:p>
    <w:p w:rsidR="00AC2BD9" w:rsidRDefault="00736DB5">
      <w:r>
        <w:rPr>
          <w:noProof/>
          <w:lang w:eastAsia="en-IN" w:bidi="ta-IN"/>
        </w:rPr>
        <w:lastRenderedPageBreak/>
        <w:drawing>
          <wp:inline distT="0" distB="0" distL="0" distR="0">
            <wp:extent cx="5731510" cy="30206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08 132048.png"/>
                    <pic:cNvPicPr/>
                  </pic:nvPicPr>
                  <pic:blipFill>
                    <a:blip r:embed="rId6">
                      <a:extLst>
                        <a:ext uri="{28A0092B-C50C-407E-A947-70E740481C1C}">
                          <a14:useLocalDpi xmlns:a14="http://schemas.microsoft.com/office/drawing/2010/main" val="0"/>
                        </a:ext>
                      </a:extLst>
                    </a:blip>
                    <a:stretch>
                      <a:fillRect/>
                    </a:stretch>
                  </pic:blipFill>
                  <pic:spPr>
                    <a:xfrm>
                      <a:off x="0" y="0"/>
                      <a:ext cx="5731510" cy="3020695"/>
                    </a:xfrm>
                    <a:prstGeom prst="rect">
                      <a:avLst/>
                    </a:prstGeom>
                  </pic:spPr>
                </pic:pic>
              </a:graphicData>
            </a:graphic>
          </wp:inline>
        </w:drawing>
      </w:r>
    </w:p>
    <w:p w:rsidR="00736DB5" w:rsidRDefault="00736DB5"/>
    <w:p w:rsidR="00736DB5" w:rsidRDefault="00736DB5"/>
    <w:p w:rsidR="00736DB5" w:rsidRDefault="00736DB5">
      <w:r>
        <w:rPr>
          <w:noProof/>
          <w:lang w:eastAsia="en-IN" w:bidi="ta-IN"/>
        </w:rPr>
        <w:drawing>
          <wp:inline distT="0" distB="0" distL="0" distR="0">
            <wp:extent cx="5731510" cy="30206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08 131704.png"/>
                    <pic:cNvPicPr/>
                  </pic:nvPicPr>
                  <pic:blipFill>
                    <a:blip r:embed="rId7">
                      <a:extLst>
                        <a:ext uri="{28A0092B-C50C-407E-A947-70E740481C1C}">
                          <a14:useLocalDpi xmlns:a14="http://schemas.microsoft.com/office/drawing/2010/main" val="0"/>
                        </a:ext>
                      </a:extLst>
                    </a:blip>
                    <a:stretch>
                      <a:fillRect/>
                    </a:stretch>
                  </pic:blipFill>
                  <pic:spPr>
                    <a:xfrm>
                      <a:off x="0" y="0"/>
                      <a:ext cx="5731510" cy="3020695"/>
                    </a:xfrm>
                    <a:prstGeom prst="rect">
                      <a:avLst/>
                    </a:prstGeom>
                  </pic:spPr>
                </pic:pic>
              </a:graphicData>
            </a:graphic>
          </wp:inline>
        </w:drawing>
      </w:r>
    </w:p>
    <w:p w:rsidR="00736DB5" w:rsidRDefault="00736DB5"/>
    <w:p w:rsidR="00736DB5" w:rsidRDefault="00736DB5">
      <w:bookmarkStart w:id="0" w:name="_GoBack"/>
      <w:r>
        <w:rPr>
          <w:noProof/>
          <w:lang w:eastAsia="en-IN" w:bidi="ta-IN"/>
        </w:rPr>
        <w:lastRenderedPageBreak/>
        <w:drawing>
          <wp:inline distT="0" distB="0" distL="0" distR="0">
            <wp:extent cx="5731510" cy="302069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08 131749.png"/>
                    <pic:cNvPicPr/>
                  </pic:nvPicPr>
                  <pic:blipFill>
                    <a:blip r:embed="rId8">
                      <a:extLst>
                        <a:ext uri="{28A0092B-C50C-407E-A947-70E740481C1C}">
                          <a14:useLocalDpi xmlns:a14="http://schemas.microsoft.com/office/drawing/2010/main" val="0"/>
                        </a:ext>
                      </a:extLst>
                    </a:blip>
                    <a:stretch>
                      <a:fillRect/>
                    </a:stretch>
                  </pic:blipFill>
                  <pic:spPr>
                    <a:xfrm>
                      <a:off x="0" y="0"/>
                      <a:ext cx="5731510" cy="3020695"/>
                    </a:xfrm>
                    <a:prstGeom prst="rect">
                      <a:avLst/>
                    </a:prstGeom>
                  </pic:spPr>
                </pic:pic>
              </a:graphicData>
            </a:graphic>
          </wp:inline>
        </w:drawing>
      </w:r>
      <w:bookmarkEnd w:id="0"/>
    </w:p>
    <w:sectPr w:rsidR="00736D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9C76A8"/>
    <w:multiLevelType w:val="multilevel"/>
    <w:tmpl w:val="D778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BB588C"/>
    <w:multiLevelType w:val="multilevel"/>
    <w:tmpl w:val="7FF0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D7028B"/>
    <w:multiLevelType w:val="multilevel"/>
    <w:tmpl w:val="60B2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581C18"/>
    <w:multiLevelType w:val="multilevel"/>
    <w:tmpl w:val="D708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E26FAF"/>
    <w:multiLevelType w:val="multilevel"/>
    <w:tmpl w:val="BFA2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D009E9"/>
    <w:multiLevelType w:val="multilevel"/>
    <w:tmpl w:val="A320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AC2BFF"/>
    <w:multiLevelType w:val="multilevel"/>
    <w:tmpl w:val="2F5C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7671E62"/>
    <w:multiLevelType w:val="multilevel"/>
    <w:tmpl w:val="A772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C5F4F53"/>
    <w:multiLevelType w:val="multilevel"/>
    <w:tmpl w:val="CC08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2160733"/>
    <w:multiLevelType w:val="multilevel"/>
    <w:tmpl w:val="BB5C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3D17DEB"/>
    <w:multiLevelType w:val="multilevel"/>
    <w:tmpl w:val="E39C6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A3F229B"/>
    <w:multiLevelType w:val="multilevel"/>
    <w:tmpl w:val="74C4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04B0C8F"/>
    <w:multiLevelType w:val="multilevel"/>
    <w:tmpl w:val="DDCA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3983416"/>
    <w:multiLevelType w:val="multilevel"/>
    <w:tmpl w:val="B832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5F60832"/>
    <w:multiLevelType w:val="multilevel"/>
    <w:tmpl w:val="41C4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AC26EB4"/>
    <w:multiLevelType w:val="multilevel"/>
    <w:tmpl w:val="8EF0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9"/>
  </w:num>
  <w:num w:numId="3">
    <w:abstractNumId w:val="14"/>
  </w:num>
  <w:num w:numId="4">
    <w:abstractNumId w:val="0"/>
  </w:num>
  <w:num w:numId="5">
    <w:abstractNumId w:val="6"/>
  </w:num>
  <w:num w:numId="6">
    <w:abstractNumId w:val="2"/>
  </w:num>
  <w:num w:numId="7">
    <w:abstractNumId w:val="12"/>
  </w:num>
  <w:num w:numId="8">
    <w:abstractNumId w:val="4"/>
  </w:num>
  <w:num w:numId="9">
    <w:abstractNumId w:val="11"/>
  </w:num>
  <w:num w:numId="10">
    <w:abstractNumId w:val="15"/>
  </w:num>
  <w:num w:numId="11">
    <w:abstractNumId w:val="3"/>
  </w:num>
  <w:num w:numId="12">
    <w:abstractNumId w:val="8"/>
  </w:num>
  <w:num w:numId="13">
    <w:abstractNumId w:val="13"/>
  </w:num>
  <w:num w:numId="14">
    <w:abstractNumId w:val="1"/>
  </w:num>
  <w:num w:numId="15">
    <w:abstractNumId w:val="5"/>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08CF"/>
    <w:rsid w:val="00736DB5"/>
    <w:rsid w:val="00AC2BD9"/>
    <w:rsid w:val="00D308C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36DB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ta-IN"/>
    </w:rPr>
  </w:style>
  <w:style w:type="paragraph" w:styleId="Heading2">
    <w:name w:val="heading 2"/>
    <w:basedOn w:val="Normal"/>
    <w:link w:val="Heading2Char"/>
    <w:uiPriority w:val="9"/>
    <w:qFormat/>
    <w:rsid w:val="00736DB5"/>
    <w:pPr>
      <w:spacing w:before="100" w:beforeAutospacing="1" w:after="100" w:afterAutospacing="1" w:line="240" w:lineRule="auto"/>
      <w:outlineLvl w:val="1"/>
    </w:pPr>
    <w:rPr>
      <w:rFonts w:ascii="Times New Roman" w:eastAsia="Times New Roman" w:hAnsi="Times New Roman" w:cs="Times New Roman"/>
      <w:b/>
      <w:bCs/>
      <w:sz w:val="36"/>
      <w:szCs w:val="36"/>
      <w:lang w:eastAsia="en-IN" w:bidi="ta-IN"/>
    </w:rPr>
  </w:style>
  <w:style w:type="paragraph" w:styleId="Heading3">
    <w:name w:val="heading 3"/>
    <w:basedOn w:val="Normal"/>
    <w:link w:val="Heading3Char"/>
    <w:uiPriority w:val="9"/>
    <w:qFormat/>
    <w:rsid w:val="00736DB5"/>
    <w:pPr>
      <w:spacing w:before="100" w:beforeAutospacing="1" w:after="100" w:afterAutospacing="1" w:line="240" w:lineRule="auto"/>
      <w:outlineLvl w:val="2"/>
    </w:pPr>
    <w:rPr>
      <w:rFonts w:ascii="Times New Roman" w:eastAsia="Times New Roman" w:hAnsi="Times New Roman" w:cs="Times New Roman"/>
      <w:b/>
      <w:bCs/>
      <w:sz w:val="27"/>
      <w:szCs w:val="27"/>
      <w:lang w:eastAsia="en-IN" w:bidi="ta-IN"/>
    </w:rPr>
  </w:style>
  <w:style w:type="paragraph" w:styleId="Heading4">
    <w:name w:val="heading 4"/>
    <w:basedOn w:val="Normal"/>
    <w:link w:val="Heading4Char"/>
    <w:uiPriority w:val="9"/>
    <w:qFormat/>
    <w:rsid w:val="00736DB5"/>
    <w:pPr>
      <w:spacing w:before="100" w:beforeAutospacing="1" w:after="100" w:afterAutospacing="1" w:line="240" w:lineRule="auto"/>
      <w:outlineLvl w:val="3"/>
    </w:pPr>
    <w:rPr>
      <w:rFonts w:ascii="Times New Roman" w:eastAsia="Times New Roman" w:hAnsi="Times New Roman" w:cs="Times New Roman"/>
      <w:b/>
      <w:bCs/>
      <w:sz w:val="24"/>
      <w:szCs w:val="24"/>
      <w:lang w:eastAsia="en-IN"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DB5"/>
    <w:rPr>
      <w:rFonts w:ascii="Times New Roman" w:eastAsia="Times New Roman" w:hAnsi="Times New Roman" w:cs="Times New Roman"/>
      <w:b/>
      <w:bCs/>
      <w:kern w:val="36"/>
      <w:sz w:val="48"/>
      <w:szCs w:val="48"/>
      <w:lang w:eastAsia="en-IN" w:bidi="ta-IN"/>
    </w:rPr>
  </w:style>
  <w:style w:type="character" w:customStyle="1" w:styleId="Heading2Char">
    <w:name w:val="Heading 2 Char"/>
    <w:basedOn w:val="DefaultParagraphFont"/>
    <w:link w:val="Heading2"/>
    <w:uiPriority w:val="9"/>
    <w:rsid w:val="00736DB5"/>
    <w:rPr>
      <w:rFonts w:ascii="Times New Roman" w:eastAsia="Times New Roman" w:hAnsi="Times New Roman" w:cs="Times New Roman"/>
      <w:b/>
      <w:bCs/>
      <w:sz w:val="36"/>
      <w:szCs w:val="36"/>
      <w:lang w:eastAsia="en-IN" w:bidi="ta-IN"/>
    </w:rPr>
  </w:style>
  <w:style w:type="character" w:customStyle="1" w:styleId="Heading3Char">
    <w:name w:val="Heading 3 Char"/>
    <w:basedOn w:val="DefaultParagraphFont"/>
    <w:link w:val="Heading3"/>
    <w:uiPriority w:val="9"/>
    <w:rsid w:val="00736DB5"/>
    <w:rPr>
      <w:rFonts w:ascii="Times New Roman" w:eastAsia="Times New Roman" w:hAnsi="Times New Roman" w:cs="Times New Roman"/>
      <w:b/>
      <w:bCs/>
      <w:sz w:val="27"/>
      <w:szCs w:val="27"/>
      <w:lang w:eastAsia="en-IN" w:bidi="ta-IN"/>
    </w:rPr>
  </w:style>
  <w:style w:type="character" w:customStyle="1" w:styleId="Heading4Char">
    <w:name w:val="Heading 4 Char"/>
    <w:basedOn w:val="DefaultParagraphFont"/>
    <w:link w:val="Heading4"/>
    <w:uiPriority w:val="9"/>
    <w:rsid w:val="00736DB5"/>
    <w:rPr>
      <w:rFonts w:ascii="Times New Roman" w:eastAsia="Times New Roman" w:hAnsi="Times New Roman" w:cs="Times New Roman"/>
      <w:b/>
      <w:bCs/>
      <w:sz w:val="24"/>
      <w:szCs w:val="24"/>
      <w:lang w:eastAsia="en-IN" w:bidi="ta-IN"/>
    </w:rPr>
  </w:style>
  <w:style w:type="character" w:styleId="Strong">
    <w:name w:val="Strong"/>
    <w:basedOn w:val="DefaultParagraphFont"/>
    <w:uiPriority w:val="22"/>
    <w:qFormat/>
    <w:rsid w:val="00736DB5"/>
    <w:rPr>
      <w:b/>
      <w:bCs/>
    </w:rPr>
  </w:style>
  <w:style w:type="paragraph" w:styleId="NormalWeb">
    <w:name w:val="Normal (Web)"/>
    <w:basedOn w:val="Normal"/>
    <w:uiPriority w:val="99"/>
    <w:semiHidden/>
    <w:unhideWhenUsed/>
    <w:rsid w:val="00736DB5"/>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paragraph" w:styleId="BalloonText">
    <w:name w:val="Balloon Text"/>
    <w:basedOn w:val="Normal"/>
    <w:link w:val="BalloonTextChar"/>
    <w:uiPriority w:val="99"/>
    <w:semiHidden/>
    <w:unhideWhenUsed/>
    <w:rsid w:val="00736D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6DB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36DB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ta-IN"/>
    </w:rPr>
  </w:style>
  <w:style w:type="paragraph" w:styleId="Heading2">
    <w:name w:val="heading 2"/>
    <w:basedOn w:val="Normal"/>
    <w:link w:val="Heading2Char"/>
    <w:uiPriority w:val="9"/>
    <w:qFormat/>
    <w:rsid w:val="00736DB5"/>
    <w:pPr>
      <w:spacing w:before="100" w:beforeAutospacing="1" w:after="100" w:afterAutospacing="1" w:line="240" w:lineRule="auto"/>
      <w:outlineLvl w:val="1"/>
    </w:pPr>
    <w:rPr>
      <w:rFonts w:ascii="Times New Roman" w:eastAsia="Times New Roman" w:hAnsi="Times New Roman" w:cs="Times New Roman"/>
      <w:b/>
      <w:bCs/>
      <w:sz w:val="36"/>
      <w:szCs w:val="36"/>
      <w:lang w:eastAsia="en-IN" w:bidi="ta-IN"/>
    </w:rPr>
  </w:style>
  <w:style w:type="paragraph" w:styleId="Heading3">
    <w:name w:val="heading 3"/>
    <w:basedOn w:val="Normal"/>
    <w:link w:val="Heading3Char"/>
    <w:uiPriority w:val="9"/>
    <w:qFormat/>
    <w:rsid w:val="00736DB5"/>
    <w:pPr>
      <w:spacing w:before="100" w:beforeAutospacing="1" w:after="100" w:afterAutospacing="1" w:line="240" w:lineRule="auto"/>
      <w:outlineLvl w:val="2"/>
    </w:pPr>
    <w:rPr>
      <w:rFonts w:ascii="Times New Roman" w:eastAsia="Times New Roman" w:hAnsi="Times New Roman" w:cs="Times New Roman"/>
      <w:b/>
      <w:bCs/>
      <w:sz w:val="27"/>
      <w:szCs w:val="27"/>
      <w:lang w:eastAsia="en-IN" w:bidi="ta-IN"/>
    </w:rPr>
  </w:style>
  <w:style w:type="paragraph" w:styleId="Heading4">
    <w:name w:val="heading 4"/>
    <w:basedOn w:val="Normal"/>
    <w:link w:val="Heading4Char"/>
    <w:uiPriority w:val="9"/>
    <w:qFormat/>
    <w:rsid w:val="00736DB5"/>
    <w:pPr>
      <w:spacing w:before="100" w:beforeAutospacing="1" w:after="100" w:afterAutospacing="1" w:line="240" w:lineRule="auto"/>
      <w:outlineLvl w:val="3"/>
    </w:pPr>
    <w:rPr>
      <w:rFonts w:ascii="Times New Roman" w:eastAsia="Times New Roman" w:hAnsi="Times New Roman" w:cs="Times New Roman"/>
      <w:b/>
      <w:bCs/>
      <w:sz w:val="24"/>
      <w:szCs w:val="24"/>
      <w:lang w:eastAsia="en-IN"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DB5"/>
    <w:rPr>
      <w:rFonts w:ascii="Times New Roman" w:eastAsia="Times New Roman" w:hAnsi="Times New Roman" w:cs="Times New Roman"/>
      <w:b/>
      <w:bCs/>
      <w:kern w:val="36"/>
      <w:sz w:val="48"/>
      <w:szCs w:val="48"/>
      <w:lang w:eastAsia="en-IN" w:bidi="ta-IN"/>
    </w:rPr>
  </w:style>
  <w:style w:type="character" w:customStyle="1" w:styleId="Heading2Char">
    <w:name w:val="Heading 2 Char"/>
    <w:basedOn w:val="DefaultParagraphFont"/>
    <w:link w:val="Heading2"/>
    <w:uiPriority w:val="9"/>
    <w:rsid w:val="00736DB5"/>
    <w:rPr>
      <w:rFonts w:ascii="Times New Roman" w:eastAsia="Times New Roman" w:hAnsi="Times New Roman" w:cs="Times New Roman"/>
      <w:b/>
      <w:bCs/>
      <w:sz w:val="36"/>
      <w:szCs w:val="36"/>
      <w:lang w:eastAsia="en-IN" w:bidi="ta-IN"/>
    </w:rPr>
  </w:style>
  <w:style w:type="character" w:customStyle="1" w:styleId="Heading3Char">
    <w:name w:val="Heading 3 Char"/>
    <w:basedOn w:val="DefaultParagraphFont"/>
    <w:link w:val="Heading3"/>
    <w:uiPriority w:val="9"/>
    <w:rsid w:val="00736DB5"/>
    <w:rPr>
      <w:rFonts w:ascii="Times New Roman" w:eastAsia="Times New Roman" w:hAnsi="Times New Roman" w:cs="Times New Roman"/>
      <w:b/>
      <w:bCs/>
      <w:sz w:val="27"/>
      <w:szCs w:val="27"/>
      <w:lang w:eastAsia="en-IN" w:bidi="ta-IN"/>
    </w:rPr>
  </w:style>
  <w:style w:type="character" w:customStyle="1" w:styleId="Heading4Char">
    <w:name w:val="Heading 4 Char"/>
    <w:basedOn w:val="DefaultParagraphFont"/>
    <w:link w:val="Heading4"/>
    <w:uiPriority w:val="9"/>
    <w:rsid w:val="00736DB5"/>
    <w:rPr>
      <w:rFonts w:ascii="Times New Roman" w:eastAsia="Times New Roman" w:hAnsi="Times New Roman" w:cs="Times New Roman"/>
      <w:b/>
      <w:bCs/>
      <w:sz w:val="24"/>
      <w:szCs w:val="24"/>
      <w:lang w:eastAsia="en-IN" w:bidi="ta-IN"/>
    </w:rPr>
  </w:style>
  <w:style w:type="character" w:styleId="Strong">
    <w:name w:val="Strong"/>
    <w:basedOn w:val="DefaultParagraphFont"/>
    <w:uiPriority w:val="22"/>
    <w:qFormat/>
    <w:rsid w:val="00736DB5"/>
    <w:rPr>
      <w:b/>
      <w:bCs/>
    </w:rPr>
  </w:style>
  <w:style w:type="paragraph" w:styleId="NormalWeb">
    <w:name w:val="Normal (Web)"/>
    <w:basedOn w:val="Normal"/>
    <w:uiPriority w:val="99"/>
    <w:semiHidden/>
    <w:unhideWhenUsed/>
    <w:rsid w:val="00736DB5"/>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paragraph" w:styleId="BalloonText">
    <w:name w:val="Balloon Text"/>
    <w:basedOn w:val="Normal"/>
    <w:link w:val="BalloonTextChar"/>
    <w:uiPriority w:val="99"/>
    <w:semiHidden/>
    <w:unhideWhenUsed/>
    <w:rsid w:val="00736D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6DB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6867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514</Words>
  <Characters>2933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2026-02-08T08:00:00Z</dcterms:created>
  <dcterms:modified xsi:type="dcterms:W3CDTF">2026-02-08T08:00:00Z</dcterms:modified>
</cp:coreProperties>
</file>