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A34B4" w:rsidR="00FA34B4" w:rsidP="4875790C" w:rsidRDefault="00B91C2F" w14:paraId="2B1ABCAA" w14:textId="4A8EF4C1">
      <w:pPr>
        <w:jc w:val="center"/>
        <w:rPr>
          <w:sz w:val="72"/>
          <w:szCs w:val="72"/>
          <w:u w:val="single"/>
          <w:lang w:val="de-CH"/>
        </w:rPr>
      </w:pPr>
      <w:r w:rsidRPr="4875790C">
        <w:rPr>
          <w:sz w:val="36"/>
          <w:szCs w:val="36"/>
          <w:lang w:val="de-CH"/>
        </w:rPr>
        <w:t>IDPA-Börsenspiel</w:t>
      </w:r>
    </w:p>
    <w:p w:rsidRPr="00FA34B4" w:rsidR="00FA34B4" w:rsidP="00FA34B4" w:rsidRDefault="00FA34B4" w14:paraId="3BC48D9D" w14:textId="152441D9">
      <w:pPr>
        <w:jc w:val="center"/>
        <w:rPr>
          <w:sz w:val="36"/>
          <w:szCs w:val="36"/>
          <w:lang w:val="de-CH"/>
        </w:rPr>
      </w:pPr>
      <w:r w:rsidRPr="00FA34B4">
        <w:rPr>
          <w:sz w:val="36"/>
          <w:szCs w:val="36"/>
          <w:lang w:val="de-CH"/>
        </w:rPr>
        <w:t>1</w:t>
      </w:r>
      <w:r w:rsidR="00B91C2F">
        <w:rPr>
          <w:sz w:val="36"/>
          <w:szCs w:val="36"/>
          <w:lang w:val="de-CH"/>
        </w:rPr>
        <w:t>0</w:t>
      </w:r>
      <w:r w:rsidRPr="00FA34B4">
        <w:rPr>
          <w:sz w:val="36"/>
          <w:szCs w:val="36"/>
          <w:lang w:val="de-CH"/>
        </w:rPr>
        <w:t>.01.202</w:t>
      </w:r>
      <w:r w:rsidR="00B91C2F">
        <w:rPr>
          <w:sz w:val="36"/>
          <w:szCs w:val="36"/>
          <w:lang w:val="de-CH"/>
        </w:rPr>
        <w:t>4</w:t>
      </w:r>
    </w:p>
    <w:p w:rsidRPr="00FA34B4" w:rsidR="00FA34B4" w:rsidP="00FA34B4" w:rsidRDefault="00FA34B4" w14:paraId="7E79A14A" w14:textId="77777777">
      <w:pPr>
        <w:jc w:val="center"/>
        <w:rPr>
          <w:sz w:val="36"/>
          <w:szCs w:val="36"/>
          <w:lang w:val="de-CH"/>
        </w:rPr>
      </w:pPr>
    </w:p>
    <w:p w:rsidRPr="00FA34B4" w:rsidR="00FA34B4" w:rsidP="00FA34B4" w:rsidRDefault="00B91C2F" w14:paraId="1B2D8B3F" w14:textId="77CCC830">
      <w:pPr>
        <w:jc w:val="center"/>
        <w:rPr>
          <w:sz w:val="36"/>
          <w:szCs w:val="36"/>
          <w:lang w:val="de-CH"/>
        </w:rPr>
      </w:pPr>
      <w:r w:rsidRPr="00B91C2F">
        <w:rPr>
          <w:sz w:val="36"/>
          <w:szCs w:val="36"/>
          <w:lang w:val="de-CH"/>
        </w:rPr>
        <w:t>Altrim Muharemi</w:t>
      </w:r>
    </w:p>
    <w:p w:rsidRPr="00FA34B4" w:rsidR="00FA34B4" w:rsidP="00FA34B4" w:rsidRDefault="00B91C2F" w14:paraId="3D43B100" w14:textId="6BA275D8">
      <w:pPr>
        <w:jc w:val="center"/>
        <w:rPr>
          <w:sz w:val="36"/>
          <w:szCs w:val="36"/>
          <w:lang w:val="de-CH"/>
        </w:rPr>
      </w:pPr>
      <w:r>
        <w:rPr>
          <w:sz w:val="36"/>
          <w:szCs w:val="36"/>
          <w:lang w:val="de-CH"/>
        </w:rPr>
        <w:t>Gabriel Kanalga</w:t>
      </w:r>
    </w:p>
    <w:p w:rsidR="00FA34B4" w:rsidP="00FA34B4" w:rsidRDefault="00B91C2F" w14:paraId="68EA20EB" w14:textId="18665FE5">
      <w:pPr>
        <w:jc w:val="center"/>
        <w:rPr>
          <w:lang w:val="de-CH"/>
        </w:rPr>
      </w:pPr>
      <w:r>
        <w:rPr>
          <w:sz w:val="36"/>
          <w:szCs w:val="36"/>
          <w:lang w:val="de-CH"/>
        </w:rPr>
        <w:t>Vuk Ilic</w:t>
      </w:r>
    </w:p>
    <w:p w:rsidR="00B91C2F" w:rsidP="00FA34B4" w:rsidRDefault="00B91C2F" w14:paraId="616FC129" w14:textId="099841C0">
      <w:pPr>
        <w:jc w:val="center"/>
        <w:rPr>
          <w:sz w:val="36"/>
          <w:szCs w:val="36"/>
          <w:lang w:val="de-CH"/>
        </w:rPr>
      </w:pPr>
      <w:r w:rsidRPr="4875790C">
        <w:rPr>
          <w:sz w:val="36"/>
          <w:szCs w:val="36"/>
          <w:lang w:val="de-CH"/>
        </w:rPr>
        <w:t>Niels Brunokowski</w:t>
      </w:r>
    </w:p>
    <w:p w:rsidR="00B91C2F" w:rsidP="4875790C" w:rsidRDefault="00B91C2F" w14:paraId="5D7A9BCA" w14:textId="0C262BFB">
      <w:pPr>
        <w:jc w:val="center"/>
      </w:pPr>
    </w:p>
    <w:p w:rsidRPr="00B91C2F" w:rsidR="00B91C2F" w:rsidP="00FA34B4" w:rsidRDefault="00B91C2F" w14:paraId="67C7DF2F" w14:textId="62B4FF69">
      <w:pPr>
        <w:jc w:val="center"/>
        <w:rPr>
          <w:sz w:val="36"/>
          <w:szCs w:val="36"/>
          <w:u w:val="single"/>
          <w:lang w:val="de-CH"/>
        </w:rPr>
      </w:pPr>
      <w:r w:rsidRPr="00B91C2F">
        <w:rPr>
          <w:sz w:val="36"/>
          <w:szCs w:val="36"/>
          <w:u w:val="single"/>
          <w:lang w:val="de-CH"/>
        </w:rPr>
        <w:t>Klasse:</w:t>
      </w:r>
    </w:p>
    <w:p w:rsidRPr="00FA34B4" w:rsidR="00B91C2F" w:rsidP="00FA34B4" w:rsidRDefault="00B91C2F" w14:paraId="14488AC4" w14:textId="3D473472">
      <w:pPr>
        <w:jc w:val="center"/>
        <w:rPr>
          <w:sz w:val="36"/>
          <w:szCs w:val="36"/>
          <w:lang w:val="de-CH"/>
        </w:rPr>
      </w:pPr>
      <w:r>
        <w:rPr>
          <w:sz w:val="36"/>
          <w:szCs w:val="36"/>
          <w:lang w:val="de-CH"/>
        </w:rPr>
        <w:t>I3a</w:t>
      </w:r>
    </w:p>
    <w:p w:rsidRPr="00FA34B4" w:rsidR="00FA34B4" w:rsidP="00B91C2F" w:rsidRDefault="00FA34B4" w14:paraId="3A081952" w14:textId="77777777">
      <w:pPr>
        <w:rPr>
          <w:sz w:val="32"/>
          <w:szCs w:val="32"/>
          <w:lang w:val="de-CH"/>
        </w:rPr>
      </w:pPr>
    </w:p>
    <w:p w:rsidRPr="00FA34B4" w:rsidR="00FA34B4" w:rsidP="00FA34B4" w:rsidRDefault="00FA34B4" w14:paraId="63C035EE" w14:textId="77777777">
      <w:pPr>
        <w:jc w:val="center"/>
        <w:rPr>
          <w:sz w:val="36"/>
          <w:szCs w:val="36"/>
          <w:u w:val="single"/>
          <w:lang w:val="de-CH"/>
        </w:rPr>
      </w:pPr>
      <w:r w:rsidRPr="00FA34B4">
        <w:rPr>
          <w:sz w:val="36"/>
          <w:szCs w:val="36"/>
          <w:u w:val="single"/>
          <w:lang w:val="de-CH"/>
        </w:rPr>
        <w:t>Lehrpersonen:</w:t>
      </w:r>
    </w:p>
    <w:p w:rsidRPr="00FA34B4" w:rsidR="00FA34B4" w:rsidP="00FA34B4" w:rsidRDefault="00FA34B4" w14:paraId="5FE1CED0" w14:textId="77777777">
      <w:pPr>
        <w:jc w:val="center"/>
        <w:rPr>
          <w:sz w:val="36"/>
          <w:szCs w:val="36"/>
          <w:lang w:val="de-CH"/>
        </w:rPr>
      </w:pPr>
      <w:r w:rsidRPr="00FA34B4">
        <w:rPr>
          <w:sz w:val="36"/>
          <w:szCs w:val="36"/>
          <w:lang w:val="de-CH"/>
        </w:rPr>
        <w:t>Michael Schneider</w:t>
      </w:r>
    </w:p>
    <w:p w:rsidRPr="00B91C2F" w:rsidR="00FA34B4" w:rsidP="2642C1B9" w:rsidRDefault="00B91C2F" w14:paraId="74C7FC38" w14:textId="368B1360">
      <w:pPr>
        <w:jc w:val="center"/>
        <w:rPr>
          <w:sz w:val="36"/>
          <w:szCs w:val="36"/>
        </w:rPr>
      </w:pPr>
      <w:r w:rsidRPr="2642C1B9">
        <w:rPr>
          <w:sz w:val="36"/>
          <w:szCs w:val="36"/>
        </w:rPr>
        <w:t>Brigitte Marti</w:t>
      </w:r>
    </w:p>
    <w:p w:rsidR="00FA34B4" w:rsidRDefault="00FA34B4" w14:paraId="03D1263F" w14:textId="6A8A5635">
      <w:pPr>
        <w:rPr>
          <w:rFonts w:cstheme="minorHAnsi"/>
          <w:b/>
          <w:bCs/>
          <w:sz w:val="36"/>
          <w:szCs w:val="36"/>
          <w:lang w:val="de-CH"/>
        </w:rPr>
      </w:pPr>
    </w:p>
    <w:p w:rsidR="00FA34B4" w:rsidP="4875790C" w:rsidRDefault="6CAC7489" w14:paraId="0636B32B" w14:textId="1A66DE97">
      <w:pPr>
        <w:jc w:val="center"/>
      </w:pPr>
      <w:r>
        <w:rPr>
          <w:noProof/>
        </w:rPr>
        <w:drawing>
          <wp:inline distT="0" distB="0" distL="0" distR="0" wp14:anchorId="114E8CDD" wp14:editId="1A882654">
            <wp:extent cx="2923304" cy="1950720"/>
            <wp:effectExtent l="0" t="0" r="0" b="0"/>
            <wp:docPr id="1433878837" name="Picture 1433878837" descr="Corona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2923304" cy="1950720"/>
                    </a:xfrm>
                    <a:prstGeom prst="rect">
                      <a:avLst/>
                    </a:prstGeom>
                    <a:noFill/>
                  </pic:spPr>
                </pic:pic>
              </a:graphicData>
            </a:graphic>
          </wp:inline>
        </w:drawing>
      </w:r>
      <w:r w:rsidRPr="2642C1B9" w:rsidR="00FA34B4">
        <w:rPr>
          <w:b/>
          <w:bCs/>
          <w:sz w:val="36"/>
          <w:szCs w:val="36"/>
          <w:lang w:val="de-CH"/>
        </w:rPr>
        <w:br w:type="page"/>
      </w:r>
    </w:p>
    <w:sdt>
      <w:sdtPr>
        <w:rPr>
          <w:rFonts w:asciiTheme="minorHAnsi" w:hAnsiTheme="minorHAnsi" w:eastAsiaTheme="minorHAnsi" w:cstheme="minorBidi"/>
          <w:color w:val="auto"/>
          <w:sz w:val="22"/>
          <w:szCs w:val="22"/>
          <w:lang w:val="en-US" w:eastAsia="en-US"/>
        </w:rPr>
        <w:id w:val="1842866581"/>
        <w:docPartObj>
          <w:docPartGallery w:val="Table of Contents"/>
          <w:docPartUnique/>
        </w:docPartObj>
      </w:sdtPr>
      <w:sdtContent>
        <w:p w:rsidR="004A421F" w:rsidP="4875790C" w:rsidRDefault="004A421F" w14:paraId="4375BCFD" w14:textId="67984578">
          <w:pPr>
            <w:pStyle w:val="TOCHeading"/>
            <w:rPr>
              <w:lang w:val="de-DE"/>
            </w:rPr>
          </w:pPr>
          <w:r w:rsidRPr="103B88ED">
            <w:rPr>
              <w:lang w:val="de-DE"/>
            </w:rPr>
            <w:t>Inhalt</w:t>
          </w:r>
        </w:p>
        <w:p w:rsidR="00552AB8" w:rsidP="103B88ED" w:rsidRDefault="103B88ED" w14:paraId="5CA13F30" w14:textId="09751FD8">
          <w:pPr>
            <w:pStyle w:val="TOC3"/>
            <w:tabs>
              <w:tab w:val="right" w:leader="dot" w:pos="9015"/>
            </w:tabs>
            <w:rPr>
              <w:rStyle w:val="Hyperlink"/>
              <w:noProof/>
              <w:kern w:val="2"/>
              <w:lang w:val="de-CH" w:eastAsia="de-CH"/>
              <w14:ligatures w14:val="standardContextual"/>
            </w:rPr>
          </w:pPr>
          <w:r>
            <w:fldChar w:fldCharType="begin"/>
          </w:r>
          <w:r w:rsidR="4875790C">
            <w:instrText>TOC \o "1-3" \h \z \u</w:instrText>
          </w:r>
          <w:r>
            <w:fldChar w:fldCharType="separate"/>
          </w:r>
          <w:hyperlink w:anchor="_Toc915488290">
            <w:r w:rsidRPr="103B88ED">
              <w:rPr>
                <w:rStyle w:val="Hyperlink"/>
              </w:rPr>
              <w:t>Teil 1</w:t>
            </w:r>
            <w:r w:rsidR="4875790C">
              <w:tab/>
            </w:r>
            <w:r w:rsidR="4875790C">
              <w:fldChar w:fldCharType="begin"/>
            </w:r>
            <w:r w:rsidR="4875790C">
              <w:instrText>PAGEREF _Toc915488290 \h</w:instrText>
            </w:r>
            <w:r w:rsidR="4875790C">
              <w:fldChar w:fldCharType="separate"/>
            </w:r>
            <w:r w:rsidRPr="103B88ED">
              <w:rPr>
                <w:rStyle w:val="Hyperlink"/>
              </w:rPr>
              <w:t>3</w:t>
            </w:r>
            <w:r w:rsidR="4875790C">
              <w:fldChar w:fldCharType="end"/>
            </w:r>
          </w:hyperlink>
        </w:p>
        <w:p w:rsidR="00552AB8" w:rsidP="103B88ED" w:rsidRDefault="00021C2B" w14:paraId="3101F4B9" w14:textId="300B7FBC">
          <w:pPr>
            <w:pStyle w:val="TOC3"/>
            <w:tabs>
              <w:tab w:val="right" w:leader="dot" w:pos="9015"/>
            </w:tabs>
            <w:rPr>
              <w:rStyle w:val="Hyperlink"/>
              <w:noProof/>
              <w:kern w:val="2"/>
              <w:lang w:val="de-CH" w:eastAsia="de-CH"/>
              <w14:ligatures w14:val="standardContextual"/>
            </w:rPr>
          </w:pPr>
          <w:hyperlink w:anchor="_Toc1852801121">
            <w:r w:rsidRPr="103B88ED" w:rsidR="103B88ED">
              <w:rPr>
                <w:rStyle w:val="Hyperlink"/>
              </w:rPr>
              <w:t>0.1 Disposition</w:t>
            </w:r>
            <w:r w:rsidR="002029B6">
              <w:tab/>
            </w:r>
            <w:r w:rsidR="002029B6">
              <w:fldChar w:fldCharType="begin"/>
            </w:r>
            <w:r w:rsidR="002029B6">
              <w:instrText>PAGEREF _Toc1852801121 \h</w:instrText>
            </w:r>
            <w:r w:rsidR="002029B6">
              <w:fldChar w:fldCharType="separate"/>
            </w:r>
            <w:r w:rsidRPr="103B88ED" w:rsidR="103B88ED">
              <w:rPr>
                <w:rStyle w:val="Hyperlink"/>
              </w:rPr>
              <w:t>3</w:t>
            </w:r>
            <w:r w:rsidR="002029B6">
              <w:fldChar w:fldCharType="end"/>
            </w:r>
          </w:hyperlink>
        </w:p>
        <w:p w:rsidR="00552AB8" w:rsidP="103B88ED" w:rsidRDefault="00021C2B" w14:paraId="33162058" w14:textId="49D94F23">
          <w:pPr>
            <w:pStyle w:val="TOC3"/>
            <w:tabs>
              <w:tab w:val="right" w:leader="dot" w:pos="9015"/>
            </w:tabs>
            <w:rPr>
              <w:rStyle w:val="Hyperlink"/>
              <w:noProof/>
              <w:kern w:val="2"/>
              <w:lang w:val="de-CH" w:eastAsia="de-CH"/>
              <w14:ligatures w14:val="standardContextual"/>
            </w:rPr>
          </w:pPr>
          <w:hyperlink w:anchor="_Toc1845544260">
            <w:r w:rsidRPr="103B88ED" w:rsidR="103B88ED">
              <w:rPr>
                <w:rStyle w:val="Hyperlink"/>
              </w:rPr>
              <w:t>0.2 Deklaration der Vorkenntnisse</w:t>
            </w:r>
            <w:r w:rsidR="002029B6">
              <w:tab/>
            </w:r>
            <w:r w:rsidR="002029B6">
              <w:fldChar w:fldCharType="begin"/>
            </w:r>
            <w:r w:rsidR="002029B6">
              <w:instrText>PAGEREF _Toc1845544260 \h</w:instrText>
            </w:r>
            <w:r w:rsidR="002029B6">
              <w:fldChar w:fldCharType="separate"/>
            </w:r>
            <w:r w:rsidRPr="103B88ED" w:rsidR="103B88ED">
              <w:rPr>
                <w:rStyle w:val="Hyperlink"/>
              </w:rPr>
              <w:t>4</w:t>
            </w:r>
            <w:r w:rsidR="002029B6">
              <w:fldChar w:fldCharType="end"/>
            </w:r>
          </w:hyperlink>
        </w:p>
        <w:p w:rsidR="00552AB8" w:rsidP="103B88ED" w:rsidRDefault="00021C2B" w14:paraId="72E3A037" w14:textId="4CCAED3E">
          <w:pPr>
            <w:pStyle w:val="TOC3"/>
            <w:tabs>
              <w:tab w:val="right" w:leader="dot" w:pos="9015"/>
            </w:tabs>
            <w:rPr>
              <w:rStyle w:val="Hyperlink"/>
              <w:noProof/>
              <w:kern w:val="2"/>
              <w:lang w:val="de-CH" w:eastAsia="de-CH"/>
              <w14:ligatures w14:val="standardContextual"/>
            </w:rPr>
          </w:pPr>
          <w:hyperlink w:anchor="_Toc215548720">
            <w:r w:rsidRPr="103B88ED" w:rsidR="103B88ED">
              <w:rPr>
                <w:rStyle w:val="Hyperlink"/>
              </w:rPr>
              <w:t>0.3 Firmenstandards</w:t>
            </w:r>
            <w:r w:rsidR="002029B6">
              <w:tab/>
            </w:r>
            <w:r w:rsidR="002029B6">
              <w:fldChar w:fldCharType="begin"/>
            </w:r>
            <w:r w:rsidR="002029B6">
              <w:instrText>PAGEREF _Toc215548720 \h</w:instrText>
            </w:r>
            <w:r w:rsidR="002029B6">
              <w:fldChar w:fldCharType="separate"/>
            </w:r>
            <w:r w:rsidRPr="103B88ED" w:rsidR="103B88ED">
              <w:rPr>
                <w:rStyle w:val="Hyperlink"/>
              </w:rPr>
              <w:t>4</w:t>
            </w:r>
            <w:r w:rsidR="002029B6">
              <w:fldChar w:fldCharType="end"/>
            </w:r>
          </w:hyperlink>
        </w:p>
        <w:p w:rsidR="00552AB8" w:rsidP="103B88ED" w:rsidRDefault="00021C2B" w14:paraId="21864C6D" w14:textId="184A74DA">
          <w:pPr>
            <w:pStyle w:val="TOC1"/>
            <w:tabs>
              <w:tab w:val="right" w:leader="dot" w:pos="9015"/>
            </w:tabs>
            <w:rPr>
              <w:rStyle w:val="Hyperlink"/>
              <w:noProof/>
              <w:kern w:val="2"/>
              <w:lang w:val="de-CH" w:eastAsia="de-CH"/>
              <w14:ligatures w14:val="standardContextual"/>
            </w:rPr>
          </w:pPr>
          <w:hyperlink w:anchor="_Toc370112693">
            <w:r w:rsidRPr="103B88ED" w:rsidR="103B88ED">
              <w:rPr>
                <w:rStyle w:val="Hyperlink"/>
              </w:rPr>
              <w:t>Informieren</w:t>
            </w:r>
            <w:r w:rsidR="002029B6">
              <w:tab/>
            </w:r>
            <w:r w:rsidR="002029B6">
              <w:fldChar w:fldCharType="begin"/>
            </w:r>
            <w:r w:rsidR="002029B6">
              <w:instrText>PAGEREF _Toc370112693 \h</w:instrText>
            </w:r>
            <w:r w:rsidR="002029B6">
              <w:fldChar w:fldCharType="separate"/>
            </w:r>
            <w:r w:rsidRPr="103B88ED" w:rsidR="103B88ED">
              <w:rPr>
                <w:rStyle w:val="Hyperlink"/>
              </w:rPr>
              <w:t>4</w:t>
            </w:r>
            <w:r w:rsidR="002029B6">
              <w:fldChar w:fldCharType="end"/>
            </w:r>
          </w:hyperlink>
        </w:p>
        <w:p w:rsidR="00552AB8" w:rsidP="103B88ED" w:rsidRDefault="00021C2B" w14:paraId="382EC18C" w14:textId="13F03611">
          <w:pPr>
            <w:pStyle w:val="TOC2"/>
            <w:tabs>
              <w:tab w:val="left" w:pos="660"/>
              <w:tab w:val="right" w:leader="dot" w:pos="9015"/>
            </w:tabs>
            <w:rPr>
              <w:rStyle w:val="Hyperlink"/>
              <w:noProof/>
              <w:kern w:val="2"/>
              <w:lang w:val="de-CH" w:eastAsia="de-CH"/>
              <w14:ligatures w14:val="standardContextual"/>
            </w:rPr>
          </w:pPr>
          <w:hyperlink w:anchor="_Toc432297067">
            <w:r w:rsidRPr="103B88ED" w:rsidR="103B88ED">
              <w:rPr>
                <w:rStyle w:val="Hyperlink"/>
              </w:rPr>
              <w:t>1.1</w:t>
            </w:r>
            <w:r w:rsidR="002029B6">
              <w:tab/>
            </w:r>
            <w:r w:rsidRPr="103B88ED" w:rsidR="103B88ED">
              <w:rPr>
                <w:rStyle w:val="Hyperlink"/>
              </w:rPr>
              <w:t>Quellen</w:t>
            </w:r>
            <w:r w:rsidR="002029B6">
              <w:tab/>
            </w:r>
            <w:r w:rsidR="002029B6">
              <w:fldChar w:fldCharType="begin"/>
            </w:r>
            <w:r w:rsidR="002029B6">
              <w:instrText>PAGEREF _Toc432297067 \h</w:instrText>
            </w:r>
            <w:r w:rsidR="002029B6">
              <w:fldChar w:fldCharType="separate"/>
            </w:r>
            <w:r w:rsidRPr="103B88ED" w:rsidR="103B88ED">
              <w:rPr>
                <w:rStyle w:val="Hyperlink"/>
              </w:rPr>
              <w:t>4</w:t>
            </w:r>
            <w:r w:rsidR="002029B6">
              <w:fldChar w:fldCharType="end"/>
            </w:r>
          </w:hyperlink>
        </w:p>
        <w:p w:rsidR="00552AB8" w:rsidP="103B88ED" w:rsidRDefault="00021C2B" w14:paraId="74C3EA6D" w14:textId="570E863C">
          <w:pPr>
            <w:pStyle w:val="TOC2"/>
            <w:tabs>
              <w:tab w:val="left" w:pos="660"/>
              <w:tab w:val="right" w:leader="dot" w:pos="9015"/>
            </w:tabs>
            <w:rPr>
              <w:rStyle w:val="Hyperlink"/>
              <w:noProof/>
              <w:kern w:val="2"/>
              <w:lang w:val="de-CH" w:eastAsia="de-CH"/>
              <w14:ligatures w14:val="standardContextual"/>
            </w:rPr>
          </w:pPr>
          <w:hyperlink w:anchor="_Toc2049524396">
            <w:r w:rsidRPr="103B88ED" w:rsidR="103B88ED">
              <w:rPr>
                <w:rStyle w:val="Hyperlink"/>
              </w:rPr>
              <w:t>1.2</w:t>
            </w:r>
            <w:r w:rsidR="002029B6">
              <w:tab/>
            </w:r>
            <w:r w:rsidRPr="103B88ED" w:rsidR="103B88ED">
              <w:rPr>
                <w:rStyle w:val="Hyperlink"/>
              </w:rPr>
              <w:t>Anforderungen</w:t>
            </w:r>
            <w:r w:rsidR="002029B6">
              <w:tab/>
            </w:r>
            <w:r w:rsidR="002029B6">
              <w:fldChar w:fldCharType="begin"/>
            </w:r>
            <w:r w:rsidR="002029B6">
              <w:instrText>PAGEREF _Toc2049524396 \h</w:instrText>
            </w:r>
            <w:r w:rsidR="002029B6">
              <w:fldChar w:fldCharType="separate"/>
            </w:r>
            <w:r w:rsidRPr="103B88ED" w:rsidR="103B88ED">
              <w:rPr>
                <w:rStyle w:val="Hyperlink"/>
              </w:rPr>
              <w:t>4</w:t>
            </w:r>
            <w:r w:rsidR="002029B6">
              <w:fldChar w:fldCharType="end"/>
            </w:r>
          </w:hyperlink>
        </w:p>
        <w:p w:rsidR="00552AB8" w:rsidP="103B88ED" w:rsidRDefault="00021C2B" w14:paraId="1B055E3F" w14:textId="6F9A46EB">
          <w:pPr>
            <w:pStyle w:val="TOC2"/>
            <w:tabs>
              <w:tab w:val="left" w:pos="660"/>
              <w:tab w:val="right" w:leader="dot" w:pos="9015"/>
            </w:tabs>
            <w:rPr>
              <w:rStyle w:val="Hyperlink"/>
              <w:noProof/>
              <w:kern w:val="2"/>
              <w:lang w:val="de-CH" w:eastAsia="de-CH"/>
              <w14:ligatures w14:val="standardContextual"/>
            </w:rPr>
          </w:pPr>
          <w:hyperlink w:anchor="_Toc1367584243">
            <w:r w:rsidRPr="103B88ED" w:rsidR="103B88ED">
              <w:rPr>
                <w:rStyle w:val="Hyperlink"/>
              </w:rPr>
              <w:t>1.3</w:t>
            </w:r>
            <w:r w:rsidR="002029B6">
              <w:tab/>
            </w:r>
            <w:r w:rsidRPr="103B88ED" w:rsidR="103B88ED">
              <w:rPr>
                <w:rStyle w:val="Hyperlink"/>
              </w:rPr>
              <w:t>Konzepte</w:t>
            </w:r>
            <w:r w:rsidR="002029B6">
              <w:tab/>
            </w:r>
            <w:r w:rsidR="002029B6">
              <w:fldChar w:fldCharType="begin"/>
            </w:r>
            <w:r w:rsidR="002029B6">
              <w:instrText>PAGEREF _Toc1367584243 \h</w:instrText>
            </w:r>
            <w:r w:rsidR="002029B6">
              <w:fldChar w:fldCharType="separate"/>
            </w:r>
            <w:r w:rsidRPr="103B88ED" w:rsidR="103B88ED">
              <w:rPr>
                <w:rStyle w:val="Hyperlink"/>
              </w:rPr>
              <w:t>5</w:t>
            </w:r>
            <w:r w:rsidR="002029B6">
              <w:fldChar w:fldCharType="end"/>
            </w:r>
          </w:hyperlink>
        </w:p>
        <w:p w:rsidR="00552AB8" w:rsidP="103B88ED" w:rsidRDefault="00021C2B" w14:paraId="37FD5A19" w14:textId="766E3558">
          <w:pPr>
            <w:pStyle w:val="TOC2"/>
            <w:tabs>
              <w:tab w:val="left" w:pos="660"/>
              <w:tab w:val="right" w:leader="dot" w:pos="9015"/>
            </w:tabs>
            <w:rPr>
              <w:rStyle w:val="Hyperlink"/>
              <w:noProof/>
              <w:kern w:val="2"/>
              <w:lang w:val="de-CH" w:eastAsia="de-CH"/>
              <w14:ligatures w14:val="standardContextual"/>
            </w:rPr>
          </w:pPr>
          <w:hyperlink w:anchor="_Toc636517865">
            <w:r w:rsidRPr="103B88ED" w:rsidR="103B88ED">
              <w:rPr>
                <w:rStyle w:val="Hyperlink"/>
              </w:rPr>
              <w:t>1.4</w:t>
            </w:r>
            <w:r w:rsidR="002029B6">
              <w:tab/>
            </w:r>
            <w:r w:rsidRPr="103B88ED" w:rsidR="103B88ED">
              <w:rPr>
                <w:rStyle w:val="Hyperlink"/>
              </w:rPr>
              <w:t>User Stories</w:t>
            </w:r>
            <w:r w:rsidR="002029B6">
              <w:tab/>
            </w:r>
            <w:r w:rsidR="002029B6">
              <w:fldChar w:fldCharType="begin"/>
            </w:r>
            <w:r w:rsidR="002029B6">
              <w:instrText>PAGEREF _Toc636517865 \h</w:instrText>
            </w:r>
            <w:r w:rsidR="002029B6">
              <w:fldChar w:fldCharType="separate"/>
            </w:r>
            <w:r w:rsidRPr="103B88ED" w:rsidR="103B88ED">
              <w:rPr>
                <w:rStyle w:val="Hyperlink"/>
              </w:rPr>
              <w:t>5</w:t>
            </w:r>
            <w:r w:rsidR="002029B6">
              <w:fldChar w:fldCharType="end"/>
            </w:r>
          </w:hyperlink>
        </w:p>
        <w:p w:rsidR="00552AB8" w:rsidP="103B88ED" w:rsidRDefault="00021C2B" w14:paraId="0D76484D" w14:textId="258588E4">
          <w:pPr>
            <w:pStyle w:val="TOC2"/>
            <w:tabs>
              <w:tab w:val="left" w:pos="660"/>
              <w:tab w:val="right" w:leader="dot" w:pos="9015"/>
            </w:tabs>
            <w:rPr>
              <w:rStyle w:val="Hyperlink"/>
              <w:noProof/>
              <w:kern w:val="2"/>
              <w:lang w:val="de-CH" w:eastAsia="de-CH"/>
              <w14:ligatures w14:val="standardContextual"/>
            </w:rPr>
          </w:pPr>
          <w:hyperlink w:anchor="_Toc1918615887">
            <w:r w:rsidRPr="103B88ED" w:rsidR="103B88ED">
              <w:rPr>
                <w:rStyle w:val="Hyperlink"/>
              </w:rPr>
              <w:t>1.5</w:t>
            </w:r>
            <w:r w:rsidR="002029B6">
              <w:tab/>
            </w:r>
            <w:r w:rsidRPr="103B88ED" w:rsidR="103B88ED">
              <w:rPr>
                <w:rStyle w:val="Hyperlink"/>
              </w:rPr>
              <w:t>Schnittstellen</w:t>
            </w:r>
            <w:r w:rsidR="002029B6">
              <w:tab/>
            </w:r>
            <w:r w:rsidR="002029B6">
              <w:fldChar w:fldCharType="begin"/>
            </w:r>
            <w:r w:rsidR="002029B6">
              <w:instrText>PAGEREF _Toc1918615887 \h</w:instrText>
            </w:r>
            <w:r w:rsidR="002029B6">
              <w:fldChar w:fldCharType="separate"/>
            </w:r>
            <w:r w:rsidRPr="103B88ED" w:rsidR="103B88ED">
              <w:rPr>
                <w:rStyle w:val="Hyperlink"/>
              </w:rPr>
              <w:t>7</w:t>
            </w:r>
            <w:r w:rsidR="002029B6">
              <w:fldChar w:fldCharType="end"/>
            </w:r>
          </w:hyperlink>
        </w:p>
        <w:p w:rsidR="00552AB8" w:rsidP="103B88ED" w:rsidRDefault="00021C2B" w14:paraId="0DC075F0" w14:textId="3F49A0AD">
          <w:pPr>
            <w:pStyle w:val="TOC2"/>
            <w:tabs>
              <w:tab w:val="left" w:pos="660"/>
              <w:tab w:val="right" w:leader="dot" w:pos="9015"/>
            </w:tabs>
            <w:rPr>
              <w:rStyle w:val="Hyperlink"/>
              <w:noProof/>
              <w:kern w:val="2"/>
              <w:lang w:val="de-CH" w:eastAsia="de-CH"/>
              <w14:ligatures w14:val="standardContextual"/>
            </w:rPr>
          </w:pPr>
          <w:hyperlink w:anchor="_Toc1150937355">
            <w:r w:rsidRPr="103B88ED" w:rsidR="103B88ED">
              <w:rPr>
                <w:rStyle w:val="Hyperlink"/>
              </w:rPr>
              <w:t>1.6</w:t>
            </w:r>
            <w:r w:rsidR="002029B6">
              <w:tab/>
            </w:r>
            <w:r w:rsidRPr="103B88ED" w:rsidR="103B88ED">
              <w:rPr>
                <w:rStyle w:val="Hyperlink"/>
              </w:rPr>
              <w:t>Mockup</w:t>
            </w:r>
            <w:r w:rsidR="002029B6">
              <w:tab/>
            </w:r>
            <w:r w:rsidR="002029B6">
              <w:fldChar w:fldCharType="begin"/>
            </w:r>
            <w:r w:rsidR="002029B6">
              <w:instrText>PAGEREF _Toc1150937355 \h</w:instrText>
            </w:r>
            <w:r w:rsidR="002029B6">
              <w:fldChar w:fldCharType="separate"/>
            </w:r>
            <w:r w:rsidRPr="103B88ED" w:rsidR="103B88ED">
              <w:rPr>
                <w:rStyle w:val="Hyperlink"/>
              </w:rPr>
              <w:t>7</w:t>
            </w:r>
            <w:r w:rsidR="002029B6">
              <w:fldChar w:fldCharType="end"/>
            </w:r>
          </w:hyperlink>
        </w:p>
        <w:p w:rsidR="00552AB8" w:rsidP="103B88ED" w:rsidRDefault="00021C2B" w14:paraId="2B792200" w14:textId="712BC1C1">
          <w:pPr>
            <w:pStyle w:val="TOC2"/>
            <w:tabs>
              <w:tab w:val="left" w:pos="660"/>
              <w:tab w:val="right" w:leader="dot" w:pos="9015"/>
            </w:tabs>
            <w:rPr>
              <w:rStyle w:val="Hyperlink"/>
              <w:noProof/>
              <w:kern w:val="2"/>
              <w:lang w:val="de-CH" w:eastAsia="de-CH"/>
              <w14:ligatures w14:val="standardContextual"/>
            </w:rPr>
          </w:pPr>
          <w:hyperlink w:anchor="_Toc527587498">
            <w:r w:rsidRPr="103B88ED" w:rsidR="103B88ED">
              <w:rPr>
                <w:rStyle w:val="Hyperlink"/>
              </w:rPr>
              <w:t>1.7</w:t>
            </w:r>
            <w:r w:rsidR="002029B6">
              <w:tab/>
            </w:r>
            <w:r w:rsidRPr="103B88ED" w:rsidR="103B88ED">
              <w:rPr>
                <w:rStyle w:val="Hyperlink"/>
              </w:rPr>
              <w:t>Datenmodell</w:t>
            </w:r>
            <w:r w:rsidR="002029B6">
              <w:tab/>
            </w:r>
            <w:r w:rsidR="002029B6">
              <w:fldChar w:fldCharType="begin"/>
            </w:r>
            <w:r w:rsidR="002029B6">
              <w:instrText>PAGEREF _Toc527587498 \h</w:instrText>
            </w:r>
            <w:r w:rsidR="002029B6">
              <w:fldChar w:fldCharType="separate"/>
            </w:r>
            <w:r w:rsidRPr="103B88ED" w:rsidR="103B88ED">
              <w:rPr>
                <w:rStyle w:val="Hyperlink"/>
              </w:rPr>
              <w:t>8</w:t>
            </w:r>
            <w:r w:rsidR="002029B6">
              <w:fldChar w:fldCharType="end"/>
            </w:r>
          </w:hyperlink>
        </w:p>
        <w:p w:rsidR="00552AB8" w:rsidP="103B88ED" w:rsidRDefault="00021C2B" w14:paraId="611A1B1C" w14:textId="2CD478D7">
          <w:pPr>
            <w:pStyle w:val="TOC1"/>
            <w:tabs>
              <w:tab w:val="right" w:leader="dot" w:pos="9015"/>
            </w:tabs>
            <w:rPr>
              <w:rStyle w:val="Hyperlink"/>
              <w:noProof/>
              <w:kern w:val="2"/>
              <w:lang w:val="de-CH" w:eastAsia="de-CH"/>
              <w14:ligatures w14:val="standardContextual"/>
            </w:rPr>
          </w:pPr>
          <w:hyperlink w:anchor="_Toc681683111">
            <w:r w:rsidRPr="103B88ED" w:rsidR="103B88ED">
              <w:rPr>
                <w:rStyle w:val="Hyperlink"/>
              </w:rPr>
              <w:t>Planen</w:t>
            </w:r>
            <w:r w:rsidR="002029B6">
              <w:tab/>
            </w:r>
            <w:r w:rsidR="002029B6">
              <w:fldChar w:fldCharType="begin"/>
            </w:r>
            <w:r w:rsidR="002029B6">
              <w:instrText>PAGEREF _Toc681683111 \h</w:instrText>
            </w:r>
            <w:r w:rsidR="002029B6">
              <w:fldChar w:fldCharType="separate"/>
            </w:r>
            <w:r w:rsidRPr="103B88ED" w:rsidR="103B88ED">
              <w:rPr>
                <w:rStyle w:val="Hyperlink"/>
              </w:rPr>
              <w:t>8</w:t>
            </w:r>
            <w:r w:rsidR="002029B6">
              <w:fldChar w:fldCharType="end"/>
            </w:r>
          </w:hyperlink>
        </w:p>
        <w:p w:rsidR="00552AB8" w:rsidP="103B88ED" w:rsidRDefault="00021C2B" w14:paraId="418EFB74" w14:textId="15AE176D">
          <w:pPr>
            <w:pStyle w:val="TOC2"/>
            <w:tabs>
              <w:tab w:val="left" w:pos="660"/>
              <w:tab w:val="right" w:leader="dot" w:pos="9015"/>
            </w:tabs>
            <w:rPr>
              <w:rStyle w:val="Hyperlink"/>
              <w:noProof/>
              <w:kern w:val="2"/>
              <w:lang w:val="de-CH" w:eastAsia="de-CH"/>
              <w14:ligatures w14:val="standardContextual"/>
            </w:rPr>
          </w:pPr>
          <w:hyperlink w:anchor="_Toc159754554">
            <w:r w:rsidRPr="103B88ED" w:rsidR="103B88ED">
              <w:rPr>
                <w:rStyle w:val="Hyperlink"/>
              </w:rPr>
              <w:t>1.8</w:t>
            </w:r>
            <w:r w:rsidR="002029B6">
              <w:tab/>
            </w:r>
            <w:r w:rsidRPr="103B88ED" w:rsidR="103B88ED">
              <w:rPr>
                <w:rStyle w:val="Hyperlink"/>
              </w:rPr>
              <w:t>Organisation der Arbeitsergebnisse:</w:t>
            </w:r>
            <w:r w:rsidR="002029B6">
              <w:tab/>
            </w:r>
            <w:r w:rsidR="002029B6">
              <w:fldChar w:fldCharType="begin"/>
            </w:r>
            <w:r w:rsidR="002029B6">
              <w:instrText>PAGEREF _Toc159754554 \h</w:instrText>
            </w:r>
            <w:r w:rsidR="002029B6">
              <w:fldChar w:fldCharType="separate"/>
            </w:r>
            <w:r w:rsidRPr="103B88ED" w:rsidR="103B88ED">
              <w:rPr>
                <w:rStyle w:val="Hyperlink"/>
              </w:rPr>
              <w:t>9</w:t>
            </w:r>
            <w:r w:rsidR="002029B6">
              <w:fldChar w:fldCharType="end"/>
            </w:r>
          </w:hyperlink>
        </w:p>
        <w:p w:rsidR="00552AB8" w:rsidP="103B88ED" w:rsidRDefault="00021C2B" w14:paraId="25517BC4" w14:textId="2E78A124">
          <w:pPr>
            <w:pStyle w:val="TOC1"/>
            <w:tabs>
              <w:tab w:val="right" w:leader="dot" w:pos="9015"/>
            </w:tabs>
            <w:rPr>
              <w:rStyle w:val="Hyperlink"/>
              <w:noProof/>
              <w:kern w:val="2"/>
              <w:lang w:val="de-CH" w:eastAsia="de-CH"/>
              <w14:ligatures w14:val="standardContextual"/>
            </w:rPr>
          </w:pPr>
          <w:hyperlink w:anchor="_Toc1825865151">
            <w:r w:rsidRPr="103B88ED" w:rsidR="103B88ED">
              <w:rPr>
                <w:rStyle w:val="Hyperlink"/>
              </w:rPr>
              <w:t>Entscheiden</w:t>
            </w:r>
            <w:r w:rsidR="002029B6">
              <w:tab/>
            </w:r>
            <w:r w:rsidR="002029B6">
              <w:fldChar w:fldCharType="begin"/>
            </w:r>
            <w:r w:rsidR="002029B6">
              <w:instrText>PAGEREF _Toc1825865151 \h</w:instrText>
            </w:r>
            <w:r w:rsidR="002029B6">
              <w:fldChar w:fldCharType="separate"/>
            </w:r>
            <w:r w:rsidRPr="103B88ED" w:rsidR="103B88ED">
              <w:rPr>
                <w:rStyle w:val="Hyperlink"/>
              </w:rPr>
              <w:t>9</w:t>
            </w:r>
            <w:r w:rsidR="002029B6">
              <w:fldChar w:fldCharType="end"/>
            </w:r>
          </w:hyperlink>
        </w:p>
        <w:p w:rsidR="00552AB8" w:rsidP="103B88ED" w:rsidRDefault="00021C2B" w14:paraId="4205D3E3" w14:textId="3AB1B33B">
          <w:pPr>
            <w:pStyle w:val="TOC1"/>
            <w:tabs>
              <w:tab w:val="right" w:leader="dot" w:pos="9015"/>
            </w:tabs>
            <w:rPr>
              <w:rStyle w:val="Hyperlink"/>
              <w:noProof/>
              <w:kern w:val="2"/>
              <w:lang w:val="de-CH" w:eastAsia="de-CH"/>
              <w14:ligatures w14:val="standardContextual"/>
            </w:rPr>
          </w:pPr>
          <w:hyperlink w:anchor="_Toc1625322836">
            <w:r w:rsidRPr="103B88ED" w:rsidR="103B88ED">
              <w:rPr>
                <w:rStyle w:val="Hyperlink"/>
              </w:rPr>
              <w:t>Realisieren</w:t>
            </w:r>
            <w:r w:rsidR="002029B6">
              <w:tab/>
            </w:r>
            <w:r w:rsidR="002029B6">
              <w:fldChar w:fldCharType="begin"/>
            </w:r>
            <w:r w:rsidR="002029B6">
              <w:instrText>PAGEREF _Toc1625322836 \h</w:instrText>
            </w:r>
            <w:r w:rsidR="002029B6">
              <w:fldChar w:fldCharType="separate"/>
            </w:r>
            <w:r w:rsidRPr="103B88ED" w:rsidR="103B88ED">
              <w:rPr>
                <w:rStyle w:val="Hyperlink"/>
              </w:rPr>
              <w:t>10</w:t>
            </w:r>
            <w:r w:rsidR="002029B6">
              <w:fldChar w:fldCharType="end"/>
            </w:r>
          </w:hyperlink>
        </w:p>
        <w:p w:rsidR="00552AB8" w:rsidP="103B88ED" w:rsidRDefault="00021C2B" w14:paraId="749E8274" w14:textId="2EA3620C">
          <w:pPr>
            <w:pStyle w:val="TOC1"/>
            <w:tabs>
              <w:tab w:val="right" w:leader="dot" w:pos="9015"/>
            </w:tabs>
            <w:rPr>
              <w:rStyle w:val="Hyperlink"/>
              <w:noProof/>
              <w:kern w:val="2"/>
              <w:lang w:val="de-CH" w:eastAsia="de-CH"/>
              <w14:ligatures w14:val="standardContextual"/>
            </w:rPr>
          </w:pPr>
          <w:hyperlink w:anchor="_Toc933850681">
            <w:r w:rsidRPr="103B88ED" w:rsidR="103B88ED">
              <w:rPr>
                <w:rStyle w:val="Hyperlink"/>
              </w:rPr>
              <w:t>Kontrollieren</w:t>
            </w:r>
            <w:r w:rsidR="002029B6">
              <w:tab/>
            </w:r>
            <w:r w:rsidR="002029B6">
              <w:fldChar w:fldCharType="begin"/>
            </w:r>
            <w:r w:rsidR="002029B6">
              <w:instrText>PAGEREF _Toc933850681 \h</w:instrText>
            </w:r>
            <w:r w:rsidR="002029B6">
              <w:fldChar w:fldCharType="separate"/>
            </w:r>
            <w:r w:rsidRPr="103B88ED" w:rsidR="103B88ED">
              <w:rPr>
                <w:rStyle w:val="Hyperlink"/>
              </w:rPr>
              <w:t>10</w:t>
            </w:r>
            <w:r w:rsidR="002029B6">
              <w:fldChar w:fldCharType="end"/>
            </w:r>
          </w:hyperlink>
        </w:p>
        <w:p w:rsidR="00552AB8" w:rsidP="103B88ED" w:rsidRDefault="00021C2B" w14:paraId="7FFF97EB" w14:textId="1F27EE36">
          <w:pPr>
            <w:pStyle w:val="TOC2"/>
            <w:tabs>
              <w:tab w:val="left" w:pos="660"/>
              <w:tab w:val="right" w:leader="dot" w:pos="9015"/>
            </w:tabs>
            <w:rPr>
              <w:rStyle w:val="Hyperlink"/>
              <w:noProof/>
              <w:kern w:val="2"/>
              <w:lang w:val="de-CH" w:eastAsia="de-CH"/>
              <w14:ligatures w14:val="standardContextual"/>
            </w:rPr>
          </w:pPr>
          <w:hyperlink w:anchor="_Toc1980098101">
            <w:r w:rsidRPr="103B88ED" w:rsidR="103B88ED">
              <w:rPr>
                <w:rStyle w:val="Hyperlink"/>
              </w:rPr>
              <w:t>1.9</w:t>
            </w:r>
            <w:r w:rsidR="002029B6">
              <w:tab/>
            </w:r>
            <w:r w:rsidRPr="103B88ED" w:rsidR="103B88ED">
              <w:rPr>
                <w:rStyle w:val="Hyperlink"/>
              </w:rPr>
              <w:t>Testumgebung</w:t>
            </w:r>
            <w:r w:rsidR="002029B6">
              <w:tab/>
            </w:r>
            <w:r w:rsidR="002029B6">
              <w:fldChar w:fldCharType="begin"/>
            </w:r>
            <w:r w:rsidR="002029B6">
              <w:instrText>PAGEREF _Toc1980098101 \h</w:instrText>
            </w:r>
            <w:r w:rsidR="002029B6">
              <w:fldChar w:fldCharType="separate"/>
            </w:r>
            <w:r w:rsidRPr="103B88ED" w:rsidR="103B88ED">
              <w:rPr>
                <w:rStyle w:val="Hyperlink"/>
              </w:rPr>
              <w:t>11</w:t>
            </w:r>
            <w:r w:rsidR="002029B6">
              <w:fldChar w:fldCharType="end"/>
            </w:r>
          </w:hyperlink>
        </w:p>
        <w:p w:rsidR="00552AB8" w:rsidP="103B88ED" w:rsidRDefault="00021C2B" w14:paraId="0B741546" w14:textId="7CCBB267">
          <w:pPr>
            <w:pStyle w:val="TOC2"/>
            <w:tabs>
              <w:tab w:val="left" w:pos="660"/>
              <w:tab w:val="right" w:leader="dot" w:pos="9015"/>
            </w:tabs>
            <w:rPr>
              <w:rStyle w:val="Hyperlink"/>
              <w:noProof/>
              <w:kern w:val="2"/>
              <w:lang w:val="de-CH" w:eastAsia="de-CH"/>
              <w14:ligatures w14:val="standardContextual"/>
            </w:rPr>
          </w:pPr>
          <w:hyperlink w:anchor="_Toc2110471139">
            <w:r w:rsidRPr="103B88ED" w:rsidR="103B88ED">
              <w:rPr>
                <w:rStyle w:val="Hyperlink"/>
              </w:rPr>
              <w:t>1.10</w:t>
            </w:r>
            <w:r w:rsidR="002029B6">
              <w:tab/>
            </w:r>
            <w:r w:rsidRPr="103B88ED" w:rsidR="103B88ED">
              <w:rPr>
                <w:rStyle w:val="Hyperlink"/>
              </w:rPr>
              <w:t>Testfälle</w:t>
            </w:r>
            <w:r w:rsidR="002029B6">
              <w:tab/>
            </w:r>
            <w:r w:rsidR="002029B6">
              <w:fldChar w:fldCharType="begin"/>
            </w:r>
            <w:r w:rsidR="002029B6">
              <w:instrText>PAGEREF _Toc2110471139 \h</w:instrText>
            </w:r>
            <w:r w:rsidR="002029B6">
              <w:fldChar w:fldCharType="separate"/>
            </w:r>
            <w:r w:rsidRPr="103B88ED" w:rsidR="103B88ED">
              <w:rPr>
                <w:rStyle w:val="Hyperlink"/>
              </w:rPr>
              <w:t>11</w:t>
            </w:r>
            <w:r w:rsidR="002029B6">
              <w:fldChar w:fldCharType="end"/>
            </w:r>
          </w:hyperlink>
        </w:p>
        <w:p w:rsidR="2642C1B9" w:rsidP="25BDD79C" w:rsidRDefault="00021C2B" w14:paraId="7978F023" w14:textId="0FE68CF4">
          <w:pPr>
            <w:pStyle w:val="TOC2"/>
            <w:tabs>
              <w:tab w:val="left" w:pos="660"/>
              <w:tab w:val="right" w:leader="dot" w:pos="9015"/>
            </w:tabs>
            <w:rPr>
              <w:rStyle w:val="Hyperlink"/>
            </w:rPr>
          </w:pPr>
          <w:hyperlink w:anchor="_Toc1520697676">
            <w:r w:rsidRPr="103B88ED" w:rsidR="103B88ED">
              <w:rPr>
                <w:rStyle w:val="Hyperlink"/>
              </w:rPr>
              <w:t>1.11</w:t>
            </w:r>
            <w:r w:rsidR="002029B6">
              <w:tab/>
            </w:r>
            <w:r w:rsidRPr="103B88ED" w:rsidR="103B88ED">
              <w:rPr>
                <w:rStyle w:val="Hyperlink"/>
              </w:rPr>
              <w:t>Testprotokoll</w:t>
            </w:r>
            <w:r w:rsidR="002029B6">
              <w:tab/>
            </w:r>
            <w:r w:rsidR="002029B6">
              <w:fldChar w:fldCharType="begin"/>
            </w:r>
            <w:r w:rsidR="002029B6">
              <w:instrText>PAGEREF _Toc1520697676 \h</w:instrText>
            </w:r>
            <w:r w:rsidR="002029B6">
              <w:fldChar w:fldCharType="separate"/>
            </w:r>
            <w:r w:rsidRPr="103B88ED" w:rsidR="103B88ED">
              <w:rPr>
                <w:rStyle w:val="Hyperlink"/>
              </w:rPr>
              <w:t>13</w:t>
            </w:r>
            <w:r w:rsidR="002029B6">
              <w:fldChar w:fldCharType="end"/>
            </w:r>
          </w:hyperlink>
        </w:p>
        <w:p w:rsidR="2642C1B9" w:rsidP="25BDD79C" w:rsidRDefault="00021C2B" w14:paraId="38955071" w14:textId="500F7209">
          <w:pPr>
            <w:pStyle w:val="TOC2"/>
            <w:tabs>
              <w:tab w:val="left" w:pos="660"/>
              <w:tab w:val="right" w:leader="dot" w:pos="9015"/>
            </w:tabs>
            <w:rPr>
              <w:rStyle w:val="Hyperlink"/>
            </w:rPr>
          </w:pPr>
          <w:hyperlink w:anchor="_Toc568758918">
            <w:r w:rsidRPr="103B88ED" w:rsidR="103B88ED">
              <w:rPr>
                <w:rStyle w:val="Hyperlink"/>
              </w:rPr>
              <w:t>1.12</w:t>
            </w:r>
            <w:r w:rsidR="002029B6">
              <w:tab/>
            </w:r>
            <w:r w:rsidRPr="103B88ED" w:rsidR="103B88ED">
              <w:rPr>
                <w:rStyle w:val="Hyperlink"/>
              </w:rPr>
              <w:t>Testfazit</w:t>
            </w:r>
            <w:r w:rsidR="002029B6">
              <w:tab/>
            </w:r>
            <w:r w:rsidR="002029B6">
              <w:fldChar w:fldCharType="begin"/>
            </w:r>
            <w:r w:rsidR="002029B6">
              <w:instrText>PAGEREF _Toc568758918 \h</w:instrText>
            </w:r>
            <w:r w:rsidR="002029B6">
              <w:fldChar w:fldCharType="separate"/>
            </w:r>
            <w:r w:rsidRPr="103B88ED" w:rsidR="103B88ED">
              <w:rPr>
                <w:rStyle w:val="Hyperlink"/>
              </w:rPr>
              <w:t>13</w:t>
            </w:r>
            <w:r w:rsidR="002029B6">
              <w:fldChar w:fldCharType="end"/>
            </w:r>
          </w:hyperlink>
        </w:p>
        <w:p w:rsidR="4875790C" w:rsidP="103B88ED" w:rsidRDefault="00021C2B" w14:paraId="00095E8B" w14:textId="720630E0">
          <w:pPr>
            <w:pStyle w:val="TOC1"/>
            <w:tabs>
              <w:tab w:val="right" w:leader="dot" w:pos="9015"/>
            </w:tabs>
            <w:rPr>
              <w:rStyle w:val="Hyperlink"/>
            </w:rPr>
          </w:pPr>
          <w:hyperlink w:anchor="_Toc455059246">
            <w:r w:rsidRPr="103B88ED" w:rsidR="103B88ED">
              <w:rPr>
                <w:rStyle w:val="Hyperlink"/>
              </w:rPr>
              <w:t>Auswerten</w:t>
            </w:r>
            <w:r w:rsidR="002029B6">
              <w:tab/>
            </w:r>
            <w:r w:rsidR="002029B6">
              <w:fldChar w:fldCharType="begin"/>
            </w:r>
            <w:r w:rsidR="002029B6">
              <w:instrText>PAGEREF _Toc455059246 \h</w:instrText>
            </w:r>
            <w:r w:rsidR="002029B6">
              <w:fldChar w:fldCharType="separate"/>
            </w:r>
            <w:r w:rsidRPr="103B88ED" w:rsidR="103B88ED">
              <w:rPr>
                <w:rStyle w:val="Hyperlink"/>
              </w:rPr>
              <w:t>13</w:t>
            </w:r>
            <w:r w:rsidR="002029B6">
              <w:fldChar w:fldCharType="end"/>
            </w:r>
          </w:hyperlink>
        </w:p>
        <w:p w:rsidR="25BDD79C" w:rsidP="103B88ED" w:rsidRDefault="00021C2B" w14:paraId="474203F9" w14:textId="06B33C76">
          <w:pPr>
            <w:pStyle w:val="TOC1"/>
            <w:tabs>
              <w:tab w:val="right" w:leader="dot" w:pos="9015"/>
            </w:tabs>
            <w:rPr>
              <w:rStyle w:val="Hyperlink"/>
            </w:rPr>
          </w:pPr>
          <w:hyperlink w:anchor="_Toc62903749">
            <w:r w:rsidRPr="103B88ED" w:rsidR="103B88ED">
              <w:rPr>
                <w:rStyle w:val="Hyperlink"/>
              </w:rPr>
              <w:t>Arbeitsjournal</w:t>
            </w:r>
            <w:r w:rsidR="002029B6">
              <w:tab/>
            </w:r>
            <w:r w:rsidR="002029B6">
              <w:fldChar w:fldCharType="begin"/>
            </w:r>
            <w:r w:rsidR="002029B6">
              <w:instrText>PAGEREF _Toc62903749 \h</w:instrText>
            </w:r>
            <w:r w:rsidR="002029B6">
              <w:fldChar w:fldCharType="separate"/>
            </w:r>
            <w:r w:rsidRPr="103B88ED" w:rsidR="103B88ED">
              <w:rPr>
                <w:rStyle w:val="Hyperlink"/>
              </w:rPr>
              <w:t>14</w:t>
            </w:r>
            <w:r w:rsidR="002029B6">
              <w:fldChar w:fldCharType="end"/>
            </w:r>
          </w:hyperlink>
        </w:p>
        <w:p w:rsidR="25BDD79C" w:rsidP="103B88ED" w:rsidRDefault="00021C2B" w14:paraId="6F7CE1C4" w14:textId="206AAC4E">
          <w:pPr>
            <w:pStyle w:val="TOC1"/>
            <w:tabs>
              <w:tab w:val="right" w:leader="dot" w:pos="9015"/>
            </w:tabs>
            <w:rPr>
              <w:rStyle w:val="Hyperlink"/>
            </w:rPr>
          </w:pPr>
          <w:hyperlink w:anchor="_Toc1495258529">
            <w:r w:rsidRPr="103B88ED" w:rsidR="103B88ED">
              <w:rPr>
                <w:rStyle w:val="Hyperlink"/>
              </w:rPr>
              <w:t>Arbeitsergebnisse</w:t>
            </w:r>
            <w:r w:rsidR="002029B6">
              <w:tab/>
            </w:r>
            <w:r w:rsidR="002029B6">
              <w:fldChar w:fldCharType="begin"/>
            </w:r>
            <w:r w:rsidR="002029B6">
              <w:instrText>PAGEREF _Toc1495258529 \h</w:instrText>
            </w:r>
            <w:r w:rsidR="002029B6">
              <w:fldChar w:fldCharType="separate"/>
            </w:r>
            <w:r w:rsidRPr="103B88ED" w:rsidR="103B88ED">
              <w:rPr>
                <w:rStyle w:val="Hyperlink"/>
              </w:rPr>
              <w:t>30</w:t>
            </w:r>
            <w:r w:rsidR="002029B6">
              <w:fldChar w:fldCharType="end"/>
            </w:r>
          </w:hyperlink>
        </w:p>
        <w:p w:rsidR="4875790C" w:rsidP="4875790C" w:rsidRDefault="00021C2B" w14:paraId="68F68DC9" w14:textId="375B253B">
          <w:pPr>
            <w:pStyle w:val="TOC1"/>
            <w:tabs>
              <w:tab w:val="right" w:leader="dot" w:pos="9015"/>
            </w:tabs>
            <w:rPr>
              <w:rStyle w:val="Hyperlink"/>
            </w:rPr>
          </w:pPr>
          <w:hyperlink w:anchor="_Toc46021842">
            <w:r w:rsidRPr="103B88ED" w:rsidR="103B88ED">
              <w:rPr>
                <w:rStyle w:val="Hyperlink"/>
              </w:rPr>
              <w:t>Anleitung zur Installation</w:t>
            </w:r>
            <w:r w:rsidR="002029B6">
              <w:tab/>
            </w:r>
            <w:r w:rsidR="002029B6">
              <w:fldChar w:fldCharType="begin"/>
            </w:r>
            <w:r w:rsidR="002029B6">
              <w:instrText>PAGEREF _Toc46021842 \h</w:instrText>
            </w:r>
            <w:r w:rsidR="002029B6">
              <w:fldChar w:fldCharType="separate"/>
            </w:r>
            <w:r w:rsidRPr="103B88ED" w:rsidR="103B88ED">
              <w:rPr>
                <w:rStyle w:val="Hyperlink"/>
              </w:rPr>
              <w:t>30</w:t>
            </w:r>
            <w:r w:rsidR="002029B6">
              <w:fldChar w:fldCharType="end"/>
            </w:r>
          </w:hyperlink>
        </w:p>
        <w:p w:rsidR="103B88ED" w:rsidP="103B88ED" w:rsidRDefault="00021C2B" w14:paraId="119A3C13" w14:textId="1B6F7021">
          <w:pPr>
            <w:pStyle w:val="TOC3"/>
            <w:tabs>
              <w:tab w:val="right" w:leader="dot" w:pos="9015"/>
            </w:tabs>
            <w:rPr>
              <w:rStyle w:val="Hyperlink"/>
            </w:rPr>
          </w:pPr>
          <w:hyperlink w:anchor="_Toc269338773">
            <w:r w:rsidRPr="103B88ED" w:rsidR="103B88ED">
              <w:rPr>
                <w:rStyle w:val="Hyperlink"/>
              </w:rPr>
              <w:t>Teil 2</w:t>
            </w:r>
            <w:r w:rsidR="103B88ED">
              <w:tab/>
            </w:r>
            <w:r w:rsidR="103B88ED">
              <w:fldChar w:fldCharType="begin"/>
            </w:r>
            <w:r w:rsidR="103B88ED">
              <w:instrText>PAGEREF _Toc269338773 \h</w:instrText>
            </w:r>
            <w:r w:rsidR="103B88ED">
              <w:fldChar w:fldCharType="separate"/>
            </w:r>
            <w:r w:rsidRPr="103B88ED" w:rsidR="103B88ED">
              <w:rPr>
                <w:rStyle w:val="Hyperlink"/>
              </w:rPr>
              <w:t>30</w:t>
            </w:r>
            <w:r w:rsidR="103B88ED">
              <w:fldChar w:fldCharType="end"/>
            </w:r>
          </w:hyperlink>
        </w:p>
        <w:p w:rsidR="103B88ED" w:rsidP="103B88ED" w:rsidRDefault="00021C2B" w14:paraId="3AD7864E" w14:textId="03FA16D5">
          <w:pPr>
            <w:pStyle w:val="TOC1"/>
            <w:tabs>
              <w:tab w:val="right" w:leader="dot" w:pos="9015"/>
            </w:tabs>
            <w:rPr>
              <w:rStyle w:val="Hyperlink"/>
            </w:rPr>
          </w:pPr>
          <w:hyperlink w:anchor="_Toc717950850">
            <w:r w:rsidRPr="103B88ED" w:rsidR="103B88ED">
              <w:rPr>
                <w:rStyle w:val="Hyperlink"/>
              </w:rPr>
              <w:t>Zusammenfassung des IDPA-Berichts</w:t>
            </w:r>
            <w:r w:rsidR="103B88ED">
              <w:tab/>
            </w:r>
            <w:r w:rsidR="103B88ED">
              <w:fldChar w:fldCharType="begin"/>
            </w:r>
            <w:r w:rsidR="103B88ED">
              <w:instrText>PAGEREF _Toc717950850 \h</w:instrText>
            </w:r>
            <w:r w:rsidR="103B88ED">
              <w:fldChar w:fldCharType="separate"/>
            </w:r>
            <w:r w:rsidRPr="103B88ED" w:rsidR="103B88ED">
              <w:rPr>
                <w:rStyle w:val="Hyperlink"/>
              </w:rPr>
              <w:t>30</w:t>
            </w:r>
            <w:r w:rsidR="103B88ED">
              <w:fldChar w:fldCharType="end"/>
            </w:r>
          </w:hyperlink>
          <w:r w:rsidR="103B88ED">
            <w:fldChar w:fldCharType="end"/>
          </w:r>
        </w:p>
      </w:sdtContent>
    </w:sdt>
    <w:p w:rsidR="00C406D0" w:rsidP="1D4A46D0" w:rsidRDefault="00C406D0" w14:paraId="08E9A52F" w14:textId="7F60DE7D">
      <w:pPr>
        <w:pStyle w:val="TOC1"/>
        <w:tabs>
          <w:tab w:val="right" w:leader="dot" w:pos="9015"/>
        </w:tabs>
        <w:rPr>
          <w:rStyle w:val="Hyperlink"/>
          <w:noProof/>
          <w:lang w:val="de-CH" w:eastAsia="de-CH"/>
        </w:rPr>
      </w:pPr>
    </w:p>
    <w:p w:rsidR="004A421F" w:rsidRDefault="004A421F" w14:paraId="16E01572" w14:textId="7780B481"/>
    <w:p w:rsidR="004A421F" w:rsidRDefault="004A421F" w14:paraId="3A5874E7" w14:textId="77777777">
      <w:pPr>
        <w:rPr>
          <w:rFonts w:cstheme="minorHAnsi"/>
          <w:b/>
          <w:bCs/>
          <w:sz w:val="36"/>
          <w:szCs w:val="36"/>
          <w:lang w:val="de-CH"/>
        </w:rPr>
      </w:pPr>
    </w:p>
    <w:p w:rsidR="00FA34B4" w:rsidRDefault="00FA34B4" w14:paraId="10684ED4" w14:textId="5E63EBC3">
      <w:pPr>
        <w:rPr>
          <w:rFonts w:cstheme="minorHAnsi"/>
          <w:b/>
          <w:bCs/>
          <w:sz w:val="36"/>
          <w:szCs w:val="36"/>
          <w:lang w:val="de-CH"/>
        </w:rPr>
      </w:pPr>
      <w:r>
        <w:rPr>
          <w:rFonts w:cstheme="minorHAnsi"/>
          <w:b/>
          <w:bCs/>
          <w:sz w:val="36"/>
          <w:szCs w:val="36"/>
          <w:lang w:val="de-CH"/>
        </w:rPr>
        <w:br w:type="page"/>
      </w:r>
    </w:p>
    <w:p w:rsidRPr="009A25C8" w:rsidR="008A37E7" w:rsidP="008A37E7" w:rsidRDefault="009A25C8" w14:paraId="76AA14A8" w14:textId="7B8423A0">
      <w:pPr>
        <w:pStyle w:val="Title"/>
      </w:pPr>
      <w:r w:rsidRPr="009A25C8">
        <w:t>IDPA</w:t>
      </w:r>
      <w:r w:rsidR="000D5F08">
        <w:t xml:space="preserve"> Haupt</w:t>
      </w:r>
      <w:r w:rsidRPr="009A25C8">
        <w:t>projekt</w:t>
      </w:r>
      <w:r w:rsidR="000D5F08">
        <w:t xml:space="preserve"> </w:t>
      </w:r>
      <w:r w:rsidRPr="009A25C8" w:rsidR="002D4207">
        <w:t>Projektdokumentation</w:t>
      </w:r>
    </w:p>
    <w:p w:rsidRPr="009A25C8" w:rsidR="00566A84" w:rsidP="2642C1B9" w:rsidRDefault="00566A84" w14:paraId="36D26F21" w14:textId="0918D0F3">
      <w:pPr>
        <w:jc w:val="center"/>
        <w:rPr>
          <w:rFonts w:asciiTheme="majorHAnsi" w:hAnsiTheme="majorHAnsi" w:cstheme="majorBidi"/>
          <w:b/>
          <w:bCs/>
          <w:sz w:val="24"/>
          <w:szCs w:val="24"/>
          <w:lang w:val="de-CH"/>
        </w:rPr>
      </w:pPr>
    </w:p>
    <w:p w:rsidR="47406465" w:rsidP="103B88ED" w:rsidRDefault="47406465" w14:paraId="1529545F" w14:textId="220739A6">
      <w:pPr>
        <w:pStyle w:val="Heading3"/>
        <w:rPr>
          <w:rFonts w:asciiTheme="minorHAnsi" w:hAnsiTheme="minorHAnsi" w:eastAsiaTheme="minorEastAsia" w:cstheme="minorBidi"/>
          <w:b/>
          <w:bCs/>
          <w:color w:val="auto"/>
          <w:sz w:val="32"/>
          <w:szCs w:val="32"/>
          <w:u w:val="single"/>
        </w:rPr>
      </w:pPr>
      <w:bookmarkStart w:name="_Toc915488290" w:id="0"/>
      <w:r w:rsidRPr="103B88ED">
        <w:rPr>
          <w:rFonts w:asciiTheme="minorHAnsi" w:hAnsiTheme="minorHAnsi" w:eastAsiaTheme="minorEastAsia" w:cstheme="minorBidi"/>
          <w:b/>
          <w:bCs/>
          <w:color w:val="auto"/>
          <w:sz w:val="32"/>
          <w:szCs w:val="32"/>
          <w:u w:val="single"/>
        </w:rPr>
        <w:t>Teil 1</w:t>
      </w:r>
      <w:bookmarkEnd w:id="0"/>
    </w:p>
    <w:p w:rsidR="2642C1B9" w:rsidP="2642C1B9" w:rsidRDefault="2642C1B9" w14:paraId="1E31CF34" w14:textId="200D5C10"/>
    <w:p w:rsidR="70364014" w:rsidP="103B88ED" w:rsidRDefault="70364014" w14:paraId="0A0AABBD" w14:textId="2170BFA9">
      <w:pPr>
        <w:pStyle w:val="Heading3"/>
        <w:rPr>
          <w:rFonts w:asciiTheme="minorHAnsi" w:hAnsiTheme="minorHAnsi" w:eastAsiaTheme="minorEastAsia" w:cstheme="minorBidi"/>
          <w:color w:val="auto"/>
          <w:sz w:val="22"/>
          <w:szCs w:val="22"/>
        </w:rPr>
      </w:pPr>
      <w:bookmarkStart w:name="_Toc1852801121" w:id="1"/>
      <w:r w:rsidRPr="103B88ED">
        <w:rPr>
          <w:rFonts w:asciiTheme="minorHAnsi" w:hAnsiTheme="minorHAnsi" w:eastAsiaTheme="minorEastAsia" w:cstheme="minorBidi"/>
          <w:color w:val="auto"/>
          <w:sz w:val="22"/>
          <w:szCs w:val="22"/>
        </w:rPr>
        <w:t>0.1 Disposition</w:t>
      </w:r>
      <w:bookmarkEnd w:id="1"/>
    </w:p>
    <w:tbl>
      <w:tblPr>
        <w:tblW w:w="0" w:type="auto"/>
        <w:tblLayout w:type="fixed"/>
        <w:tblLook w:val="04A0" w:firstRow="1" w:lastRow="0" w:firstColumn="1" w:lastColumn="0" w:noHBand="0" w:noVBand="1"/>
      </w:tblPr>
      <w:tblGrid>
        <w:gridCol w:w="4508"/>
        <w:gridCol w:w="4508"/>
      </w:tblGrid>
      <w:tr w:rsidR="4875790C" w:rsidTr="124492FA" w14:paraId="2D75E3B1"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76A28AC8" w14:textId="57A71680">
            <w:pPr>
              <w:spacing w:after="0" w:line="360" w:lineRule="auto"/>
              <w:ind w:left="357" w:right="-20"/>
              <w:jc w:val="both"/>
            </w:pPr>
            <w:r w:rsidRPr="4875790C">
              <w:rPr>
                <w:rFonts w:ascii="Arial" w:hAnsi="Arial" w:eastAsia="Arial" w:cs="Arial"/>
                <w:color w:val="000000" w:themeColor="text1"/>
                <w:sz w:val="19"/>
                <w:szCs w:val="19"/>
              </w:rPr>
              <w:t>Projektname: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194C900F" w:rsidP="4875790C" w:rsidRDefault="194C900F" w14:paraId="0657643B" w14:textId="4AC9998E">
            <w:pPr>
              <w:spacing w:after="0" w:line="360" w:lineRule="auto"/>
              <w:ind w:left="-20" w:right="-20"/>
              <w:jc w:val="both"/>
            </w:pPr>
            <w:r w:rsidRPr="4875790C">
              <w:rPr>
                <w:rFonts w:ascii="Arial" w:hAnsi="Arial" w:eastAsia="Arial" w:cs="Arial"/>
                <w:color w:val="000000" w:themeColor="text1"/>
                <w:sz w:val="19"/>
                <w:szCs w:val="19"/>
                <w:lang w:val="de"/>
              </w:rPr>
              <w:t>IDPA-Börsenspiel</w:t>
            </w:r>
          </w:p>
        </w:tc>
      </w:tr>
      <w:tr w:rsidR="4875790C" w:rsidTr="124492FA" w14:paraId="6FA55EAB"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5E94BFDE" w14:textId="5CD1AC6A">
            <w:pPr>
              <w:spacing w:after="0" w:line="360" w:lineRule="auto"/>
              <w:ind w:left="357" w:right="-20"/>
              <w:jc w:val="both"/>
            </w:pPr>
            <w:r w:rsidRPr="4875790C">
              <w:rPr>
                <w:rFonts w:ascii="Arial" w:hAnsi="Arial" w:eastAsia="Arial" w:cs="Arial"/>
                <w:color w:val="000000" w:themeColor="text1"/>
                <w:sz w:val="19"/>
                <w:szCs w:val="19"/>
              </w:rPr>
              <w:t>Gruppenmitglieder mit Klassen und Emailadresse: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438E55D1" w14:textId="64AC0DEC">
            <w:pPr>
              <w:spacing w:after="0" w:line="360" w:lineRule="auto"/>
              <w:ind w:left="-20" w:right="-20"/>
              <w:jc w:val="both"/>
            </w:pPr>
            <w:r w:rsidRPr="4875790C">
              <w:rPr>
                <w:rFonts w:ascii="Arial" w:hAnsi="Arial" w:eastAsia="Arial" w:cs="Arial"/>
                <w:color w:val="000000" w:themeColor="text1"/>
                <w:sz w:val="19"/>
                <w:szCs w:val="19"/>
                <w:lang w:val="de"/>
              </w:rPr>
              <w:t>Altrim Muharemi; Gabriel Kanalga; Vuk Ilic; Niels Brunokowski</w:t>
            </w:r>
          </w:p>
          <w:p w:rsidR="4875790C" w:rsidP="4875790C" w:rsidRDefault="4875790C" w14:paraId="3867C220" w14:textId="5C784E3A">
            <w:pPr>
              <w:spacing w:after="0" w:line="360" w:lineRule="auto"/>
              <w:ind w:left="-20" w:right="-20"/>
              <w:jc w:val="both"/>
            </w:pPr>
            <w:r w:rsidRPr="4875790C">
              <w:rPr>
                <w:rFonts w:ascii="Arial" w:hAnsi="Arial" w:eastAsia="Arial" w:cs="Arial"/>
                <w:color w:val="000000" w:themeColor="text1"/>
                <w:sz w:val="19"/>
                <w:szCs w:val="19"/>
                <w:lang w:val="de"/>
              </w:rPr>
              <w:t>I3a</w:t>
            </w:r>
          </w:p>
          <w:p w:rsidR="4875790C" w:rsidP="4875790C" w:rsidRDefault="00021C2B" w14:paraId="1A8B2B5E" w14:textId="66156F73">
            <w:pPr>
              <w:spacing w:after="0" w:line="360" w:lineRule="auto"/>
              <w:ind w:left="-20" w:right="-20"/>
              <w:jc w:val="both"/>
            </w:pPr>
            <w:hyperlink r:id="rId10">
              <w:r w:rsidRPr="4875790C" w:rsidR="4875790C">
                <w:rPr>
                  <w:rStyle w:val="Hyperlink"/>
                  <w:rFonts w:ascii="Arial" w:hAnsi="Arial" w:eastAsia="Arial" w:cs="Arial"/>
                  <w:color w:val="3592CF"/>
                  <w:sz w:val="19"/>
                  <w:szCs w:val="19"/>
                  <w:lang w:val="de"/>
                </w:rPr>
                <w:t>altrim.muharemi@students.ksba.ch</w:t>
              </w:r>
              <w:r w:rsidR="4875790C">
                <w:br/>
              </w:r>
            </w:hyperlink>
            <w:hyperlink r:id="rId11">
              <w:r w:rsidRPr="4875790C" w:rsidR="4875790C">
                <w:rPr>
                  <w:rStyle w:val="Hyperlink"/>
                  <w:rFonts w:ascii="Calibri" w:hAnsi="Calibri" w:eastAsia="Calibri" w:cs="Calibri"/>
                  <w:b/>
                  <w:bCs/>
                  <w:color w:val="082A75"/>
                  <w:sz w:val="28"/>
                  <w:szCs w:val="28"/>
                  <w:lang w:val="de"/>
                </w:rPr>
                <w:t xml:space="preserve"> </w:t>
              </w:r>
            </w:hyperlink>
            <w:hyperlink r:id="rId12">
              <w:r w:rsidRPr="4875790C" w:rsidR="4875790C">
                <w:rPr>
                  <w:rStyle w:val="Hyperlink"/>
                  <w:rFonts w:ascii="Arial" w:hAnsi="Arial" w:eastAsia="Arial" w:cs="Arial"/>
                  <w:color w:val="3592CF"/>
                  <w:sz w:val="19"/>
                  <w:szCs w:val="19"/>
                  <w:lang w:val="de"/>
                </w:rPr>
                <w:t>gabriel.kanalga@students.ksba.ch</w:t>
              </w:r>
              <w:r w:rsidR="4875790C">
                <w:br/>
              </w:r>
            </w:hyperlink>
            <w:hyperlink r:id="rId13">
              <w:r w:rsidRPr="4875790C" w:rsidR="4875790C">
                <w:rPr>
                  <w:rStyle w:val="Hyperlink"/>
                  <w:rFonts w:ascii="Calibri" w:hAnsi="Calibri" w:eastAsia="Calibri" w:cs="Calibri"/>
                  <w:b/>
                  <w:bCs/>
                  <w:color w:val="082A75"/>
                  <w:sz w:val="28"/>
                  <w:szCs w:val="28"/>
                  <w:lang w:val="de"/>
                </w:rPr>
                <w:t xml:space="preserve"> </w:t>
              </w:r>
            </w:hyperlink>
            <w:hyperlink r:id="rId14">
              <w:r w:rsidRPr="4875790C" w:rsidR="4875790C">
                <w:rPr>
                  <w:rStyle w:val="Hyperlink"/>
                  <w:rFonts w:ascii="Arial" w:hAnsi="Arial" w:eastAsia="Arial" w:cs="Arial"/>
                  <w:color w:val="3592CF"/>
                  <w:sz w:val="19"/>
                  <w:szCs w:val="19"/>
                  <w:lang w:val="de"/>
                </w:rPr>
                <w:t>vuk.ilic@students.ksba.ch</w:t>
              </w:r>
              <w:r w:rsidR="4875790C">
                <w:br/>
              </w:r>
            </w:hyperlink>
            <w:hyperlink r:id="rId15">
              <w:r w:rsidRPr="4875790C" w:rsidR="4875790C">
                <w:rPr>
                  <w:rStyle w:val="Hyperlink"/>
                  <w:rFonts w:ascii="Calibri" w:hAnsi="Calibri" w:eastAsia="Calibri" w:cs="Calibri"/>
                  <w:b/>
                  <w:bCs/>
                  <w:color w:val="082A75"/>
                  <w:sz w:val="28"/>
                  <w:szCs w:val="28"/>
                  <w:lang w:val="de"/>
                </w:rPr>
                <w:t xml:space="preserve"> </w:t>
              </w:r>
            </w:hyperlink>
            <w:hyperlink r:id="rId16">
              <w:r w:rsidRPr="4875790C" w:rsidR="4875790C">
                <w:rPr>
                  <w:rStyle w:val="Hyperlink"/>
                  <w:rFonts w:ascii="Arial" w:hAnsi="Arial" w:eastAsia="Arial" w:cs="Arial"/>
                  <w:color w:val="3592CF"/>
                  <w:sz w:val="19"/>
                  <w:szCs w:val="19"/>
                  <w:lang w:val="de"/>
                </w:rPr>
                <w:t>niels.brunokowski@students.ksba.ch</w:t>
              </w:r>
            </w:hyperlink>
          </w:p>
        </w:tc>
      </w:tr>
      <w:tr w:rsidR="4875790C" w:rsidTr="124492FA" w14:paraId="30759AE5"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0BAB1310" w14:textId="68147013">
            <w:pPr>
              <w:spacing w:after="0" w:line="360" w:lineRule="auto"/>
              <w:ind w:left="357" w:right="-20"/>
              <w:jc w:val="both"/>
            </w:pPr>
            <w:r w:rsidRPr="4875790C">
              <w:rPr>
                <w:rFonts w:ascii="Arial" w:hAnsi="Arial" w:eastAsia="Arial" w:cs="Arial"/>
                <w:color w:val="000000" w:themeColor="text1"/>
                <w:sz w:val="19"/>
                <w:szCs w:val="19"/>
              </w:rPr>
              <w:t>Betreuende Lehrpersonen mit Emailadresse: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1A6E99F2" w14:textId="26E7CAE5">
            <w:pPr>
              <w:spacing w:after="0" w:line="360" w:lineRule="auto"/>
              <w:ind w:left="-20" w:right="-20"/>
              <w:jc w:val="both"/>
            </w:pPr>
            <w:r w:rsidRPr="4875790C">
              <w:rPr>
                <w:rFonts w:ascii="Arial" w:hAnsi="Arial" w:eastAsia="Arial" w:cs="Arial"/>
                <w:color w:val="000000" w:themeColor="text1"/>
                <w:sz w:val="19"/>
                <w:szCs w:val="19"/>
                <w:lang w:val="de"/>
              </w:rPr>
              <w:t>Michael Schneider; Brigitte Marti</w:t>
            </w:r>
          </w:p>
          <w:p w:rsidR="4875790C" w:rsidP="4875790C" w:rsidRDefault="00021C2B" w14:paraId="566A966E" w14:textId="77B140D5">
            <w:pPr>
              <w:spacing w:after="0" w:line="360" w:lineRule="auto"/>
              <w:ind w:left="-20" w:right="-20"/>
              <w:jc w:val="both"/>
            </w:pPr>
            <w:hyperlink r:id="rId17">
              <w:r w:rsidRPr="4875790C" w:rsidR="4875790C">
                <w:rPr>
                  <w:rStyle w:val="Hyperlink"/>
                  <w:rFonts w:ascii="Arial" w:hAnsi="Arial" w:eastAsia="Arial" w:cs="Arial"/>
                  <w:color w:val="3592CF"/>
                  <w:sz w:val="19"/>
                  <w:szCs w:val="19"/>
                  <w:lang w:val="de"/>
                </w:rPr>
                <w:t>michael.schneider@kanti-baden.ch</w:t>
              </w:r>
              <w:r w:rsidR="4875790C">
                <w:br/>
              </w:r>
            </w:hyperlink>
            <w:hyperlink r:id="rId18">
              <w:r w:rsidRPr="4875790C" w:rsidR="4875790C">
                <w:rPr>
                  <w:rStyle w:val="Hyperlink"/>
                  <w:rFonts w:ascii="Calibri" w:hAnsi="Calibri" w:eastAsia="Calibri" w:cs="Calibri"/>
                  <w:b/>
                  <w:bCs/>
                  <w:color w:val="082A75"/>
                  <w:sz w:val="28"/>
                  <w:szCs w:val="28"/>
                  <w:lang w:val="de"/>
                </w:rPr>
                <w:t xml:space="preserve"> </w:t>
              </w:r>
            </w:hyperlink>
            <w:hyperlink r:id="rId19">
              <w:r w:rsidRPr="4875790C" w:rsidR="4875790C">
                <w:rPr>
                  <w:rStyle w:val="Hyperlink"/>
                  <w:rFonts w:ascii="Arial" w:hAnsi="Arial" w:eastAsia="Arial" w:cs="Arial"/>
                  <w:color w:val="3592CF"/>
                  <w:sz w:val="19"/>
                  <w:szCs w:val="19"/>
                  <w:lang w:val="de"/>
                </w:rPr>
                <w:t>brigitte.marti@kanti-baden.ch</w:t>
              </w:r>
            </w:hyperlink>
          </w:p>
        </w:tc>
      </w:tr>
      <w:tr w:rsidR="4875790C" w:rsidTr="124492FA" w14:paraId="69C6F36C"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573924F1" w14:textId="69C72D6F">
            <w:pPr>
              <w:spacing w:after="0" w:line="360" w:lineRule="auto"/>
              <w:ind w:left="357" w:right="-20"/>
              <w:jc w:val="both"/>
            </w:pPr>
            <w:r w:rsidRPr="4875790C">
              <w:rPr>
                <w:rFonts w:ascii="Arial" w:hAnsi="Arial" w:eastAsia="Arial" w:cs="Arial"/>
                <w:color w:val="000000" w:themeColor="text1"/>
                <w:sz w:val="19"/>
                <w:szCs w:val="19"/>
              </w:rPr>
              <w:t>Titel:</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66B66F92" w:rsidP="4875790C" w:rsidRDefault="66B66F92" w14:paraId="4668C84B" w14:textId="40CE00B4">
            <w:pPr>
              <w:spacing w:after="0" w:line="360" w:lineRule="auto"/>
              <w:ind w:left="-20" w:right="-20"/>
              <w:jc w:val="both"/>
            </w:pPr>
            <w:r w:rsidRPr="4875790C">
              <w:rPr>
                <w:rFonts w:ascii="Arial" w:hAnsi="Arial" w:eastAsia="Arial" w:cs="Arial"/>
                <w:color w:val="000000" w:themeColor="text1"/>
                <w:sz w:val="19"/>
                <w:szCs w:val="19"/>
                <w:lang w:val="de"/>
              </w:rPr>
              <w:t>Börsenspiel</w:t>
            </w:r>
          </w:p>
        </w:tc>
      </w:tr>
      <w:tr w:rsidR="4875790C" w:rsidTr="124492FA" w14:paraId="39FC17C1"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42A47FC1" w14:textId="4971334D">
            <w:pPr>
              <w:spacing w:after="0" w:line="360" w:lineRule="auto"/>
              <w:ind w:left="357" w:right="-20"/>
              <w:jc w:val="both"/>
            </w:pPr>
            <w:r w:rsidRPr="4875790C">
              <w:rPr>
                <w:rFonts w:ascii="Arial" w:hAnsi="Arial" w:eastAsia="Arial" w:cs="Arial"/>
                <w:color w:val="000000" w:themeColor="text1"/>
                <w:sz w:val="19"/>
                <w:szCs w:val="19"/>
              </w:rPr>
              <w:t>Beschreibung:</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124492FA" w:rsidRDefault="4C7E00ED" w14:paraId="2917EDF4" w14:textId="762485FC">
            <w:pPr>
              <w:spacing w:after="0" w:line="276" w:lineRule="auto"/>
              <w:ind w:left="-20" w:right="-20"/>
              <w:jc w:val="both"/>
              <w:rPr>
                <w:rFonts w:ascii="Arial" w:hAnsi="Arial" w:eastAsia="Arial" w:cs="Arial"/>
                <w:color w:val="082A75"/>
                <w:sz w:val="18"/>
                <w:szCs w:val="18"/>
                <w:lang w:val="de"/>
              </w:rPr>
            </w:pPr>
            <w:r w:rsidRPr="124492FA">
              <w:rPr>
                <w:rFonts w:ascii="Arial" w:hAnsi="Arial" w:eastAsia="Arial" w:cs="Arial"/>
                <w:color w:val="082A75"/>
                <w:sz w:val="18"/>
                <w:szCs w:val="18"/>
                <w:lang w:val="de"/>
              </w:rPr>
              <w:t xml:space="preserve">Das Projekt bestand darin, ein Börsenspiel zu entwickeln, bei dem Teilnehmer die Möglichkeit haben, mit einem selbstdefinierten Startkapital in eine Börsensimulation einzusteigen. Die Umsetzung beinhaltete die Integration von aktuellen Aktienpreisen über die Alpha Vantage API sowie die Implementierung von Funktionen zum Kauf und Verkauf von Aktien. Das Programm ermöglicht es den Nutzern, ihre Transaktionen nachzuverfolgen und bietet eine detaillierte Einsicht in ihr aktuelles Vermögen. </w:t>
            </w:r>
          </w:p>
        </w:tc>
      </w:tr>
      <w:tr w:rsidR="4875790C" w:rsidTr="124492FA" w14:paraId="209B4BE2"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124492FA" w:rsidRDefault="4875790C" w14:paraId="48DE3395" w14:textId="0595E725">
            <w:pPr>
              <w:spacing w:after="0" w:line="360" w:lineRule="auto"/>
              <w:ind w:left="357" w:right="-20"/>
              <w:jc w:val="both"/>
              <w:rPr>
                <w:rFonts w:ascii="Arial" w:hAnsi="Arial" w:eastAsia="Arial" w:cs="Arial"/>
                <w:color w:val="000000" w:themeColor="text1"/>
                <w:sz w:val="19"/>
                <w:szCs w:val="19"/>
              </w:rPr>
            </w:pPr>
            <w:r w:rsidRPr="124492FA">
              <w:rPr>
                <w:rFonts w:ascii="Arial" w:hAnsi="Arial" w:eastAsia="Arial" w:cs="Arial"/>
                <w:color w:val="000000" w:themeColor="text1"/>
                <w:sz w:val="19"/>
                <w:szCs w:val="19"/>
              </w:rPr>
              <w:t xml:space="preserve">Startdatum des </w:t>
            </w:r>
            <w:r w:rsidRPr="124492FA" w:rsidR="06E0842E">
              <w:rPr>
                <w:rFonts w:ascii="Arial" w:hAnsi="Arial" w:eastAsia="Arial" w:cs="Arial"/>
                <w:color w:val="000000" w:themeColor="text1"/>
                <w:sz w:val="19"/>
                <w:szCs w:val="19"/>
              </w:rPr>
              <w:t>P</w:t>
            </w:r>
            <w:r w:rsidRPr="124492FA">
              <w:rPr>
                <w:rFonts w:ascii="Arial" w:hAnsi="Arial" w:eastAsia="Arial" w:cs="Arial"/>
                <w:color w:val="000000" w:themeColor="text1"/>
                <w:sz w:val="19"/>
                <w:szCs w:val="19"/>
              </w:rPr>
              <w:t>rojekts:</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58AA9032" w:rsidP="4875790C" w:rsidRDefault="58AA9032" w14:paraId="4A1F4054" w14:textId="70626B6A">
            <w:pPr>
              <w:spacing w:after="0" w:line="360" w:lineRule="auto"/>
              <w:ind w:left="-20" w:right="-20"/>
              <w:jc w:val="both"/>
              <w:rPr>
                <w:rFonts w:ascii="Arial" w:hAnsi="Arial" w:eastAsia="Arial" w:cs="Arial"/>
                <w:color w:val="000000" w:themeColor="text1"/>
                <w:sz w:val="19"/>
                <w:szCs w:val="19"/>
                <w:lang w:val="de"/>
              </w:rPr>
            </w:pPr>
            <w:r w:rsidRPr="4875790C">
              <w:rPr>
                <w:rFonts w:ascii="Arial" w:hAnsi="Arial" w:eastAsia="Arial" w:cs="Arial"/>
                <w:color w:val="000000" w:themeColor="text1"/>
                <w:sz w:val="19"/>
                <w:szCs w:val="19"/>
                <w:lang w:val="de"/>
              </w:rPr>
              <w:t>07</w:t>
            </w:r>
            <w:r w:rsidRPr="4875790C" w:rsidR="4875790C">
              <w:rPr>
                <w:rFonts w:ascii="Arial" w:hAnsi="Arial" w:eastAsia="Arial" w:cs="Arial"/>
                <w:color w:val="000000" w:themeColor="text1"/>
                <w:sz w:val="19"/>
                <w:szCs w:val="19"/>
                <w:lang w:val="de"/>
              </w:rPr>
              <w:t>.</w:t>
            </w:r>
            <w:r w:rsidRPr="4875790C" w:rsidR="34B9F0ED">
              <w:rPr>
                <w:rFonts w:ascii="Arial" w:hAnsi="Arial" w:eastAsia="Arial" w:cs="Arial"/>
                <w:color w:val="000000" w:themeColor="text1"/>
                <w:sz w:val="19"/>
                <w:szCs w:val="19"/>
                <w:lang w:val="de"/>
              </w:rPr>
              <w:t>11</w:t>
            </w:r>
            <w:r w:rsidRPr="4875790C" w:rsidR="4875790C">
              <w:rPr>
                <w:rFonts w:ascii="Arial" w:hAnsi="Arial" w:eastAsia="Arial" w:cs="Arial"/>
                <w:color w:val="000000" w:themeColor="text1"/>
                <w:sz w:val="19"/>
                <w:szCs w:val="19"/>
                <w:lang w:val="de"/>
              </w:rPr>
              <w:t>.2023</w:t>
            </w:r>
          </w:p>
        </w:tc>
      </w:tr>
      <w:tr w:rsidR="4875790C" w:rsidTr="124492FA" w14:paraId="4A5DCAA6"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236E120E" w14:textId="0D94A481">
            <w:pPr>
              <w:spacing w:after="0" w:line="360" w:lineRule="auto"/>
              <w:ind w:left="357" w:right="-20"/>
              <w:jc w:val="both"/>
            </w:pPr>
            <w:r w:rsidRPr="4875790C">
              <w:rPr>
                <w:rFonts w:ascii="Arial" w:hAnsi="Arial" w:eastAsia="Arial" w:cs="Arial"/>
                <w:color w:val="000000" w:themeColor="text1"/>
                <w:sz w:val="19"/>
                <w:szCs w:val="19"/>
              </w:rPr>
              <w:t>Abgabe mit Zeitpunkt: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124492FA" w:rsidRDefault="390D439B" w14:paraId="63F499EC" w14:textId="6E9D0D90">
            <w:pPr>
              <w:spacing w:after="0" w:line="360" w:lineRule="auto"/>
              <w:ind w:left="-20" w:right="-20"/>
              <w:jc w:val="both"/>
              <w:rPr>
                <w:rFonts w:ascii="Arial" w:hAnsi="Arial" w:eastAsia="Arial" w:cs="Arial"/>
                <w:color w:val="000000" w:themeColor="text1"/>
                <w:sz w:val="19"/>
                <w:szCs w:val="19"/>
                <w:lang w:val="de"/>
              </w:rPr>
            </w:pPr>
            <w:r w:rsidRPr="124492FA">
              <w:rPr>
                <w:rFonts w:ascii="Arial" w:hAnsi="Arial" w:eastAsia="Arial" w:cs="Arial"/>
                <w:color w:val="000000" w:themeColor="text1"/>
                <w:sz w:val="19"/>
                <w:szCs w:val="19"/>
                <w:lang w:val="de"/>
              </w:rPr>
              <w:t>10.01.2024</w:t>
            </w:r>
          </w:p>
        </w:tc>
      </w:tr>
      <w:tr w:rsidR="4875790C" w:rsidTr="124492FA" w14:paraId="4B669A78"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28C9B326" w14:textId="638160CD">
            <w:pPr>
              <w:spacing w:after="0" w:line="360" w:lineRule="auto"/>
              <w:ind w:left="357" w:right="-20"/>
              <w:jc w:val="both"/>
            </w:pPr>
            <w:r w:rsidRPr="4875790C">
              <w:rPr>
                <w:rFonts w:ascii="Arial" w:hAnsi="Arial" w:eastAsia="Arial" w:cs="Arial"/>
                <w:color w:val="000000" w:themeColor="text1"/>
                <w:sz w:val="19"/>
                <w:szCs w:val="19"/>
              </w:rPr>
              <w:t xml:space="preserve">Datum und Unterschrift </w:t>
            </w:r>
          </w:p>
          <w:p w:rsidR="4875790C" w:rsidP="4875790C" w:rsidRDefault="4875790C" w14:paraId="2C41B3F9" w14:textId="463D0D49">
            <w:pPr>
              <w:spacing w:after="0" w:line="360" w:lineRule="auto"/>
              <w:ind w:left="357" w:right="-20"/>
              <w:jc w:val="both"/>
            </w:pPr>
            <w:r w:rsidRPr="4875790C">
              <w:rPr>
                <w:rFonts w:ascii="Arial" w:hAnsi="Arial" w:eastAsia="Arial" w:cs="Arial"/>
                <w:color w:val="000000" w:themeColor="text1"/>
                <w:sz w:val="19"/>
                <w:szCs w:val="19"/>
              </w:rPr>
              <w:t>GruppenmitgliederInnen:</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58E3EAA6" w14:textId="7BCAB709">
            <w:pPr>
              <w:spacing w:after="0" w:line="360" w:lineRule="auto"/>
              <w:ind w:left="-20" w:right="-20"/>
              <w:jc w:val="both"/>
            </w:pPr>
            <w:r w:rsidRPr="4875790C">
              <w:rPr>
                <w:rFonts w:ascii="Arial" w:hAnsi="Arial" w:eastAsia="Arial" w:cs="Arial"/>
                <w:color w:val="000000" w:themeColor="text1"/>
                <w:sz w:val="19"/>
                <w:szCs w:val="19"/>
                <w:lang w:val="de"/>
              </w:rPr>
              <w:t xml:space="preserve"> </w:t>
            </w:r>
          </w:p>
        </w:tc>
      </w:tr>
      <w:tr w:rsidR="4875790C" w:rsidTr="124492FA" w14:paraId="43AF65A1"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5496AB06" w14:textId="6714768C">
            <w:pPr>
              <w:spacing w:after="0" w:line="360" w:lineRule="auto"/>
              <w:ind w:left="357" w:right="-20"/>
            </w:pPr>
            <w:r w:rsidRPr="4875790C">
              <w:rPr>
                <w:rFonts w:ascii="Arial" w:hAnsi="Arial" w:eastAsia="Arial" w:cs="Arial"/>
                <w:color w:val="000000" w:themeColor="text1"/>
                <w:sz w:val="19"/>
                <w:szCs w:val="19"/>
              </w:rPr>
              <w:t xml:space="preserve">Datum und Unterschrift betreuende </w:t>
            </w:r>
          </w:p>
          <w:p w:rsidR="4875790C" w:rsidP="4875790C" w:rsidRDefault="4875790C" w14:paraId="10768FC9" w14:textId="77592278">
            <w:pPr>
              <w:spacing w:after="0" w:line="360" w:lineRule="auto"/>
              <w:ind w:left="357" w:right="-20"/>
            </w:pPr>
            <w:r w:rsidRPr="4875790C">
              <w:rPr>
                <w:rFonts w:ascii="Arial" w:hAnsi="Arial" w:eastAsia="Arial" w:cs="Arial"/>
                <w:color w:val="000000" w:themeColor="text1"/>
                <w:sz w:val="19"/>
                <w:szCs w:val="19"/>
              </w:rPr>
              <w:t>Lehrpersonen:</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5" w:type="dxa"/>
              <w:right w:w="105" w:type="dxa"/>
            </w:tcMar>
          </w:tcPr>
          <w:p w:rsidR="4875790C" w:rsidP="4875790C" w:rsidRDefault="4875790C" w14:paraId="6C32DC47" w14:textId="6F846C80">
            <w:pPr>
              <w:spacing w:after="0" w:line="360" w:lineRule="auto"/>
              <w:ind w:left="-20" w:right="-20"/>
              <w:jc w:val="both"/>
              <w:rPr>
                <w:rFonts w:ascii="Arial" w:hAnsi="Arial" w:eastAsia="Arial" w:cs="Arial"/>
                <w:color w:val="000000" w:themeColor="text1"/>
                <w:sz w:val="19"/>
                <w:szCs w:val="19"/>
                <w:lang w:val="de"/>
              </w:rPr>
            </w:pPr>
          </w:p>
        </w:tc>
      </w:tr>
    </w:tbl>
    <w:p w:rsidR="4875790C" w:rsidP="4875790C" w:rsidRDefault="4875790C" w14:paraId="32EB79BF" w14:textId="3B6AE1F2"/>
    <w:p w:rsidR="41333A5B" w:rsidP="103B88ED" w:rsidRDefault="41333A5B" w14:paraId="31B44F06" w14:textId="65D95B69">
      <w:pPr>
        <w:pStyle w:val="Heading3"/>
        <w:rPr>
          <w:rFonts w:asciiTheme="minorHAnsi" w:hAnsiTheme="minorHAnsi" w:eastAsiaTheme="minorEastAsia" w:cstheme="minorBidi"/>
          <w:color w:val="auto"/>
          <w:sz w:val="22"/>
          <w:szCs w:val="22"/>
        </w:rPr>
      </w:pPr>
      <w:bookmarkStart w:name="_Toc1845544260" w:id="2"/>
      <w:r w:rsidRPr="103B88ED">
        <w:rPr>
          <w:rFonts w:asciiTheme="minorHAnsi" w:hAnsiTheme="minorHAnsi" w:eastAsiaTheme="minorEastAsia" w:cstheme="minorBidi"/>
          <w:color w:val="auto"/>
          <w:sz w:val="22"/>
          <w:szCs w:val="22"/>
        </w:rPr>
        <w:t>0.2 Deklaration der Vorkenntnisse</w:t>
      </w:r>
      <w:bookmarkEnd w:id="2"/>
    </w:p>
    <w:p w:rsidR="41333A5B" w:rsidP="124492FA" w:rsidRDefault="41333A5B" w14:paraId="4CD670EC" w14:textId="55579491">
      <w:r>
        <w:t>Einige aus der Gruppe hatten das Vergnügen schonmal eine Börsensimulation spielen zu können bei einer Wirtschaftslehrerin. Sonst hat jeder aus der Gruppe schon mal</w:t>
      </w:r>
      <w:r w:rsidR="4FB7AF56">
        <w:t xml:space="preserve"> mit</w:t>
      </w:r>
      <w:r>
        <w:t xml:space="preserve"> </w:t>
      </w:r>
      <w:r w:rsidR="04C732EC">
        <w:t>eine</w:t>
      </w:r>
      <w:r w:rsidR="5136B8D0">
        <w:t>r</w:t>
      </w:r>
      <w:r w:rsidR="04C732EC">
        <w:t xml:space="preserve"> API</w:t>
      </w:r>
      <w:r w:rsidR="2144BA62">
        <w:t xml:space="preserve"> arbeiten können.</w:t>
      </w:r>
    </w:p>
    <w:p w:rsidR="1AE0E7D0" w:rsidP="1AE0E7D0" w:rsidRDefault="1AE0E7D0" w14:paraId="595B061F" w14:textId="1A1B5161"/>
    <w:p w:rsidR="401C7BB0" w:rsidP="103B88ED" w:rsidRDefault="401C7BB0" w14:paraId="4DF8F8D4" w14:textId="38F603FE">
      <w:pPr>
        <w:pStyle w:val="Heading3"/>
        <w:rPr>
          <w:rFonts w:asciiTheme="minorHAnsi" w:hAnsiTheme="minorHAnsi" w:eastAsiaTheme="minorEastAsia" w:cstheme="minorBidi"/>
          <w:color w:val="auto"/>
          <w:sz w:val="22"/>
          <w:szCs w:val="22"/>
        </w:rPr>
      </w:pPr>
      <w:bookmarkStart w:name="_Toc215548720" w:id="3"/>
      <w:r w:rsidRPr="103B88ED">
        <w:rPr>
          <w:rFonts w:asciiTheme="minorHAnsi" w:hAnsiTheme="minorHAnsi" w:eastAsiaTheme="minorEastAsia" w:cstheme="minorBidi"/>
          <w:color w:val="auto"/>
          <w:sz w:val="22"/>
          <w:szCs w:val="22"/>
        </w:rPr>
        <w:t>0.3 Firmenstandards</w:t>
      </w:r>
      <w:bookmarkEnd w:id="3"/>
    </w:p>
    <w:p w:rsidR="1AE0E7D0" w:rsidP="7E052C9F" w:rsidRDefault="532A30B3" w14:paraId="5B586B87" w14:textId="14753267">
      <w:r>
        <w:t>IPERKA: Wir haben nach IPERKA gearbeitet und haben unser Projekt und unseren Projektverlauf in einer Word Datei dokumentiert.</w:t>
      </w:r>
      <w:r>
        <w:br/>
      </w:r>
      <w:r>
        <w:t xml:space="preserve"> </w:t>
      </w:r>
      <w:r>
        <w:br/>
      </w:r>
      <w:r>
        <w:t xml:space="preserve">Best Practice: Wir haben uns an die normalen Regeln für das Schreiben von JS Code gehalten, da </w:t>
      </w:r>
      <w:r w:rsidR="73EE3A37">
        <w:t xml:space="preserve">wir </w:t>
      </w:r>
      <w:r>
        <w:t>im Auftrag keine Vorgaben bekommen haben. Zu den Richtlinien gehört die verständliche Benennung von Methoden und Klassen. Dadurch wird der Code besser lesbar.</w:t>
      </w:r>
    </w:p>
    <w:p w:rsidR="1AE0E7D0" w:rsidP="7E052C9F" w:rsidRDefault="1AE0E7D0" w14:paraId="5B7E11F1" w14:textId="0C410DB6"/>
    <w:p w:rsidR="00F91EC4" w:rsidP="00F91EC4" w:rsidRDefault="00F91EC4" w14:paraId="45B21E36" w14:textId="459621AE">
      <w:pPr>
        <w:pStyle w:val="Heading1"/>
      </w:pPr>
      <w:bookmarkStart w:name="_Toc370112693" w:id="4"/>
      <w:r>
        <w:t>Informieren</w:t>
      </w:r>
      <w:bookmarkEnd w:id="4"/>
    </w:p>
    <w:p w:rsidR="00223DFA" w:rsidP="00F91EC4" w:rsidRDefault="00A1222E" w14:paraId="5691DCA6" w14:textId="5AB3B2A8">
      <w:pPr>
        <w:rPr>
          <w:lang w:val="de-CH"/>
        </w:rPr>
      </w:pPr>
      <w:r w:rsidRPr="124492FA">
        <w:rPr>
          <w:lang w:val="de-CH"/>
        </w:rPr>
        <w:t xml:space="preserve">Wir haben uns darüber informiert, wie wir den aktuellen Aktienpreis in unserem Projekt abrufen könnten. Nach </w:t>
      </w:r>
      <w:r w:rsidRPr="124492FA" w:rsidR="3E22EC36">
        <w:rPr>
          <w:lang w:val="de-CH"/>
        </w:rPr>
        <w:t xml:space="preserve">einiger </w:t>
      </w:r>
      <w:r w:rsidRPr="124492FA">
        <w:rPr>
          <w:lang w:val="de-CH"/>
        </w:rPr>
        <w:t>Recherche</w:t>
      </w:r>
      <w:r w:rsidRPr="124492FA" w:rsidR="3DC54F50">
        <w:rPr>
          <w:lang w:val="de-CH"/>
        </w:rPr>
        <w:t xml:space="preserve"> </w:t>
      </w:r>
      <w:r w:rsidRPr="124492FA">
        <w:rPr>
          <w:lang w:val="de-CH"/>
        </w:rPr>
        <w:t xml:space="preserve">haben wir </w:t>
      </w:r>
      <w:r w:rsidRPr="124492FA" w:rsidR="311EB7C4">
        <w:rPr>
          <w:lang w:val="de-CH"/>
        </w:rPr>
        <w:t>zwei</w:t>
      </w:r>
      <w:r w:rsidRPr="124492FA">
        <w:rPr>
          <w:lang w:val="de-CH"/>
        </w:rPr>
        <w:t xml:space="preserve"> gefunden, welche in </w:t>
      </w:r>
      <w:r w:rsidRPr="124492FA" w:rsidR="00843F44">
        <w:rPr>
          <w:lang w:val="de-CH"/>
        </w:rPr>
        <w:t>Frage</w:t>
      </w:r>
      <w:r w:rsidRPr="124492FA">
        <w:rPr>
          <w:lang w:val="de-CH"/>
        </w:rPr>
        <w:t xml:space="preserve"> kommen würden</w:t>
      </w:r>
      <w:r w:rsidRPr="124492FA" w:rsidR="000A3202">
        <w:rPr>
          <w:lang w:val="de-CH"/>
        </w:rPr>
        <w:t xml:space="preserve">. Diese waren </w:t>
      </w:r>
      <w:r w:rsidRPr="124492FA" w:rsidR="00CD7451">
        <w:rPr>
          <w:lang w:val="de-CH"/>
        </w:rPr>
        <w:t>A</w:t>
      </w:r>
      <w:r w:rsidRPr="124492FA" w:rsidR="004B2183">
        <w:rPr>
          <w:lang w:val="de-CH"/>
        </w:rPr>
        <w:t xml:space="preserve">lpha </w:t>
      </w:r>
      <w:r w:rsidRPr="124492FA" w:rsidR="00CD7451">
        <w:rPr>
          <w:lang w:val="de-CH"/>
        </w:rPr>
        <w:t>Vantage</w:t>
      </w:r>
      <w:r w:rsidRPr="124492FA" w:rsidR="004B2183">
        <w:rPr>
          <w:lang w:val="de-CH"/>
        </w:rPr>
        <w:t xml:space="preserve"> und </w:t>
      </w:r>
      <w:r w:rsidRPr="124492FA" w:rsidR="00020FAE">
        <w:rPr>
          <w:lang w:val="de-CH"/>
        </w:rPr>
        <w:t>Yahoo Finance.</w:t>
      </w:r>
    </w:p>
    <w:p w:rsidRPr="00822315" w:rsidR="007D4FD1" w:rsidP="00C7540B" w:rsidRDefault="00F91EC4" w14:paraId="2F5B8E81" w14:textId="387FB0CE">
      <w:pPr>
        <w:pStyle w:val="Heading2"/>
      </w:pPr>
      <w:bookmarkStart w:name="_Toc432297067" w:id="5"/>
      <w:r>
        <w:t>Quellen</w:t>
      </w:r>
      <w:bookmarkEnd w:id="5"/>
    </w:p>
    <w:p w:rsidR="00443919" w:rsidP="00C7540B" w:rsidRDefault="00021C2B" w14:paraId="5B9FFB3F" w14:textId="30C872AA">
      <w:hyperlink w:history="1" r:id="rId20">
        <w:r w:rsidRPr="00443919" w:rsidR="00443919">
          <w:rPr>
            <w:rStyle w:val="Hyperlink"/>
          </w:rPr>
          <w:t>https://www.alphavantage.co/</w:t>
        </w:r>
      </w:hyperlink>
      <w:r w:rsidRPr="00443919" w:rsidR="00443919">
        <w:t xml:space="preserve"> </w:t>
      </w:r>
      <w:r w:rsidRPr="00443919" w:rsidR="00443919">
        <w:rPr>
          <w:rFonts w:ascii="Wingdings" w:hAnsi="Wingdings" w:eastAsia="Wingdings" w:cs="Wingdings"/>
          <w:lang w:val="de-CH"/>
        </w:rPr>
        <w:t>à</w:t>
      </w:r>
      <w:r w:rsidRPr="00443919" w:rsidR="00443919">
        <w:t xml:space="preserve"> API</w:t>
      </w:r>
    </w:p>
    <w:p w:rsidRPr="00443919" w:rsidR="00822315" w:rsidP="00C7540B" w:rsidRDefault="00021C2B" w14:paraId="66C39AF3" w14:textId="53173FFB">
      <w:hyperlink r:id="rId21">
        <w:r w:rsidRPr="03325ECD" w:rsidR="00C95C95">
          <w:rPr>
            <w:rStyle w:val="Hyperlink"/>
          </w:rPr>
          <w:t>API Documentation | Alpha Vantage</w:t>
        </w:r>
      </w:hyperlink>
      <w:r w:rsidR="00C95C95">
        <w:t xml:space="preserve"> </w:t>
      </w:r>
      <w:r w:rsidRPr="03325ECD" w:rsidR="00C95C95">
        <w:rPr>
          <w:rFonts w:ascii="Wingdings" w:hAnsi="Wingdings" w:eastAsia="Wingdings" w:cs="Wingdings"/>
        </w:rPr>
        <w:t>à</w:t>
      </w:r>
      <w:r w:rsidR="00C95C95">
        <w:t>einbauen API</w:t>
      </w:r>
    </w:p>
    <w:p w:rsidR="2A367F7B" w:rsidP="3B09C452" w:rsidRDefault="00021C2B" w14:paraId="624A214E" w14:textId="01A6CFA2">
      <w:hyperlink r:id="rId22">
        <w:r w:rsidRPr="3B09C452" w:rsidR="2A367F7B">
          <w:rPr>
            <w:rStyle w:val="Hyperlink"/>
          </w:rPr>
          <w:t>https://www.youtube.com/watch?v=JubKY5p3qRc</w:t>
        </w:r>
      </w:hyperlink>
      <w:r w:rsidR="10E6E9DF">
        <w:t xml:space="preserve"> --&gt; YouTube video wie man eine API einbaut</w:t>
      </w:r>
    </w:p>
    <w:p w:rsidR="2A367F7B" w:rsidP="03325ECD" w:rsidRDefault="2A367F7B" w14:paraId="0E294E11" w14:textId="2C5D2584">
      <w:r>
        <w:t xml:space="preserve"> </w:t>
      </w:r>
    </w:p>
    <w:p w:rsidRPr="00443919" w:rsidR="00C7540B" w:rsidP="00C7540B" w:rsidRDefault="00C7540B" w14:paraId="00073DB0" w14:textId="77777777"/>
    <w:p w:rsidR="00F91EC4" w:rsidP="00C7540B" w:rsidRDefault="00F91EC4" w14:paraId="53E0756F" w14:textId="25E81265">
      <w:pPr>
        <w:pStyle w:val="Heading2"/>
      </w:pPr>
      <w:bookmarkStart w:name="_Toc2049524396" w:id="6"/>
      <w:r>
        <w:t>Anforderungen</w:t>
      </w:r>
      <w:bookmarkEnd w:id="6"/>
    </w:p>
    <w:tbl>
      <w:tblPr>
        <w:tblStyle w:val="TableGrid"/>
        <w:tblW w:w="0" w:type="auto"/>
        <w:tblLook w:val="04A0" w:firstRow="1" w:lastRow="0" w:firstColumn="1" w:lastColumn="0" w:noHBand="0" w:noVBand="1"/>
      </w:tblPr>
      <w:tblGrid>
        <w:gridCol w:w="1026"/>
        <w:gridCol w:w="1084"/>
        <w:gridCol w:w="1968"/>
        <w:gridCol w:w="4938"/>
      </w:tblGrid>
      <w:tr w:rsidR="00F91EC4" w:rsidTr="000D259D" w14:paraId="718D81AC" w14:textId="77777777">
        <w:tc>
          <w:tcPr>
            <w:tcW w:w="1026" w:type="dxa"/>
            <w:shd w:val="clear" w:color="auto" w:fill="E3F1ED" w:themeFill="accent3" w:themeFillTint="33"/>
            <w:vAlign w:val="center"/>
          </w:tcPr>
          <w:p w:rsidRPr="00F91EC4" w:rsidR="00F91EC4" w:rsidP="00F91EC4" w:rsidRDefault="00F91EC4" w14:paraId="2E692E34" w14:textId="0A1F9A1E">
            <w:pPr>
              <w:jc w:val="center"/>
              <w:rPr>
                <w:b/>
                <w:bCs/>
                <w:lang w:val="de-CH"/>
              </w:rPr>
            </w:pPr>
            <w:r w:rsidRPr="00F91EC4">
              <w:rPr>
                <w:b/>
                <w:bCs/>
                <w:lang w:val="de-CH"/>
              </w:rPr>
              <w:t>Nummer</w:t>
            </w:r>
          </w:p>
        </w:tc>
        <w:tc>
          <w:tcPr>
            <w:tcW w:w="1084" w:type="dxa"/>
            <w:shd w:val="clear" w:color="auto" w:fill="E3F1ED" w:themeFill="accent3" w:themeFillTint="33"/>
            <w:vAlign w:val="center"/>
          </w:tcPr>
          <w:p w:rsidRPr="00F91EC4" w:rsidR="00F91EC4" w:rsidP="00F91EC4" w:rsidRDefault="00F91EC4" w14:paraId="141E4048" w14:textId="757D3AA4">
            <w:pPr>
              <w:jc w:val="center"/>
              <w:rPr>
                <w:b/>
                <w:bCs/>
                <w:lang w:val="de-CH"/>
              </w:rPr>
            </w:pPr>
            <w:r w:rsidRPr="00F91EC4">
              <w:rPr>
                <w:b/>
                <w:bCs/>
                <w:lang w:val="de-CH"/>
              </w:rPr>
              <w:t>Muss / Kann?</w:t>
            </w:r>
          </w:p>
        </w:tc>
        <w:tc>
          <w:tcPr>
            <w:tcW w:w="1968" w:type="dxa"/>
            <w:shd w:val="clear" w:color="auto" w:fill="E3F1ED" w:themeFill="accent3" w:themeFillTint="33"/>
            <w:vAlign w:val="center"/>
          </w:tcPr>
          <w:p w:rsidRPr="00F91EC4" w:rsidR="00F91EC4" w:rsidP="00F91EC4" w:rsidRDefault="00F91EC4" w14:paraId="6794D741" w14:textId="732FD90A">
            <w:pPr>
              <w:jc w:val="center"/>
              <w:rPr>
                <w:b/>
                <w:bCs/>
                <w:lang w:val="de-CH"/>
              </w:rPr>
            </w:pPr>
            <w:r w:rsidRPr="00F91EC4">
              <w:rPr>
                <w:b/>
                <w:bCs/>
                <w:lang w:val="de-CH"/>
              </w:rPr>
              <w:t>Funktional? Qualität? Rand?</w:t>
            </w:r>
          </w:p>
        </w:tc>
        <w:tc>
          <w:tcPr>
            <w:tcW w:w="4938" w:type="dxa"/>
            <w:shd w:val="clear" w:color="auto" w:fill="E3F1ED" w:themeFill="accent3" w:themeFillTint="33"/>
            <w:vAlign w:val="center"/>
          </w:tcPr>
          <w:p w:rsidRPr="00F91EC4" w:rsidR="00F91EC4" w:rsidP="00F91EC4" w:rsidRDefault="00F91EC4" w14:paraId="5412D54B" w14:textId="654A1566">
            <w:pPr>
              <w:jc w:val="center"/>
              <w:rPr>
                <w:b/>
                <w:bCs/>
                <w:lang w:val="de-CH"/>
              </w:rPr>
            </w:pPr>
            <w:r w:rsidRPr="00F91EC4">
              <w:rPr>
                <w:b/>
                <w:bCs/>
                <w:lang w:val="de-CH"/>
              </w:rPr>
              <w:t>Beschreibung</w:t>
            </w:r>
          </w:p>
        </w:tc>
      </w:tr>
      <w:tr w:rsidRPr="007D4FD1" w:rsidR="00F91EC4" w:rsidTr="000D259D" w14:paraId="13EED6EA" w14:textId="77777777">
        <w:tc>
          <w:tcPr>
            <w:tcW w:w="1026" w:type="dxa"/>
          </w:tcPr>
          <w:p w:rsidR="00F91EC4" w:rsidP="00F91EC4" w:rsidRDefault="004D247D" w14:paraId="696C8888" w14:textId="0BD1DB92">
            <w:pPr>
              <w:jc w:val="center"/>
              <w:rPr>
                <w:lang w:val="de-CH"/>
              </w:rPr>
            </w:pPr>
            <w:r>
              <w:rPr>
                <w:lang w:val="de-CH"/>
              </w:rPr>
              <w:t>1</w:t>
            </w:r>
          </w:p>
        </w:tc>
        <w:tc>
          <w:tcPr>
            <w:tcW w:w="1084" w:type="dxa"/>
          </w:tcPr>
          <w:p w:rsidR="00F91EC4" w:rsidP="00F91EC4" w:rsidRDefault="004D247D" w14:paraId="03BEB036" w14:textId="1C69C84C">
            <w:pPr>
              <w:jc w:val="center"/>
              <w:rPr>
                <w:lang w:val="de-CH"/>
              </w:rPr>
            </w:pPr>
            <w:r>
              <w:rPr>
                <w:lang w:val="de-CH"/>
              </w:rPr>
              <w:t>Muss</w:t>
            </w:r>
          </w:p>
        </w:tc>
        <w:tc>
          <w:tcPr>
            <w:tcW w:w="1968" w:type="dxa"/>
          </w:tcPr>
          <w:p w:rsidR="00F91EC4" w:rsidP="00F91EC4" w:rsidRDefault="004D247D" w14:paraId="457AC32F" w14:textId="5152A689">
            <w:pPr>
              <w:jc w:val="center"/>
              <w:rPr>
                <w:lang w:val="de-CH"/>
              </w:rPr>
            </w:pPr>
            <w:r>
              <w:rPr>
                <w:lang w:val="de-CH"/>
              </w:rPr>
              <w:t>Funktional</w:t>
            </w:r>
          </w:p>
        </w:tc>
        <w:tc>
          <w:tcPr>
            <w:tcW w:w="4938" w:type="dxa"/>
          </w:tcPr>
          <w:p w:rsidRPr="007D4FD1" w:rsidR="00B558D9" w:rsidP="00B558D9" w:rsidRDefault="007D4FD1" w14:paraId="268BABA2" w14:textId="636AB67F">
            <w:pPr>
              <w:widowControl w:val="0"/>
              <w:overflowPunct w:val="0"/>
              <w:autoSpaceDE w:val="0"/>
              <w:autoSpaceDN w:val="0"/>
              <w:adjustRightInd w:val="0"/>
              <w:textAlignment w:val="baseline"/>
              <w:rPr>
                <w:sz w:val="18"/>
                <w:szCs w:val="18"/>
                <w:lang w:val="de-CH"/>
              </w:rPr>
            </w:pPr>
            <w:r w:rsidRPr="007D4FD1">
              <w:rPr>
                <w:color w:val="000000"/>
                <w:lang w:val="de-CH"/>
              </w:rPr>
              <w:t>Dem Spieler soll ein konfigurierbarer Anfangsbetrag zur Verfügung gestellt werden</w:t>
            </w:r>
          </w:p>
          <w:p w:rsidR="00F91EC4" w:rsidP="00F91EC4" w:rsidRDefault="00F91EC4" w14:paraId="119ECB6D" w14:textId="28901A5D">
            <w:pPr>
              <w:rPr>
                <w:lang w:val="de-CH"/>
              </w:rPr>
            </w:pPr>
          </w:p>
        </w:tc>
      </w:tr>
      <w:tr w:rsidRPr="006C6609" w:rsidR="00F91EC4" w:rsidTr="000D259D" w14:paraId="3CD8DDFA" w14:textId="77777777">
        <w:tc>
          <w:tcPr>
            <w:tcW w:w="1026" w:type="dxa"/>
          </w:tcPr>
          <w:p w:rsidR="00F91EC4" w:rsidP="00F91EC4" w:rsidRDefault="00B558D9" w14:paraId="7B5AE211" w14:textId="324BED56">
            <w:pPr>
              <w:jc w:val="center"/>
              <w:rPr>
                <w:lang w:val="de-CH"/>
              </w:rPr>
            </w:pPr>
            <w:r>
              <w:rPr>
                <w:lang w:val="de-CH"/>
              </w:rPr>
              <w:t>2</w:t>
            </w:r>
          </w:p>
        </w:tc>
        <w:tc>
          <w:tcPr>
            <w:tcW w:w="1084" w:type="dxa"/>
          </w:tcPr>
          <w:p w:rsidR="00F91EC4" w:rsidP="00F91EC4" w:rsidRDefault="00B558D9" w14:paraId="689FA0AE" w14:textId="6705CF98">
            <w:pPr>
              <w:jc w:val="center"/>
              <w:rPr>
                <w:lang w:val="de-CH"/>
              </w:rPr>
            </w:pPr>
            <w:r>
              <w:rPr>
                <w:lang w:val="de-CH"/>
              </w:rPr>
              <w:t>Muss</w:t>
            </w:r>
          </w:p>
        </w:tc>
        <w:tc>
          <w:tcPr>
            <w:tcW w:w="1968" w:type="dxa"/>
          </w:tcPr>
          <w:p w:rsidR="00F91EC4" w:rsidP="00F91EC4" w:rsidRDefault="00B558D9" w14:paraId="4EE432D0" w14:textId="38F9F4BD">
            <w:pPr>
              <w:jc w:val="center"/>
              <w:rPr>
                <w:lang w:val="de-CH"/>
              </w:rPr>
            </w:pPr>
            <w:r>
              <w:rPr>
                <w:lang w:val="de-CH"/>
              </w:rPr>
              <w:t>Funktional</w:t>
            </w:r>
          </w:p>
        </w:tc>
        <w:tc>
          <w:tcPr>
            <w:tcW w:w="4938" w:type="dxa"/>
          </w:tcPr>
          <w:p w:rsidRPr="006C6609" w:rsidR="00F91EC4" w:rsidP="00F91EC4" w:rsidRDefault="006C6609" w14:paraId="237E3C37" w14:textId="0443FB23">
            <w:pPr>
              <w:rPr>
                <w:lang w:val="de-CH"/>
              </w:rPr>
            </w:pPr>
            <w:r w:rsidRPr="006C6609">
              <w:rPr>
                <w:color w:val="000000"/>
                <w:lang w:val="de-CH"/>
              </w:rPr>
              <w:t>Für jede Transaktion soll der Zeitpunkt, die Anzahl, der Kurs und der Name der Aktie sowie die Tätigkeit (kaufen/verkaufen) und das Barvermögen des Spielers gespeichert werden.</w:t>
            </w:r>
          </w:p>
        </w:tc>
      </w:tr>
      <w:tr w:rsidRPr="00B91C2F" w:rsidR="00F91EC4" w:rsidTr="000D259D" w14:paraId="27D7F536" w14:textId="77777777">
        <w:tc>
          <w:tcPr>
            <w:tcW w:w="1026" w:type="dxa"/>
          </w:tcPr>
          <w:p w:rsidR="00F91EC4" w:rsidP="00F91EC4" w:rsidRDefault="00E35D1D" w14:paraId="1508B3B8" w14:textId="4E70738F">
            <w:pPr>
              <w:jc w:val="center"/>
              <w:rPr>
                <w:lang w:val="de-CH"/>
              </w:rPr>
            </w:pPr>
            <w:r>
              <w:rPr>
                <w:lang w:val="de-CH"/>
              </w:rPr>
              <w:t>3</w:t>
            </w:r>
          </w:p>
        </w:tc>
        <w:tc>
          <w:tcPr>
            <w:tcW w:w="1084" w:type="dxa"/>
          </w:tcPr>
          <w:p w:rsidR="00F91EC4" w:rsidP="00F91EC4" w:rsidRDefault="00E35D1D" w14:paraId="09E35BB6" w14:textId="51246B93">
            <w:pPr>
              <w:jc w:val="center"/>
              <w:rPr>
                <w:lang w:val="de-CH"/>
              </w:rPr>
            </w:pPr>
            <w:r>
              <w:rPr>
                <w:lang w:val="de-CH"/>
              </w:rPr>
              <w:t>Muss</w:t>
            </w:r>
          </w:p>
        </w:tc>
        <w:tc>
          <w:tcPr>
            <w:tcW w:w="1968" w:type="dxa"/>
          </w:tcPr>
          <w:p w:rsidR="00F91EC4" w:rsidP="00F91EC4" w:rsidRDefault="00E35D1D" w14:paraId="7241FBA1" w14:textId="2E6F452B">
            <w:pPr>
              <w:jc w:val="center"/>
              <w:rPr>
                <w:lang w:val="de-CH"/>
              </w:rPr>
            </w:pPr>
            <w:r>
              <w:rPr>
                <w:lang w:val="de-CH"/>
              </w:rPr>
              <w:t>Funktional</w:t>
            </w:r>
          </w:p>
        </w:tc>
        <w:tc>
          <w:tcPr>
            <w:tcW w:w="4938" w:type="dxa"/>
          </w:tcPr>
          <w:p w:rsidRPr="006C6609" w:rsidR="00F91EC4" w:rsidP="005630C8" w:rsidRDefault="006C6609" w14:paraId="685F3743" w14:textId="5436D29C">
            <w:pPr>
              <w:widowControl w:val="0"/>
              <w:overflowPunct w:val="0"/>
              <w:autoSpaceDE w:val="0"/>
              <w:autoSpaceDN w:val="0"/>
              <w:adjustRightInd w:val="0"/>
              <w:textAlignment w:val="baseline"/>
              <w:rPr>
                <w:lang w:val="de-CH"/>
              </w:rPr>
            </w:pPr>
            <w:r w:rsidRPr="006C6609">
              <w:rPr>
                <w:color w:val="000000"/>
                <w:lang w:val="de-CH"/>
              </w:rPr>
              <w:t>Der Spieler kann nicht mehr Geld ausgeben, als er zur Verfügung hat</w:t>
            </w:r>
            <w:r>
              <w:rPr>
                <w:color w:val="000000"/>
                <w:lang w:val="de-CH"/>
              </w:rPr>
              <w:t>.</w:t>
            </w:r>
          </w:p>
        </w:tc>
      </w:tr>
      <w:tr w:rsidRPr="00B91C2F" w:rsidR="00F91EC4" w:rsidTr="000D259D" w14:paraId="34F071E9" w14:textId="77777777">
        <w:tc>
          <w:tcPr>
            <w:tcW w:w="1026" w:type="dxa"/>
          </w:tcPr>
          <w:p w:rsidR="00F91EC4" w:rsidP="00F91EC4" w:rsidRDefault="000070E3" w14:paraId="4CD03115" w14:textId="72DBD7BE">
            <w:pPr>
              <w:jc w:val="center"/>
              <w:rPr>
                <w:lang w:val="de-CH"/>
              </w:rPr>
            </w:pPr>
            <w:r>
              <w:rPr>
                <w:lang w:val="de-CH"/>
              </w:rPr>
              <w:t>4</w:t>
            </w:r>
          </w:p>
        </w:tc>
        <w:tc>
          <w:tcPr>
            <w:tcW w:w="1084" w:type="dxa"/>
          </w:tcPr>
          <w:p w:rsidR="00F91EC4" w:rsidP="00F91EC4" w:rsidRDefault="000070E3" w14:paraId="69F7E125" w14:textId="6EC4BA7E">
            <w:pPr>
              <w:jc w:val="center"/>
              <w:rPr>
                <w:lang w:val="de-CH"/>
              </w:rPr>
            </w:pPr>
            <w:r>
              <w:rPr>
                <w:lang w:val="de-CH"/>
              </w:rPr>
              <w:t>Muss</w:t>
            </w:r>
          </w:p>
        </w:tc>
        <w:tc>
          <w:tcPr>
            <w:tcW w:w="1968" w:type="dxa"/>
          </w:tcPr>
          <w:p w:rsidR="00F91EC4" w:rsidP="00F91EC4" w:rsidRDefault="000070E3" w14:paraId="65854592" w14:textId="7D2E94C8">
            <w:pPr>
              <w:jc w:val="center"/>
              <w:rPr>
                <w:lang w:val="de-CH"/>
              </w:rPr>
            </w:pPr>
            <w:r>
              <w:rPr>
                <w:lang w:val="de-CH"/>
              </w:rPr>
              <w:t>Funktional</w:t>
            </w:r>
          </w:p>
        </w:tc>
        <w:tc>
          <w:tcPr>
            <w:tcW w:w="4938" w:type="dxa"/>
          </w:tcPr>
          <w:p w:rsidRPr="006C6609" w:rsidR="00F91EC4" w:rsidP="00F91EC4" w:rsidRDefault="005D0207" w14:paraId="44CAD8EA" w14:textId="77C92781">
            <w:pPr>
              <w:rPr>
                <w:lang w:val="de-CH"/>
              </w:rPr>
            </w:pPr>
            <w:r>
              <w:rPr>
                <w:color w:val="000000"/>
                <w:lang w:val="de-CH"/>
              </w:rPr>
              <w:t>Der Spieler kann Aktien kaufen.</w:t>
            </w:r>
          </w:p>
        </w:tc>
      </w:tr>
      <w:tr w:rsidRPr="00B91C2F" w:rsidR="005D0207" w:rsidTr="000D259D" w14:paraId="2BF14AD4" w14:textId="77777777">
        <w:tc>
          <w:tcPr>
            <w:tcW w:w="1026" w:type="dxa"/>
          </w:tcPr>
          <w:p w:rsidR="005D0207" w:rsidP="00F91EC4" w:rsidRDefault="005D0207" w14:paraId="62EE5F1D" w14:textId="62D0643B">
            <w:pPr>
              <w:jc w:val="center"/>
              <w:rPr>
                <w:lang w:val="de-CH"/>
              </w:rPr>
            </w:pPr>
            <w:r>
              <w:rPr>
                <w:lang w:val="de-CH"/>
              </w:rPr>
              <w:t>5</w:t>
            </w:r>
          </w:p>
        </w:tc>
        <w:tc>
          <w:tcPr>
            <w:tcW w:w="1084" w:type="dxa"/>
          </w:tcPr>
          <w:p w:rsidR="005D0207" w:rsidP="00F91EC4" w:rsidRDefault="005D0207" w14:paraId="6DC3BCF1" w14:textId="5D471F67">
            <w:pPr>
              <w:jc w:val="center"/>
              <w:rPr>
                <w:lang w:val="de-CH"/>
              </w:rPr>
            </w:pPr>
            <w:r>
              <w:rPr>
                <w:lang w:val="de-CH"/>
              </w:rPr>
              <w:t>Muss</w:t>
            </w:r>
          </w:p>
        </w:tc>
        <w:tc>
          <w:tcPr>
            <w:tcW w:w="1968" w:type="dxa"/>
          </w:tcPr>
          <w:p w:rsidR="005D0207" w:rsidP="00F91EC4" w:rsidRDefault="005D0207" w14:paraId="0934487D" w14:textId="70E582F1">
            <w:pPr>
              <w:jc w:val="center"/>
              <w:rPr>
                <w:lang w:val="de-CH"/>
              </w:rPr>
            </w:pPr>
            <w:r>
              <w:rPr>
                <w:lang w:val="de-CH"/>
              </w:rPr>
              <w:t>Funktional</w:t>
            </w:r>
          </w:p>
        </w:tc>
        <w:tc>
          <w:tcPr>
            <w:tcW w:w="4938" w:type="dxa"/>
          </w:tcPr>
          <w:p w:rsidR="005D0207" w:rsidP="00F91EC4" w:rsidRDefault="005D0207" w14:paraId="35CD9C48" w14:textId="2DAE8C5F">
            <w:pPr>
              <w:rPr>
                <w:color w:val="000000"/>
                <w:lang w:val="de-CH"/>
              </w:rPr>
            </w:pPr>
            <w:r>
              <w:rPr>
                <w:color w:val="000000"/>
                <w:lang w:val="de-CH"/>
              </w:rPr>
              <w:t>Der Spiele kann Aktien verkaufen.</w:t>
            </w:r>
          </w:p>
        </w:tc>
      </w:tr>
      <w:tr w:rsidRPr="00B91C2F" w:rsidR="009364D6" w:rsidTr="000D259D" w14:paraId="6541FED6" w14:textId="77777777">
        <w:tc>
          <w:tcPr>
            <w:tcW w:w="1026" w:type="dxa"/>
          </w:tcPr>
          <w:p w:rsidR="009364D6" w:rsidP="009364D6" w:rsidRDefault="005D0207" w14:paraId="094A3BF8" w14:textId="271EE992">
            <w:pPr>
              <w:jc w:val="center"/>
              <w:rPr>
                <w:lang w:val="de-CH"/>
              </w:rPr>
            </w:pPr>
            <w:r>
              <w:rPr>
                <w:lang w:val="de-CH"/>
              </w:rPr>
              <w:t>6</w:t>
            </w:r>
          </w:p>
        </w:tc>
        <w:tc>
          <w:tcPr>
            <w:tcW w:w="1084" w:type="dxa"/>
          </w:tcPr>
          <w:p w:rsidR="009364D6" w:rsidP="009364D6" w:rsidRDefault="009364D6" w14:paraId="7FEB485F" w14:textId="4E659D67">
            <w:pPr>
              <w:jc w:val="center"/>
              <w:rPr>
                <w:lang w:val="de-CH"/>
              </w:rPr>
            </w:pPr>
            <w:r>
              <w:rPr>
                <w:lang w:val="de-CH"/>
              </w:rPr>
              <w:t>Muss</w:t>
            </w:r>
          </w:p>
        </w:tc>
        <w:tc>
          <w:tcPr>
            <w:tcW w:w="1968" w:type="dxa"/>
          </w:tcPr>
          <w:p w:rsidR="009364D6" w:rsidP="009364D6" w:rsidRDefault="009364D6" w14:paraId="004455F5" w14:textId="0721A884">
            <w:pPr>
              <w:jc w:val="center"/>
              <w:rPr>
                <w:lang w:val="de-CH"/>
              </w:rPr>
            </w:pPr>
            <w:r>
              <w:rPr>
                <w:lang w:val="de-CH"/>
              </w:rPr>
              <w:t xml:space="preserve">Funktional </w:t>
            </w:r>
          </w:p>
        </w:tc>
        <w:tc>
          <w:tcPr>
            <w:tcW w:w="4938" w:type="dxa"/>
          </w:tcPr>
          <w:p w:rsidR="009364D6" w:rsidP="009364D6" w:rsidRDefault="006C6609" w14:paraId="58A24BC7" w14:textId="100082EF">
            <w:pPr>
              <w:rPr>
                <w:lang w:val="de-CH"/>
              </w:rPr>
            </w:pPr>
            <w:r w:rsidRPr="006C6609">
              <w:rPr>
                <w:color w:val="000000"/>
                <w:lang w:val="de-CH"/>
              </w:rPr>
              <w:t xml:space="preserve">Die Börsenkurse sollen aktuell vom Netz geladen werden. </w:t>
            </w:r>
          </w:p>
        </w:tc>
      </w:tr>
      <w:tr w:rsidRPr="00B91C2F" w:rsidR="009364D6" w:rsidTr="000D259D" w14:paraId="6DC2F483" w14:textId="77777777">
        <w:tc>
          <w:tcPr>
            <w:tcW w:w="1026" w:type="dxa"/>
          </w:tcPr>
          <w:p w:rsidR="009364D6" w:rsidP="009364D6" w:rsidRDefault="005D0207" w14:paraId="457715D1" w14:textId="7A879C63">
            <w:pPr>
              <w:jc w:val="center"/>
              <w:rPr>
                <w:lang w:val="de-CH"/>
              </w:rPr>
            </w:pPr>
            <w:r>
              <w:rPr>
                <w:lang w:val="de-CH"/>
              </w:rPr>
              <w:t>7</w:t>
            </w:r>
          </w:p>
        </w:tc>
        <w:tc>
          <w:tcPr>
            <w:tcW w:w="1084" w:type="dxa"/>
          </w:tcPr>
          <w:p w:rsidR="009364D6" w:rsidP="009364D6" w:rsidRDefault="009364D6" w14:paraId="048CC44D" w14:textId="08D1B8EE">
            <w:pPr>
              <w:jc w:val="center"/>
              <w:rPr>
                <w:lang w:val="de-CH"/>
              </w:rPr>
            </w:pPr>
            <w:r>
              <w:rPr>
                <w:lang w:val="de-CH"/>
              </w:rPr>
              <w:t>Muss</w:t>
            </w:r>
          </w:p>
        </w:tc>
        <w:tc>
          <w:tcPr>
            <w:tcW w:w="1968" w:type="dxa"/>
          </w:tcPr>
          <w:p w:rsidR="009364D6" w:rsidP="009364D6" w:rsidRDefault="009364D6" w14:paraId="27537B7E" w14:textId="3DEB80AE">
            <w:pPr>
              <w:jc w:val="center"/>
              <w:rPr>
                <w:lang w:val="de-CH"/>
              </w:rPr>
            </w:pPr>
            <w:r>
              <w:rPr>
                <w:lang w:val="de-CH"/>
              </w:rPr>
              <w:t>Funktional</w:t>
            </w:r>
          </w:p>
        </w:tc>
        <w:tc>
          <w:tcPr>
            <w:tcW w:w="4938" w:type="dxa"/>
          </w:tcPr>
          <w:p w:rsidRPr="006C6609" w:rsidR="009364D6" w:rsidP="009364D6" w:rsidRDefault="006C6609" w14:paraId="48B5491F" w14:textId="2B93AB35">
            <w:pPr>
              <w:widowControl w:val="0"/>
              <w:overflowPunct w:val="0"/>
              <w:autoSpaceDE w:val="0"/>
              <w:autoSpaceDN w:val="0"/>
              <w:adjustRightInd w:val="0"/>
              <w:textAlignment w:val="baseline"/>
              <w:rPr>
                <w:lang w:val="de-CH"/>
              </w:rPr>
            </w:pPr>
            <w:r w:rsidRPr="006C6609">
              <w:rPr>
                <w:color w:val="000000"/>
                <w:lang w:val="de-CH"/>
              </w:rPr>
              <w:t>Der Spieler muss sein aktuelles Barvermögen sehen können.</w:t>
            </w:r>
          </w:p>
        </w:tc>
      </w:tr>
      <w:tr w:rsidRPr="00B91C2F" w:rsidR="009364D6" w:rsidTr="000D259D" w14:paraId="7F9269EB" w14:textId="77777777">
        <w:tc>
          <w:tcPr>
            <w:tcW w:w="1026" w:type="dxa"/>
          </w:tcPr>
          <w:p w:rsidR="009364D6" w:rsidP="009364D6" w:rsidRDefault="005D0207" w14:paraId="59E29750" w14:textId="4BB0A7EB">
            <w:pPr>
              <w:jc w:val="center"/>
              <w:rPr>
                <w:lang w:val="de-CH"/>
              </w:rPr>
            </w:pPr>
            <w:r>
              <w:rPr>
                <w:lang w:val="de-CH"/>
              </w:rPr>
              <w:t>8</w:t>
            </w:r>
          </w:p>
        </w:tc>
        <w:tc>
          <w:tcPr>
            <w:tcW w:w="1084" w:type="dxa"/>
          </w:tcPr>
          <w:p w:rsidR="009364D6" w:rsidP="009364D6" w:rsidRDefault="009364D6" w14:paraId="64D3C275" w14:textId="1109DF8A">
            <w:pPr>
              <w:jc w:val="center"/>
              <w:rPr>
                <w:lang w:val="de-CH"/>
              </w:rPr>
            </w:pPr>
            <w:r>
              <w:rPr>
                <w:lang w:val="de-CH"/>
              </w:rPr>
              <w:t>Muss</w:t>
            </w:r>
          </w:p>
        </w:tc>
        <w:tc>
          <w:tcPr>
            <w:tcW w:w="1968" w:type="dxa"/>
          </w:tcPr>
          <w:p w:rsidR="009364D6" w:rsidP="009364D6" w:rsidRDefault="009364D6" w14:paraId="2AD80003" w14:textId="2E62FE8A">
            <w:pPr>
              <w:jc w:val="center"/>
              <w:rPr>
                <w:lang w:val="de-CH"/>
              </w:rPr>
            </w:pPr>
            <w:r>
              <w:rPr>
                <w:lang w:val="de-CH"/>
              </w:rPr>
              <w:t>Funktional</w:t>
            </w:r>
          </w:p>
        </w:tc>
        <w:tc>
          <w:tcPr>
            <w:tcW w:w="4938" w:type="dxa"/>
          </w:tcPr>
          <w:p w:rsidRPr="006C6609" w:rsidR="009364D6" w:rsidP="009364D6" w:rsidRDefault="006C6609" w14:paraId="3B853015" w14:textId="3E65E8EB">
            <w:pPr>
              <w:rPr>
                <w:lang w:val="de-CH"/>
              </w:rPr>
            </w:pPr>
            <w:r w:rsidRPr="006C6609">
              <w:rPr>
                <w:color w:val="000000"/>
                <w:lang w:val="de-CH"/>
              </w:rPr>
              <w:t>Der Spieler muss den momentanen Wert seiner Aktien sehen können</w:t>
            </w:r>
          </w:p>
        </w:tc>
      </w:tr>
      <w:tr w:rsidRPr="00B91C2F" w:rsidR="005D0207" w:rsidTr="000D259D" w14:paraId="610D58D1" w14:textId="77777777">
        <w:tc>
          <w:tcPr>
            <w:tcW w:w="1026" w:type="dxa"/>
          </w:tcPr>
          <w:p w:rsidR="005D0207" w:rsidP="009364D6" w:rsidRDefault="005D0207" w14:paraId="7D6467BE" w14:textId="58152C15">
            <w:pPr>
              <w:jc w:val="center"/>
              <w:rPr>
                <w:lang w:val="de-CH"/>
              </w:rPr>
            </w:pPr>
            <w:r>
              <w:rPr>
                <w:lang w:val="de-CH"/>
              </w:rPr>
              <w:t>9</w:t>
            </w:r>
          </w:p>
        </w:tc>
        <w:tc>
          <w:tcPr>
            <w:tcW w:w="1084" w:type="dxa"/>
          </w:tcPr>
          <w:p w:rsidR="005D0207" w:rsidP="009364D6" w:rsidRDefault="00760C1F" w14:paraId="0FECE979" w14:textId="24283D7B">
            <w:pPr>
              <w:jc w:val="center"/>
              <w:rPr>
                <w:lang w:val="de-CH"/>
              </w:rPr>
            </w:pPr>
            <w:r>
              <w:rPr>
                <w:lang w:val="de-CH"/>
              </w:rPr>
              <w:t>Muss</w:t>
            </w:r>
          </w:p>
        </w:tc>
        <w:tc>
          <w:tcPr>
            <w:tcW w:w="1968" w:type="dxa"/>
          </w:tcPr>
          <w:p w:rsidR="005D0207" w:rsidP="009364D6" w:rsidRDefault="00760C1F" w14:paraId="0EC58DC5" w14:textId="07FBF557">
            <w:pPr>
              <w:jc w:val="center"/>
              <w:rPr>
                <w:lang w:val="de-CH"/>
              </w:rPr>
            </w:pPr>
            <w:r>
              <w:rPr>
                <w:lang w:val="de-CH"/>
              </w:rPr>
              <w:t>Funktional/Qualität</w:t>
            </w:r>
          </w:p>
        </w:tc>
        <w:tc>
          <w:tcPr>
            <w:tcW w:w="4938" w:type="dxa"/>
          </w:tcPr>
          <w:p w:rsidRPr="006C6609" w:rsidR="005D0207" w:rsidP="009364D6" w:rsidRDefault="00760C1F" w14:paraId="4BDC64A1" w14:textId="4D79FE1C">
            <w:pPr>
              <w:rPr>
                <w:color w:val="000000"/>
                <w:lang w:val="de-CH"/>
              </w:rPr>
            </w:pPr>
            <w:r>
              <w:rPr>
                <w:color w:val="000000"/>
                <w:lang w:val="de-CH"/>
              </w:rPr>
              <w:t>Der Spieler kann den Aktienpreis einer ausgewählten Aktie, der Letzten 6 Monate bis zum momentanen Zeitpunkt als Grafik darstellen.</w:t>
            </w:r>
          </w:p>
        </w:tc>
      </w:tr>
    </w:tbl>
    <w:p w:rsidR="00C94376" w:rsidRDefault="00C94376" w14:paraId="242F4D8D" w14:textId="3FF52EE2">
      <w:pPr>
        <w:rPr>
          <w:lang w:val="de-CH"/>
        </w:rPr>
      </w:pPr>
    </w:p>
    <w:p w:rsidRPr="00C7540B" w:rsidR="003B751C" w:rsidP="00C7540B" w:rsidRDefault="00FD73FF" w14:paraId="03D98AE3" w14:textId="315F01B5">
      <w:pPr>
        <w:pStyle w:val="Heading2"/>
      </w:pPr>
      <w:bookmarkStart w:name="_Toc1367584243" w:id="7"/>
      <w:r>
        <w:t>Konzepte</w:t>
      </w:r>
      <w:bookmarkEnd w:id="7"/>
    </w:p>
    <w:p w:rsidR="004E7C1C" w:rsidP="00AF5AA8" w:rsidRDefault="002C4A77" w14:paraId="064B0688" w14:textId="31B1779D">
      <w:pPr>
        <w:pStyle w:val="Subtitle"/>
        <w:pBdr>
          <w:bottom w:val="none" w:color="auto" w:sz="0" w:space="0"/>
        </w:pBdr>
        <w:rPr>
          <w:noProof/>
          <w:sz w:val="22"/>
          <w:szCs w:val="22"/>
          <w:lang w:val="de-DE"/>
        </w:rPr>
      </w:pPr>
      <w:r w:rsidRPr="00AF5AA8">
        <w:rPr>
          <w:noProof/>
          <w:sz w:val="22"/>
          <w:szCs w:val="22"/>
          <w:lang w:val="de-DE"/>
        </w:rPr>
        <w:t>Use-Case</w:t>
      </w:r>
    </w:p>
    <w:p w:rsidR="59BF2A80" w:rsidP="01208146" w:rsidRDefault="59BF2A80" w14:paraId="196FFDC8" w14:textId="77C7F2CE">
      <w:r>
        <w:rPr>
          <w:noProof/>
        </w:rPr>
        <w:drawing>
          <wp:inline distT="0" distB="0" distL="0" distR="0" wp14:anchorId="11283A8C" wp14:editId="2DD6C469">
            <wp:extent cx="5334000" cy="3711575"/>
            <wp:effectExtent l="0" t="0" r="0" b="0"/>
            <wp:docPr id="1550277009" name="Picture 1550277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34000" cy="3711575"/>
                    </a:xfrm>
                    <a:prstGeom prst="rect">
                      <a:avLst/>
                    </a:prstGeom>
                  </pic:spPr>
                </pic:pic>
              </a:graphicData>
            </a:graphic>
          </wp:inline>
        </w:drawing>
      </w:r>
    </w:p>
    <w:p w:rsidR="00351848" w:rsidP="00351848" w:rsidRDefault="00351848" w14:paraId="4A753DF3" w14:textId="29BEA739"/>
    <w:p w:rsidRPr="00351848" w:rsidR="00351848" w:rsidP="00351848" w:rsidRDefault="00351848" w14:paraId="54109EF7" w14:textId="77777777">
      <w:pPr>
        <w:rPr>
          <w:lang w:val="de-DE"/>
        </w:rPr>
      </w:pPr>
    </w:p>
    <w:p w:rsidR="002C4A77" w:rsidP="002C4A77" w:rsidRDefault="002C4A77" w14:paraId="306C2B53" w14:textId="2D53E23E">
      <w:pPr>
        <w:rPr>
          <w:lang w:val="de-DE"/>
        </w:rPr>
      </w:pPr>
    </w:p>
    <w:p w:rsidRPr="00AF5AA8" w:rsidR="00191CCC" w:rsidP="00023ACB" w:rsidRDefault="00191CCC" w14:paraId="66248F18" w14:textId="77777777">
      <w:pPr>
        <w:pStyle w:val="Heading2"/>
      </w:pPr>
      <w:bookmarkStart w:name="_Toc636517865" w:id="8"/>
      <w:r>
        <w:t>User Stories</w:t>
      </w:r>
      <w:bookmarkEnd w:id="8"/>
    </w:p>
    <w:p w:rsidR="00351848" w:rsidP="00351848" w:rsidRDefault="00351848" w14:paraId="066E4898" w14:textId="77777777">
      <w:pPr>
        <w:rPr>
          <w:lang w:val="de-DE"/>
        </w:rPr>
      </w:pPr>
    </w:p>
    <w:p w:rsidRPr="00B846A5" w:rsidR="001B1B34" w:rsidP="001B1B34" w:rsidRDefault="001B1B34" w14:paraId="741E75A3" w14:textId="0851253C">
      <w:pPr>
        <w:rPr>
          <w:b/>
          <w:bCs/>
          <w:color w:val="000000" w:themeColor="text1"/>
          <w:lang w:val="de-CH"/>
        </w:rPr>
      </w:pPr>
      <w:r w:rsidRPr="00B846A5">
        <w:rPr>
          <w:b/>
          <w:bCs/>
          <w:color w:val="000000" w:themeColor="text1"/>
          <w:lang w:val="de-CH"/>
        </w:rPr>
        <w:t>Als Spieler</w:t>
      </w:r>
    </w:p>
    <w:p w:rsidRPr="00B846A5" w:rsidR="001B1B34" w:rsidP="001B1B34" w:rsidRDefault="001B1B34" w14:paraId="4F93E221" w14:textId="7A2C0BC2">
      <w:pPr>
        <w:rPr>
          <w:b/>
          <w:bCs/>
          <w:color w:val="000000" w:themeColor="text1"/>
          <w:lang w:val="de-CH"/>
        </w:rPr>
      </w:pPr>
      <w:r w:rsidRPr="00B846A5">
        <w:rPr>
          <w:b/>
          <w:bCs/>
          <w:color w:val="000000" w:themeColor="text1"/>
          <w:lang w:val="de-CH"/>
        </w:rPr>
        <w:t xml:space="preserve">will </w:t>
      </w:r>
      <w:r w:rsidRPr="00B846A5" w:rsidR="000416D9">
        <w:rPr>
          <w:b/>
          <w:bCs/>
          <w:color w:val="000000" w:themeColor="text1"/>
          <w:lang w:val="de-CH"/>
        </w:rPr>
        <w:t>ich mein Startkapital konfigurieren</w:t>
      </w:r>
      <w:r w:rsidRPr="00B846A5">
        <w:rPr>
          <w:b/>
          <w:bCs/>
          <w:color w:val="000000" w:themeColor="text1"/>
          <w:lang w:val="de-CH"/>
        </w:rPr>
        <w:t>,</w:t>
      </w:r>
    </w:p>
    <w:p w:rsidRPr="00B846A5" w:rsidR="001B1B34" w:rsidP="001B1B34" w:rsidRDefault="001B1B34" w14:paraId="7756E5D3" w14:textId="3AB6976A">
      <w:pPr>
        <w:rPr>
          <w:b/>
          <w:bCs/>
          <w:color w:val="000000" w:themeColor="text1"/>
          <w:lang w:val="de-CH"/>
        </w:rPr>
      </w:pPr>
      <w:r w:rsidRPr="00B846A5">
        <w:rPr>
          <w:b/>
          <w:bCs/>
          <w:color w:val="000000" w:themeColor="text1"/>
          <w:lang w:val="de-CH"/>
        </w:rPr>
        <w:t xml:space="preserve">so dass </w:t>
      </w:r>
      <w:r w:rsidRPr="00B846A5" w:rsidR="00D46B65">
        <w:rPr>
          <w:b/>
          <w:bCs/>
          <w:color w:val="000000" w:themeColor="text1"/>
          <w:lang w:val="de-CH"/>
        </w:rPr>
        <w:t>ich mit einer Geldsumme beginnen</w:t>
      </w:r>
      <w:r w:rsidRPr="00B846A5" w:rsidR="00D059F5">
        <w:rPr>
          <w:b/>
          <w:bCs/>
          <w:color w:val="000000" w:themeColor="text1"/>
          <w:lang w:val="de-CH"/>
        </w:rPr>
        <w:t xml:space="preserve"> kann, welche meinen Präferenzen entspricht.</w:t>
      </w:r>
    </w:p>
    <w:p w:rsidRPr="00B846A5" w:rsidR="001B1B34" w:rsidP="001B1B34" w:rsidRDefault="001B1B34" w14:paraId="5BBBC7B0" w14:textId="77777777">
      <w:pPr>
        <w:rPr>
          <w:b/>
          <w:bCs/>
          <w:color w:val="000000" w:themeColor="text1"/>
          <w:lang w:val="de-CH"/>
        </w:rPr>
      </w:pPr>
    </w:p>
    <w:p w:rsidRPr="00B846A5" w:rsidR="001B1B34" w:rsidP="001B1B34" w:rsidRDefault="001B1B34" w14:paraId="4DE8847A" w14:textId="673D2F1F">
      <w:pPr>
        <w:rPr>
          <w:b/>
          <w:bCs/>
          <w:color w:val="000000" w:themeColor="text1"/>
          <w:lang w:val="de-CH"/>
        </w:rPr>
      </w:pPr>
      <w:r w:rsidRPr="00B846A5">
        <w:rPr>
          <w:b/>
          <w:bCs/>
          <w:color w:val="000000" w:themeColor="text1"/>
          <w:lang w:val="de-CH"/>
        </w:rPr>
        <w:t xml:space="preserve">Als </w:t>
      </w:r>
      <w:r w:rsidRPr="00B846A5" w:rsidR="00D059F5">
        <w:rPr>
          <w:b/>
          <w:bCs/>
          <w:color w:val="000000" w:themeColor="text1"/>
          <w:lang w:val="de-CH"/>
        </w:rPr>
        <w:t>Spieler</w:t>
      </w:r>
    </w:p>
    <w:p w:rsidRPr="00B846A5" w:rsidR="001B1B34" w:rsidP="001B1B34" w:rsidRDefault="004E4DB0" w14:paraId="6C2F187B" w14:textId="2F2261CC">
      <w:pPr>
        <w:rPr>
          <w:b/>
          <w:bCs/>
          <w:color w:val="000000" w:themeColor="text1"/>
          <w:lang w:val="de-CH"/>
        </w:rPr>
      </w:pPr>
      <w:r w:rsidRPr="00B846A5">
        <w:rPr>
          <w:b/>
          <w:bCs/>
          <w:color w:val="000000" w:themeColor="text1"/>
          <w:lang w:val="de-CH"/>
        </w:rPr>
        <w:t>Will ich Aktien kaufen können</w:t>
      </w:r>
      <w:r w:rsidRPr="00B846A5" w:rsidR="001B1B34">
        <w:rPr>
          <w:b/>
          <w:bCs/>
          <w:color w:val="000000" w:themeColor="text1"/>
          <w:lang w:val="de-CH"/>
        </w:rPr>
        <w:t>,</w:t>
      </w:r>
    </w:p>
    <w:p w:rsidRPr="00B846A5" w:rsidR="001B1B34" w:rsidP="001B1B34" w:rsidRDefault="001B1B34" w14:paraId="65CB108E" w14:textId="76B0D04C">
      <w:pPr>
        <w:rPr>
          <w:b/>
          <w:bCs/>
          <w:color w:val="000000" w:themeColor="text1"/>
          <w:lang w:val="de-CH"/>
        </w:rPr>
      </w:pPr>
      <w:r w:rsidRPr="00B846A5">
        <w:rPr>
          <w:b/>
          <w:bCs/>
          <w:color w:val="000000" w:themeColor="text1"/>
          <w:lang w:val="de-CH"/>
        </w:rPr>
        <w:t>so d</w:t>
      </w:r>
      <w:r w:rsidRPr="00B846A5" w:rsidR="00E92C3C">
        <w:rPr>
          <w:b/>
          <w:bCs/>
          <w:color w:val="000000" w:themeColor="text1"/>
          <w:lang w:val="de-CH"/>
        </w:rPr>
        <w:t>ass die Aktien in mein Portfolio einfliessen und mein</w:t>
      </w:r>
      <w:r w:rsidRPr="00B846A5" w:rsidR="008D4DA6">
        <w:rPr>
          <w:b/>
          <w:bCs/>
          <w:color w:val="000000" w:themeColor="text1"/>
          <w:lang w:val="de-CH"/>
        </w:rPr>
        <w:t xml:space="preserve"> Barvermögen verringert wird</w:t>
      </w:r>
      <w:r w:rsidRPr="00B846A5">
        <w:rPr>
          <w:b/>
          <w:bCs/>
          <w:color w:val="000000" w:themeColor="text1"/>
          <w:lang w:val="de-CH"/>
        </w:rPr>
        <w:t>.</w:t>
      </w:r>
    </w:p>
    <w:p w:rsidRPr="00B846A5" w:rsidR="001B1B34" w:rsidP="001B1B34" w:rsidRDefault="001B1B34" w14:paraId="3A470AC0" w14:textId="77777777">
      <w:pPr>
        <w:rPr>
          <w:b/>
          <w:bCs/>
          <w:color w:val="000000" w:themeColor="text1"/>
          <w:lang w:val="de-CH"/>
        </w:rPr>
      </w:pPr>
    </w:p>
    <w:p w:rsidRPr="00B846A5" w:rsidR="001B1B34" w:rsidP="001B1B34" w:rsidRDefault="001B1B34" w14:paraId="5274488E" w14:textId="6961ADC1">
      <w:pPr>
        <w:rPr>
          <w:b/>
          <w:bCs/>
          <w:color w:val="000000" w:themeColor="text1"/>
          <w:lang w:val="de-CH"/>
        </w:rPr>
      </w:pPr>
      <w:r w:rsidRPr="00B846A5">
        <w:rPr>
          <w:b/>
          <w:bCs/>
          <w:color w:val="000000" w:themeColor="text1"/>
          <w:lang w:val="de-CH"/>
        </w:rPr>
        <w:t xml:space="preserve">Als </w:t>
      </w:r>
      <w:r w:rsidRPr="00B846A5" w:rsidR="008D4DA6">
        <w:rPr>
          <w:b/>
          <w:bCs/>
          <w:color w:val="000000" w:themeColor="text1"/>
          <w:lang w:val="de-CH"/>
        </w:rPr>
        <w:t>Spieler</w:t>
      </w:r>
    </w:p>
    <w:p w:rsidRPr="00B846A5" w:rsidR="001B1B34" w:rsidP="001B1B34" w:rsidRDefault="001B1B34" w14:paraId="52106380" w14:textId="76B9E21B">
      <w:pPr>
        <w:rPr>
          <w:b/>
          <w:bCs/>
          <w:color w:val="000000" w:themeColor="text1"/>
          <w:lang w:val="de-CH"/>
        </w:rPr>
      </w:pPr>
      <w:r w:rsidRPr="00B846A5">
        <w:rPr>
          <w:b/>
          <w:bCs/>
          <w:color w:val="000000" w:themeColor="text1"/>
          <w:lang w:val="de-CH"/>
        </w:rPr>
        <w:t xml:space="preserve">will ich </w:t>
      </w:r>
      <w:r w:rsidRPr="00B846A5" w:rsidR="006A4839">
        <w:rPr>
          <w:b/>
          <w:bCs/>
          <w:color w:val="000000" w:themeColor="text1"/>
          <w:lang w:val="de-CH"/>
        </w:rPr>
        <w:t>Aktien verkaufen können</w:t>
      </w:r>
      <w:r w:rsidRPr="00B846A5">
        <w:rPr>
          <w:b/>
          <w:bCs/>
          <w:color w:val="000000" w:themeColor="text1"/>
          <w:lang w:val="de-CH"/>
        </w:rPr>
        <w:t>,</w:t>
      </w:r>
    </w:p>
    <w:p w:rsidRPr="00B846A5" w:rsidR="001B1B34" w:rsidP="001B1B34" w:rsidRDefault="001B1B34" w14:paraId="59C5FF43" w14:textId="493DE356">
      <w:pPr>
        <w:rPr>
          <w:b/>
          <w:bCs/>
          <w:color w:val="000000" w:themeColor="text1"/>
          <w:lang w:val="de-CH"/>
        </w:rPr>
      </w:pPr>
      <w:r w:rsidRPr="00B846A5">
        <w:rPr>
          <w:b/>
          <w:bCs/>
          <w:color w:val="000000" w:themeColor="text1"/>
          <w:lang w:val="de-CH"/>
        </w:rPr>
        <w:t xml:space="preserve">so dass die </w:t>
      </w:r>
      <w:r w:rsidRPr="00B846A5" w:rsidR="006A4839">
        <w:rPr>
          <w:b/>
          <w:bCs/>
          <w:color w:val="000000" w:themeColor="text1"/>
          <w:lang w:val="de-CH"/>
        </w:rPr>
        <w:t xml:space="preserve">Aktien aus meinem </w:t>
      </w:r>
      <w:r w:rsidRPr="00B846A5" w:rsidR="00D62588">
        <w:rPr>
          <w:b/>
          <w:bCs/>
          <w:color w:val="000000" w:themeColor="text1"/>
          <w:lang w:val="de-CH"/>
        </w:rPr>
        <w:t>Portfolio</w:t>
      </w:r>
      <w:r w:rsidRPr="00B846A5" w:rsidR="006A4839">
        <w:rPr>
          <w:b/>
          <w:bCs/>
          <w:color w:val="000000" w:themeColor="text1"/>
          <w:lang w:val="de-CH"/>
        </w:rPr>
        <w:t xml:space="preserve"> </w:t>
      </w:r>
      <w:r w:rsidRPr="00B846A5" w:rsidR="00D62588">
        <w:rPr>
          <w:b/>
          <w:bCs/>
          <w:color w:val="000000" w:themeColor="text1"/>
          <w:lang w:val="de-CH"/>
        </w:rPr>
        <w:t>verschwinden und mein Barvermögen steigt.</w:t>
      </w:r>
    </w:p>
    <w:p w:rsidRPr="00B846A5" w:rsidR="001B1B34" w:rsidP="001B1B34" w:rsidRDefault="001B1B34" w14:paraId="1BDE9E69" w14:textId="77777777">
      <w:pPr>
        <w:rPr>
          <w:b/>
          <w:bCs/>
          <w:color w:val="000000" w:themeColor="text1"/>
          <w:lang w:val="de-CH"/>
        </w:rPr>
      </w:pPr>
    </w:p>
    <w:p w:rsidRPr="00B846A5" w:rsidR="001B1B34" w:rsidP="001B1B34" w:rsidRDefault="001B1B34" w14:paraId="466FD94B" w14:textId="41903AE2">
      <w:pPr>
        <w:rPr>
          <w:b/>
          <w:bCs/>
          <w:color w:val="000000" w:themeColor="text1"/>
          <w:lang w:val="de-CH"/>
        </w:rPr>
      </w:pPr>
      <w:r w:rsidRPr="00B846A5">
        <w:rPr>
          <w:b/>
          <w:bCs/>
          <w:color w:val="000000" w:themeColor="text1"/>
          <w:lang w:val="de-CH"/>
        </w:rPr>
        <w:t xml:space="preserve">Als </w:t>
      </w:r>
      <w:r w:rsidRPr="00B846A5" w:rsidR="00D62588">
        <w:rPr>
          <w:b/>
          <w:bCs/>
          <w:color w:val="000000" w:themeColor="text1"/>
          <w:lang w:val="de-CH"/>
        </w:rPr>
        <w:t>Spieler</w:t>
      </w:r>
    </w:p>
    <w:p w:rsidRPr="00B846A5" w:rsidR="00A91500" w:rsidP="001B1B34" w:rsidRDefault="001B1B34" w14:paraId="56217D67" w14:textId="77777777">
      <w:pPr>
        <w:rPr>
          <w:b/>
          <w:bCs/>
          <w:color w:val="000000" w:themeColor="text1"/>
          <w:lang w:val="de-CH"/>
        </w:rPr>
      </w:pPr>
      <w:r w:rsidRPr="00B846A5">
        <w:rPr>
          <w:b/>
          <w:bCs/>
          <w:color w:val="000000" w:themeColor="text1"/>
          <w:lang w:val="de-CH"/>
        </w:rPr>
        <w:t xml:space="preserve">will ich </w:t>
      </w:r>
      <w:r w:rsidRPr="00B846A5" w:rsidR="00A91500">
        <w:rPr>
          <w:b/>
          <w:bCs/>
          <w:color w:val="000000" w:themeColor="text1"/>
          <w:lang w:val="de-CH"/>
        </w:rPr>
        <w:t>das meine Transaktionen Protokoliert werden und folgende Punkte aufgelistet werden:</w:t>
      </w:r>
    </w:p>
    <w:p w:rsidRPr="00B846A5" w:rsidR="001B1B34" w:rsidP="004501BE" w:rsidRDefault="004501BE" w14:paraId="4BEFE019" w14:textId="7108448E">
      <w:pPr>
        <w:pStyle w:val="ListParagraph"/>
        <w:numPr>
          <w:ilvl w:val="0"/>
          <w:numId w:val="39"/>
        </w:numPr>
        <w:rPr>
          <w:b/>
          <w:bCs/>
          <w:color w:val="000000" w:themeColor="text1"/>
          <w:lang w:val="de-CH"/>
        </w:rPr>
      </w:pPr>
      <w:r w:rsidRPr="00B846A5">
        <w:rPr>
          <w:b/>
          <w:bCs/>
          <w:color w:val="000000" w:themeColor="text1"/>
          <w:lang w:val="de-CH"/>
        </w:rPr>
        <w:t>Zeitpunkt</w:t>
      </w:r>
    </w:p>
    <w:p w:rsidRPr="00B846A5" w:rsidR="004501BE" w:rsidP="004501BE" w:rsidRDefault="004501BE" w14:paraId="231C633B" w14:textId="6AD633E8">
      <w:pPr>
        <w:pStyle w:val="ListParagraph"/>
        <w:numPr>
          <w:ilvl w:val="0"/>
          <w:numId w:val="39"/>
        </w:numPr>
        <w:rPr>
          <w:b/>
          <w:bCs/>
          <w:color w:val="000000" w:themeColor="text1"/>
          <w:lang w:val="de-CH"/>
        </w:rPr>
      </w:pPr>
      <w:r w:rsidRPr="00B846A5">
        <w:rPr>
          <w:b/>
          <w:bCs/>
          <w:color w:val="000000" w:themeColor="text1"/>
          <w:lang w:val="de-CH"/>
        </w:rPr>
        <w:t>Anzahl Aktien</w:t>
      </w:r>
    </w:p>
    <w:p w:rsidRPr="00B846A5" w:rsidR="004501BE" w:rsidP="004501BE" w:rsidRDefault="004501BE" w14:paraId="50F57C64" w14:textId="34CC14D7">
      <w:pPr>
        <w:pStyle w:val="ListParagraph"/>
        <w:numPr>
          <w:ilvl w:val="0"/>
          <w:numId w:val="39"/>
        </w:numPr>
        <w:rPr>
          <w:b/>
          <w:bCs/>
          <w:color w:val="000000" w:themeColor="text1"/>
          <w:lang w:val="de-CH"/>
        </w:rPr>
      </w:pPr>
      <w:r w:rsidRPr="00B846A5">
        <w:rPr>
          <w:b/>
          <w:bCs/>
          <w:color w:val="000000" w:themeColor="text1"/>
          <w:lang w:val="de-CH"/>
        </w:rPr>
        <w:t>Aktueller Kurse der Aktie</w:t>
      </w:r>
    </w:p>
    <w:p w:rsidRPr="00B846A5" w:rsidR="004501BE" w:rsidP="004501BE" w:rsidRDefault="004501BE" w14:paraId="3A33E99C" w14:textId="488F8CC6">
      <w:pPr>
        <w:pStyle w:val="ListParagraph"/>
        <w:numPr>
          <w:ilvl w:val="0"/>
          <w:numId w:val="39"/>
        </w:numPr>
        <w:rPr>
          <w:b/>
          <w:bCs/>
          <w:color w:val="000000" w:themeColor="text1"/>
          <w:lang w:val="de-CH"/>
        </w:rPr>
      </w:pPr>
      <w:r w:rsidRPr="00B846A5">
        <w:rPr>
          <w:b/>
          <w:bCs/>
          <w:color w:val="000000" w:themeColor="text1"/>
          <w:lang w:val="de-CH"/>
        </w:rPr>
        <w:t xml:space="preserve">Aktienname </w:t>
      </w:r>
    </w:p>
    <w:p w:rsidRPr="00B846A5" w:rsidR="004501BE" w:rsidP="004501BE" w:rsidRDefault="003C094D" w14:paraId="2FE75A30" w14:textId="09BC44FB">
      <w:pPr>
        <w:pStyle w:val="ListParagraph"/>
        <w:numPr>
          <w:ilvl w:val="0"/>
          <w:numId w:val="39"/>
        </w:numPr>
        <w:rPr>
          <w:b/>
          <w:bCs/>
          <w:color w:val="000000" w:themeColor="text1"/>
          <w:lang w:val="de-CH"/>
        </w:rPr>
      </w:pPr>
      <w:r w:rsidRPr="00B846A5">
        <w:rPr>
          <w:b/>
          <w:bCs/>
          <w:color w:val="000000" w:themeColor="text1"/>
          <w:lang w:val="de-CH"/>
        </w:rPr>
        <w:t>Art der Tätigkeit (kaufen, verkaufen)</w:t>
      </w:r>
    </w:p>
    <w:p w:rsidRPr="00B846A5" w:rsidR="003C094D" w:rsidP="004501BE" w:rsidRDefault="003C094D" w14:paraId="51D72A23" w14:textId="743BAAC3">
      <w:pPr>
        <w:pStyle w:val="ListParagraph"/>
        <w:numPr>
          <w:ilvl w:val="0"/>
          <w:numId w:val="39"/>
        </w:numPr>
        <w:rPr>
          <w:b/>
          <w:bCs/>
          <w:color w:val="000000" w:themeColor="text1"/>
          <w:lang w:val="de-CH"/>
        </w:rPr>
      </w:pPr>
      <w:r w:rsidRPr="00B846A5">
        <w:rPr>
          <w:b/>
          <w:bCs/>
          <w:color w:val="000000" w:themeColor="text1"/>
          <w:lang w:val="de-CH"/>
        </w:rPr>
        <w:t>Verbleibendes Barvermögen</w:t>
      </w:r>
    </w:p>
    <w:p w:rsidRPr="00B846A5" w:rsidR="001B1B34" w:rsidP="001B1B34" w:rsidRDefault="001B1B34" w14:paraId="4C74EE5B" w14:textId="2471530B">
      <w:pPr>
        <w:rPr>
          <w:b/>
          <w:bCs/>
          <w:color w:val="000000" w:themeColor="text1"/>
          <w:lang w:val="de-CH"/>
        </w:rPr>
      </w:pPr>
      <w:r w:rsidRPr="00B846A5">
        <w:rPr>
          <w:b/>
          <w:bCs/>
          <w:color w:val="000000" w:themeColor="text1"/>
          <w:lang w:val="de-CH"/>
        </w:rPr>
        <w:t xml:space="preserve">so dass ich </w:t>
      </w:r>
      <w:r w:rsidRPr="00B846A5" w:rsidR="008E1B6A">
        <w:rPr>
          <w:b/>
          <w:bCs/>
          <w:color w:val="000000" w:themeColor="text1"/>
          <w:lang w:val="de-CH"/>
        </w:rPr>
        <w:t>meine Handelsaktivitäten überwachen und nachvollziehen kann</w:t>
      </w:r>
      <w:r w:rsidRPr="00B846A5">
        <w:rPr>
          <w:b/>
          <w:bCs/>
          <w:color w:val="000000" w:themeColor="text1"/>
          <w:lang w:val="de-CH"/>
        </w:rPr>
        <w:t>.</w:t>
      </w:r>
    </w:p>
    <w:p w:rsidRPr="00B846A5" w:rsidR="001B1B34" w:rsidP="001B1B34" w:rsidRDefault="001B1B34" w14:paraId="3CE8F9A4" w14:textId="77777777">
      <w:pPr>
        <w:rPr>
          <w:b/>
          <w:bCs/>
          <w:color w:val="000000" w:themeColor="text1"/>
          <w:lang w:val="de-CH"/>
        </w:rPr>
      </w:pPr>
    </w:p>
    <w:p w:rsidRPr="00B846A5" w:rsidR="001B1B34" w:rsidP="001B1B34" w:rsidRDefault="001B1B34" w14:paraId="50BDE796" w14:textId="63E61B99">
      <w:pPr>
        <w:rPr>
          <w:b/>
          <w:bCs/>
          <w:color w:val="000000" w:themeColor="text1"/>
          <w:lang w:val="de-CH"/>
        </w:rPr>
      </w:pPr>
      <w:r w:rsidRPr="00B846A5">
        <w:rPr>
          <w:b/>
          <w:bCs/>
          <w:color w:val="000000" w:themeColor="text1"/>
          <w:lang w:val="de-CH"/>
        </w:rPr>
        <w:t xml:space="preserve">Als </w:t>
      </w:r>
      <w:r w:rsidRPr="00B846A5" w:rsidR="008E1B6A">
        <w:rPr>
          <w:b/>
          <w:bCs/>
          <w:color w:val="000000" w:themeColor="text1"/>
          <w:lang w:val="de-CH"/>
        </w:rPr>
        <w:t xml:space="preserve">Spieler </w:t>
      </w:r>
      <w:r w:rsidRPr="00B846A5">
        <w:rPr>
          <w:b/>
          <w:bCs/>
          <w:color w:val="000000" w:themeColor="text1"/>
          <w:lang w:val="de-CH"/>
        </w:rPr>
        <w:t xml:space="preserve"> </w:t>
      </w:r>
    </w:p>
    <w:p w:rsidRPr="00B846A5" w:rsidR="001B1B34" w:rsidP="001B1B34" w:rsidRDefault="001B1B34" w14:paraId="206A4B9F" w14:textId="06AE07E1">
      <w:pPr>
        <w:rPr>
          <w:b/>
          <w:bCs/>
          <w:color w:val="000000" w:themeColor="text1"/>
          <w:lang w:val="de-CH"/>
        </w:rPr>
      </w:pPr>
      <w:r w:rsidRPr="00B846A5">
        <w:rPr>
          <w:b/>
          <w:bCs/>
          <w:color w:val="000000" w:themeColor="text1"/>
          <w:lang w:val="de-CH"/>
        </w:rPr>
        <w:t xml:space="preserve">will ich </w:t>
      </w:r>
      <w:r w:rsidRPr="00B846A5" w:rsidR="005313A1">
        <w:rPr>
          <w:b/>
          <w:bCs/>
          <w:color w:val="000000" w:themeColor="text1"/>
          <w:lang w:val="de-CH"/>
        </w:rPr>
        <w:t>nur so viel Barvermögen wie zur Verfügung steht ausgeben können</w:t>
      </w:r>
      <w:r w:rsidRPr="00B846A5">
        <w:rPr>
          <w:b/>
          <w:bCs/>
          <w:color w:val="000000" w:themeColor="text1"/>
          <w:lang w:val="de-CH"/>
        </w:rPr>
        <w:t>,</w:t>
      </w:r>
    </w:p>
    <w:p w:rsidRPr="00B846A5" w:rsidR="001B1B34" w:rsidP="001B1B34" w:rsidRDefault="001B1B34" w14:paraId="28E3DC58" w14:textId="749682D1">
      <w:pPr>
        <w:rPr>
          <w:b/>
          <w:bCs/>
          <w:color w:val="000000" w:themeColor="text1"/>
          <w:lang w:val="de-CH"/>
        </w:rPr>
      </w:pPr>
      <w:r w:rsidRPr="00B846A5">
        <w:rPr>
          <w:b/>
          <w:bCs/>
          <w:color w:val="000000" w:themeColor="text1"/>
          <w:lang w:val="de-CH"/>
        </w:rPr>
        <w:t>so das</w:t>
      </w:r>
      <w:r w:rsidRPr="00B846A5" w:rsidR="005313A1">
        <w:rPr>
          <w:b/>
          <w:bCs/>
          <w:color w:val="000000" w:themeColor="text1"/>
          <w:lang w:val="de-CH"/>
        </w:rPr>
        <w:t xml:space="preserve">s ich realistische </w:t>
      </w:r>
      <w:r w:rsidRPr="00B846A5" w:rsidR="00465844">
        <w:rPr>
          <w:b/>
          <w:bCs/>
          <w:color w:val="000000" w:themeColor="text1"/>
          <w:lang w:val="de-CH"/>
        </w:rPr>
        <w:t>Handelsbeziehungen simulieren kann und das Risiko einer Überschuldung vermeiden kann</w:t>
      </w:r>
      <w:r w:rsidRPr="00B846A5">
        <w:rPr>
          <w:b/>
          <w:bCs/>
          <w:color w:val="000000" w:themeColor="text1"/>
          <w:lang w:val="de-CH"/>
        </w:rPr>
        <w:t>.</w:t>
      </w:r>
    </w:p>
    <w:p w:rsidRPr="00B846A5" w:rsidR="001B1B34" w:rsidP="001B1B34" w:rsidRDefault="001B1B34" w14:paraId="4888DDAE" w14:textId="77777777">
      <w:pPr>
        <w:rPr>
          <w:b/>
          <w:bCs/>
          <w:color w:val="000000" w:themeColor="text1"/>
          <w:lang w:val="de-CH"/>
        </w:rPr>
      </w:pPr>
    </w:p>
    <w:p w:rsidRPr="00B846A5" w:rsidR="001B1B34" w:rsidP="001B1B34" w:rsidRDefault="001B1B34" w14:paraId="45AD4184" w14:textId="72E3026E">
      <w:pPr>
        <w:rPr>
          <w:b/>
          <w:bCs/>
          <w:color w:val="000000" w:themeColor="text1"/>
          <w:lang w:val="de-CH"/>
        </w:rPr>
      </w:pPr>
      <w:r w:rsidRPr="00B846A5">
        <w:rPr>
          <w:b/>
          <w:bCs/>
          <w:color w:val="000000" w:themeColor="text1"/>
          <w:lang w:val="de-CH"/>
        </w:rPr>
        <w:t xml:space="preserve">Als </w:t>
      </w:r>
      <w:r w:rsidRPr="00B846A5" w:rsidR="00465844">
        <w:rPr>
          <w:b/>
          <w:bCs/>
          <w:color w:val="000000" w:themeColor="text1"/>
          <w:lang w:val="de-CH"/>
        </w:rPr>
        <w:t>Spieler</w:t>
      </w:r>
      <w:r w:rsidRPr="00B846A5">
        <w:rPr>
          <w:b/>
          <w:bCs/>
          <w:color w:val="000000" w:themeColor="text1"/>
          <w:lang w:val="de-CH"/>
        </w:rPr>
        <w:t xml:space="preserve"> </w:t>
      </w:r>
    </w:p>
    <w:p w:rsidRPr="00B846A5" w:rsidR="001B1B34" w:rsidP="001B1B34" w:rsidRDefault="001B1B34" w14:paraId="22B72E9C" w14:textId="2401975C">
      <w:pPr>
        <w:rPr>
          <w:b/>
          <w:bCs/>
          <w:color w:val="000000" w:themeColor="text1"/>
          <w:lang w:val="de-CH"/>
        </w:rPr>
      </w:pPr>
      <w:r w:rsidRPr="00B846A5">
        <w:rPr>
          <w:b/>
          <w:bCs/>
          <w:color w:val="000000" w:themeColor="text1"/>
          <w:lang w:val="de-CH"/>
        </w:rPr>
        <w:t xml:space="preserve">will ich </w:t>
      </w:r>
      <w:r w:rsidRPr="00B846A5" w:rsidR="00EE3E32">
        <w:rPr>
          <w:b/>
          <w:bCs/>
          <w:color w:val="000000" w:themeColor="text1"/>
          <w:lang w:val="de-CH"/>
        </w:rPr>
        <w:t>den Aktuellen Kurs meiner Aktien sehen können</w:t>
      </w:r>
      <w:r w:rsidRPr="00B846A5">
        <w:rPr>
          <w:b/>
          <w:bCs/>
          <w:color w:val="000000" w:themeColor="text1"/>
          <w:lang w:val="de-CH"/>
        </w:rPr>
        <w:t>,</w:t>
      </w:r>
    </w:p>
    <w:p w:rsidRPr="00B846A5" w:rsidR="001B1B34" w:rsidP="001B1B34" w:rsidRDefault="001B1B34" w14:paraId="6883DF5A" w14:textId="4159ABF4">
      <w:pPr>
        <w:rPr>
          <w:b/>
          <w:bCs/>
          <w:color w:val="000000" w:themeColor="text1"/>
          <w:lang w:val="de-CH"/>
        </w:rPr>
      </w:pPr>
      <w:r w:rsidRPr="00B846A5">
        <w:rPr>
          <w:b/>
          <w:bCs/>
          <w:color w:val="000000" w:themeColor="text1"/>
          <w:lang w:val="de-CH"/>
        </w:rPr>
        <w:t xml:space="preserve">so dass ich </w:t>
      </w:r>
      <w:r w:rsidRPr="00B846A5" w:rsidR="00EE3E32">
        <w:rPr>
          <w:b/>
          <w:bCs/>
          <w:color w:val="000000" w:themeColor="text1"/>
          <w:lang w:val="de-CH"/>
        </w:rPr>
        <w:t xml:space="preserve">sehen </w:t>
      </w:r>
      <w:r w:rsidRPr="00B846A5" w:rsidR="00893106">
        <w:rPr>
          <w:b/>
          <w:bCs/>
          <w:color w:val="000000" w:themeColor="text1"/>
          <w:lang w:val="de-CH"/>
        </w:rPr>
        <w:t>kann,</w:t>
      </w:r>
      <w:r w:rsidRPr="00B846A5" w:rsidR="00EE3E32">
        <w:rPr>
          <w:b/>
          <w:bCs/>
          <w:color w:val="000000" w:themeColor="text1"/>
          <w:lang w:val="de-CH"/>
        </w:rPr>
        <w:t xml:space="preserve"> ob es eine positive oder negative Wertentwicklung gab</w:t>
      </w:r>
      <w:r w:rsidRPr="00B846A5">
        <w:rPr>
          <w:b/>
          <w:bCs/>
          <w:color w:val="000000" w:themeColor="text1"/>
          <w:lang w:val="de-CH"/>
        </w:rPr>
        <w:t>.</w:t>
      </w:r>
    </w:p>
    <w:p w:rsidRPr="00B846A5" w:rsidR="001B1B34" w:rsidP="001B1B34" w:rsidRDefault="001B1B34" w14:paraId="261C60E1" w14:textId="77777777">
      <w:pPr>
        <w:rPr>
          <w:b/>
          <w:bCs/>
          <w:color w:val="000000" w:themeColor="text1"/>
          <w:lang w:val="de-CH"/>
        </w:rPr>
      </w:pPr>
    </w:p>
    <w:p w:rsidRPr="00B846A5" w:rsidR="001B1B34" w:rsidP="001B1B34" w:rsidRDefault="001B1B34" w14:paraId="29BD61C5" w14:textId="5431673F">
      <w:pPr>
        <w:rPr>
          <w:b/>
          <w:bCs/>
          <w:color w:val="000000" w:themeColor="text1"/>
          <w:lang w:val="de-CH"/>
        </w:rPr>
      </w:pPr>
      <w:r w:rsidRPr="00B846A5">
        <w:rPr>
          <w:b/>
          <w:bCs/>
          <w:color w:val="000000" w:themeColor="text1"/>
          <w:lang w:val="de-CH"/>
        </w:rPr>
        <w:t xml:space="preserve">Als </w:t>
      </w:r>
      <w:r w:rsidRPr="00B846A5" w:rsidR="00EE3E32">
        <w:rPr>
          <w:b/>
          <w:bCs/>
          <w:color w:val="000000" w:themeColor="text1"/>
          <w:lang w:val="de-CH"/>
        </w:rPr>
        <w:t>Spieler</w:t>
      </w:r>
    </w:p>
    <w:p w:rsidRPr="00B846A5" w:rsidR="001B1B34" w:rsidP="001B1B34" w:rsidRDefault="001B1B34" w14:paraId="615C87B9" w14:textId="429DA5C6">
      <w:pPr>
        <w:rPr>
          <w:b/>
          <w:bCs/>
          <w:color w:val="000000" w:themeColor="text1"/>
          <w:lang w:val="de-CH"/>
        </w:rPr>
      </w:pPr>
      <w:r w:rsidRPr="00B846A5">
        <w:rPr>
          <w:b/>
          <w:bCs/>
          <w:color w:val="000000" w:themeColor="text1"/>
          <w:lang w:val="de-CH"/>
        </w:rPr>
        <w:t xml:space="preserve">will </w:t>
      </w:r>
      <w:r w:rsidRPr="00B846A5" w:rsidR="00EE3E32">
        <w:rPr>
          <w:b/>
          <w:bCs/>
          <w:color w:val="000000" w:themeColor="text1"/>
          <w:lang w:val="de-CH"/>
        </w:rPr>
        <w:t xml:space="preserve">den Kurs jeder Aktie </w:t>
      </w:r>
      <w:r w:rsidRPr="00B846A5" w:rsidR="00B61CBD">
        <w:rPr>
          <w:b/>
          <w:bCs/>
          <w:color w:val="000000" w:themeColor="text1"/>
          <w:lang w:val="de-CH"/>
        </w:rPr>
        <w:t>in einem Zeitraum von 6 Monaten Grafisch betrachten</w:t>
      </w:r>
      <w:r w:rsidRPr="00B846A5">
        <w:rPr>
          <w:b/>
          <w:bCs/>
          <w:color w:val="000000" w:themeColor="text1"/>
          <w:lang w:val="de-CH"/>
        </w:rPr>
        <w:t>,</w:t>
      </w:r>
    </w:p>
    <w:p w:rsidRPr="00B846A5" w:rsidR="001B1B34" w:rsidP="001B1B34" w:rsidRDefault="001B1B34" w14:paraId="35CFB726" w14:textId="0B709044">
      <w:pPr>
        <w:rPr>
          <w:b/>
          <w:bCs/>
          <w:color w:val="000000" w:themeColor="text1"/>
          <w:lang w:val="de-CH"/>
        </w:rPr>
      </w:pPr>
      <w:r w:rsidRPr="00B846A5">
        <w:rPr>
          <w:b/>
          <w:bCs/>
          <w:color w:val="000000" w:themeColor="text1"/>
          <w:lang w:val="de-CH"/>
        </w:rPr>
        <w:t>so dass ich</w:t>
      </w:r>
      <w:r w:rsidRPr="00B846A5" w:rsidR="00B61CBD">
        <w:rPr>
          <w:b/>
          <w:bCs/>
          <w:color w:val="000000" w:themeColor="text1"/>
          <w:lang w:val="de-CH"/>
        </w:rPr>
        <w:t xml:space="preserve"> die Werteentwicklung betrachten und beurteilen kann und Anhand dieser meine Kaufentscheidung zu stützen</w:t>
      </w:r>
      <w:r w:rsidRPr="00B846A5">
        <w:rPr>
          <w:b/>
          <w:bCs/>
          <w:color w:val="000000" w:themeColor="text1"/>
          <w:lang w:val="de-CH"/>
        </w:rPr>
        <w:t>.</w:t>
      </w:r>
    </w:p>
    <w:p w:rsidRPr="00B846A5" w:rsidR="001B1B34" w:rsidP="001B1B34" w:rsidRDefault="001B1B34" w14:paraId="7CB1F8B4" w14:textId="77777777">
      <w:pPr>
        <w:rPr>
          <w:b/>
          <w:bCs/>
          <w:color w:val="000000" w:themeColor="text1"/>
          <w:lang w:val="de-CH"/>
        </w:rPr>
      </w:pPr>
    </w:p>
    <w:p w:rsidRPr="00B846A5" w:rsidR="001B1B34" w:rsidP="001B1B34" w:rsidRDefault="001B1B34" w14:paraId="529F11AB" w14:textId="485DEE81">
      <w:pPr>
        <w:rPr>
          <w:b/>
          <w:bCs/>
          <w:color w:val="000000" w:themeColor="text1"/>
          <w:lang w:val="de-CH"/>
        </w:rPr>
      </w:pPr>
      <w:r w:rsidRPr="00B846A5">
        <w:rPr>
          <w:b/>
          <w:bCs/>
          <w:color w:val="000000" w:themeColor="text1"/>
          <w:lang w:val="de-CH"/>
        </w:rPr>
        <w:t xml:space="preserve">Als </w:t>
      </w:r>
      <w:r w:rsidRPr="00B846A5" w:rsidR="00893106">
        <w:rPr>
          <w:b/>
          <w:bCs/>
          <w:color w:val="000000" w:themeColor="text1"/>
          <w:lang w:val="de-CH"/>
        </w:rPr>
        <w:t>Spieler</w:t>
      </w:r>
    </w:p>
    <w:p w:rsidRPr="00B846A5" w:rsidR="001B1B34" w:rsidP="001B1B34" w:rsidRDefault="001B1B34" w14:paraId="3B75A5C3" w14:textId="289877B4">
      <w:pPr>
        <w:rPr>
          <w:b/>
          <w:bCs/>
          <w:color w:val="000000" w:themeColor="text1"/>
          <w:lang w:val="de-CH"/>
        </w:rPr>
      </w:pPr>
      <w:r w:rsidRPr="00B846A5">
        <w:rPr>
          <w:b/>
          <w:bCs/>
          <w:color w:val="000000" w:themeColor="text1"/>
          <w:lang w:val="de-CH"/>
        </w:rPr>
        <w:t xml:space="preserve">will ich </w:t>
      </w:r>
      <w:r w:rsidRPr="00B846A5" w:rsidR="00B62D66">
        <w:rPr>
          <w:b/>
          <w:bCs/>
          <w:color w:val="000000" w:themeColor="text1"/>
          <w:lang w:val="de-CH"/>
        </w:rPr>
        <w:t>Übersicht über mein Portfolio (Aktienwert, Barvermögen) haben sowie eine detaillierte Einsicht machen können</w:t>
      </w:r>
      <w:r w:rsidRPr="00B846A5">
        <w:rPr>
          <w:b/>
          <w:bCs/>
          <w:color w:val="000000" w:themeColor="text1"/>
          <w:lang w:val="de-CH"/>
        </w:rPr>
        <w:t>,</w:t>
      </w:r>
    </w:p>
    <w:p w:rsidRPr="00B846A5" w:rsidR="001B1B34" w:rsidP="001B1B34" w:rsidRDefault="001B1B34" w14:paraId="2B64FF1C" w14:textId="7A76AB57">
      <w:pPr>
        <w:rPr>
          <w:b/>
          <w:bCs/>
          <w:color w:val="000000" w:themeColor="text1"/>
          <w:lang w:val="de-CH"/>
        </w:rPr>
      </w:pPr>
      <w:r w:rsidRPr="00B846A5">
        <w:rPr>
          <w:b/>
          <w:bCs/>
          <w:color w:val="000000" w:themeColor="text1"/>
          <w:lang w:val="de-CH"/>
        </w:rPr>
        <w:t xml:space="preserve">so dass ich </w:t>
      </w:r>
      <w:r w:rsidRPr="00B846A5" w:rsidR="00B62D66">
        <w:rPr>
          <w:b/>
          <w:bCs/>
          <w:color w:val="000000" w:themeColor="text1"/>
          <w:lang w:val="de-CH"/>
        </w:rPr>
        <w:t xml:space="preserve">eine Übersicht </w:t>
      </w:r>
      <w:r w:rsidRPr="00B846A5" w:rsidR="00F6566E">
        <w:rPr>
          <w:b/>
          <w:bCs/>
          <w:color w:val="000000" w:themeColor="text1"/>
          <w:lang w:val="de-CH"/>
        </w:rPr>
        <w:t>über meine Anlagen und Kapitalverteilung habe</w:t>
      </w:r>
      <w:r w:rsidRPr="00B846A5">
        <w:rPr>
          <w:b/>
          <w:bCs/>
          <w:color w:val="000000" w:themeColor="text1"/>
          <w:lang w:val="de-CH"/>
        </w:rPr>
        <w:t>.</w:t>
      </w:r>
    </w:p>
    <w:p w:rsidRPr="00B846A5" w:rsidR="001B1B34" w:rsidP="001B1B34" w:rsidRDefault="00F6566E" w14:paraId="3AB4003F" w14:textId="35D643D7">
      <w:pPr>
        <w:rPr>
          <w:b/>
          <w:bCs/>
          <w:color w:val="000000" w:themeColor="text1"/>
          <w:lang w:val="de-CH"/>
        </w:rPr>
      </w:pPr>
      <w:r w:rsidRPr="00B846A5">
        <w:rPr>
          <w:b/>
          <w:bCs/>
          <w:color w:val="000000" w:themeColor="text1"/>
          <w:lang w:val="de-CH"/>
        </w:rPr>
        <w:t xml:space="preserve"> </w:t>
      </w:r>
    </w:p>
    <w:p w:rsidR="001B1B34" w:rsidP="001B1B34" w:rsidRDefault="001B1B34" w14:paraId="267A33CD" w14:textId="77777777">
      <w:pPr>
        <w:rPr>
          <w:lang w:val="de-CH"/>
        </w:rPr>
      </w:pPr>
    </w:p>
    <w:p w:rsidR="00F179D1" w:rsidP="00EA17B6" w:rsidRDefault="00F179D1" w14:paraId="715CA733" w14:textId="6EA63DC5">
      <w:pPr>
        <w:pStyle w:val="ListParagraph"/>
        <w:ind w:left="1440"/>
        <w:rPr>
          <w:lang w:val="de-DE"/>
        </w:rPr>
      </w:pPr>
    </w:p>
    <w:p w:rsidRPr="00BA1E96" w:rsidR="00C94376" w:rsidP="00023ACB" w:rsidRDefault="00BA1E96" w14:paraId="661A0AFC" w14:textId="7E0EDB83">
      <w:pPr>
        <w:pStyle w:val="Heading2"/>
      </w:pPr>
      <w:bookmarkStart w:name="_Toc1918615887" w:id="9"/>
      <w:r>
        <w:t>Schnittstellen</w:t>
      </w:r>
      <w:bookmarkEnd w:id="9"/>
    </w:p>
    <w:p w:rsidR="00BA1E96" w:rsidP="00F52044" w:rsidRDefault="00F23FFE" w14:paraId="0D70B044" w14:textId="1C91D372">
      <w:pPr>
        <w:rPr>
          <w:b/>
          <w:bCs/>
          <w:lang w:val="de-DE"/>
        </w:rPr>
      </w:pPr>
      <w:r>
        <w:rPr>
          <w:lang w:val="de-DE"/>
        </w:rPr>
        <w:t xml:space="preserve">Als Schnittstelle zur Aussenwelt, haben wir die </w:t>
      </w:r>
      <w:r w:rsidRPr="0C430FCC">
        <w:rPr>
          <w:lang w:val="de-DE"/>
        </w:rPr>
        <w:t>Alph</w:t>
      </w:r>
      <w:r w:rsidRPr="0C430FCC" w:rsidR="369D0BAE">
        <w:rPr>
          <w:lang w:val="de-DE"/>
        </w:rPr>
        <w:t>a</w:t>
      </w:r>
      <w:r w:rsidR="005F77BB">
        <w:rPr>
          <w:lang w:val="de-DE"/>
        </w:rPr>
        <w:t xml:space="preserve"> V</w:t>
      </w:r>
      <w:r w:rsidRPr="0C430FCC">
        <w:rPr>
          <w:lang w:val="de-DE"/>
        </w:rPr>
        <w:t>antage</w:t>
      </w:r>
      <w:r>
        <w:rPr>
          <w:lang w:val="de-DE"/>
        </w:rPr>
        <w:t xml:space="preserve"> API </w:t>
      </w:r>
      <w:r w:rsidR="00125004">
        <w:rPr>
          <w:lang w:val="de-DE"/>
        </w:rPr>
        <w:t>gebraucht,</w:t>
      </w:r>
      <w:r>
        <w:rPr>
          <w:lang w:val="de-DE"/>
        </w:rPr>
        <w:t xml:space="preserve"> um Aktuelle Börsenpreis abrufen zu können.</w:t>
      </w:r>
    </w:p>
    <w:p w:rsidR="00BA1E96" w:rsidP="00F52044" w:rsidRDefault="00BA1E96" w14:paraId="115614CC" w14:textId="77777777">
      <w:pPr>
        <w:rPr>
          <w:b/>
          <w:bCs/>
          <w:lang w:val="de-DE"/>
        </w:rPr>
      </w:pPr>
    </w:p>
    <w:p w:rsidR="00E27603" w:rsidP="00F52044" w:rsidRDefault="00E27603" w14:paraId="647FCC90" w14:textId="77777777">
      <w:pPr>
        <w:rPr>
          <w:b/>
          <w:bCs/>
          <w:lang w:val="de-DE"/>
        </w:rPr>
      </w:pPr>
    </w:p>
    <w:p w:rsidR="7DBA934E" w:rsidP="78957954" w:rsidRDefault="00F52044" w14:paraId="236D75F5" w14:textId="75820E20">
      <w:pPr>
        <w:pStyle w:val="Heading2"/>
      </w:pPr>
      <w:bookmarkStart w:name="_Toc1150937355" w:id="10"/>
      <w:r>
        <w:t>Mockup</w:t>
      </w:r>
      <w:bookmarkEnd w:id="10"/>
    </w:p>
    <w:p w:rsidR="1EE7D623" w:rsidP="1EE7D623" w:rsidRDefault="1FE31989" w14:paraId="5A4E07C5" w14:textId="2B3DA956">
      <w:r>
        <w:rPr>
          <w:noProof/>
        </w:rPr>
        <w:drawing>
          <wp:inline distT="0" distB="0" distL="0" distR="0" wp14:anchorId="0B3E8C10" wp14:editId="4097C2D5">
            <wp:extent cx="4572000" cy="3790950"/>
            <wp:effectExtent l="0" t="0" r="0" b="0"/>
            <wp:docPr id="2040783143" name="Picture 204078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006459A6" w:rsidP="006459A6" w:rsidRDefault="006459A6" w14:paraId="65488D2B" w14:textId="5CF11C0F"/>
    <w:p w:rsidR="00B4055D" w:rsidP="00B4055D" w:rsidRDefault="00B4055D" w14:paraId="3566C36C" w14:textId="77777777">
      <w:pPr>
        <w:rPr>
          <w:b/>
          <w:bCs/>
          <w:lang w:val="de-DE"/>
        </w:rPr>
      </w:pPr>
    </w:p>
    <w:p w:rsidR="00B4055D" w:rsidP="00B4055D" w:rsidRDefault="00B4055D" w14:paraId="4263E4CB" w14:textId="6CFFC3B8">
      <w:pPr>
        <w:pStyle w:val="Heading2"/>
      </w:pPr>
      <w:bookmarkStart w:name="_Toc527587498" w:id="11"/>
      <w:r>
        <w:t>Datenmodel</w:t>
      </w:r>
      <w:r w:rsidR="005E7B4E">
        <w:t>l</w:t>
      </w:r>
      <w:bookmarkEnd w:id="11"/>
    </w:p>
    <w:p w:rsidR="1AEBB168" w:rsidP="5C171D11" w:rsidRDefault="1AEBB168" w14:paraId="43B759F2" w14:textId="4992975D">
      <w:r>
        <w:rPr>
          <w:noProof/>
        </w:rPr>
        <w:drawing>
          <wp:inline distT="0" distB="0" distL="0" distR="0" wp14:anchorId="67460FEE" wp14:editId="63A6EC39">
            <wp:extent cx="5124230" cy="2847975"/>
            <wp:effectExtent l="0" t="0" r="0" b="0"/>
            <wp:docPr id="1605683240" name="Picture 160568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683240"/>
                    <pic:cNvPicPr/>
                  </pic:nvPicPr>
                  <pic:blipFill>
                    <a:blip r:embed="rId25">
                      <a:extLst>
                        <a:ext uri="{28A0092B-C50C-407E-A947-70E740481C1C}">
                          <a14:useLocalDpi xmlns:a14="http://schemas.microsoft.com/office/drawing/2010/main" val="0"/>
                        </a:ext>
                      </a:extLst>
                    </a:blip>
                    <a:stretch>
                      <a:fillRect/>
                    </a:stretch>
                  </pic:blipFill>
                  <pic:spPr>
                    <a:xfrm>
                      <a:off x="0" y="0"/>
                      <a:ext cx="5124230" cy="2847975"/>
                    </a:xfrm>
                    <a:prstGeom prst="rect">
                      <a:avLst/>
                    </a:prstGeom>
                  </pic:spPr>
                </pic:pic>
              </a:graphicData>
            </a:graphic>
          </wp:inline>
        </w:drawing>
      </w:r>
    </w:p>
    <w:p w:rsidR="0814B752" w:rsidP="6AAC68DC" w:rsidRDefault="0814B752" w14:paraId="78BB31EB" w14:textId="4CE2855E"/>
    <w:p w:rsidRPr="006459A6" w:rsidR="006459A6" w:rsidP="006459A6" w:rsidRDefault="006459A6" w14:paraId="1B184917" w14:textId="5E96C6B8">
      <w:pPr>
        <w:rPr>
          <w:lang w:val="de-CH"/>
        </w:rPr>
      </w:pPr>
    </w:p>
    <w:p w:rsidR="00F91EC4" w:rsidP="00023ACB" w:rsidRDefault="00F91EC4" w14:paraId="3A6A7911" w14:textId="191D1D52">
      <w:pPr>
        <w:pStyle w:val="Heading1"/>
      </w:pPr>
      <w:bookmarkStart w:name="_Toc681683111" w:id="12"/>
      <w:r>
        <w:t>Planen</w:t>
      </w:r>
      <w:bookmarkEnd w:id="12"/>
    </w:p>
    <w:p w:rsidR="13D28B93" w:rsidP="4E8A1606" w:rsidRDefault="13D28B93" w14:paraId="19DFDF5B" w14:textId="2DC82BA5">
      <w:r>
        <w:rPr>
          <w:noProof/>
        </w:rPr>
        <w:drawing>
          <wp:inline distT="0" distB="0" distL="0" distR="0" wp14:anchorId="77B70EA7" wp14:editId="50AFD445">
            <wp:extent cx="6522397" cy="3193256"/>
            <wp:effectExtent l="0" t="0" r="0" b="0"/>
            <wp:docPr id="1785794388" name="Picture 1785794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794388"/>
                    <pic:cNvPicPr/>
                  </pic:nvPicPr>
                  <pic:blipFill>
                    <a:blip r:embed="rId26">
                      <a:extLst>
                        <a:ext uri="{28A0092B-C50C-407E-A947-70E740481C1C}">
                          <a14:useLocalDpi xmlns:a14="http://schemas.microsoft.com/office/drawing/2010/main" val="0"/>
                        </a:ext>
                      </a:extLst>
                    </a:blip>
                    <a:stretch>
                      <a:fillRect/>
                    </a:stretch>
                  </pic:blipFill>
                  <pic:spPr>
                    <a:xfrm>
                      <a:off x="0" y="0"/>
                      <a:ext cx="6522397" cy="3193256"/>
                    </a:xfrm>
                    <a:prstGeom prst="rect">
                      <a:avLst/>
                    </a:prstGeom>
                  </pic:spPr>
                </pic:pic>
              </a:graphicData>
            </a:graphic>
          </wp:inline>
        </w:drawing>
      </w:r>
      <w:r>
        <w:rPr>
          <w:noProof/>
        </w:rPr>
        <w:drawing>
          <wp:inline distT="0" distB="0" distL="0" distR="0" wp14:anchorId="731AB851" wp14:editId="4297A29A">
            <wp:extent cx="6515100" cy="3786902"/>
            <wp:effectExtent l="0" t="0" r="0" b="0"/>
            <wp:docPr id="1916416111" name="Picture 191641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515100" cy="3786902"/>
                    </a:xfrm>
                    <a:prstGeom prst="rect">
                      <a:avLst/>
                    </a:prstGeom>
                  </pic:spPr>
                </pic:pic>
              </a:graphicData>
            </a:graphic>
          </wp:inline>
        </w:drawing>
      </w:r>
    </w:p>
    <w:p w:rsidRPr="00632FD0" w:rsidR="00632FD0" w:rsidP="00023ACB" w:rsidRDefault="00632FD0" w14:paraId="3A9F797C" w14:textId="486A5E01">
      <w:pPr>
        <w:pStyle w:val="Heading2"/>
      </w:pPr>
      <w:bookmarkStart w:name="_Toc159754554" w:id="13"/>
      <w:r>
        <w:t>Organisation der Arbeitsergebnisse:</w:t>
      </w:r>
      <w:bookmarkEnd w:id="13"/>
    </w:p>
    <w:p w:rsidRPr="00632FD0" w:rsidR="00126BA8" w:rsidP="00632FD0" w:rsidRDefault="002D3D69" w14:paraId="0B1815A0" w14:textId="20135356">
      <w:pPr>
        <w:jc w:val="both"/>
        <w:rPr>
          <w:lang w:val="de-CH"/>
        </w:rPr>
      </w:pPr>
      <w:r>
        <w:rPr>
          <w:lang w:val="de-CH"/>
        </w:rPr>
        <w:t xml:space="preserve">Wir haben ein Git Repository erstellt, welches als Ablage </w:t>
      </w:r>
      <w:r w:rsidR="005E3C0D">
        <w:rPr>
          <w:lang w:val="de-CH"/>
        </w:rPr>
        <w:t>unseres Codes</w:t>
      </w:r>
      <w:r>
        <w:rPr>
          <w:lang w:val="de-CH"/>
        </w:rPr>
        <w:t xml:space="preserve"> diente, die Dokumentation haben wir über den Onedrive der Kantonschule Baden, an alle Mitglieder Freigegeben.</w:t>
      </w:r>
    </w:p>
    <w:p w:rsidR="00A0111D" w:rsidRDefault="00A0111D" w14:paraId="61436695" w14:textId="714EA4AE">
      <w:pPr>
        <w:rPr>
          <w:color w:val="75BDA7" w:themeColor="accent3"/>
          <w:lang w:val="de-CH"/>
        </w:rPr>
      </w:pPr>
      <w:r>
        <w:rPr>
          <w:color w:val="75BDA7" w:themeColor="accent3"/>
          <w:lang w:val="de-CH"/>
        </w:rPr>
        <w:br w:type="page"/>
      </w:r>
    </w:p>
    <w:p w:rsidR="00F77A4C" w:rsidP="00023ACB" w:rsidRDefault="00F77A4C" w14:paraId="308BE1E7" w14:textId="09D12078">
      <w:pPr>
        <w:pStyle w:val="Heading1"/>
      </w:pPr>
      <w:bookmarkStart w:name="_Toc1825865151" w:id="14"/>
      <w:r>
        <w:t>Entscheiden</w:t>
      </w:r>
      <w:bookmarkEnd w:id="14"/>
    </w:p>
    <w:p w:rsidR="00401860" w:rsidP="004B5E38" w:rsidRDefault="005C375C" w14:paraId="7BBCEB04" w14:textId="272C7316">
      <w:pPr>
        <w:rPr>
          <w:color w:val="2683C6" w:themeColor="accent6"/>
          <w:lang w:val="de-CH"/>
        </w:rPr>
      </w:pPr>
      <w:r>
        <w:rPr>
          <w:color w:val="2683C6" w:themeColor="accent6"/>
          <w:lang w:val="de-CH"/>
        </w:rPr>
        <w:t>Welche API benutzen wir für die Börsendaten?</w:t>
      </w:r>
    </w:p>
    <w:p w:rsidR="005C375C" w:rsidP="004B5E38" w:rsidRDefault="005C375C" w14:paraId="30F18B9E" w14:textId="72073892">
      <w:pPr>
        <w:rPr>
          <w:color w:val="2683C6" w:themeColor="accent6"/>
          <w:lang w:val="de-CH"/>
        </w:rPr>
      </w:pPr>
      <w:r>
        <w:rPr>
          <w:color w:val="2683C6" w:themeColor="accent6"/>
          <w:lang w:val="de-CH"/>
        </w:rPr>
        <w:t xml:space="preserve">Wir haben uns dafür entschieden die </w:t>
      </w:r>
      <w:r w:rsidRPr="445D0488">
        <w:rPr>
          <w:color w:val="2683C6" w:themeColor="accent6"/>
          <w:lang w:val="de-CH"/>
        </w:rPr>
        <w:t>Alpha</w:t>
      </w:r>
      <w:r w:rsidR="005F77BB">
        <w:rPr>
          <w:color w:val="2683C6" w:themeColor="accent6"/>
          <w:lang w:val="de-CH"/>
        </w:rPr>
        <w:t xml:space="preserve"> V</w:t>
      </w:r>
      <w:r w:rsidRPr="445D0488">
        <w:rPr>
          <w:color w:val="2683C6" w:themeColor="accent6"/>
          <w:lang w:val="de-CH"/>
        </w:rPr>
        <w:t>a</w:t>
      </w:r>
      <w:r w:rsidRPr="445D0488" w:rsidR="0C70EF62">
        <w:rPr>
          <w:color w:val="2683C6" w:themeColor="accent6"/>
          <w:lang w:val="de-CH"/>
        </w:rPr>
        <w:t>n</w:t>
      </w:r>
      <w:r w:rsidRPr="445D0488">
        <w:rPr>
          <w:color w:val="2683C6" w:themeColor="accent6"/>
          <w:lang w:val="de-CH"/>
        </w:rPr>
        <w:t>tange</w:t>
      </w:r>
      <w:r>
        <w:rPr>
          <w:color w:val="2683C6" w:themeColor="accent6"/>
          <w:lang w:val="de-CH"/>
        </w:rPr>
        <w:t xml:space="preserve"> API zu benutzen.</w:t>
      </w:r>
    </w:p>
    <w:p w:rsidR="00223DFA" w:rsidP="004B5E38" w:rsidRDefault="00ED0031" w14:paraId="7EA57B3A" w14:textId="5095D91D">
      <w:pPr>
        <w:rPr>
          <w:color w:val="2683C6" w:themeColor="accent6"/>
          <w:lang w:val="de-CH"/>
        </w:rPr>
      </w:pPr>
      <w:r>
        <w:rPr>
          <w:color w:val="2683C6" w:themeColor="accent6"/>
          <w:lang w:val="de-CH"/>
        </w:rPr>
        <w:t>Wir haben uns entschieden nach IPERKA vorzugehen</w:t>
      </w:r>
      <w:r w:rsidR="0047715A">
        <w:rPr>
          <w:color w:val="2683C6" w:themeColor="accent6"/>
          <w:lang w:val="de-CH"/>
        </w:rPr>
        <w:t>.</w:t>
      </w:r>
    </w:p>
    <w:p w:rsidR="0047715A" w:rsidP="004B5E38" w:rsidRDefault="0047715A" w14:paraId="4BAE3F07" w14:textId="63825954">
      <w:pPr>
        <w:rPr>
          <w:color w:val="2683C6" w:themeColor="accent6"/>
          <w:lang w:val="de-CH"/>
        </w:rPr>
      </w:pPr>
      <w:r>
        <w:rPr>
          <w:color w:val="2683C6" w:themeColor="accent6"/>
          <w:lang w:val="de-CH"/>
        </w:rPr>
        <w:t xml:space="preserve">Wir haben uns dafür </w:t>
      </w:r>
      <w:r w:rsidR="008B50B5">
        <w:rPr>
          <w:color w:val="2683C6" w:themeColor="accent6"/>
          <w:lang w:val="de-CH"/>
        </w:rPr>
        <w:t>entschieden</w:t>
      </w:r>
      <w:r>
        <w:rPr>
          <w:color w:val="2683C6" w:themeColor="accent6"/>
          <w:lang w:val="de-CH"/>
        </w:rPr>
        <w:t xml:space="preserve"> mit der </w:t>
      </w:r>
      <w:r w:rsidR="008B50B5">
        <w:rPr>
          <w:color w:val="2683C6" w:themeColor="accent6"/>
          <w:lang w:val="de-CH"/>
        </w:rPr>
        <w:t>Agilen Projektmanagement Methode zu arbeiten</w:t>
      </w:r>
      <w:r w:rsidR="00DE13B7">
        <w:rPr>
          <w:color w:val="2683C6" w:themeColor="accent6"/>
          <w:lang w:val="de-CH"/>
        </w:rPr>
        <w:t xml:space="preserve"> und mit dem Pairprogrammings Prinzip.</w:t>
      </w:r>
    </w:p>
    <w:p w:rsidRPr="008356D4" w:rsidR="002679CA" w:rsidP="002D4AB8" w:rsidRDefault="00634EB7" w14:paraId="7B48A1C1" w14:textId="7DDA7482">
      <w:pPr>
        <w:pStyle w:val="Heading1"/>
      </w:pPr>
      <w:bookmarkStart w:name="_Toc1625322836" w:id="15"/>
      <w:r>
        <w:t>Realisieren</w:t>
      </w:r>
      <w:bookmarkEnd w:id="15"/>
    </w:p>
    <w:p w:rsidR="00634EB7" w:rsidP="00634EB7" w:rsidRDefault="00634EB7" w14:paraId="63548EF0" w14:textId="34E1419D">
      <w:pPr>
        <w:rPr>
          <w:lang w:val="de-CH"/>
        </w:rPr>
      </w:pPr>
      <w:r>
        <w:rPr>
          <w:lang w:val="de-CH"/>
        </w:rPr>
        <w:t>Das Projekt befindet sich in de</w:t>
      </w:r>
      <w:r w:rsidR="00082126">
        <w:rPr>
          <w:lang w:val="de-CH"/>
        </w:rPr>
        <w:t>m</w:t>
      </w:r>
      <w:r>
        <w:rPr>
          <w:lang w:val="de-CH"/>
        </w:rPr>
        <w:t xml:space="preserve"> </w:t>
      </w:r>
      <w:r w:rsidR="008356D4">
        <w:rPr>
          <w:lang w:val="de-CH"/>
        </w:rPr>
        <w:t>Ordner Börsenspiel</w:t>
      </w:r>
      <w:r w:rsidRPr="00634EB7">
        <w:rPr>
          <w:rFonts w:ascii="Consolas" w:hAnsi="Consolas"/>
          <w:lang w:val="de-CH"/>
        </w:rPr>
        <w:t>.zip</w:t>
      </w:r>
      <w:r>
        <w:rPr>
          <w:lang w:val="de-CH"/>
        </w:rPr>
        <w:t>.</w:t>
      </w:r>
    </w:p>
    <w:p w:rsidR="00634EB7" w:rsidP="00634EB7" w:rsidRDefault="00CA1B8D" w14:paraId="11EFC328" w14:textId="361E8530">
      <w:pPr>
        <w:rPr>
          <w:lang w:val="de-CH"/>
        </w:rPr>
      </w:pPr>
      <w:r>
        <w:rPr>
          <w:lang w:val="de-CH"/>
        </w:rPr>
        <w:br w:type="page"/>
      </w:r>
    </w:p>
    <w:p w:rsidR="000538BB" w:rsidP="00023ACB" w:rsidRDefault="000538BB" w14:paraId="09016BEB" w14:textId="77777777">
      <w:pPr>
        <w:pStyle w:val="Heading1"/>
      </w:pPr>
      <w:bookmarkStart w:name="_Toc933850681" w:id="16"/>
      <w:r>
        <w:t>Kontrollieren</w:t>
      </w:r>
      <w:bookmarkEnd w:id="16"/>
    </w:p>
    <w:p w:rsidR="000538BB" w:rsidP="000538BB" w:rsidRDefault="000538BB" w14:paraId="1695BE89" w14:textId="77777777">
      <w:pPr>
        <w:pStyle w:val="Heading2"/>
      </w:pPr>
      <w:bookmarkStart w:name="_Toc1980098101" w:id="17"/>
      <w:r>
        <w:t>Testumgebung</w:t>
      </w:r>
      <w:bookmarkEnd w:id="17"/>
    </w:p>
    <w:p w:rsidR="00D33A5F" w:rsidP="000538BB" w:rsidRDefault="000538BB" w14:paraId="7A4DAB85" w14:textId="77777777">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Notebook: </w:t>
      </w:r>
      <w:r w:rsidR="00D33A5F">
        <w:rPr>
          <w:rStyle w:val="normaltextrun"/>
          <w:rFonts w:ascii="Arial" w:hAnsi="Arial" w:cs="Arial"/>
          <w:sz w:val="22"/>
          <w:szCs w:val="22"/>
        </w:rPr>
        <w:t>HP Pavillion Notebook</w:t>
      </w:r>
    </w:p>
    <w:p w:rsidR="000538BB" w:rsidP="000538BB" w:rsidRDefault="000538BB" w14:paraId="71D3C7C3" w14:textId="75E2B6C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Windows Version: </w:t>
      </w:r>
      <w:r w:rsidRPr="625FFD57">
        <w:rPr>
          <w:rStyle w:val="normaltextrun"/>
          <w:rFonts w:ascii="Arial" w:hAnsi="Arial" w:cs="Arial"/>
          <w:sz w:val="22"/>
          <w:szCs w:val="22"/>
        </w:rPr>
        <w:t>1</w:t>
      </w:r>
      <w:r w:rsidR="00A93AA5">
        <w:rPr>
          <w:rStyle w:val="normaltextrun"/>
          <w:rFonts w:ascii="Arial" w:hAnsi="Arial" w:cs="Arial"/>
          <w:sz w:val="22"/>
          <w:szCs w:val="22"/>
        </w:rPr>
        <w:t>0</w:t>
      </w:r>
    </w:p>
    <w:p w:rsidR="000538BB" w:rsidP="000538BB" w:rsidRDefault="000538BB" w14:paraId="64A36638" w14:textId="55B6CDD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Testobjekt: IDPA_</w:t>
      </w:r>
      <w:r w:rsidRPr="786C5B3B" w:rsidR="4094F5B6">
        <w:rPr>
          <w:rStyle w:val="normaltextrun"/>
          <w:rFonts w:ascii="Arial" w:hAnsi="Arial" w:cs="Arial"/>
          <w:sz w:val="22"/>
          <w:szCs w:val="22"/>
        </w:rPr>
        <w:t>Börsenspie</w:t>
      </w:r>
      <w:r w:rsidR="00FB5666">
        <w:rPr>
          <w:rStyle w:val="normaltextrun"/>
          <w:rFonts w:ascii="Arial" w:hAnsi="Arial" w:cs="Arial"/>
          <w:sz w:val="22"/>
          <w:szCs w:val="22"/>
        </w:rPr>
        <w:t>l</w:t>
      </w:r>
      <w:r>
        <w:rPr>
          <w:rStyle w:val="eop"/>
          <w:rFonts w:ascii="Arial" w:hAnsi="Arial" w:cs="Arial"/>
          <w:sz w:val="22"/>
          <w:szCs w:val="22"/>
        </w:rPr>
        <w:t> </w:t>
      </w:r>
    </w:p>
    <w:p w:rsidR="000538BB" w:rsidP="000538BB" w:rsidRDefault="000538BB" w14:paraId="6B955F36" w14:textId="38A7CE00">
      <w:pPr>
        <w:pStyle w:val="paragraph"/>
        <w:spacing w:before="0" w:beforeAutospacing="0" w:after="0" w:afterAutospacing="0"/>
        <w:textAlignment w:val="baseline"/>
        <w:rPr>
          <w:rFonts w:ascii="Segoe UI" w:hAnsi="Segoe UI" w:cs="Segoe UI"/>
          <w:sz w:val="18"/>
          <w:szCs w:val="18"/>
        </w:rPr>
      </w:pPr>
    </w:p>
    <w:p w:rsidR="000538BB" w:rsidP="000538BB" w:rsidRDefault="000538BB" w14:paraId="5C7297E5" w14:textId="77777777">
      <w:pPr>
        <w:rPr>
          <w:color w:val="75BDA7" w:themeColor="accent3"/>
          <w:lang w:val="de-CH"/>
        </w:rPr>
      </w:pPr>
    </w:p>
    <w:p w:rsidR="000538BB" w:rsidP="000538BB" w:rsidRDefault="000538BB" w14:paraId="333A2101" w14:textId="77777777">
      <w:pPr>
        <w:pStyle w:val="Heading2"/>
      </w:pPr>
      <w:bookmarkStart w:name="_Toc2110471139" w:id="18"/>
      <w:r>
        <w:t>Testfälle</w:t>
      </w:r>
      <w:bookmarkEnd w:id="18"/>
    </w:p>
    <w:p w:rsidR="4D716A55" w:rsidP="4D716A55" w:rsidRDefault="4D716A55" w14:paraId="09EC663A" w14:textId="1DE7D8D6"/>
    <w:p w:rsidR="64DA33C2" w:rsidP="4D716A55" w:rsidRDefault="64DA33C2" w14:paraId="5264AF3E" w14:textId="75508ED5">
      <w:r>
        <w:t>Alle folgenden Testfälle wurden per Hand durchgeführt</w:t>
      </w:r>
      <w:r w:rsidR="215E9754">
        <w:t>.</w:t>
      </w:r>
      <w:r>
        <w:br/>
      </w:r>
      <w:r w:rsidR="79E440C0">
        <w:t>Eine Testware/Testmittel wurde nicht verwendet.</w:t>
      </w:r>
    </w:p>
    <w:tbl>
      <w:tblPr>
        <w:tblStyle w:val="TableGrid"/>
        <w:tblW w:w="9067" w:type="dxa"/>
        <w:tblLook w:val="04A0" w:firstRow="1" w:lastRow="0" w:firstColumn="1" w:lastColumn="0" w:noHBand="0" w:noVBand="1"/>
      </w:tblPr>
      <w:tblGrid>
        <w:gridCol w:w="1129"/>
        <w:gridCol w:w="2646"/>
        <w:gridCol w:w="2646"/>
        <w:gridCol w:w="2646"/>
      </w:tblGrid>
      <w:tr w:rsidR="000538BB" w:rsidTr="000538BB" w14:paraId="57BF80BA" w14:textId="77777777">
        <w:tc>
          <w:tcPr>
            <w:tcW w:w="1129"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58110405" w14:textId="77777777">
            <w:pPr>
              <w:jc w:val="center"/>
              <w:rPr>
                <w:b/>
                <w:bCs/>
                <w:lang w:val="de-CH"/>
              </w:rPr>
            </w:pPr>
            <w:r>
              <w:rPr>
                <w:b/>
                <w:bCs/>
                <w:lang w:val="de-CH"/>
              </w:rPr>
              <w:t>Nummer</w:t>
            </w:r>
          </w:p>
        </w:tc>
        <w:tc>
          <w:tcPr>
            <w:tcW w:w="2646"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1FD419CC" w14:textId="77777777">
            <w:pPr>
              <w:jc w:val="center"/>
              <w:rPr>
                <w:b/>
                <w:bCs/>
                <w:lang w:val="de-CH"/>
              </w:rPr>
            </w:pPr>
            <w:r>
              <w:rPr>
                <w:b/>
                <w:bCs/>
                <w:lang w:val="de-CH"/>
              </w:rPr>
              <w:t>Voraussetzung</w:t>
            </w:r>
          </w:p>
        </w:tc>
        <w:tc>
          <w:tcPr>
            <w:tcW w:w="2646"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26EE62C1" w14:textId="77777777">
            <w:pPr>
              <w:jc w:val="center"/>
              <w:rPr>
                <w:b/>
                <w:bCs/>
                <w:lang w:val="de-CH"/>
              </w:rPr>
            </w:pPr>
            <w:r>
              <w:rPr>
                <w:b/>
                <w:bCs/>
                <w:lang w:val="de-CH"/>
              </w:rPr>
              <w:t>Eingabe</w:t>
            </w:r>
          </w:p>
        </w:tc>
        <w:tc>
          <w:tcPr>
            <w:tcW w:w="2646"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224F5012" w14:textId="77777777">
            <w:pPr>
              <w:jc w:val="center"/>
              <w:rPr>
                <w:b/>
                <w:bCs/>
                <w:lang w:val="de-CH"/>
              </w:rPr>
            </w:pPr>
            <w:r>
              <w:rPr>
                <w:b/>
                <w:bCs/>
                <w:lang w:val="de-CH"/>
              </w:rPr>
              <w:t>Erwartete Ausgabe</w:t>
            </w:r>
          </w:p>
        </w:tc>
      </w:tr>
      <w:tr w:rsidR="000538BB" w:rsidTr="000538BB" w14:paraId="0ECE15BD"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0538BB" w14:paraId="68BA56A1" w14:textId="17F1FE67">
            <w:pPr>
              <w:jc w:val="center"/>
              <w:rPr>
                <w:lang w:val="de-CH"/>
              </w:rPr>
            </w:pPr>
            <w:r>
              <w:rPr>
                <w:lang w:val="de-CH"/>
              </w:rPr>
              <w:t>1.</w:t>
            </w:r>
            <w:r w:rsidR="009A182D">
              <w:rPr>
                <w:lang w:val="de-CH"/>
              </w:rPr>
              <w:t>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4F9A5061" w14:textId="77777777">
            <w:pPr>
              <w:rPr>
                <w:lang w:val="de-CH"/>
              </w:rPr>
            </w:pPr>
            <w:r>
              <w:rPr>
                <w:lang w:val="de-CH"/>
              </w:rPr>
              <w:t>Programm gestartet</w:t>
            </w:r>
          </w:p>
        </w:tc>
        <w:tc>
          <w:tcPr>
            <w:tcW w:w="2646" w:type="dxa"/>
            <w:tcBorders>
              <w:top w:val="single" w:color="auto" w:sz="4" w:space="0"/>
              <w:left w:val="single" w:color="auto" w:sz="4" w:space="0"/>
              <w:bottom w:val="single" w:color="auto" w:sz="4" w:space="0"/>
              <w:right w:val="single" w:color="auto" w:sz="4" w:space="0"/>
            </w:tcBorders>
            <w:hideMark/>
          </w:tcPr>
          <w:p w:rsidR="00CF1CB1" w:rsidP="00CF1CB1" w:rsidRDefault="00653E28" w14:paraId="6F351DDA" w14:textId="17A8896F">
            <w:pPr>
              <w:pStyle w:val="ListParagraph"/>
              <w:numPr>
                <w:ilvl w:val="0"/>
                <w:numId w:val="13"/>
              </w:numPr>
              <w:rPr>
                <w:lang w:val="de-CH"/>
              </w:rPr>
            </w:pPr>
            <w:r>
              <w:rPr>
                <w:lang w:val="de-CH"/>
              </w:rPr>
              <w:t>Num</w:t>
            </w:r>
            <w:r w:rsidR="001D6531">
              <w:rPr>
                <w:lang w:val="de-CH"/>
              </w:rPr>
              <w:t>m</w:t>
            </w:r>
            <w:r>
              <w:rPr>
                <w:lang w:val="de-CH"/>
              </w:rPr>
              <w:t xml:space="preserve">er eingeben </w:t>
            </w:r>
            <w:r w:rsidR="00CF1CB1">
              <w:rPr>
                <w:lang w:val="de-CH"/>
              </w:rPr>
              <w:t>im Feld Startkapital.</w:t>
            </w:r>
          </w:p>
          <w:p w:rsidRPr="00CF1CB1" w:rsidR="00CF1CB1" w:rsidP="00CF1CB1" w:rsidRDefault="008F03D9" w14:paraId="693E9A9B" w14:textId="311A56DE">
            <w:pPr>
              <w:pStyle w:val="ListParagraph"/>
              <w:numPr>
                <w:ilvl w:val="0"/>
                <w:numId w:val="13"/>
              </w:numPr>
              <w:rPr>
                <w:lang w:val="de-CH"/>
              </w:rPr>
            </w:pPr>
            <w:r>
              <w:rPr>
                <w:lang w:val="de-CH"/>
              </w:rPr>
              <w:t>Man klickt auf «Spiel starten»</w:t>
            </w:r>
          </w:p>
        </w:tc>
        <w:tc>
          <w:tcPr>
            <w:tcW w:w="2646" w:type="dxa"/>
            <w:tcBorders>
              <w:top w:val="single" w:color="auto" w:sz="4" w:space="0"/>
              <w:left w:val="single" w:color="auto" w:sz="4" w:space="0"/>
              <w:bottom w:val="single" w:color="auto" w:sz="4" w:space="0"/>
              <w:right w:val="single" w:color="auto" w:sz="4" w:space="0"/>
            </w:tcBorders>
            <w:hideMark/>
          </w:tcPr>
          <w:p w:rsidRPr="00EB016F" w:rsidR="000538BB" w:rsidP="008D7DC7" w:rsidRDefault="00CF1CB1" w14:paraId="21C7F350" w14:textId="2D8206C8">
            <w:pPr>
              <w:rPr>
                <w:lang w:val="de-CH"/>
              </w:rPr>
            </w:pPr>
            <w:r w:rsidRPr="00EB016F">
              <w:rPr>
                <w:lang w:val="de-CH"/>
              </w:rPr>
              <w:t>Barvermögen ändert sich auf d</w:t>
            </w:r>
            <w:r w:rsidRPr="00EB016F" w:rsidR="001D6531">
              <w:rPr>
                <w:lang w:val="de-CH"/>
              </w:rPr>
              <w:t xml:space="preserve">ie </w:t>
            </w:r>
            <w:r w:rsidRPr="4D716A55" w:rsidR="39D5AAF6">
              <w:rPr>
                <w:lang w:val="de-CH"/>
              </w:rPr>
              <w:t>e</w:t>
            </w:r>
            <w:r w:rsidRPr="4D716A55" w:rsidR="577A00B9">
              <w:rPr>
                <w:lang w:val="de-CH"/>
              </w:rPr>
              <w:t>ingegebene</w:t>
            </w:r>
            <w:r w:rsidRPr="00EB016F" w:rsidR="001D6531">
              <w:rPr>
                <w:lang w:val="de-CH"/>
              </w:rPr>
              <w:t xml:space="preserve"> Nummer</w:t>
            </w:r>
          </w:p>
        </w:tc>
      </w:tr>
      <w:tr w:rsidR="000538BB" w:rsidTr="000538BB" w14:paraId="7ECCDAAB"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EB016F" w14:paraId="1324A6B0" w14:textId="6E8819D8">
            <w:pPr>
              <w:jc w:val="center"/>
              <w:rPr>
                <w:lang w:val="de-CH"/>
              </w:rPr>
            </w:pPr>
            <w:r>
              <w:rPr>
                <w:lang w:val="de-CH"/>
              </w:rPr>
              <w:t>2.1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26D57107" w14:textId="77777777">
            <w:pPr>
              <w:rPr>
                <w:lang w:val="de-CH"/>
              </w:rPr>
            </w:pPr>
            <w:r>
              <w:rPr>
                <w:lang w:val="de-CH"/>
              </w:rPr>
              <w:t>Programm gestartet</w:t>
            </w:r>
          </w:p>
          <w:p w:rsidR="00FE129C" w:rsidRDefault="00FE129C" w14:paraId="6A319090" w14:textId="3813168B">
            <w:pPr>
              <w:rPr>
                <w:lang w:val="de-CH"/>
              </w:rPr>
            </w:pPr>
            <w:r>
              <w:rPr>
                <w:lang w:val="de-CH"/>
              </w:rPr>
              <w:t xml:space="preserve">Barvermögen </w:t>
            </w:r>
            <w:r w:rsidR="003A5DDD">
              <w:rPr>
                <w:lang w:val="de-CH"/>
              </w:rPr>
              <w:t>festgesetzt</w:t>
            </w:r>
            <w:r w:rsidR="00B51935">
              <w:rPr>
                <w:lang w:val="de-CH"/>
              </w:rPr>
              <w:t xml:space="preserve"> (Genug für den Kauf der Aktie)</w:t>
            </w:r>
          </w:p>
          <w:p w:rsidR="003A5DDD" w:rsidRDefault="003A5DDD" w14:paraId="001B7C2B" w14:textId="36914AEA">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0538BB" w:rsidP="000538BB" w:rsidRDefault="00F66052" w14:paraId="17B1991F" w14:textId="77777777">
            <w:pPr>
              <w:pStyle w:val="ListParagraph"/>
              <w:numPr>
                <w:ilvl w:val="0"/>
                <w:numId w:val="15"/>
              </w:numPr>
              <w:rPr>
                <w:lang w:val="de-CH"/>
              </w:rPr>
            </w:pPr>
            <w:r>
              <w:rPr>
                <w:lang w:val="de-CH"/>
              </w:rPr>
              <w:t>Man wählt eine Aktie aus</w:t>
            </w:r>
          </w:p>
          <w:p w:rsidR="00F66052" w:rsidP="000538BB" w:rsidRDefault="00F66052" w14:paraId="71B4A35F" w14:textId="77777777">
            <w:pPr>
              <w:pStyle w:val="ListParagraph"/>
              <w:numPr>
                <w:ilvl w:val="0"/>
                <w:numId w:val="15"/>
              </w:numPr>
              <w:rPr>
                <w:lang w:val="de-CH"/>
              </w:rPr>
            </w:pPr>
            <w:r>
              <w:rPr>
                <w:lang w:val="de-CH"/>
              </w:rPr>
              <w:t>Man wählt die Anzahl aus</w:t>
            </w:r>
          </w:p>
          <w:p w:rsidR="00F66052" w:rsidP="000538BB" w:rsidRDefault="00F66052" w14:paraId="78A2ADBD" w14:textId="5BFA6268">
            <w:pPr>
              <w:pStyle w:val="ListParagraph"/>
              <w:numPr>
                <w:ilvl w:val="0"/>
                <w:numId w:val="15"/>
              </w:numPr>
              <w:rPr>
                <w:lang w:val="de-CH"/>
              </w:rPr>
            </w:pPr>
            <w:r>
              <w:rPr>
                <w:lang w:val="de-CH"/>
              </w:rPr>
              <w:t xml:space="preserve">Man klickt auf </w:t>
            </w:r>
            <w:r w:rsidR="008F03D9">
              <w:rPr>
                <w:lang w:val="de-CH"/>
              </w:rPr>
              <w:t>«</w:t>
            </w:r>
            <w:r w:rsidR="00856904">
              <w:rPr>
                <w:lang w:val="de-CH"/>
              </w:rPr>
              <w:t>Kaufen</w:t>
            </w:r>
            <w:r w:rsidR="008F03D9">
              <w:rPr>
                <w:lang w:val="de-CH"/>
              </w:rPr>
              <w:t>»</w:t>
            </w:r>
            <w:r w:rsidR="00856904">
              <w:rPr>
                <w:lang w:val="de-CH"/>
              </w:rPr>
              <w:t xml:space="preserve"> </w:t>
            </w:r>
          </w:p>
        </w:tc>
        <w:tc>
          <w:tcPr>
            <w:tcW w:w="2646" w:type="dxa"/>
            <w:tcBorders>
              <w:top w:val="single" w:color="auto" w:sz="4" w:space="0"/>
              <w:left w:val="single" w:color="auto" w:sz="4" w:space="0"/>
              <w:bottom w:val="single" w:color="auto" w:sz="4" w:space="0"/>
              <w:right w:val="single" w:color="auto" w:sz="4" w:space="0"/>
            </w:tcBorders>
            <w:hideMark/>
          </w:tcPr>
          <w:p w:rsidRPr="00EB016F" w:rsidR="000538BB" w:rsidP="008D7DC7" w:rsidRDefault="005826C0" w14:paraId="13F0251F" w14:textId="1FD8A57B">
            <w:pPr>
              <w:rPr>
                <w:lang w:val="de-CH"/>
              </w:rPr>
            </w:pPr>
            <w:r w:rsidRPr="00EB016F">
              <w:rPr>
                <w:lang w:val="de-CH"/>
              </w:rPr>
              <w:t>Im Abschnitt</w:t>
            </w:r>
            <w:r w:rsidR="008D7DC7">
              <w:rPr>
                <w:lang w:val="de-CH"/>
              </w:rPr>
              <w:t xml:space="preserve"> </w:t>
            </w:r>
            <w:r w:rsidRPr="00EB016F">
              <w:rPr>
                <w:lang w:val="de-CH"/>
              </w:rPr>
              <w:t>Transaktionen erschei</w:t>
            </w:r>
            <w:r w:rsidRPr="00EB016F" w:rsidR="001F287D">
              <w:rPr>
                <w:lang w:val="de-CH"/>
              </w:rPr>
              <w:t>n</w:t>
            </w:r>
            <w:r w:rsidRPr="00EB016F" w:rsidR="00B56C67">
              <w:rPr>
                <w:lang w:val="de-CH"/>
              </w:rPr>
              <w:t>en die erwünschten Daten.</w:t>
            </w:r>
          </w:p>
        </w:tc>
      </w:tr>
      <w:tr w:rsidR="000538BB" w:rsidTr="000538BB" w14:paraId="1BFFFF64"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EB016F" w14:paraId="13EDCC1B" w14:textId="30CC6EC1">
            <w:pPr>
              <w:jc w:val="center"/>
              <w:rPr>
                <w:lang w:val="de-CH"/>
              </w:rPr>
            </w:pPr>
            <w:r>
              <w:rPr>
                <w:lang w:val="de-CH"/>
              </w:rPr>
              <w:t>3.1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24BBF68F" w14:textId="77777777">
            <w:pPr>
              <w:tabs>
                <w:tab w:val="left" w:pos="1615"/>
              </w:tabs>
              <w:rPr>
                <w:lang w:val="de-CH"/>
              </w:rPr>
            </w:pPr>
            <w:r>
              <w:rPr>
                <w:lang w:val="de-CH"/>
              </w:rPr>
              <w:t>Programm gestartet</w:t>
            </w:r>
          </w:p>
          <w:p w:rsidR="00EB016F" w:rsidRDefault="00EB016F" w14:paraId="56F23981" w14:textId="535AF73C">
            <w:pPr>
              <w:tabs>
                <w:tab w:val="left" w:pos="1615"/>
              </w:tabs>
              <w:rPr>
                <w:lang w:val="de-CH"/>
              </w:rPr>
            </w:pPr>
            <w:r>
              <w:rPr>
                <w:lang w:val="de-CH"/>
              </w:rPr>
              <w:t>Barvermögen festgesetzt (Weniger als die Aktie kostet)</w:t>
            </w:r>
          </w:p>
          <w:p w:rsidR="000538BB" w:rsidRDefault="000538BB" w14:paraId="59EEA21E" w14:textId="49167098">
            <w:pPr>
              <w:tabs>
                <w:tab w:val="left" w:pos="1615"/>
              </w:tabs>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0538BB" w:rsidP="000538BB" w:rsidRDefault="00EB016F" w14:paraId="62253F4F" w14:textId="77777777">
            <w:pPr>
              <w:pStyle w:val="ListParagraph"/>
              <w:numPr>
                <w:ilvl w:val="0"/>
                <w:numId w:val="17"/>
              </w:numPr>
              <w:rPr>
                <w:lang w:val="de-CH"/>
              </w:rPr>
            </w:pPr>
            <w:r>
              <w:rPr>
                <w:lang w:val="de-CH"/>
              </w:rPr>
              <w:t>Man wählt eine Aktie aus</w:t>
            </w:r>
          </w:p>
          <w:p w:rsidR="00EB016F" w:rsidP="000538BB" w:rsidRDefault="00EB016F" w14:paraId="234751FA" w14:textId="77777777">
            <w:pPr>
              <w:pStyle w:val="ListParagraph"/>
              <w:numPr>
                <w:ilvl w:val="0"/>
                <w:numId w:val="17"/>
              </w:numPr>
              <w:rPr>
                <w:lang w:val="de-CH"/>
              </w:rPr>
            </w:pPr>
            <w:r>
              <w:rPr>
                <w:lang w:val="de-CH"/>
              </w:rPr>
              <w:t>Man wählt die Anzahl aus</w:t>
            </w:r>
          </w:p>
          <w:p w:rsidR="00EB016F" w:rsidP="000538BB" w:rsidRDefault="00EB016F" w14:paraId="65CE9167" w14:textId="5703775D">
            <w:pPr>
              <w:pStyle w:val="ListParagraph"/>
              <w:numPr>
                <w:ilvl w:val="0"/>
                <w:numId w:val="17"/>
              </w:numPr>
              <w:rPr>
                <w:lang w:val="de-CH"/>
              </w:rPr>
            </w:pPr>
            <w:r>
              <w:rPr>
                <w:lang w:val="de-CH"/>
              </w:rPr>
              <w:t xml:space="preserve">Man klickt auf </w:t>
            </w:r>
            <w:r w:rsidR="008F03D9">
              <w:rPr>
                <w:lang w:val="de-CH"/>
              </w:rPr>
              <w:t>«</w:t>
            </w:r>
            <w:r>
              <w:rPr>
                <w:lang w:val="de-CH"/>
              </w:rPr>
              <w:t>Kaufen</w:t>
            </w:r>
            <w:r w:rsidR="008F03D9">
              <w:rPr>
                <w:lang w:val="de-CH"/>
              </w:rPr>
              <w:t>»</w:t>
            </w:r>
          </w:p>
        </w:tc>
        <w:tc>
          <w:tcPr>
            <w:tcW w:w="2646" w:type="dxa"/>
            <w:tcBorders>
              <w:top w:val="single" w:color="auto" w:sz="4" w:space="0"/>
              <w:left w:val="single" w:color="auto" w:sz="4" w:space="0"/>
              <w:bottom w:val="single" w:color="auto" w:sz="4" w:space="0"/>
              <w:right w:val="single" w:color="auto" w:sz="4" w:space="0"/>
            </w:tcBorders>
            <w:hideMark/>
          </w:tcPr>
          <w:p w:rsidRPr="00EB016F" w:rsidR="000538BB" w:rsidP="008D7DC7" w:rsidRDefault="00CF6A88" w14:paraId="40AD03BF" w14:textId="143E1246">
            <w:pPr>
              <w:rPr>
                <w:lang w:val="de-CH"/>
              </w:rPr>
            </w:pPr>
            <w:r>
              <w:rPr>
                <w:lang w:val="de-CH"/>
              </w:rPr>
              <w:t>Fehlermeldung: «Nicht genug Geld für diesen Kauf!» erscheint.</w:t>
            </w:r>
          </w:p>
          <w:p w:rsidR="000538BB" w:rsidRDefault="00EB016F" w14:paraId="5E311503" w14:textId="086A4A5E">
            <w:pPr>
              <w:rPr>
                <w:lang w:val="de-CH"/>
              </w:rPr>
            </w:pPr>
            <w:r>
              <w:rPr>
                <w:lang w:val="de-CH"/>
              </w:rPr>
              <w:t xml:space="preserve"> </w:t>
            </w:r>
          </w:p>
        </w:tc>
      </w:tr>
      <w:tr w:rsidR="000538BB" w:rsidTr="000538BB" w14:paraId="4EA3A09C"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0538BB" w14:paraId="46F55700" w14:textId="59D6938D">
            <w:pPr>
              <w:jc w:val="center"/>
              <w:rPr>
                <w:lang w:val="de-CH"/>
              </w:rPr>
            </w:pPr>
            <w:r>
              <w:rPr>
                <w:lang w:val="de-CH"/>
              </w:rPr>
              <w:t>4</w:t>
            </w:r>
            <w:r w:rsidR="00223E4A">
              <w:rPr>
                <w:lang w:val="de-CH"/>
              </w:rPr>
              <w:t xml:space="preserve">.1 </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4A027A0F" w14:textId="37C29BB2">
            <w:pPr>
              <w:rPr>
                <w:lang w:val="de-CH"/>
              </w:rPr>
            </w:pPr>
            <w:r>
              <w:rPr>
                <w:lang w:val="de-CH"/>
              </w:rPr>
              <w:t>Programm gestartet</w:t>
            </w:r>
          </w:p>
          <w:p w:rsidR="00DD7638" w:rsidP="00DD7638" w:rsidRDefault="00471E30" w14:paraId="0F98F9B7" w14:textId="77777777">
            <w:pPr>
              <w:rPr>
                <w:lang w:val="de-CH"/>
              </w:rPr>
            </w:pPr>
            <w:r>
              <w:rPr>
                <w:lang w:val="de-CH"/>
              </w:rPr>
              <w:t>Barvermögen festges</w:t>
            </w:r>
            <w:r w:rsidR="00DD7638">
              <w:rPr>
                <w:lang w:val="de-CH"/>
              </w:rPr>
              <w:t>etzt</w:t>
            </w:r>
          </w:p>
          <w:p w:rsidR="00DD7638" w:rsidP="00DD7638" w:rsidRDefault="00DD7638" w14:paraId="6A6CFDE9" w14:textId="269F1D28">
            <w:pPr>
              <w:rPr>
                <w:lang w:val="de-CH"/>
              </w:rPr>
            </w:pPr>
            <w:r>
              <w:rPr>
                <w:lang w:val="de-CH"/>
              </w:rPr>
              <w:t xml:space="preserve">(Genug für den Kauf </w:t>
            </w:r>
            <w:r w:rsidR="00EA2153">
              <w:rPr>
                <w:lang w:val="de-CH"/>
              </w:rPr>
              <w:t xml:space="preserve">der </w:t>
            </w:r>
            <w:r>
              <w:rPr>
                <w:lang w:val="de-CH"/>
              </w:rPr>
              <w:t>Aktie)</w:t>
            </w:r>
          </w:p>
          <w:p w:rsidR="00471E30" w:rsidRDefault="00471E30" w14:paraId="4D177344" w14:textId="7255C921">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0538BB" w:rsidP="00AF742D" w:rsidRDefault="00AF742D" w14:paraId="53E641CA" w14:textId="77777777">
            <w:pPr>
              <w:pStyle w:val="ListParagraph"/>
              <w:numPr>
                <w:ilvl w:val="0"/>
                <w:numId w:val="19"/>
              </w:numPr>
              <w:rPr>
                <w:lang w:val="de-CH"/>
              </w:rPr>
            </w:pPr>
            <w:r>
              <w:rPr>
                <w:lang w:val="de-CH"/>
              </w:rPr>
              <w:t>Man wählt eine Aktie aus</w:t>
            </w:r>
          </w:p>
          <w:p w:rsidR="00AF742D" w:rsidP="00AF742D" w:rsidRDefault="00AF742D" w14:paraId="3624E378" w14:textId="77777777">
            <w:pPr>
              <w:pStyle w:val="ListParagraph"/>
              <w:numPr>
                <w:ilvl w:val="0"/>
                <w:numId w:val="19"/>
              </w:numPr>
              <w:rPr>
                <w:lang w:val="de-CH"/>
              </w:rPr>
            </w:pPr>
            <w:r>
              <w:rPr>
                <w:lang w:val="de-CH"/>
              </w:rPr>
              <w:t>Man wählt die Anzahl aus</w:t>
            </w:r>
          </w:p>
          <w:p w:rsidR="00D52E98" w:rsidP="00AF742D" w:rsidRDefault="00D52E98" w14:paraId="6DF4B104" w14:textId="304EDD64">
            <w:pPr>
              <w:pStyle w:val="ListParagraph"/>
              <w:numPr>
                <w:ilvl w:val="0"/>
                <w:numId w:val="19"/>
              </w:numPr>
              <w:rPr>
                <w:lang w:val="de-CH"/>
              </w:rPr>
            </w:pPr>
            <w:r>
              <w:rPr>
                <w:lang w:val="de-CH"/>
              </w:rPr>
              <w:t xml:space="preserve">Man klickt auf </w:t>
            </w:r>
            <w:r w:rsidR="008F03D9">
              <w:rPr>
                <w:lang w:val="de-CH"/>
              </w:rPr>
              <w:t>«</w:t>
            </w:r>
            <w:r>
              <w:rPr>
                <w:lang w:val="de-CH"/>
              </w:rPr>
              <w:t>Kaufen</w:t>
            </w:r>
            <w:r w:rsidR="008F03D9">
              <w:rPr>
                <w:lang w:val="de-CH"/>
              </w:rPr>
              <w:t>»</w:t>
            </w:r>
            <w:r>
              <w:rPr>
                <w:lang w:val="de-CH"/>
              </w:rPr>
              <w:t xml:space="preserve"> </w:t>
            </w:r>
          </w:p>
          <w:p w:rsidRPr="00AF742D" w:rsidR="00D52E98" w:rsidP="00B3163D" w:rsidRDefault="00D52E98" w14:paraId="474989F4" w14:textId="665099E8">
            <w:pPr>
              <w:pStyle w:val="ListParagraph"/>
              <w:rPr>
                <w:lang w:val="de-CH"/>
              </w:rPr>
            </w:pPr>
          </w:p>
        </w:tc>
        <w:tc>
          <w:tcPr>
            <w:tcW w:w="2646" w:type="dxa"/>
            <w:tcBorders>
              <w:top w:val="single" w:color="auto" w:sz="4" w:space="0"/>
              <w:left w:val="single" w:color="auto" w:sz="4" w:space="0"/>
              <w:bottom w:val="single" w:color="auto" w:sz="4" w:space="0"/>
              <w:right w:val="single" w:color="auto" w:sz="4" w:space="0"/>
            </w:tcBorders>
          </w:tcPr>
          <w:p w:rsidR="000538BB" w:rsidRDefault="008D7DC7" w14:paraId="79632A8A" w14:textId="15E3091B">
            <w:pPr>
              <w:rPr>
                <w:lang w:val="de-CH"/>
              </w:rPr>
            </w:pPr>
            <w:r>
              <w:rPr>
                <w:lang w:val="de-CH"/>
              </w:rPr>
              <w:t>Barvermögen verringert sich um den gezahlten Preis.</w:t>
            </w:r>
          </w:p>
          <w:p w:rsidR="000538BB" w:rsidRDefault="000538BB" w14:paraId="6C63E05F" w14:textId="77777777">
            <w:pPr>
              <w:rPr>
                <w:lang w:val="de-CH"/>
              </w:rPr>
            </w:pPr>
          </w:p>
        </w:tc>
      </w:tr>
      <w:tr w:rsidRPr="00B91C2F" w:rsidR="000538BB" w:rsidTr="000538BB" w14:paraId="79918188"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0538BB" w14:paraId="76556380" w14:textId="6F182594">
            <w:pPr>
              <w:jc w:val="center"/>
              <w:rPr>
                <w:lang w:val="de-CH"/>
              </w:rPr>
            </w:pPr>
            <w:r>
              <w:rPr>
                <w:lang w:val="de-CH"/>
              </w:rPr>
              <w:t>4.</w:t>
            </w:r>
            <w:r w:rsidR="008D7DC7">
              <w:rPr>
                <w:lang w:val="de-CH"/>
              </w:rPr>
              <w:t>2</w:t>
            </w:r>
          </w:p>
        </w:tc>
        <w:tc>
          <w:tcPr>
            <w:tcW w:w="2646" w:type="dxa"/>
            <w:tcBorders>
              <w:top w:val="single" w:color="auto" w:sz="4" w:space="0"/>
              <w:left w:val="single" w:color="auto" w:sz="4" w:space="0"/>
              <w:bottom w:val="single" w:color="auto" w:sz="4" w:space="0"/>
              <w:right w:val="single" w:color="auto" w:sz="4" w:space="0"/>
            </w:tcBorders>
            <w:hideMark/>
          </w:tcPr>
          <w:p w:rsidR="008D7DC7" w:rsidP="008D7DC7" w:rsidRDefault="008D7DC7" w14:paraId="24281167" w14:textId="77777777">
            <w:pPr>
              <w:rPr>
                <w:lang w:val="de-CH"/>
              </w:rPr>
            </w:pPr>
            <w:r>
              <w:rPr>
                <w:lang w:val="de-CH"/>
              </w:rPr>
              <w:t>Programm gestartet</w:t>
            </w:r>
          </w:p>
          <w:p w:rsidR="008D7DC7" w:rsidP="008D7DC7" w:rsidRDefault="008D7DC7" w14:paraId="30305B49" w14:textId="77777777">
            <w:pPr>
              <w:rPr>
                <w:lang w:val="de-CH"/>
              </w:rPr>
            </w:pPr>
            <w:r>
              <w:rPr>
                <w:lang w:val="de-CH"/>
              </w:rPr>
              <w:t>Barvermögen festgesetzt</w:t>
            </w:r>
          </w:p>
          <w:p w:rsidR="008D7DC7" w:rsidP="008D7DC7" w:rsidRDefault="008D7DC7" w14:paraId="4A2AC235" w14:textId="77777777">
            <w:pPr>
              <w:rPr>
                <w:lang w:val="de-CH"/>
              </w:rPr>
            </w:pPr>
            <w:r>
              <w:rPr>
                <w:lang w:val="de-CH"/>
              </w:rPr>
              <w:t>(Genug für den Kauf der Aktie)</w:t>
            </w:r>
          </w:p>
          <w:p w:rsidR="000538BB" w:rsidRDefault="000538BB" w14:paraId="44D715BE" w14:textId="41744280">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8D7DC7" w:rsidP="008D7DC7" w:rsidRDefault="008D7DC7" w14:paraId="1A8614EB" w14:textId="77777777">
            <w:pPr>
              <w:pStyle w:val="ListParagraph"/>
              <w:numPr>
                <w:ilvl w:val="0"/>
                <w:numId w:val="21"/>
              </w:numPr>
              <w:rPr>
                <w:lang w:val="de-CH"/>
              </w:rPr>
            </w:pPr>
            <w:r>
              <w:rPr>
                <w:lang w:val="de-CH"/>
              </w:rPr>
              <w:t>Man wählt eine Aktie aus</w:t>
            </w:r>
          </w:p>
          <w:p w:rsidR="008D7DC7" w:rsidP="008D7DC7" w:rsidRDefault="008D7DC7" w14:paraId="24DD360B" w14:textId="77777777">
            <w:pPr>
              <w:pStyle w:val="ListParagraph"/>
              <w:numPr>
                <w:ilvl w:val="0"/>
                <w:numId w:val="21"/>
              </w:numPr>
              <w:rPr>
                <w:lang w:val="de-CH"/>
              </w:rPr>
            </w:pPr>
            <w:r>
              <w:rPr>
                <w:lang w:val="de-CH"/>
              </w:rPr>
              <w:t>Man wählt die Anzahl aus</w:t>
            </w:r>
          </w:p>
          <w:p w:rsidR="008D7DC7" w:rsidP="008D7DC7" w:rsidRDefault="008D7DC7" w14:paraId="556F0016" w14:textId="454FFB3E">
            <w:pPr>
              <w:pStyle w:val="ListParagraph"/>
              <w:numPr>
                <w:ilvl w:val="0"/>
                <w:numId w:val="21"/>
              </w:numPr>
              <w:rPr>
                <w:lang w:val="de-CH"/>
              </w:rPr>
            </w:pPr>
            <w:r>
              <w:rPr>
                <w:lang w:val="de-CH"/>
              </w:rPr>
              <w:t xml:space="preserve">Man klickt auf </w:t>
            </w:r>
            <w:r w:rsidR="008F03D9">
              <w:rPr>
                <w:lang w:val="de-CH"/>
              </w:rPr>
              <w:t>«</w:t>
            </w:r>
            <w:r>
              <w:rPr>
                <w:lang w:val="de-CH"/>
              </w:rPr>
              <w:t>Kaufen</w:t>
            </w:r>
            <w:r w:rsidR="008F03D9">
              <w:rPr>
                <w:lang w:val="de-CH"/>
              </w:rPr>
              <w:t>»</w:t>
            </w:r>
          </w:p>
          <w:p w:rsidR="000538BB" w:rsidP="008D7DC7" w:rsidRDefault="00C22CFF" w14:paraId="62849BBC" w14:textId="18216FF5">
            <w:pPr>
              <w:pStyle w:val="ListParagraph"/>
              <w:numPr>
                <w:ilvl w:val="0"/>
                <w:numId w:val="21"/>
              </w:numPr>
              <w:rPr>
                <w:lang w:val="de-CH"/>
              </w:rPr>
            </w:pPr>
            <w:r>
              <w:rPr>
                <w:lang w:val="de-CH"/>
              </w:rPr>
              <w:t>Man drückt unter dem Abschnitt Portfolio auf den Button «Detaillierte Ansicht»</w:t>
            </w:r>
          </w:p>
        </w:tc>
        <w:tc>
          <w:tcPr>
            <w:tcW w:w="2646" w:type="dxa"/>
            <w:tcBorders>
              <w:top w:val="single" w:color="auto" w:sz="4" w:space="0"/>
              <w:left w:val="single" w:color="auto" w:sz="4" w:space="0"/>
              <w:bottom w:val="single" w:color="auto" w:sz="4" w:space="0"/>
              <w:right w:val="single" w:color="auto" w:sz="4" w:space="0"/>
            </w:tcBorders>
            <w:hideMark/>
          </w:tcPr>
          <w:p w:rsidRPr="00001DEB" w:rsidR="000538BB" w:rsidP="00001DEB" w:rsidRDefault="00D866E7" w14:paraId="145770DD" w14:textId="3F428A43">
            <w:pPr>
              <w:rPr>
                <w:lang w:val="de-CH"/>
              </w:rPr>
            </w:pPr>
            <w:r>
              <w:rPr>
                <w:lang w:val="de-CH"/>
              </w:rPr>
              <w:t>Die Aktie/n welche man gekauft haben werden aufgelistet.</w:t>
            </w:r>
            <w:r w:rsidRPr="00001DEB" w:rsidR="000538BB">
              <w:rPr>
                <w:lang w:val="de-CH"/>
              </w:rPr>
              <w:t xml:space="preserve"> </w:t>
            </w:r>
          </w:p>
        </w:tc>
      </w:tr>
      <w:tr w:rsidRPr="00B91C2F" w:rsidR="000538BB" w:rsidTr="000538BB" w14:paraId="336EBA81"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0538BB" w14:paraId="5E2347E6" w14:textId="5032959E">
            <w:pPr>
              <w:jc w:val="center"/>
              <w:rPr>
                <w:lang w:val="de-CH"/>
              </w:rPr>
            </w:pPr>
            <w:r>
              <w:rPr>
                <w:lang w:val="de-CH"/>
              </w:rPr>
              <w:t>5</w:t>
            </w:r>
            <w:r w:rsidR="00C85E9E">
              <w:rPr>
                <w:lang w:val="de-CH"/>
              </w:rPr>
              <w:t>.1</w:t>
            </w:r>
          </w:p>
        </w:tc>
        <w:tc>
          <w:tcPr>
            <w:tcW w:w="2646" w:type="dxa"/>
            <w:tcBorders>
              <w:top w:val="single" w:color="auto" w:sz="4" w:space="0"/>
              <w:left w:val="single" w:color="auto" w:sz="4" w:space="0"/>
              <w:bottom w:val="single" w:color="auto" w:sz="4" w:space="0"/>
              <w:right w:val="single" w:color="auto" w:sz="4" w:space="0"/>
            </w:tcBorders>
            <w:hideMark/>
          </w:tcPr>
          <w:p w:rsidR="00C85E9E" w:rsidP="00C85E9E" w:rsidRDefault="00C85E9E" w14:paraId="68103B7A" w14:textId="77777777">
            <w:pPr>
              <w:rPr>
                <w:lang w:val="de-CH"/>
              </w:rPr>
            </w:pPr>
            <w:r>
              <w:rPr>
                <w:lang w:val="de-CH"/>
              </w:rPr>
              <w:t>Programm gestartet</w:t>
            </w:r>
          </w:p>
          <w:p w:rsidR="00C85E9E" w:rsidP="00C85E9E" w:rsidRDefault="001A48F4" w14:paraId="4A038055" w14:textId="516F5B27">
            <w:pPr>
              <w:rPr>
                <w:lang w:val="de-CH"/>
              </w:rPr>
            </w:pPr>
            <w:r>
              <w:rPr>
                <w:lang w:val="de-CH"/>
              </w:rPr>
              <w:t>Der Spieler besitzt eine Aktie</w:t>
            </w:r>
          </w:p>
          <w:p w:rsidR="000538BB" w:rsidRDefault="000538BB" w14:paraId="0A8A2863" w14:textId="30BD4516">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0538BB" w:rsidP="00686EF0" w:rsidRDefault="00686EF0" w14:paraId="32DBABB7" w14:textId="77777777">
            <w:pPr>
              <w:pStyle w:val="ListParagraph"/>
              <w:numPr>
                <w:ilvl w:val="0"/>
                <w:numId w:val="23"/>
              </w:numPr>
              <w:spacing w:line="256" w:lineRule="auto"/>
              <w:rPr>
                <w:lang w:val="de-CH"/>
              </w:rPr>
            </w:pPr>
            <w:r>
              <w:rPr>
                <w:lang w:val="de-CH"/>
              </w:rPr>
              <w:t>Man wählt die Aktie aus welche man besitzt</w:t>
            </w:r>
          </w:p>
          <w:p w:rsidR="00686EF0" w:rsidP="00686EF0" w:rsidRDefault="00686EF0" w14:paraId="38416D1F" w14:textId="0B71DB1C">
            <w:pPr>
              <w:pStyle w:val="ListParagraph"/>
              <w:numPr>
                <w:ilvl w:val="0"/>
                <w:numId w:val="23"/>
              </w:numPr>
              <w:spacing w:line="256" w:lineRule="auto"/>
              <w:rPr>
                <w:lang w:val="de-CH"/>
              </w:rPr>
            </w:pPr>
            <w:r>
              <w:rPr>
                <w:lang w:val="de-CH"/>
              </w:rPr>
              <w:t xml:space="preserve">Man wählt die Anzahl aus, welche man besitzt </w:t>
            </w:r>
          </w:p>
          <w:p w:rsidRPr="00686EF0" w:rsidR="00686EF0" w:rsidP="00686EF0" w:rsidRDefault="00686EF0" w14:paraId="171F4707" w14:textId="725ABFD1">
            <w:pPr>
              <w:pStyle w:val="ListParagraph"/>
              <w:numPr>
                <w:ilvl w:val="0"/>
                <w:numId w:val="23"/>
              </w:numPr>
              <w:spacing w:line="256" w:lineRule="auto"/>
              <w:rPr>
                <w:lang w:val="de-CH"/>
              </w:rPr>
            </w:pPr>
            <w:r>
              <w:rPr>
                <w:lang w:val="de-CH"/>
              </w:rPr>
              <w:t xml:space="preserve">Man drückt auf </w:t>
            </w:r>
            <w:r w:rsidR="008F03D9">
              <w:rPr>
                <w:lang w:val="de-CH"/>
              </w:rPr>
              <w:t>«</w:t>
            </w:r>
            <w:r>
              <w:rPr>
                <w:lang w:val="de-CH"/>
              </w:rPr>
              <w:t>Verkaufen</w:t>
            </w:r>
            <w:r w:rsidR="008F03D9">
              <w:rPr>
                <w:lang w:val="de-CH"/>
              </w:rPr>
              <w:t>»</w:t>
            </w:r>
          </w:p>
        </w:tc>
        <w:tc>
          <w:tcPr>
            <w:tcW w:w="2646" w:type="dxa"/>
            <w:tcBorders>
              <w:top w:val="single" w:color="auto" w:sz="4" w:space="0"/>
              <w:left w:val="single" w:color="auto" w:sz="4" w:space="0"/>
              <w:bottom w:val="single" w:color="auto" w:sz="4" w:space="0"/>
              <w:right w:val="single" w:color="auto" w:sz="4" w:space="0"/>
            </w:tcBorders>
            <w:hideMark/>
          </w:tcPr>
          <w:p w:rsidRPr="00686EF0" w:rsidR="000538BB" w:rsidP="00686EF0" w:rsidRDefault="00686EF0" w14:paraId="25F497C2" w14:textId="79C37CD5">
            <w:pPr>
              <w:rPr>
                <w:lang w:val="de-CH"/>
              </w:rPr>
            </w:pPr>
            <w:r>
              <w:rPr>
                <w:lang w:val="de-CH"/>
              </w:rPr>
              <w:t>Barvermögen steigt um den Preis der Verkaufte/n Aktie/n</w:t>
            </w:r>
            <w:r w:rsidR="00C22CFF">
              <w:rPr>
                <w:lang w:val="de-CH"/>
              </w:rPr>
              <w:t>.</w:t>
            </w:r>
          </w:p>
        </w:tc>
      </w:tr>
      <w:tr w:rsidRPr="00B91C2F" w:rsidR="000538BB" w:rsidTr="000538BB" w14:paraId="71224DCF" w14:textId="77777777">
        <w:tc>
          <w:tcPr>
            <w:tcW w:w="1129" w:type="dxa"/>
            <w:tcBorders>
              <w:top w:val="single" w:color="auto" w:sz="4" w:space="0"/>
              <w:left w:val="single" w:color="auto" w:sz="4" w:space="0"/>
              <w:bottom w:val="single" w:color="auto" w:sz="4" w:space="0"/>
              <w:right w:val="single" w:color="auto" w:sz="4" w:space="0"/>
            </w:tcBorders>
            <w:hideMark/>
          </w:tcPr>
          <w:p w:rsidR="00686EF0" w:rsidP="00686EF0" w:rsidRDefault="00686EF0" w14:paraId="3A1FF981" w14:textId="76EF71EC">
            <w:pPr>
              <w:jc w:val="center"/>
              <w:rPr>
                <w:lang w:val="de-CH"/>
              </w:rPr>
            </w:pPr>
            <w:r>
              <w:rPr>
                <w:lang w:val="de-CH"/>
              </w:rPr>
              <w:t>5.</w:t>
            </w:r>
            <w:r w:rsidR="00C22CFF">
              <w:rPr>
                <w:lang w:val="de-CH"/>
              </w:rPr>
              <w:t>2</w:t>
            </w:r>
          </w:p>
          <w:p w:rsidRPr="00686EF0" w:rsidR="00686EF0" w:rsidP="00686EF0" w:rsidRDefault="00686EF0" w14:paraId="39F5B637" w14:textId="77777777">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686EF0" w:rsidP="00686EF0" w:rsidRDefault="00686EF0" w14:paraId="2C2321FE" w14:textId="77777777">
            <w:pPr>
              <w:rPr>
                <w:lang w:val="de-CH"/>
              </w:rPr>
            </w:pPr>
            <w:r>
              <w:rPr>
                <w:lang w:val="de-CH"/>
              </w:rPr>
              <w:t>Programm gestartet</w:t>
            </w:r>
          </w:p>
          <w:p w:rsidR="00686EF0" w:rsidP="00686EF0" w:rsidRDefault="00686EF0" w14:paraId="5ADBE0E4" w14:textId="77777777">
            <w:pPr>
              <w:rPr>
                <w:lang w:val="de-CH"/>
              </w:rPr>
            </w:pPr>
            <w:r>
              <w:rPr>
                <w:lang w:val="de-CH"/>
              </w:rPr>
              <w:t>Der Spieler besitzt eine Aktie</w:t>
            </w:r>
          </w:p>
          <w:p w:rsidR="000538BB" w:rsidRDefault="000538BB" w14:paraId="225C1D2C" w14:textId="38263099">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C22CFF" w:rsidP="00C22CFF" w:rsidRDefault="00C22CFF" w14:paraId="275F0A1A" w14:textId="77777777">
            <w:pPr>
              <w:pStyle w:val="ListParagraph"/>
              <w:numPr>
                <w:ilvl w:val="0"/>
                <w:numId w:val="25"/>
              </w:numPr>
              <w:spacing w:line="256" w:lineRule="auto"/>
              <w:rPr>
                <w:lang w:val="de-CH"/>
              </w:rPr>
            </w:pPr>
            <w:r>
              <w:rPr>
                <w:lang w:val="de-CH"/>
              </w:rPr>
              <w:t>Man wählt die Aktie aus welche man besitzt</w:t>
            </w:r>
          </w:p>
          <w:p w:rsidR="00C22CFF" w:rsidP="00C22CFF" w:rsidRDefault="00C22CFF" w14:paraId="04133CF3" w14:textId="77777777">
            <w:pPr>
              <w:pStyle w:val="ListParagraph"/>
              <w:numPr>
                <w:ilvl w:val="0"/>
                <w:numId w:val="25"/>
              </w:numPr>
              <w:spacing w:line="256" w:lineRule="auto"/>
              <w:rPr>
                <w:lang w:val="de-CH"/>
              </w:rPr>
            </w:pPr>
            <w:r>
              <w:rPr>
                <w:lang w:val="de-CH"/>
              </w:rPr>
              <w:t xml:space="preserve">Man wählt die Anzahl aus, welche man besitzt </w:t>
            </w:r>
          </w:p>
          <w:p w:rsidR="000538BB" w:rsidP="00C22CFF" w:rsidRDefault="00C22CFF" w14:paraId="4FE08032" w14:textId="77777777">
            <w:pPr>
              <w:pStyle w:val="ListParagraph"/>
              <w:numPr>
                <w:ilvl w:val="0"/>
                <w:numId w:val="25"/>
              </w:numPr>
              <w:spacing w:line="256" w:lineRule="auto"/>
              <w:rPr>
                <w:lang w:val="de-CH"/>
              </w:rPr>
            </w:pPr>
            <w:r>
              <w:rPr>
                <w:lang w:val="de-CH"/>
              </w:rPr>
              <w:t>Man drückt auf Verkaufen</w:t>
            </w:r>
          </w:p>
          <w:p w:rsidR="00C22CFF" w:rsidP="00C22CFF" w:rsidRDefault="00C22CFF" w14:paraId="014477D6" w14:textId="72A2E0EB">
            <w:pPr>
              <w:pStyle w:val="ListParagraph"/>
              <w:numPr>
                <w:ilvl w:val="0"/>
                <w:numId w:val="25"/>
              </w:numPr>
              <w:spacing w:line="256" w:lineRule="auto"/>
              <w:rPr>
                <w:lang w:val="de-CH"/>
              </w:rPr>
            </w:pPr>
            <w:r>
              <w:rPr>
                <w:lang w:val="de-CH"/>
              </w:rPr>
              <w:t>Man drückt unter dem Abschnitt Portfolio auf den Button «Detaillierte Ansicht»</w:t>
            </w:r>
          </w:p>
        </w:tc>
        <w:tc>
          <w:tcPr>
            <w:tcW w:w="2646" w:type="dxa"/>
            <w:tcBorders>
              <w:top w:val="single" w:color="auto" w:sz="4" w:space="0"/>
              <w:left w:val="single" w:color="auto" w:sz="4" w:space="0"/>
              <w:bottom w:val="single" w:color="auto" w:sz="4" w:space="0"/>
              <w:right w:val="single" w:color="auto" w:sz="4" w:space="0"/>
            </w:tcBorders>
            <w:hideMark/>
          </w:tcPr>
          <w:p w:rsidRPr="00C22CFF" w:rsidR="000538BB" w:rsidP="00C22CFF" w:rsidRDefault="00C22CFF" w14:paraId="3AB5F26F" w14:textId="2EC3B948">
            <w:pPr>
              <w:rPr>
                <w:lang w:val="de-CH"/>
              </w:rPr>
            </w:pPr>
            <w:r>
              <w:rPr>
                <w:lang w:val="de-CH"/>
              </w:rPr>
              <w:t xml:space="preserve">Die Aktien </w:t>
            </w:r>
            <w:r w:rsidR="00E52812">
              <w:rPr>
                <w:lang w:val="de-CH"/>
              </w:rPr>
              <w:t>sollten</w:t>
            </w:r>
            <w:r>
              <w:rPr>
                <w:lang w:val="de-CH"/>
              </w:rPr>
              <w:t xml:space="preserve"> nicht mehr unter Detaillierte Ansicht gelistet sein.</w:t>
            </w:r>
          </w:p>
        </w:tc>
      </w:tr>
      <w:tr w:rsidRPr="00B91C2F" w:rsidR="000538BB" w:rsidTr="000538BB" w14:paraId="74901166"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E00403" w14:paraId="4C10006D" w14:textId="3FF7E751">
            <w:pPr>
              <w:jc w:val="center"/>
              <w:rPr>
                <w:lang w:val="de-CH"/>
              </w:rPr>
            </w:pPr>
            <w:r>
              <w:rPr>
                <w:lang w:val="de-CH"/>
              </w:rPr>
              <w:t>6.1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3651D313" w14:textId="77777777">
            <w:pPr>
              <w:rPr>
                <w:lang w:val="de-CH"/>
              </w:rPr>
            </w:pPr>
            <w:r>
              <w:rPr>
                <w:lang w:val="de-CH"/>
              </w:rPr>
              <w:t xml:space="preserve">Programm gestartet </w:t>
            </w:r>
          </w:p>
          <w:p w:rsidR="00452669" w:rsidRDefault="00954452" w14:paraId="1CED23C0" w14:textId="13BA786E">
            <w:pPr>
              <w:rPr>
                <w:lang w:val="de-CH"/>
              </w:rPr>
            </w:pPr>
            <w:r>
              <w:rPr>
                <w:lang w:val="de-CH"/>
              </w:rPr>
              <w:t>Kurs einer Aktie in diesem Testfall APPL der letzten 6 Monaten bis jetzt ist geöffnet</w:t>
            </w:r>
          </w:p>
        </w:tc>
        <w:tc>
          <w:tcPr>
            <w:tcW w:w="2646" w:type="dxa"/>
            <w:tcBorders>
              <w:top w:val="single" w:color="auto" w:sz="4" w:space="0"/>
              <w:left w:val="single" w:color="auto" w:sz="4" w:space="0"/>
              <w:bottom w:val="single" w:color="auto" w:sz="4" w:space="0"/>
              <w:right w:val="single" w:color="auto" w:sz="4" w:space="0"/>
            </w:tcBorders>
            <w:hideMark/>
          </w:tcPr>
          <w:p w:rsidR="004A0924" w:rsidP="000538BB" w:rsidRDefault="00954452" w14:paraId="5B182452" w14:textId="68AEB06A">
            <w:pPr>
              <w:pStyle w:val="ListParagraph"/>
              <w:numPr>
                <w:ilvl w:val="0"/>
                <w:numId w:val="27"/>
              </w:numPr>
              <w:rPr>
                <w:lang w:val="de-CH"/>
              </w:rPr>
            </w:pPr>
            <w:r>
              <w:rPr>
                <w:lang w:val="de-CH"/>
              </w:rPr>
              <w:t xml:space="preserve">Man </w:t>
            </w:r>
            <w:r w:rsidR="004A0924">
              <w:rPr>
                <w:lang w:val="de-CH"/>
              </w:rPr>
              <w:t>wählt eine Aktie (APPL) aus.</w:t>
            </w:r>
          </w:p>
          <w:p w:rsidR="000538BB" w:rsidP="000538BB" w:rsidRDefault="004A0924" w14:paraId="1A129217" w14:textId="45622A99">
            <w:pPr>
              <w:pStyle w:val="ListParagraph"/>
              <w:numPr>
                <w:ilvl w:val="0"/>
                <w:numId w:val="27"/>
              </w:numPr>
              <w:rPr>
                <w:lang w:val="de-CH"/>
              </w:rPr>
            </w:pPr>
            <w:r>
              <w:rPr>
                <w:lang w:val="de-CH"/>
              </w:rPr>
              <w:t xml:space="preserve"> Man klickt auf den Button «Kurs»</w:t>
            </w:r>
          </w:p>
        </w:tc>
        <w:tc>
          <w:tcPr>
            <w:tcW w:w="2646" w:type="dxa"/>
            <w:tcBorders>
              <w:top w:val="single" w:color="auto" w:sz="4" w:space="0"/>
              <w:left w:val="single" w:color="auto" w:sz="4" w:space="0"/>
              <w:bottom w:val="single" w:color="auto" w:sz="4" w:space="0"/>
              <w:right w:val="single" w:color="auto" w:sz="4" w:space="0"/>
            </w:tcBorders>
            <w:hideMark/>
          </w:tcPr>
          <w:p w:rsidRPr="004A0924" w:rsidR="000538BB" w:rsidP="004A0924" w:rsidRDefault="004A0924" w14:paraId="557B4197" w14:textId="63CA7D60">
            <w:pPr>
              <w:rPr>
                <w:lang w:val="de-CH"/>
              </w:rPr>
            </w:pPr>
            <w:r>
              <w:rPr>
                <w:lang w:val="de-CH"/>
              </w:rPr>
              <w:t>Der aktuelle Preis und der, der letzten 6 Monaten</w:t>
            </w:r>
            <w:r w:rsidR="008B08FB">
              <w:rPr>
                <w:lang w:val="de-CH"/>
              </w:rPr>
              <w:t xml:space="preserve"> vom Programm</w:t>
            </w:r>
            <w:r>
              <w:rPr>
                <w:lang w:val="de-CH"/>
              </w:rPr>
              <w:t xml:space="preserve"> stimm</w:t>
            </w:r>
            <w:r w:rsidR="008B08FB">
              <w:rPr>
                <w:lang w:val="de-CH"/>
              </w:rPr>
              <w:t>t</w:t>
            </w:r>
            <w:r>
              <w:rPr>
                <w:lang w:val="de-CH"/>
              </w:rPr>
              <w:t xml:space="preserve"> überein </w:t>
            </w:r>
            <w:r w:rsidR="00F7229C">
              <w:rPr>
                <w:lang w:val="de-CH"/>
              </w:rPr>
              <w:t>mit den Aktien</w:t>
            </w:r>
            <w:r w:rsidR="00AC0D79">
              <w:rPr>
                <w:lang w:val="de-CH"/>
              </w:rPr>
              <w:t xml:space="preserve"> (APPL) Kurs.</w:t>
            </w:r>
          </w:p>
        </w:tc>
      </w:tr>
      <w:tr w:rsidR="000538BB" w:rsidTr="000538BB" w14:paraId="75A31114"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3872D4" w14:paraId="55F86433" w14:textId="3A77A106">
            <w:pPr>
              <w:jc w:val="center"/>
              <w:rPr>
                <w:lang w:val="de-CH"/>
              </w:rPr>
            </w:pPr>
            <w:r>
              <w:rPr>
                <w:lang w:val="de-CH"/>
              </w:rPr>
              <w:t>7.1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3528D2F7" w14:textId="77777777">
            <w:pPr>
              <w:rPr>
                <w:lang w:val="de-CH"/>
              </w:rPr>
            </w:pPr>
            <w:r>
              <w:rPr>
                <w:lang w:val="de-CH"/>
              </w:rPr>
              <w:t>Programm gestartet</w:t>
            </w:r>
          </w:p>
        </w:tc>
        <w:tc>
          <w:tcPr>
            <w:tcW w:w="2646" w:type="dxa"/>
            <w:tcBorders>
              <w:top w:val="single" w:color="auto" w:sz="4" w:space="0"/>
              <w:left w:val="single" w:color="auto" w:sz="4" w:space="0"/>
              <w:bottom w:val="single" w:color="auto" w:sz="4" w:space="0"/>
              <w:right w:val="single" w:color="auto" w:sz="4" w:space="0"/>
            </w:tcBorders>
            <w:hideMark/>
          </w:tcPr>
          <w:p w:rsidRPr="003872D4" w:rsidR="000538BB" w:rsidP="000B5107" w:rsidRDefault="000B5107" w14:paraId="03A2E265" w14:textId="3C185CA0">
            <w:pPr>
              <w:pStyle w:val="ListParagraph"/>
              <w:spacing w:line="256" w:lineRule="auto"/>
              <w:rPr>
                <w:lang w:val="de-CH"/>
              </w:rPr>
            </w:pPr>
            <w:r>
              <w:rPr>
                <w:lang w:val="de-CH"/>
              </w:rPr>
              <w:t>-</w:t>
            </w:r>
          </w:p>
        </w:tc>
        <w:tc>
          <w:tcPr>
            <w:tcW w:w="2646" w:type="dxa"/>
            <w:tcBorders>
              <w:top w:val="single" w:color="auto" w:sz="4" w:space="0"/>
              <w:left w:val="single" w:color="auto" w:sz="4" w:space="0"/>
              <w:bottom w:val="single" w:color="auto" w:sz="4" w:space="0"/>
              <w:right w:val="single" w:color="auto" w:sz="4" w:space="0"/>
            </w:tcBorders>
            <w:hideMark/>
          </w:tcPr>
          <w:p w:rsidR="000538BB" w:rsidP="000B5107" w:rsidRDefault="000B5107" w14:paraId="4CAF2173" w14:textId="743F9511">
            <w:pPr>
              <w:rPr>
                <w:lang w:val="de-CH"/>
              </w:rPr>
            </w:pPr>
            <w:r>
              <w:rPr>
                <w:lang w:val="de-CH"/>
              </w:rPr>
              <w:t>Unter dem Abschnitt Portfolio, sieht m</w:t>
            </w:r>
            <w:r w:rsidR="00330E0F">
              <w:rPr>
                <w:lang w:val="de-CH"/>
              </w:rPr>
              <w:t>an</w:t>
            </w:r>
            <w:r>
              <w:rPr>
                <w:lang w:val="de-CH"/>
              </w:rPr>
              <w:t xml:space="preserve"> sein </w:t>
            </w:r>
            <w:r w:rsidR="00FA72BB">
              <w:rPr>
                <w:lang w:val="de-CH"/>
              </w:rPr>
              <w:t>a</w:t>
            </w:r>
            <w:r>
              <w:rPr>
                <w:lang w:val="de-CH"/>
              </w:rPr>
              <w:t>ktuelles Barvermögen, welches 0.00 Betragen sollte.</w:t>
            </w:r>
          </w:p>
        </w:tc>
      </w:tr>
      <w:tr w:rsidR="000538BB" w:rsidTr="000538BB" w14:paraId="767CAA7C"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0B5107" w14:paraId="0BD31BC3" w14:textId="6514E7B6">
            <w:pPr>
              <w:jc w:val="center"/>
              <w:rPr>
                <w:lang w:val="de-CH"/>
              </w:rPr>
            </w:pPr>
            <w:r>
              <w:rPr>
                <w:lang w:val="de-CH"/>
              </w:rPr>
              <w:t>7.2</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3CDCC61B" w14:textId="1C74CF1B">
            <w:pPr>
              <w:rPr>
                <w:lang w:val="de-CH"/>
              </w:rPr>
            </w:pPr>
            <w:r>
              <w:rPr>
                <w:lang w:val="de-CH"/>
              </w:rPr>
              <w:t xml:space="preserve">Programm gestartet </w:t>
            </w:r>
          </w:p>
        </w:tc>
        <w:tc>
          <w:tcPr>
            <w:tcW w:w="2646" w:type="dxa"/>
            <w:tcBorders>
              <w:top w:val="single" w:color="auto" w:sz="4" w:space="0"/>
              <w:left w:val="single" w:color="auto" w:sz="4" w:space="0"/>
              <w:bottom w:val="single" w:color="auto" w:sz="4" w:space="0"/>
              <w:right w:val="single" w:color="auto" w:sz="4" w:space="0"/>
            </w:tcBorders>
            <w:hideMark/>
          </w:tcPr>
          <w:p w:rsidR="00330E0F" w:rsidP="00330E0F" w:rsidRDefault="00330E0F" w14:paraId="2A1D10E5" w14:textId="4C8A1FD4">
            <w:pPr>
              <w:pStyle w:val="ListParagraph"/>
              <w:numPr>
                <w:ilvl w:val="0"/>
                <w:numId w:val="31"/>
              </w:numPr>
              <w:spacing w:after="160" w:line="259" w:lineRule="auto"/>
              <w:rPr>
                <w:lang w:val="de-CH"/>
              </w:rPr>
            </w:pPr>
            <w:r>
              <w:rPr>
                <w:lang w:val="de-CH"/>
              </w:rPr>
              <w:t>Nummer eingeben im Feld Startkapital.</w:t>
            </w:r>
          </w:p>
          <w:p w:rsidRPr="00330E0F" w:rsidR="000538BB" w:rsidP="00330E0F" w:rsidRDefault="00FC308D" w14:paraId="7FE6F37D" w14:textId="27E727F8">
            <w:pPr>
              <w:pStyle w:val="ListParagraph"/>
              <w:numPr>
                <w:ilvl w:val="0"/>
                <w:numId w:val="31"/>
              </w:numPr>
              <w:spacing w:line="256" w:lineRule="auto"/>
              <w:rPr>
                <w:lang w:val="de-CH"/>
              </w:rPr>
            </w:pPr>
            <w:r>
              <w:rPr>
                <w:lang w:val="de-CH"/>
              </w:rPr>
              <w:t>Auf «</w:t>
            </w:r>
            <w:r w:rsidR="00330E0F">
              <w:rPr>
                <w:lang w:val="de-CH"/>
              </w:rPr>
              <w:t>Spiel starten</w:t>
            </w:r>
            <w:r>
              <w:rPr>
                <w:lang w:val="de-CH"/>
              </w:rPr>
              <w:t>»</w:t>
            </w:r>
            <w:r w:rsidR="00330E0F">
              <w:rPr>
                <w:lang w:val="de-CH"/>
              </w:rPr>
              <w:t xml:space="preserve"> klicken</w:t>
            </w:r>
          </w:p>
        </w:tc>
        <w:tc>
          <w:tcPr>
            <w:tcW w:w="2646" w:type="dxa"/>
            <w:tcBorders>
              <w:top w:val="single" w:color="auto" w:sz="4" w:space="0"/>
              <w:left w:val="single" w:color="auto" w:sz="4" w:space="0"/>
              <w:bottom w:val="single" w:color="auto" w:sz="4" w:space="0"/>
              <w:right w:val="single" w:color="auto" w:sz="4" w:space="0"/>
            </w:tcBorders>
            <w:hideMark/>
          </w:tcPr>
          <w:p w:rsidRPr="00330E0F" w:rsidR="000538BB" w:rsidP="00330E0F" w:rsidRDefault="00330E0F" w14:paraId="645A47AD" w14:textId="58991A1F">
            <w:pPr>
              <w:rPr>
                <w:lang w:val="de-CH"/>
              </w:rPr>
            </w:pPr>
            <w:r>
              <w:rPr>
                <w:lang w:val="de-CH"/>
              </w:rPr>
              <w:t>Unter dem Abschnitt Portfolio, sie</w:t>
            </w:r>
            <w:r w:rsidR="00E36C11">
              <w:rPr>
                <w:lang w:val="de-CH"/>
              </w:rPr>
              <w:t>ht</w:t>
            </w:r>
            <w:r>
              <w:rPr>
                <w:lang w:val="de-CH"/>
              </w:rPr>
              <w:t xml:space="preserve"> man sein </w:t>
            </w:r>
            <w:r w:rsidR="00FA72BB">
              <w:rPr>
                <w:lang w:val="de-CH"/>
              </w:rPr>
              <w:t>a</w:t>
            </w:r>
            <w:r>
              <w:rPr>
                <w:lang w:val="de-CH"/>
              </w:rPr>
              <w:t xml:space="preserve">ktuelles </w:t>
            </w:r>
            <w:r w:rsidR="00FA72BB">
              <w:rPr>
                <w:lang w:val="de-CH"/>
              </w:rPr>
              <w:t xml:space="preserve">Barvermögen, welches </w:t>
            </w:r>
            <w:r w:rsidR="00EA2153">
              <w:rPr>
                <w:lang w:val="de-CH"/>
              </w:rPr>
              <w:t>der eingegebenen Nummer entspricht.</w:t>
            </w:r>
          </w:p>
        </w:tc>
      </w:tr>
      <w:tr w:rsidRPr="00B91C2F" w:rsidR="000538BB" w:rsidTr="000538BB" w14:paraId="047A3EBC"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EA2153" w14:paraId="27A553CE" w14:textId="7A5674B0">
            <w:pPr>
              <w:jc w:val="center"/>
              <w:rPr>
                <w:lang w:val="de-CH"/>
              </w:rPr>
            </w:pPr>
            <w:r>
              <w:rPr>
                <w:lang w:val="de-CH"/>
              </w:rPr>
              <w:t>7.3</w:t>
            </w:r>
          </w:p>
        </w:tc>
        <w:tc>
          <w:tcPr>
            <w:tcW w:w="2646" w:type="dxa"/>
            <w:tcBorders>
              <w:top w:val="single" w:color="auto" w:sz="4" w:space="0"/>
              <w:left w:val="single" w:color="auto" w:sz="4" w:space="0"/>
              <w:bottom w:val="single" w:color="auto" w:sz="4" w:space="0"/>
              <w:right w:val="single" w:color="auto" w:sz="4" w:space="0"/>
            </w:tcBorders>
            <w:hideMark/>
          </w:tcPr>
          <w:p w:rsidR="00EA2153" w:rsidP="00EA2153" w:rsidRDefault="00EA2153" w14:paraId="37D72C3C" w14:textId="77777777">
            <w:pPr>
              <w:rPr>
                <w:lang w:val="de-CH"/>
              </w:rPr>
            </w:pPr>
            <w:r>
              <w:rPr>
                <w:lang w:val="de-CH"/>
              </w:rPr>
              <w:t>Programm gestartet</w:t>
            </w:r>
          </w:p>
          <w:p w:rsidR="00EA2153" w:rsidP="00EA2153" w:rsidRDefault="00EA2153" w14:paraId="54C8CE04" w14:textId="77777777">
            <w:pPr>
              <w:rPr>
                <w:lang w:val="de-CH"/>
              </w:rPr>
            </w:pPr>
            <w:r>
              <w:rPr>
                <w:lang w:val="de-CH"/>
              </w:rPr>
              <w:t>Barvermögen festgesetzt</w:t>
            </w:r>
          </w:p>
          <w:p w:rsidR="00EA2153" w:rsidP="00EA2153" w:rsidRDefault="00EA2153" w14:paraId="36944F96" w14:textId="77777777">
            <w:pPr>
              <w:rPr>
                <w:lang w:val="de-CH"/>
              </w:rPr>
            </w:pPr>
            <w:r>
              <w:rPr>
                <w:lang w:val="de-CH"/>
              </w:rPr>
              <w:t>(Genug für den Kauf der Aktie)</w:t>
            </w:r>
          </w:p>
          <w:p w:rsidR="000538BB" w:rsidRDefault="000538BB" w14:paraId="0C8CC9F3" w14:textId="0C190B67">
            <w:pPr>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0000052E" w:rsidP="0000052E" w:rsidRDefault="0000052E" w14:paraId="681856DB" w14:textId="77777777">
            <w:pPr>
              <w:pStyle w:val="ListParagraph"/>
              <w:numPr>
                <w:ilvl w:val="0"/>
                <w:numId w:val="43"/>
              </w:numPr>
              <w:rPr>
                <w:lang w:val="de-CH"/>
              </w:rPr>
            </w:pPr>
            <w:r>
              <w:rPr>
                <w:lang w:val="de-CH"/>
              </w:rPr>
              <w:t>Man wählt eine Aktie aus</w:t>
            </w:r>
          </w:p>
          <w:p w:rsidR="0000052E" w:rsidP="0000052E" w:rsidRDefault="0000052E" w14:paraId="08C908F2" w14:textId="77777777">
            <w:pPr>
              <w:pStyle w:val="ListParagraph"/>
              <w:numPr>
                <w:ilvl w:val="0"/>
                <w:numId w:val="43"/>
              </w:numPr>
              <w:rPr>
                <w:lang w:val="de-CH"/>
              </w:rPr>
            </w:pPr>
            <w:r>
              <w:rPr>
                <w:lang w:val="de-CH"/>
              </w:rPr>
              <w:t>Man wählt die Anzahl aus</w:t>
            </w:r>
          </w:p>
          <w:p w:rsidR="0000052E" w:rsidP="0000052E" w:rsidRDefault="0000052E" w14:paraId="2368E948" w14:textId="0CB7B20B">
            <w:pPr>
              <w:pStyle w:val="ListParagraph"/>
              <w:numPr>
                <w:ilvl w:val="0"/>
                <w:numId w:val="43"/>
              </w:numPr>
              <w:rPr>
                <w:lang w:val="de-CH"/>
              </w:rPr>
            </w:pPr>
            <w:r>
              <w:rPr>
                <w:lang w:val="de-CH"/>
              </w:rPr>
              <w:t xml:space="preserve">Man klickt auf </w:t>
            </w:r>
            <w:r w:rsidR="00FC308D">
              <w:rPr>
                <w:lang w:val="de-CH"/>
              </w:rPr>
              <w:t>«</w:t>
            </w:r>
            <w:r>
              <w:rPr>
                <w:lang w:val="de-CH"/>
              </w:rPr>
              <w:t>Kaufen</w:t>
            </w:r>
            <w:r w:rsidR="00FC308D">
              <w:rPr>
                <w:lang w:val="de-CH"/>
              </w:rPr>
              <w:t>»</w:t>
            </w:r>
            <w:r>
              <w:rPr>
                <w:lang w:val="de-CH"/>
              </w:rPr>
              <w:t xml:space="preserve"> </w:t>
            </w:r>
          </w:p>
          <w:p w:rsidRPr="00EA2153" w:rsidR="000538BB" w:rsidP="0000052E" w:rsidRDefault="00DE16E1" w14:paraId="3E5A30C1" w14:textId="2043E797">
            <w:pPr>
              <w:pStyle w:val="ListParagraph"/>
              <w:spacing w:line="256" w:lineRule="auto"/>
              <w:rPr>
                <w:lang w:val="de-CH"/>
              </w:rPr>
            </w:pPr>
            <w:r>
              <w:rPr>
                <w:lang w:val="de-CH"/>
              </w:rPr>
              <w:t xml:space="preserve"> </w:t>
            </w:r>
          </w:p>
        </w:tc>
        <w:tc>
          <w:tcPr>
            <w:tcW w:w="2646" w:type="dxa"/>
            <w:tcBorders>
              <w:top w:val="single" w:color="auto" w:sz="4" w:space="0"/>
              <w:left w:val="single" w:color="auto" w:sz="4" w:space="0"/>
              <w:bottom w:val="single" w:color="auto" w:sz="4" w:space="0"/>
              <w:right w:val="single" w:color="auto" w:sz="4" w:space="0"/>
            </w:tcBorders>
            <w:hideMark/>
          </w:tcPr>
          <w:p w:rsidRPr="00E36C11" w:rsidR="000538BB" w:rsidP="00E36C11" w:rsidRDefault="00E36C11" w14:paraId="250D2612" w14:textId="0295A9BC">
            <w:pPr>
              <w:rPr>
                <w:lang w:val="de-CH"/>
              </w:rPr>
            </w:pPr>
            <w:r>
              <w:rPr>
                <w:lang w:val="de-CH"/>
              </w:rPr>
              <w:t>Unter dem Abschnitt Portfolio, sieht man sein aktuelles Barvermögen, welches dem Startkapital</w:t>
            </w:r>
            <w:r w:rsidR="00B201B1">
              <w:rPr>
                <w:lang w:val="de-CH"/>
              </w:rPr>
              <w:t xml:space="preserve"> </w:t>
            </w:r>
            <w:r>
              <w:rPr>
                <w:lang w:val="de-CH"/>
              </w:rPr>
              <w:t>-Aktienpreis entspricht</w:t>
            </w:r>
            <w:r w:rsidR="00B201B1">
              <w:rPr>
                <w:lang w:val="de-CH"/>
              </w:rPr>
              <w:t>.</w:t>
            </w:r>
          </w:p>
        </w:tc>
      </w:tr>
      <w:tr w:rsidRPr="00B91C2F" w:rsidR="000538BB" w:rsidTr="000538BB" w14:paraId="79EC2074" w14:textId="77777777">
        <w:tc>
          <w:tcPr>
            <w:tcW w:w="1129" w:type="dxa"/>
            <w:tcBorders>
              <w:top w:val="single" w:color="auto" w:sz="4" w:space="0"/>
              <w:left w:val="single" w:color="auto" w:sz="4" w:space="0"/>
              <w:bottom w:val="single" w:color="auto" w:sz="4" w:space="0"/>
              <w:right w:val="single" w:color="auto" w:sz="4" w:space="0"/>
            </w:tcBorders>
            <w:hideMark/>
          </w:tcPr>
          <w:p w:rsidR="000538BB" w:rsidRDefault="00B201B1" w14:paraId="60C55CA1" w14:textId="36AFCBD1">
            <w:pPr>
              <w:jc w:val="center"/>
              <w:rPr>
                <w:lang w:val="de-CH"/>
              </w:rPr>
            </w:pPr>
            <w:r>
              <w:rPr>
                <w:lang w:val="de-CH"/>
              </w:rPr>
              <w:t>8.1</w:t>
            </w:r>
          </w:p>
        </w:tc>
        <w:tc>
          <w:tcPr>
            <w:tcW w:w="2646" w:type="dxa"/>
            <w:tcBorders>
              <w:top w:val="single" w:color="auto" w:sz="4" w:space="0"/>
              <w:left w:val="single" w:color="auto" w:sz="4" w:space="0"/>
              <w:bottom w:val="single" w:color="auto" w:sz="4" w:space="0"/>
              <w:right w:val="single" w:color="auto" w:sz="4" w:space="0"/>
            </w:tcBorders>
            <w:hideMark/>
          </w:tcPr>
          <w:p w:rsidR="000538BB" w:rsidRDefault="000538BB" w14:paraId="13329138" w14:textId="77777777">
            <w:pPr>
              <w:rPr>
                <w:lang w:val="de-CH"/>
              </w:rPr>
            </w:pPr>
            <w:r>
              <w:rPr>
                <w:lang w:val="de-CH"/>
              </w:rPr>
              <w:t xml:space="preserve">Programm gestartet </w:t>
            </w:r>
          </w:p>
          <w:p w:rsidR="006F3E21" w:rsidRDefault="006F3E21" w14:paraId="0E7F7E62" w14:textId="1E2024BA">
            <w:pPr>
              <w:rPr>
                <w:lang w:val="de-CH"/>
              </w:rPr>
            </w:pPr>
            <w:r>
              <w:rPr>
                <w:lang w:val="de-CH"/>
              </w:rPr>
              <w:t xml:space="preserve">Aktie im </w:t>
            </w:r>
            <w:r w:rsidRPr="4D716A55" w:rsidR="74967CA4">
              <w:rPr>
                <w:lang w:val="de-CH"/>
              </w:rPr>
              <w:t>Besitz</w:t>
            </w:r>
          </w:p>
        </w:tc>
        <w:tc>
          <w:tcPr>
            <w:tcW w:w="2646" w:type="dxa"/>
            <w:tcBorders>
              <w:top w:val="single" w:color="auto" w:sz="4" w:space="0"/>
              <w:left w:val="single" w:color="auto" w:sz="4" w:space="0"/>
              <w:bottom w:val="single" w:color="auto" w:sz="4" w:space="0"/>
              <w:right w:val="single" w:color="auto" w:sz="4" w:space="0"/>
            </w:tcBorders>
            <w:hideMark/>
          </w:tcPr>
          <w:p w:rsidR="000538BB" w:rsidP="000538BB" w:rsidRDefault="008F03D9" w14:paraId="1DBC829D" w14:textId="77777777">
            <w:pPr>
              <w:pStyle w:val="ListParagraph"/>
              <w:numPr>
                <w:ilvl w:val="0"/>
                <w:numId w:val="35"/>
              </w:numPr>
              <w:spacing w:line="256" w:lineRule="auto"/>
              <w:rPr>
                <w:lang w:val="de-CH"/>
              </w:rPr>
            </w:pPr>
            <w:r>
              <w:rPr>
                <w:lang w:val="de-CH"/>
              </w:rPr>
              <w:t>Man klickt unter dem Abschnitt Portfolio auf dem Button «Detaillierte Ansicht»</w:t>
            </w:r>
          </w:p>
          <w:p w:rsidR="008F03D9" w:rsidP="000538BB" w:rsidRDefault="008F03D9" w14:paraId="5837B1BB" w14:textId="20B6A12E">
            <w:pPr>
              <w:pStyle w:val="ListParagraph"/>
              <w:numPr>
                <w:ilvl w:val="0"/>
                <w:numId w:val="35"/>
              </w:numPr>
              <w:spacing w:line="256" w:lineRule="auto"/>
              <w:rPr>
                <w:lang w:val="de-CH"/>
              </w:rPr>
            </w:pPr>
            <w:r>
              <w:rPr>
                <w:lang w:val="de-CH"/>
              </w:rPr>
              <w:t>Man klickt auf den Button «Aktualisieren»</w:t>
            </w:r>
          </w:p>
        </w:tc>
        <w:tc>
          <w:tcPr>
            <w:tcW w:w="2646" w:type="dxa"/>
            <w:tcBorders>
              <w:top w:val="single" w:color="auto" w:sz="4" w:space="0"/>
              <w:left w:val="single" w:color="auto" w:sz="4" w:space="0"/>
              <w:bottom w:val="single" w:color="auto" w:sz="4" w:space="0"/>
              <w:right w:val="single" w:color="auto" w:sz="4" w:space="0"/>
            </w:tcBorders>
            <w:hideMark/>
          </w:tcPr>
          <w:p w:rsidRPr="00202383" w:rsidR="000538BB" w:rsidP="00202383" w:rsidRDefault="00202383" w14:paraId="6BAA28CD" w14:textId="19C8D875">
            <w:pPr>
              <w:rPr>
                <w:lang w:val="de-CH"/>
              </w:rPr>
            </w:pPr>
            <w:r>
              <w:rPr>
                <w:lang w:val="de-CH"/>
              </w:rPr>
              <w:t xml:space="preserve">Die API </w:t>
            </w:r>
            <w:r w:rsidR="00103773">
              <w:rPr>
                <w:lang w:val="de-CH"/>
              </w:rPr>
              <w:t xml:space="preserve">ruft </w:t>
            </w:r>
            <w:r w:rsidR="00365971">
              <w:rPr>
                <w:lang w:val="de-CH"/>
              </w:rPr>
              <w:t xml:space="preserve">Daten ab und ermittelten den Aktuellen Preis, </w:t>
            </w:r>
            <w:r w:rsidR="00942848">
              <w:rPr>
                <w:lang w:val="de-CH"/>
              </w:rPr>
              <w:t xml:space="preserve">wodurch </w:t>
            </w:r>
            <w:r w:rsidR="002539C7">
              <w:rPr>
                <w:lang w:val="de-CH"/>
              </w:rPr>
              <w:t>sich der Wert der Aktie auf den Aktuellen aktualisiert.</w:t>
            </w:r>
          </w:p>
        </w:tc>
      </w:tr>
      <w:tr w:rsidR="002539C7" w:rsidTr="000538BB" w14:paraId="3E2FD6F2" w14:textId="77777777">
        <w:tc>
          <w:tcPr>
            <w:tcW w:w="1129" w:type="dxa"/>
            <w:tcBorders>
              <w:top w:val="single" w:color="auto" w:sz="4" w:space="0"/>
              <w:left w:val="single" w:color="auto" w:sz="4" w:space="0"/>
              <w:bottom w:val="single" w:color="auto" w:sz="4" w:space="0"/>
              <w:right w:val="single" w:color="auto" w:sz="4" w:space="0"/>
            </w:tcBorders>
            <w:hideMark/>
          </w:tcPr>
          <w:p w:rsidR="002539C7" w:rsidP="002539C7" w:rsidRDefault="002539C7" w14:paraId="72A5F634" w14:textId="39D437D7">
            <w:pPr>
              <w:jc w:val="center"/>
              <w:rPr>
                <w:lang w:val="de-CH"/>
              </w:rPr>
            </w:pPr>
            <w:r>
              <w:rPr>
                <w:lang w:val="de-CH"/>
              </w:rPr>
              <w:t>8.2</w:t>
            </w:r>
          </w:p>
        </w:tc>
        <w:tc>
          <w:tcPr>
            <w:tcW w:w="2646" w:type="dxa"/>
            <w:tcBorders>
              <w:top w:val="single" w:color="auto" w:sz="4" w:space="0"/>
              <w:left w:val="single" w:color="auto" w:sz="4" w:space="0"/>
              <w:bottom w:val="single" w:color="auto" w:sz="4" w:space="0"/>
              <w:right w:val="single" w:color="auto" w:sz="4" w:space="0"/>
            </w:tcBorders>
            <w:hideMark/>
          </w:tcPr>
          <w:p w:rsidR="002539C7" w:rsidP="002539C7" w:rsidRDefault="002539C7" w14:paraId="4E67EC2F" w14:textId="77777777">
            <w:pPr>
              <w:rPr>
                <w:lang w:val="de-CH"/>
              </w:rPr>
            </w:pPr>
            <w:r>
              <w:rPr>
                <w:lang w:val="de-CH"/>
              </w:rPr>
              <w:t>Programm gestartet</w:t>
            </w:r>
          </w:p>
          <w:p w:rsidR="002539C7" w:rsidP="002539C7" w:rsidRDefault="00C222E8" w14:paraId="63E310AA" w14:textId="112D95DE">
            <w:pPr>
              <w:rPr>
                <w:lang w:val="de-CH"/>
              </w:rPr>
            </w:pPr>
            <w:r>
              <w:rPr>
                <w:lang w:val="de-CH"/>
              </w:rPr>
              <w:t>Mehrere Aktien</w:t>
            </w:r>
            <w:r w:rsidR="002539C7">
              <w:rPr>
                <w:lang w:val="de-CH"/>
              </w:rPr>
              <w:t xml:space="preserve"> im </w:t>
            </w:r>
            <w:r w:rsidRPr="4D716A55" w:rsidR="476AF80E">
              <w:rPr>
                <w:lang w:val="de-CH"/>
              </w:rPr>
              <w:t>Besitz</w:t>
            </w:r>
          </w:p>
        </w:tc>
        <w:tc>
          <w:tcPr>
            <w:tcW w:w="2646" w:type="dxa"/>
            <w:tcBorders>
              <w:top w:val="single" w:color="auto" w:sz="4" w:space="0"/>
              <w:left w:val="single" w:color="auto" w:sz="4" w:space="0"/>
              <w:bottom w:val="single" w:color="auto" w:sz="4" w:space="0"/>
              <w:right w:val="single" w:color="auto" w:sz="4" w:space="0"/>
            </w:tcBorders>
          </w:tcPr>
          <w:p w:rsidRPr="00EB6E86" w:rsidR="002539C7" w:rsidP="002539C7" w:rsidRDefault="002539C7" w14:paraId="2BC6903C" w14:textId="2D625F25">
            <w:pPr>
              <w:pStyle w:val="ListParagraph"/>
              <w:numPr>
                <w:ilvl w:val="0"/>
                <w:numId w:val="37"/>
              </w:numPr>
              <w:rPr>
                <w:lang w:val="de-CH"/>
              </w:rPr>
            </w:pPr>
            <w:r>
              <w:rPr>
                <w:lang w:val="de-CH"/>
              </w:rPr>
              <w:t>Man klickt unter dem Abschnitt Portfolio auf den Button «Aktienkapital aktualisieren»</w:t>
            </w:r>
          </w:p>
          <w:p w:rsidR="002539C7" w:rsidP="002539C7" w:rsidRDefault="002539C7" w14:paraId="7B9810DB" w14:textId="77777777">
            <w:pPr>
              <w:pStyle w:val="ListParagraph"/>
              <w:rPr>
                <w:lang w:val="de-CH"/>
              </w:rPr>
            </w:pPr>
          </w:p>
        </w:tc>
        <w:tc>
          <w:tcPr>
            <w:tcW w:w="2646" w:type="dxa"/>
            <w:tcBorders>
              <w:top w:val="single" w:color="auto" w:sz="4" w:space="0"/>
              <w:left w:val="single" w:color="auto" w:sz="4" w:space="0"/>
              <w:bottom w:val="single" w:color="auto" w:sz="4" w:space="0"/>
              <w:right w:val="single" w:color="auto" w:sz="4" w:space="0"/>
            </w:tcBorders>
            <w:hideMark/>
          </w:tcPr>
          <w:p w:rsidRPr="006D0623" w:rsidR="002539C7" w:rsidP="002539C7" w:rsidRDefault="002539C7" w14:paraId="674787C1" w14:textId="22993ED5">
            <w:pPr>
              <w:rPr>
                <w:lang w:val="de-CH"/>
              </w:rPr>
            </w:pPr>
            <w:r>
              <w:rPr>
                <w:lang w:val="de-CH"/>
              </w:rPr>
              <w:t>Die API ruft Daten ab und ermittelten d</w:t>
            </w:r>
            <w:r w:rsidR="00C222E8">
              <w:rPr>
                <w:lang w:val="de-CH"/>
              </w:rPr>
              <w:t>ie</w:t>
            </w:r>
            <w:r>
              <w:rPr>
                <w:lang w:val="de-CH"/>
              </w:rPr>
              <w:t xml:space="preserve"> Aktuellen Preis, wodurch sich der Wert </w:t>
            </w:r>
            <w:r w:rsidR="00C222E8">
              <w:rPr>
                <w:lang w:val="de-CH"/>
              </w:rPr>
              <w:t>aller Aktien aktualisiert und unter Aktuelles Aktienkapital findet man die aktualisierte Summe aller Aktien.</w:t>
            </w:r>
          </w:p>
        </w:tc>
      </w:tr>
      <w:tr w:rsidR="002539C7" w:rsidTr="000538BB" w14:paraId="5BBE7BAE" w14:textId="77777777">
        <w:tc>
          <w:tcPr>
            <w:tcW w:w="1129" w:type="dxa"/>
            <w:tcBorders>
              <w:top w:val="single" w:color="auto" w:sz="4" w:space="0"/>
              <w:left w:val="single" w:color="auto" w:sz="4" w:space="0"/>
              <w:bottom w:val="single" w:color="auto" w:sz="4" w:space="0"/>
              <w:right w:val="single" w:color="auto" w:sz="4" w:space="0"/>
            </w:tcBorders>
          </w:tcPr>
          <w:p w:rsidR="002539C7" w:rsidP="002539C7" w:rsidRDefault="00334D16" w14:paraId="2098A137" w14:textId="600D029C">
            <w:pPr>
              <w:jc w:val="center"/>
              <w:rPr>
                <w:lang w:val="de-CH"/>
              </w:rPr>
            </w:pPr>
            <w:r>
              <w:rPr>
                <w:lang w:val="de-CH"/>
              </w:rPr>
              <w:t>9.1</w:t>
            </w:r>
          </w:p>
        </w:tc>
        <w:tc>
          <w:tcPr>
            <w:tcW w:w="2646" w:type="dxa"/>
            <w:tcBorders>
              <w:top w:val="single" w:color="auto" w:sz="4" w:space="0"/>
              <w:left w:val="single" w:color="auto" w:sz="4" w:space="0"/>
              <w:bottom w:val="single" w:color="auto" w:sz="4" w:space="0"/>
              <w:right w:val="single" w:color="auto" w:sz="4" w:space="0"/>
            </w:tcBorders>
          </w:tcPr>
          <w:p w:rsidR="002539C7" w:rsidP="002539C7" w:rsidRDefault="0009335D" w14:paraId="2BD1BAB6" w14:textId="77777777">
            <w:pPr>
              <w:rPr>
                <w:lang w:val="de-CH"/>
              </w:rPr>
            </w:pPr>
            <w:r>
              <w:rPr>
                <w:lang w:val="de-CH"/>
              </w:rPr>
              <w:t>Programm gestartet</w:t>
            </w:r>
          </w:p>
          <w:p w:rsidR="00B55484" w:rsidP="002539C7" w:rsidRDefault="00B55484" w14:paraId="1A6D6E62" w14:textId="6BDBFECF">
            <w:pPr>
              <w:rPr>
                <w:lang w:val="de-CH"/>
              </w:rPr>
            </w:pPr>
          </w:p>
        </w:tc>
        <w:tc>
          <w:tcPr>
            <w:tcW w:w="2646" w:type="dxa"/>
            <w:tcBorders>
              <w:top w:val="single" w:color="auto" w:sz="4" w:space="0"/>
              <w:left w:val="single" w:color="auto" w:sz="4" w:space="0"/>
              <w:bottom w:val="single" w:color="auto" w:sz="4" w:space="0"/>
              <w:right w:val="single" w:color="auto" w:sz="4" w:space="0"/>
            </w:tcBorders>
          </w:tcPr>
          <w:p w:rsidR="00FC308D" w:rsidP="00FC308D" w:rsidRDefault="00FC308D" w14:paraId="6CB8F629" w14:textId="4E4D0323">
            <w:pPr>
              <w:pStyle w:val="ListParagraph"/>
              <w:numPr>
                <w:ilvl w:val="0"/>
                <w:numId w:val="45"/>
              </w:numPr>
              <w:rPr>
                <w:lang w:val="de-CH"/>
              </w:rPr>
            </w:pPr>
            <w:r>
              <w:rPr>
                <w:lang w:val="de-CH"/>
              </w:rPr>
              <w:t xml:space="preserve">Man wählt </w:t>
            </w:r>
            <w:r w:rsidR="000F60EF">
              <w:rPr>
                <w:lang w:val="de-CH"/>
              </w:rPr>
              <w:t>eine Aktie aus</w:t>
            </w:r>
          </w:p>
          <w:p w:rsidR="000F60EF" w:rsidP="00FC308D" w:rsidRDefault="000F60EF" w14:paraId="6BD470D8" w14:textId="78A49BC0">
            <w:pPr>
              <w:pStyle w:val="ListParagraph"/>
              <w:numPr>
                <w:ilvl w:val="0"/>
                <w:numId w:val="45"/>
              </w:numPr>
              <w:rPr>
                <w:lang w:val="de-CH"/>
              </w:rPr>
            </w:pPr>
            <w:r>
              <w:rPr>
                <w:lang w:val="de-CH"/>
              </w:rPr>
              <w:t>Man klickt auf «Kurs»</w:t>
            </w:r>
          </w:p>
          <w:p w:rsidR="002539C7" w:rsidP="00501844" w:rsidRDefault="002539C7" w14:paraId="6FAA113B" w14:textId="71BB6583">
            <w:pPr>
              <w:pStyle w:val="ListParagraph"/>
              <w:rPr>
                <w:lang w:val="de-CH"/>
              </w:rPr>
            </w:pPr>
          </w:p>
          <w:p w:rsidR="00501844" w:rsidP="00501844" w:rsidRDefault="00501844" w14:paraId="7330704D" w14:textId="77777777">
            <w:pPr>
              <w:pStyle w:val="ListParagraph"/>
              <w:rPr>
                <w:lang w:val="de-CH"/>
              </w:rPr>
            </w:pPr>
          </w:p>
        </w:tc>
        <w:tc>
          <w:tcPr>
            <w:tcW w:w="2646" w:type="dxa"/>
            <w:tcBorders>
              <w:top w:val="single" w:color="auto" w:sz="4" w:space="0"/>
              <w:left w:val="single" w:color="auto" w:sz="4" w:space="0"/>
              <w:bottom w:val="single" w:color="auto" w:sz="4" w:space="0"/>
              <w:right w:val="single" w:color="auto" w:sz="4" w:space="0"/>
            </w:tcBorders>
          </w:tcPr>
          <w:p w:rsidRPr="000F60EF" w:rsidR="002539C7" w:rsidP="000F60EF" w:rsidRDefault="000F60EF" w14:paraId="24513DD9" w14:textId="25623107">
            <w:pPr>
              <w:rPr>
                <w:lang w:val="de-CH"/>
              </w:rPr>
            </w:pPr>
            <w:r>
              <w:rPr>
                <w:lang w:val="de-CH"/>
              </w:rPr>
              <w:t>Eine Grafik erscheint, welche den Aktienpreis der letzten 6 Monate darstellt.</w:t>
            </w:r>
          </w:p>
        </w:tc>
      </w:tr>
    </w:tbl>
    <w:p w:rsidR="000538BB" w:rsidP="000538BB" w:rsidRDefault="000D259D" w14:paraId="4C55E7F7" w14:textId="29943CC6">
      <w:pPr>
        <w:jc w:val="both"/>
        <w:rPr>
          <w:color w:val="75BDA7" w:themeColor="accent3"/>
          <w:lang w:val="de-CH"/>
        </w:rPr>
      </w:pPr>
      <w:r>
        <w:rPr>
          <w:lang w:val="de-CH"/>
        </w:rPr>
        <w:t xml:space="preserve"> </w:t>
      </w:r>
    </w:p>
    <w:p w:rsidR="753C7433" w:rsidP="753C7433" w:rsidRDefault="753C7433" w14:paraId="7E629D84" w14:textId="44E0F247">
      <w:pPr>
        <w:jc w:val="both"/>
        <w:rPr>
          <w:color w:val="75BDA7" w:themeColor="accent3"/>
          <w:lang w:val="de-CH"/>
        </w:rPr>
      </w:pPr>
    </w:p>
    <w:p w:rsidR="753C7433" w:rsidP="753C7433" w:rsidRDefault="753C7433" w14:paraId="3F938E06" w14:textId="29863EDE">
      <w:pPr>
        <w:jc w:val="both"/>
        <w:rPr>
          <w:color w:val="75BDA7" w:themeColor="accent3"/>
          <w:lang w:val="de-CH"/>
        </w:rPr>
      </w:pPr>
    </w:p>
    <w:p w:rsidR="000538BB" w:rsidP="000538BB" w:rsidRDefault="000538BB" w14:paraId="16B0D7B5" w14:textId="77777777">
      <w:pPr>
        <w:pStyle w:val="Heading2"/>
      </w:pPr>
      <w:bookmarkStart w:name="_Toc1520697676" w:id="19"/>
      <w:r>
        <w:t>Testprotokoll</w:t>
      </w:r>
      <w:bookmarkEnd w:id="19"/>
    </w:p>
    <w:tbl>
      <w:tblPr>
        <w:tblStyle w:val="TableGrid"/>
        <w:tblW w:w="0" w:type="auto"/>
        <w:tblLook w:val="04A0" w:firstRow="1" w:lastRow="0" w:firstColumn="1" w:lastColumn="0" w:noHBand="0" w:noVBand="1"/>
      </w:tblPr>
      <w:tblGrid>
        <w:gridCol w:w="1093"/>
        <w:gridCol w:w="2633"/>
        <w:gridCol w:w="1810"/>
        <w:gridCol w:w="1972"/>
        <w:gridCol w:w="1508"/>
      </w:tblGrid>
      <w:tr w:rsidR="000538BB" w:rsidTr="358267BF" w14:paraId="3046DDB4" w14:textId="77777777">
        <w:trPr>
          <w:trHeight w:val="300"/>
        </w:trPr>
        <w:tc>
          <w:tcPr>
            <w:tcW w:w="1093"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19500097" w14:textId="77777777">
            <w:pPr>
              <w:jc w:val="center"/>
              <w:rPr>
                <w:b/>
                <w:bCs/>
                <w:lang w:val="de-CH"/>
              </w:rPr>
            </w:pPr>
            <w:r>
              <w:rPr>
                <w:b/>
                <w:bCs/>
                <w:lang w:val="de-CH"/>
              </w:rPr>
              <w:t>Nummer</w:t>
            </w:r>
          </w:p>
        </w:tc>
        <w:tc>
          <w:tcPr>
            <w:tcW w:w="2633"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2D335F6C" w14:textId="77777777">
            <w:pPr>
              <w:jc w:val="center"/>
              <w:rPr>
                <w:b/>
                <w:bCs/>
                <w:lang w:val="de-CH"/>
              </w:rPr>
            </w:pPr>
            <w:r>
              <w:rPr>
                <w:b/>
                <w:bCs/>
                <w:lang w:val="de-CH"/>
              </w:rPr>
              <w:t>Datum</w:t>
            </w:r>
          </w:p>
        </w:tc>
        <w:tc>
          <w:tcPr>
            <w:tcW w:w="1810"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26E07F6A" w14:textId="77777777">
            <w:pPr>
              <w:jc w:val="center"/>
              <w:rPr>
                <w:b/>
                <w:bCs/>
                <w:lang w:val="de-CH"/>
              </w:rPr>
            </w:pPr>
            <w:r>
              <w:rPr>
                <w:b/>
                <w:bCs/>
                <w:lang w:val="de-CH"/>
              </w:rPr>
              <w:t>Resultat</w:t>
            </w:r>
          </w:p>
        </w:tc>
        <w:tc>
          <w:tcPr>
            <w:tcW w:w="1972"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0D84BC6F" w14:textId="77777777">
            <w:pPr>
              <w:jc w:val="center"/>
              <w:rPr>
                <w:b/>
                <w:bCs/>
                <w:lang w:val="de-CH"/>
              </w:rPr>
            </w:pPr>
            <w:r>
              <w:rPr>
                <w:b/>
                <w:bCs/>
                <w:lang w:val="de-CH"/>
              </w:rPr>
              <w:t>Bemerkung</w:t>
            </w:r>
          </w:p>
        </w:tc>
        <w:tc>
          <w:tcPr>
            <w:tcW w:w="1508" w:type="dxa"/>
            <w:tcBorders>
              <w:top w:val="single" w:color="auto" w:sz="4" w:space="0"/>
              <w:left w:val="single" w:color="auto" w:sz="4" w:space="0"/>
              <w:bottom w:val="single" w:color="auto" w:sz="4" w:space="0"/>
              <w:right w:val="single" w:color="auto" w:sz="4" w:space="0"/>
            </w:tcBorders>
            <w:shd w:val="clear" w:color="auto" w:fill="E3F1ED" w:themeFill="accent3" w:themeFillTint="33"/>
            <w:hideMark/>
          </w:tcPr>
          <w:p w:rsidR="000538BB" w:rsidRDefault="000538BB" w14:paraId="383DA745" w14:textId="77777777">
            <w:pPr>
              <w:jc w:val="center"/>
              <w:rPr>
                <w:b/>
                <w:bCs/>
                <w:lang w:val="de-CH"/>
              </w:rPr>
            </w:pPr>
            <w:r>
              <w:rPr>
                <w:b/>
                <w:bCs/>
                <w:lang w:val="de-CH"/>
              </w:rPr>
              <w:t>Unterschrift</w:t>
            </w:r>
          </w:p>
        </w:tc>
      </w:tr>
      <w:tr w:rsidR="000538BB" w:rsidTr="358267BF" w14:paraId="1EE5059C"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0538BB" w:rsidRDefault="000538BB" w14:paraId="29B421DA" w14:textId="5C240ACF">
            <w:pPr>
              <w:jc w:val="center"/>
              <w:rPr>
                <w:b/>
                <w:bCs/>
                <w:lang w:val="de-CH"/>
              </w:rPr>
            </w:pPr>
            <w:r>
              <w:rPr>
                <w:b/>
                <w:bCs/>
                <w:lang w:val="de-CH"/>
              </w:rPr>
              <w:t>1</w:t>
            </w:r>
            <w:r w:rsidR="000D259D">
              <w:rPr>
                <w:b/>
                <w:bCs/>
                <w:lang w:val="de-CH"/>
              </w:rPr>
              <w:t>.1</w:t>
            </w:r>
            <w:r>
              <w:rPr>
                <w:b/>
                <w:bCs/>
                <w:lang w:val="de-CH"/>
              </w:rPr>
              <w:t xml:space="preserve"> </w:t>
            </w:r>
          </w:p>
        </w:tc>
        <w:tc>
          <w:tcPr>
            <w:tcW w:w="2633" w:type="dxa"/>
            <w:tcBorders>
              <w:top w:val="single" w:color="auto" w:sz="4" w:space="0"/>
              <w:left w:val="single" w:color="auto" w:sz="4" w:space="0"/>
              <w:bottom w:val="single" w:color="auto" w:sz="4" w:space="0"/>
              <w:right w:val="single" w:color="auto" w:sz="4" w:space="0"/>
            </w:tcBorders>
            <w:hideMark/>
          </w:tcPr>
          <w:p w:rsidR="000538BB" w:rsidRDefault="000538BB" w14:paraId="7E836B67" w14:textId="6DE10996">
            <w:pPr>
              <w:jc w:val="center"/>
              <w:rPr>
                <w:b/>
                <w:bCs/>
                <w:lang w:val="de-CH"/>
              </w:rPr>
            </w:pPr>
            <w:r w:rsidRPr="358267BF">
              <w:rPr>
                <w:b/>
                <w:bCs/>
                <w:lang w:val="de-CH"/>
              </w:rPr>
              <w:t>19.12.202</w:t>
            </w:r>
            <w:r w:rsidRPr="358267BF" w:rsidR="4082CA42">
              <w:rPr>
                <w:b/>
                <w:bCs/>
                <w:lang w:val="de-CH"/>
              </w:rPr>
              <w:t>3</w:t>
            </w:r>
          </w:p>
        </w:tc>
        <w:tc>
          <w:tcPr>
            <w:tcW w:w="1810" w:type="dxa"/>
            <w:tcBorders>
              <w:top w:val="single" w:color="auto" w:sz="4" w:space="0"/>
              <w:left w:val="single" w:color="auto" w:sz="4" w:space="0"/>
              <w:bottom w:val="single" w:color="auto" w:sz="4" w:space="0"/>
              <w:right w:val="single" w:color="auto" w:sz="4" w:space="0"/>
            </w:tcBorders>
            <w:hideMark/>
          </w:tcPr>
          <w:p w:rsidR="000538BB" w:rsidRDefault="000538BB" w14:paraId="12BC4C00" w14:textId="7777777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0538BB" w:rsidRDefault="000538BB" w14:paraId="5CBC5FF5"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0538BB" w:rsidRDefault="45155028" w14:paraId="41BA308A" w14:textId="0D9D29DC">
            <w:pPr>
              <w:jc w:val="center"/>
              <w:rPr>
                <w:lang w:val="de-CH"/>
              </w:rPr>
            </w:pPr>
            <w:r w:rsidRPr="5F77AD38">
              <w:rPr>
                <w:lang w:val="de-CH"/>
              </w:rPr>
              <w:t>Muharemi</w:t>
            </w:r>
          </w:p>
        </w:tc>
      </w:tr>
      <w:tr w:rsidR="000538BB" w:rsidTr="358267BF" w14:paraId="7AC72BAC"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0538BB" w:rsidRDefault="000538BB" w14:paraId="53150597" w14:textId="25C4A425">
            <w:pPr>
              <w:jc w:val="center"/>
              <w:rPr>
                <w:b/>
                <w:bCs/>
                <w:lang w:val="de-CH"/>
              </w:rPr>
            </w:pPr>
            <w:r>
              <w:rPr>
                <w:b/>
                <w:bCs/>
                <w:lang w:val="de-CH"/>
              </w:rPr>
              <w:t>2</w:t>
            </w:r>
            <w:r w:rsidR="000D259D">
              <w:rPr>
                <w:b/>
                <w:bCs/>
                <w:lang w:val="de-CH"/>
              </w:rPr>
              <w:t>.1</w:t>
            </w:r>
          </w:p>
        </w:tc>
        <w:tc>
          <w:tcPr>
            <w:tcW w:w="2633" w:type="dxa"/>
            <w:tcBorders>
              <w:top w:val="single" w:color="auto" w:sz="4" w:space="0"/>
              <w:left w:val="single" w:color="auto" w:sz="4" w:space="0"/>
              <w:bottom w:val="single" w:color="auto" w:sz="4" w:space="0"/>
              <w:right w:val="single" w:color="auto" w:sz="4" w:space="0"/>
            </w:tcBorders>
            <w:hideMark/>
          </w:tcPr>
          <w:p w:rsidR="000538BB" w:rsidRDefault="000538BB" w14:paraId="68845C7A" w14:textId="45CD0CBC">
            <w:pPr>
              <w:jc w:val="center"/>
              <w:rPr>
                <w:b/>
                <w:bCs/>
                <w:lang w:val="de-CH"/>
              </w:rPr>
            </w:pPr>
            <w:r w:rsidRPr="358267BF">
              <w:rPr>
                <w:b/>
                <w:bCs/>
                <w:lang w:val="de-CH"/>
              </w:rPr>
              <w:t>19.12.202</w:t>
            </w:r>
            <w:r w:rsidRPr="358267BF" w:rsidR="614292DA">
              <w:rPr>
                <w:b/>
                <w:bCs/>
                <w:lang w:val="de-CH"/>
              </w:rPr>
              <w:t>3</w:t>
            </w:r>
          </w:p>
        </w:tc>
        <w:tc>
          <w:tcPr>
            <w:tcW w:w="1810" w:type="dxa"/>
            <w:tcBorders>
              <w:top w:val="single" w:color="auto" w:sz="4" w:space="0"/>
              <w:left w:val="single" w:color="auto" w:sz="4" w:space="0"/>
              <w:bottom w:val="single" w:color="auto" w:sz="4" w:space="0"/>
              <w:right w:val="single" w:color="auto" w:sz="4" w:space="0"/>
            </w:tcBorders>
            <w:hideMark/>
          </w:tcPr>
          <w:p w:rsidR="000538BB" w:rsidRDefault="000538BB" w14:paraId="38DCA05E" w14:textId="7777777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0538BB" w:rsidRDefault="000538BB" w14:paraId="03010D25"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0538BB" w:rsidRDefault="46F1F688" w14:paraId="5A61F37F" w14:textId="63DC2C58">
            <w:pPr>
              <w:jc w:val="center"/>
              <w:rPr>
                <w:lang w:val="de-CH"/>
              </w:rPr>
            </w:pPr>
            <w:r w:rsidRPr="3F83DC81">
              <w:rPr>
                <w:lang w:val="de-CH"/>
              </w:rPr>
              <w:t>Muharemi</w:t>
            </w:r>
          </w:p>
        </w:tc>
      </w:tr>
      <w:tr w:rsidR="000538BB" w:rsidTr="358267BF" w14:paraId="24A141DE"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0538BB" w:rsidRDefault="000538BB" w14:paraId="45E362D7" w14:textId="4655040F">
            <w:pPr>
              <w:jc w:val="center"/>
              <w:rPr>
                <w:b/>
                <w:bCs/>
                <w:lang w:val="de-CH"/>
              </w:rPr>
            </w:pPr>
            <w:r>
              <w:rPr>
                <w:b/>
                <w:bCs/>
                <w:lang w:val="de-CH"/>
              </w:rPr>
              <w:t>3</w:t>
            </w:r>
            <w:r w:rsidR="000D259D">
              <w:rPr>
                <w:b/>
                <w:bCs/>
                <w:lang w:val="de-CH"/>
              </w:rPr>
              <w:t>.1</w:t>
            </w:r>
          </w:p>
        </w:tc>
        <w:tc>
          <w:tcPr>
            <w:tcW w:w="2633" w:type="dxa"/>
            <w:tcBorders>
              <w:top w:val="single" w:color="auto" w:sz="4" w:space="0"/>
              <w:left w:val="single" w:color="auto" w:sz="4" w:space="0"/>
              <w:bottom w:val="single" w:color="auto" w:sz="4" w:space="0"/>
              <w:right w:val="single" w:color="auto" w:sz="4" w:space="0"/>
            </w:tcBorders>
            <w:hideMark/>
          </w:tcPr>
          <w:p w:rsidR="000538BB" w:rsidRDefault="000538BB" w14:paraId="3F53A799" w14:textId="754051C4">
            <w:pPr>
              <w:jc w:val="center"/>
              <w:rPr>
                <w:b/>
                <w:bCs/>
                <w:lang w:val="de-CH"/>
              </w:rPr>
            </w:pPr>
            <w:r w:rsidRPr="358267BF">
              <w:rPr>
                <w:b/>
                <w:bCs/>
                <w:lang w:val="de-CH"/>
              </w:rPr>
              <w:t>19.12.202</w:t>
            </w:r>
            <w:r w:rsidRPr="358267BF" w:rsidR="19110991">
              <w:rPr>
                <w:b/>
                <w:bCs/>
                <w:lang w:val="de-CH"/>
              </w:rPr>
              <w:t>3</w:t>
            </w:r>
          </w:p>
        </w:tc>
        <w:tc>
          <w:tcPr>
            <w:tcW w:w="1810" w:type="dxa"/>
            <w:tcBorders>
              <w:top w:val="single" w:color="auto" w:sz="4" w:space="0"/>
              <w:left w:val="single" w:color="auto" w:sz="4" w:space="0"/>
              <w:bottom w:val="single" w:color="auto" w:sz="4" w:space="0"/>
              <w:right w:val="single" w:color="auto" w:sz="4" w:space="0"/>
            </w:tcBorders>
            <w:hideMark/>
          </w:tcPr>
          <w:p w:rsidR="000538BB" w:rsidRDefault="000538BB" w14:paraId="07517C17" w14:textId="7777777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0538BB" w:rsidRDefault="000538BB" w14:paraId="5C123A39"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0538BB" w:rsidRDefault="4CE695FB" w14:paraId="42507B91" w14:textId="4C3139A6">
            <w:pPr>
              <w:jc w:val="center"/>
              <w:rPr>
                <w:lang w:val="de-CH"/>
              </w:rPr>
            </w:pPr>
            <w:r w:rsidRPr="2B25C909">
              <w:rPr>
                <w:lang w:val="de-CH"/>
              </w:rPr>
              <w:t>Muharemi</w:t>
            </w:r>
          </w:p>
        </w:tc>
      </w:tr>
      <w:tr w:rsidR="000538BB" w:rsidTr="358267BF" w14:paraId="76395CBC"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0538BB" w:rsidRDefault="000538BB" w14:paraId="5968B378" w14:textId="3E46B2CE">
            <w:pPr>
              <w:jc w:val="center"/>
              <w:rPr>
                <w:b/>
                <w:bCs/>
                <w:lang w:val="de-CH"/>
              </w:rPr>
            </w:pPr>
            <w:r>
              <w:rPr>
                <w:b/>
                <w:bCs/>
                <w:lang w:val="de-CH"/>
              </w:rPr>
              <w:t>4</w:t>
            </w:r>
            <w:r w:rsidR="000D259D">
              <w:rPr>
                <w:b/>
                <w:bCs/>
                <w:lang w:val="de-CH"/>
              </w:rPr>
              <w:t>.1</w:t>
            </w:r>
          </w:p>
        </w:tc>
        <w:tc>
          <w:tcPr>
            <w:tcW w:w="2633" w:type="dxa"/>
            <w:tcBorders>
              <w:top w:val="single" w:color="auto" w:sz="4" w:space="0"/>
              <w:left w:val="single" w:color="auto" w:sz="4" w:space="0"/>
              <w:bottom w:val="single" w:color="auto" w:sz="4" w:space="0"/>
              <w:right w:val="single" w:color="auto" w:sz="4" w:space="0"/>
            </w:tcBorders>
            <w:hideMark/>
          </w:tcPr>
          <w:p w:rsidR="000538BB" w:rsidRDefault="000538BB" w14:paraId="20B9E9EC" w14:textId="1631D7C7">
            <w:pPr>
              <w:jc w:val="center"/>
              <w:rPr>
                <w:b/>
                <w:bCs/>
                <w:lang w:val="de-CH"/>
              </w:rPr>
            </w:pPr>
            <w:r w:rsidRPr="358267BF">
              <w:rPr>
                <w:b/>
                <w:bCs/>
                <w:lang w:val="de-CH"/>
              </w:rPr>
              <w:t>19.12.202</w:t>
            </w:r>
            <w:r w:rsidRPr="358267BF" w:rsidR="651C19CD">
              <w:rPr>
                <w:b/>
                <w:bCs/>
                <w:lang w:val="de-CH"/>
              </w:rPr>
              <w:t>3</w:t>
            </w:r>
          </w:p>
        </w:tc>
        <w:tc>
          <w:tcPr>
            <w:tcW w:w="1810" w:type="dxa"/>
            <w:tcBorders>
              <w:top w:val="single" w:color="auto" w:sz="4" w:space="0"/>
              <w:left w:val="single" w:color="auto" w:sz="4" w:space="0"/>
              <w:bottom w:val="single" w:color="auto" w:sz="4" w:space="0"/>
              <w:right w:val="single" w:color="auto" w:sz="4" w:space="0"/>
            </w:tcBorders>
            <w:hideMark/>
          </w:tcPr>
          <w:p w:rsidR="000538BB" w:rsidRDefault="000538BB" w14:paraId="174FC8B8" w14:textId="7777777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0538BB" w:rsidRDefault="000538BB" w14:paraId="6AD40758"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0538BB" w:rsidRDefault="00408626" w14:paraId="632AA644" w14:textId="784B8E5B">
            <w:pPr>
              <w:jc w:val="center"/>
              <w:rPr>
                <w:lang w:val="de-CH"/>
              </w:rPr>
            </w:pPr>
            <w:r w:rsidRPr="2B25C909">
              <w:rPr>
                <w:lang w:val="de-CH"/>
              </w:rPr>
              <w:t>Muharemi</w:t>
            </w:r>
          </w:p>
        </w:tc>
      </w:tr>
      <w:tr w:rsidR="002566BB" w:rsidTr="358267BF" w14:paraId="67455D3B" w14:textId="77777777">
        <w:trPr>
          <w:trHeight w:val="300"/>
        </w:trPr>
        <w:tc>
          <w:tcPr>
            <w:tcW w:w="1093" w:type="dxa"/>
            <w:tcBorders>
              <w:top w:val="single" w:color="auto" w:sz="4" w:space="0"/>
              <w:left w:val="single" w:color="auto" w:sz="4" w:space="0"/>
              <w:bottom w:val="single" w:color="auto" w:sz="4" w:space="0"/>
              <w:right w:val="single" w:color="auto" w:sz="4" w:space="0"/>
            </w:tcBorders>
          </w:tcPr>
          <w:p w:rsidR="002566BB" w:rsidRDefault="002566BB" w14:paraId="46BB5D7A" w14:textId="49F5DD9E">
            <w:pPr>
              <w:jc w:val="center"/>
              <w:rPr>
                <w:b/>
                <w:bCs/>
                <w:lang w:val="de-CH"/>
              </w:rPr>
            </w:pPr>
            <w:r>
              <w:rPr>
                <w:b/>
                <w:bCs/>
                <w:lang w:val="de-CH"/>
              </w:rPr>
              <w:t>4.2</w:t>
            </w:r>
          </w:p>
        </w:tc>
        <w:tc>
          <w:tcPr>
            <w:tcW w:w="2633" w:type="dxa"/>
            <w:tcBorders>
              <w:top w:val="single" w:color="auto" w:sz="4" w:space="0"/>
              <w:left w:val="single" w:color="auto" w:sz="4" w:space="0"/>
              <w:bottom w:val="single" w:color="auto" w:sz="4" w:space="0"/>
              <w:right w:val="single" w:color="auto" w:sz="4" w:space="0"/>
            </w:tcBorders>
          </w:tcPr>
          <w:p w:rsidRPr="358267BF" w:rsidR="002566BB" w:rsidRDefault="002566BB" w14:paraId="1CFDF9FF" w14:textId="1F1F7CC2">
            <w:pPr>
              <w:jc w:val="center"/>
              <w:rPr>
                <w:b/>
                <w:bCs/>
                <w:lang w:val="de-CH"/>
              </w:rPr>
            </w:pPr>
            <w:r>
              <w:rPr>
                <w:b/>
                <w:bCs/>
                <w:lang w:val="de-CH"/>
              </w:rPr>
              <w:t>19.12.2023</w:t>
            </w:r>
          </w:p>
        </w:tc>
        <w:tc>
          <w:tcPr>
            <w:tcW w:w="1810" w:type="dxa"/>
            <w:tcBorders>
              <w:top w:val="single" w:color="auto" w:sz="4" w:space="0"/>
              <w:left w:val="single" w:color="auto" w:sz="4" w:space="0"/>
              <w:bottom w:val="single" w:color="auto" w:sz="4" w:space="0"/>
              <w:right w:val="single" w:color="auto" w:sz="4" w:space="0"/>
            </w:tcBorders>
          </w:tcPr>
          <w:p w:rsidR="002566BB" w:rsidRDefault="002566BB" w14:paraId="566C7BF5" w14:textId="5F44EAC9">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2566BB" w:rsidRDefault="002566BB" w14:paraId="1ADC5B6B"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tcPr>
          <w:p w:rsidRPr="2B25C909" w:rsidR="002566BB" w:rsidRDefault="002566BB" w14:paraId="12ABE38D" w14:textId="0199F05E">
            <w:pPr>
              <w:jc w:val="center"/>
              <w:rPr>
                <w:lang w:val="de-CH"/>
              </w:rPr>
            </w:pPr>
            <w:r>
              <w:rPr>
                <w:lang w:val="de-CH"/>
              </w:rPr>
              <w:t>Muharemi</w:t>
            </w:r>
          </w:p>
        </w:tc>
      </w:tr>
      <w:tr w:rsidR="000538BB" w:rsidTr="358267BF" w14:paraId="0D605536"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0538BB" w:rsidRDefault="000538BB" w14:paraId="11A796EE" w14:textId="294D0668">
            <w:pPr>
              <w:jc w:val="center"/>
              <w:rPr>
                <w:b/>
                <w:bCs/>
                <w:lang w:val="de-CH"/>
              </w:rPr>
            </w:pPr>
            <w:r>
              <w:rPr>
                <w:b/>
                <w:bCs/>
                <w:lang w:val="de-CH"/>
              </w:rPr>
              <w:t>5</w:t>
            </w:r>
            <w:r w:rsidR="00157C78">
              <w:rPr>
                <w:b/>
                <w:bCs/>
                <w:lang w:val="de-CH"/>
              </w:rPr>
              <w:t>.1</w:t>
            </w:r>
          </w:p>
        </w:tc>
        <w:tc>
          <w:tcPr>
            <w:tcW w:w="2633" w:type="dxa"/>
            <w:tcBorders>
              <w:top w:val="single" w:color="auto" w:sz="4" w:space="0"/>
              <w:left w:val="single" w:color="auto" w:sz="4" w:space="0"/>
              <w:bottom w:val="single" w:color="auto" w:sz="4" w:space="0"/>
              <w:right w:val="single" w:color="auto" w:sz="4" w:space="0"/>
            </w:tcBorders>
            <w:hideMark/>
          </w:tcPr>
          <w:p w:rsidR="000538BB" w:rsidRDefault="000538BB" w14:paraId="6555DB09" w14:textId="4AAA739D">
            <w:pPr>
              <w:jc w:val="center"/>
              <w:rPr>
                <w:b/>
                <w:bCs/>
                <w:lang w:val="de-CH"/>
              </w:rPr>
            </w:pPr>
            <w:r w:rsidRPr="358267BF">
              <w:rPr>
                <w:b/>
                <w:bCs/>
                <w:lang w:val="de-CH"/>
              </w:rPr>
              <w:t>19.12.202</w:t>
            </w:r>
            <w:r w:rsidRPr="358267BF" w:rsidR="01494081">
              <w:rPr>
                <w:b/>
                <w:bCs/>
                <w:lang w:val="de-CH"/>
              </w:rPr>
              <w:t>3</w:t>
            </w:r>
          </w:p>
        </w:tc>
        <w:tc>
          <w:tcPr>
            <w:tcW w:w="1810" w:type="dxa"/>
            <w:tcBorders>
              <w:top w:val="single" w:color="auto" w:sz="4" w:space="0"/>
              <w:left w:val="single" w:color="auto" w:sz="4" w:space="0"/>
              <w:bottom w:val="single" w:color="auto" w:sz="4" w:space="0"/>
              <w:right w:val="single" w:color="auto" w:sz="4" w:space="0"/>
            </w:tcBorders>
            <w:hideMark/>
          </w:tcPr>
          <w:p w:rsidR="000538BB" w:rsidRDefault="000538BB" w14:paraId="29C0D96A" w14:textId="64704B2D">
            <w:pPr>
              <w:jc w:val="center"/>
              <w:rPr>
                <w:b/>
                <w:bCs/>
                <w:lang w:val="de-CH"/>
              </w:rPr>
            </w:pPr>
            <w:r w:rsidRPr="753C7433">
              <w:rPr>
                <w:b/>
                <w:bCs/>
                <w:lang w:val="de-CH"/>
              </w:rPr>
              <w:t>OK</w:t>
            </w:r>
          </w:p>
        </w:tc>
        <w:tc>
          <w:tcPr>
            <w:tcW w:w="1972" w:type="dxa"/>
            <w:tcBorders>
              <w:top w:val="single" w:color="auto" w:sz="4" w:space="0"/>
              <w:left w:val="single" w:color="auto" w:sz="4" w:space="0"/>
              <w:bottom w:val="single" w:color="auto" w:sz="4" w:space="0"/>
              <w:right w:val="single" w:color="auto" w:sz="4" w:space="0"/>
            </w:tcBorders>
            <w:hideMark/>
          </w:tcPr>
          <w:p w:rsidR="000538BB" w:rsidRDefault="000538BB" w14:paraId="6661759F" w14:textId="621D10CE">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0538BB" w:rsidRDefault="4FE6C7C9" w14:paraId="43EA44DB" w14:textId="362441ED">
            <w:pPr>
              <w:jc w:val="center"/>
              <w:rPr>
                <w:lang w:val="de-CH"/>
              </w:rPr>
            </w:pPr>
            <w:r w:rsidRPr="5A5983AA">
              <w:rPr>
                <w:lang w:val="de-CH"/>
              </w:rPr>
              <w:t>Muharemi</w:t>
            </w:r>
          </w:p>
        </w:tc>
      </w:tr>
      <w:tr w:rsidR="00157C78" w:rsidTr="358267BF" w14:paraId="583C1291" w14:textId="77777777">
        <w:trPr>
          <w:trHeight w:val="300"/>
        </w:trPr>
        <w:tc>
          <w:tcPr>
            <w:tcW w:w="1093" w:type="dxa"/>
            <w:tcBorders>
              <w:top w:val="single" w:color="auto" w:sz="4" w:space="0"/>
              <w:left w:val="single" w:color="auto" w:sz="4" w:space="0"/>
              <w:bottom w:val="single" w:color="auto" w:sz="4" w:space="0"/>
              <w:right w:val="single" w:color="auto" w:sz="4" w:space="0"/>
            </w:tcBorders>
          </w:tcPr>
          <w:p w:rsidR="00157C78" w:rsidP="00157C78" w:rsidRDefault="00157C78" w14:paraId="3D4CB4D4" w14:textId="4AC26112">
            <w:pPr>
              <w:jc w:val="center"/>
              <w:rPr>
                <w:b/>
                <w:bCs/>
                <w:lang w:val="de-CH"/>
              </w:rPr>
            </w:pPr>
            <w:r>
              <w:rPr>
                <w:b/>
                <w:bCs/>
                <w:lang w:val="de-CH"/>
              </w:rPr>
              <w:t>5.2</w:t>
            </w:r>
          </w:p>
        </w:tc>
        <w:tc>
          <w:tcPr>
            <w:tcW w:w="2633" w:type="dxa"/>
            <w:tcBorders>
              <w:top w:val="single" w:color="auto" w:sz="4" w:space="0"/>
              <w:left w:val="single" w:color="auto" w:sz="4" w:space="0"/>
              <w:bottom w:val="single" w:color="auto" w:sz="4" w:space="0"/>
              <w:right w:val="single" w:color="auto" w:sz="4" w:space="0"/>
            </w:tcBorders>
          </w:tcPr>
          <w:p w:rsidRPr="358267BF" w:rsidR="00157C78" w:rsidP="00157C78" w:rsidRDefault="00157C78" w14:paraId="42C210DE" w14:textId="58182AAA">
            <w:pPr>
              <w:jc w:val="center"/>
              <w:rPr>
                <w:b/>
                <w:bCs/>
                <w:lang w:val="de-CH"/>
              </w:rPr>
            </w:pPr>
            <w:r w:rsidRPr="358267BF">
              <w:rPr>
                <w:b/>
                <w:bCs/>
                <w:lang w:val="de-CH"/>
              </w:rPr>
              <w:t>19.12.2023</w:t>
            </w:r>
          </w:p>
        </w:tc>
        <w:tc>
          <w:tcPr>
            <w:tcW w:w="1810" w:type="dxa"/>
            <w:tcBorders>
              <w:top w:val="single" w:color="auto" w:sz="4" w:space="0"/>
              <w:left w:val="single" w:color="auto" w:sz="4" w:space="0"/>
              <w:bottom w:val="single" w:color="auto" w:sz="4" w:space="0"/>
              <w:right w:val="single" w:color="auto" w:sz="4" w:space="0"/>
            </w:tcBorders>
          </w:tcPr>
          <w:p w:rsidRPr="753C7433" w:rsidR="00157C78" w:rsidP="00157C78" w:rsidRDefault="00157C78" w14:paraId="2A0DE50C" w14:textId="35D85E39">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157C78" w:rsidP="00157C78" w:rsidRDefault="00157C78" w14:paraId="7218D360"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tcPr>
          <w:p w:rsidRPr="5A5983AA" w:rsidR="00157C78" w:rsidP="00157C78" w:rsidRDefault="00157C78" w14:paraId="3D71F7CC" w14:textId="0862EE38">
            <w:pPr>
              <w:jc w:val="center"/>
              <w:rPr>
                <w:lang w:val="de-CH"/>
              </w:rPr>
            </w:pPr>
            <w:r>
              <w:rPr>
                <w:lang w:val="de-CH"/>
              </w:rPr>
              <w:t>Muharemi</w:t>
            </w:r>
          </w:p>
        </w:tc>
      </w:tr>
      <w:tr w:rsidR="00157C78" w:rsidTr="358267BF" w14:paraId="3CB7245A"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157C78" w:rsidP="00157C78" w:rsidRDefault="00157C78" w14:paraId="43B1AF51" w14:textId="425DDD16">
            <w:pPr>
              <w:jc w:val="center"/>
              <w:rPr>
                <w:b/>
                <w:bCs/>
                <w:lang w:val="de-CH"/>
              </w:rPr>
            </w:pPr>
            <w:r>
              <w:rPr>
                <w:b/>
                <w:bCs/>
                <w:lang w:val="de-CH"/>
              </w:rPr>
              <w:t>6.1</w:t>
            </w:r>
          </w:p>
        </w:tc>
        <w:tc>
          <w:tcPr>
            <w:tcW w:w="2633" w:type="dxa"/>
            <w:tcBorders>
              <w:top w:val="single" w:color="auto" w:sz="4" w:space="0"/>
              <w:left w:val="single" w:color="auto" w:sz="4" w:space="0"/>
              <w:bottom w:val="single" w:color="auto" w:sz="4" w:space="0"/>
              <w:right w:val="single" w:color="auto" w:sz="4" w:space="0"/>
            </w:tcBorders>
            <w:hideMark/>
          </w:tcPr>
          <w:p w:rsidR="00157C78" w:rsidP="00157C78" w:rsidRDefault="00157C78" w14:paraId="129F80D5" w14:textId="6D1E217F">
            <w:pPr>
              <w:jc w:val="center"/>
              <w:rPr>
                <w:b/>
                <w:bCs/>
                <w:lang w:val="de-CH"/>
              </w:rPr>
            </w:pPr>
            <w:r w:rsidRPr="358267BF">
              <w:rPr>
                <w:b/>
                <w:bCs/>
                <w:lang w:val="de-CH"/>
              </w:rPr>
              <w:t>19.12.2023</w:t>
            </w:r>
          </w:p>
        </w:tc>
        <w:tc>
          <w:tcPr>
            <w:tcW w:w="1810" w:type="dxa"/>
            <w:tcBorders>
              <w:top w:val="single" w:color="auto" w:sz="4" w:space="0"/>
              <w:left w:val="single" w:color="auto" w:sz="4" w:space="0"/>
              <w:bottom w:val="single" w:color="auto" w:sz="4" w:space="0"/>
              <w:right w:val="single" w:color="auto" w:sz="4" w:space="0"/>
            </w:tcBorders>
            <w:hideMark/>
          </w:tcPr>
          <w:p w:rsidR="00157C78" w:rsidP="00157C78" w:rsidRDefault="00157C78" w14:paraId="0C1E2D05" w14:textId="7F7816A7">
            <w:pPr>
              <w:jc w:val="center"/>
              <w:rPr>
                <w:b/>
                <w:bCs/>
                <w:lang w:val="de-CH"/>
              </w:rPr>
            </w:pPr>
            <w:r w:rsidRPr="753C7433">
              <w:rPr>
                <w:b/>
                <w:bCs/>
                <w:lang w:val="de-CH"/>
              </w:rPr>
              <w:t>OK</w:t>
            </w:r>
          </w:p>
        </w:tc>
        <w:tc>
          <w:tcPr>
            <w:tcW w:w="1972" w:type="dxa"/>
            <w:tcBorders>
              <w:top w:val="single" w:color="auto" w:sz="4" w:space="0"/>
              <w:left w:val="single" w:color="auto" w:sz="4" w:space="0"/>
              <w:bottom w:val="single" w:color="auto" w:sz="4" w:space="0"/>
              <w:right w:val="single" w:color="auto" w:sz="4" w:space="0"/>
            </w:tcBorders>
            <w:hideMark/>
          </w:tcPr>
          <w:p w:rsidR="00157C78" w:rsidP="00157C78" w:rsidRDefault="00157C78" w14:paraId="7CB1D0C9" w14:textId="2175F00D">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157C78" w:rsidP="00157C78" w:rsidRDefault="00157C78" w14:paraId="4CA3A328" w14:textId="6BFBEFC4">
            <w:pPr>
              <w:jc w:val="center"/>
              <w:rPr>
                <w:lang w:val="de-CH"/>
              </w:rPr>
            </w:pPr>
            <w:r w:rsidRPr="5A5983AA">
              <w:rPr>
                <w:lang w:val="de-CH"/>
              </w:rPr>
              <w:t>Muharemi</w:t>
            </w:r>
          </w:p>
        </w:tc>
      </w:tr>
      <w:tr w:rsidR="00157C78" w:rsidTr="358267BF" w14:paraId="253DE3C6"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157C78" w:rsidP="00157C78" w:rsidRDefault="00157C78" w14:paraId="58FA5CF9" w14:textId="6DEA1859">
            <w:pPr>
              <w:jc w:val="center"/>
              <w:rPr>
                <w:b/>
                <w:bCs/>
                <w:lang w:val="de-CH"/>
              </w:rPr>
            </w:pPr>
            <w:r>
              <w:rPr>
                <w:b/>
                <w:bCs/>
                <w:lang w:val="de-CH"/>
              </w:rPr>
              <w:t>7.1</w:t>
            </w:r>
          </w:p>
        </w:tc>
        <w:tc>
          <w:tcPr>
            <w:tcW w:w="2633" w:type="dxa"/>
            <w:tcBorders>
              <w:top w:val="single" w:color="auto" w:sz="4" w:space="0"/>
              <w:left w:val="single" w:color="auto" w:sz="4" w:space="0"/>
              <w:bottom w:val="single" w:color="auto" w:sz="4" w:space="0"/>
              <w:right w:val="single" w:color="auto" w:sz="4" w:space="0"/>
            </w:tcBorders>
            <w:hideMark/>
          </w:tcPr>
          <w:p w:rsidR="00157C78" w:rsidP="00157C78" w:rsidRDefault="00157C78" w14:paraId="17CD92DA" w14:textId="3E52554A">
            <w:pPr>
              <w:jc w:val="center"/>
              <w:rPr>
                <w:b/>
                <w:bCs/>
                <w:lang w:val="de-CH"/>
              </w:rPr>
            </w:pPr>
            <w:r w:rsidRPr="358267BF">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hideMark/>
          </w:tcPr>
          <w:p w:rsidR="00157C78" w:rsidP="00157C78" w:rsidRDefault="00157C78" w14:paraId="4487793B" w14:textId="1E99DDA1">
            <w:pPr>
              <w:jc w:val="center"/>
              <w:rPr>
                <w:b/>
                <w:bCs/>
                <w:lang w:val="de-CH"/>
              </w:rPr>
            </w:pPr>
            <w:r w:rsidRPr="753C7433">
              <w:rPr>
                <w:b/>
                <w:bCs/>
                <w:lang w:val="de-CH"/>
              </w:rPr>
              <w:t>OK</w:t>
            </w:r>
          </w:p>
        </w:tc>
        <w:tc>
          <w:tcPr>
            <w:tcW w:w="1972" w:type="dxa"/>
            <w:tcBorders>
              <w:top w:val="single" w:color="auto" w:sz="4" w:space="0"/>
              <w:left w:val="single" w:color="auto" w:sz="4" w:space="0"/>
              <w:bottom w:val="single" w:color="auto" w:sz="4" w:space="0"/>
              <w:right w:val="single" w:color="auto" w:sz="4" w:space="0"/>
            </w:tcBorders>
            <w:hideMark/>
          </w:tcPr>
          <w:p w:rsidR="00157C78" w:rsidP="00157C78" w:rsidRDefault="00157C78" w14:paraId="1C42A394" w14:textId="4F279203">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157C78" w:rsidP="00157C78" w:rsidRDefault="00157C78" w14:paraId="438A21C2" w14:textId="1D6B887C">
            <w:pPr>
              <w:jc w:val="center"/>
              <w:rPr>
                <w:lang w:val="de-CH"/>
              </w:rPr>
            </w:pPr>
            <w:r w:rsidRPr="3516CC42">
              <w:rPr>
                <w:lang w:val="de-CH"/>
              </w:rPr>
              <w:t>Muharemi</w:t>
            </w:r>
          </w:p>
        </w:tc>
      </w:tr>
      <w:tr w:rsidR="00157C78" w:rsidTr="358267BF" w14:paraId="5EB72E16" w14:textId="77777777">
        <w:trPr>
          <w:trHeight w:val="300"/>
        </w:trPr>
        <w:tc>
          <w:tcPr>
            <w:tcW w:w="1093" w:type="dxa"/>
            <w:tcBorders>
              <w:top w:val="single" w:color="auto" w:sz="4" w:space="0"/>
              <w:left w:val="single" w:color="auto" w:sz="4" w:space="0"/>
              <w:bottom w:val="single" w:color="auto" w:sz="4" w:space="0"/>
              <w:right w:val="single" w:color="auto" w:sz="4" w:space="0"/>
            </w:tcBorders>
          </w:tcPr>
          <w:p w:rsidR="00157C78" w:rsidP="00157C78" w:rsidRDefault="00157C78" w14:paraId="62AE2B2A" w14:textId="623E0F12">
            <w:pPr>
              <w:jc w:val="center"/>
              <w:rPr>
                <w:b/>
                <w:bCs/>
                <w:lang w:val="de-CH"/>
              </w:rPr>
            </w:pPr>
            <w:r>
              <w:rPr>
                <w:b/>
                <w:bCs/>
                <w:lang w:val="de-CH"/>
              </w:rPr>
              <w:t>7.2</w:t>
            </w:r>
          </w:p>
        </w:tc>
        <w:tc>
          <w:tcPr>
            <w:tcW w:w="2633" w:type="dxa"/>
            <w:tcBorders>
              <w:top w:val="single" w:color="auto" w:sz="4" w:space="0"/>
              <w:left w:val="single" w:color="auto" w:sz="4" w:space="0"/>
              <w:bottom w:val="single" w:color="auto" w:sz="4" w:space="0"/>
              <w:right w:val="single" w:color="auto" w:sz="4" w:space="0"/>
            </w:tcBorders>
          </w:tcPr>
          <w:p w:rsidRPr="358267BF" w:rsidR="00157C78" w:rsidP="00157C78" w:rsidRDefault="00157C78" w14:paraId="4EBAD255" w14:textId="6760A0A1">
            <w:pPr>
              <w:jc w:val="center"/>
              <w:rPr>
                <w:b/>
                <w:bCs/>
                <w:lang w:val="de-CH"/>
              </w:rPr>
            </w:pPr>
            <w:r w:rsidRPr="358267BF">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tcPr>
          <w:p w:rsidRPr="753C7433" w:rsidR="00157C78" w:rsidP="00157C78" w:rsidRDefault="00157C78" w14:paraId="7023EC2E" w14:textId="338E808A">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157C78" w:rsidP="00157C78" w:rsidRDefault="00157C78" w14:paraId="2D2890BB"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tcPr>
          <w:p w:rsidRPr="3516CC42" w:rsidR="00157C78" w:rsidP="00157C78" w:rsidRDefault="00157C78" w14:paraId="08451EB1" w14:textId="448B368F">
            <w:pPr>
              <w:jc w:val="center"/>
              <w:rPr>
                <w:lang w:val="de-CH"/>
              </w:rPr>
            </w:pPr>
            <w:r>
              <w:rPr>
                <w:lang w:val="de-CH"/>
              </w:rPr>
              <w:t>Muharemi</w:t>
            </w:r>
          </w:p>
        </w:tc>
      </w:tr>
      <w:tr w:rsidR="00157C78" w:rsidTr="358267BF" w14:paraId="1A13C886" w14:textId="77777777">
        <w:trPr>
          <w:trHeight w:val="300"/>
        </w:trPr>
        <w:tc>
          <w:tcPr>
            <w:tcW w:w="1093" w:type="dxa"/>
            <w:tcBorders>
              <w:top w:val="single" w:color="auto" w:sz="4" w:space="0"/>
              <w:left w:val="single" w:color="auto" w:sz="4" w:space="0"/>
              <w:bottom w:val="single" w:color="auto" w:sz="4" w:space="0"/>
              <w:right w:val="single" w:color="auto" w:sz="4" w:space="0"/>
            </w:tcBorders>
          </w:tcPr>
          <w:p w:rsidR="00157C78" w:rsidP="00157C78" w:rsidRDefault="00157C78" w14:paraId="146150BD" w14:textId="73B4AA0D">
            <w:pPr>
              <w:jc w:val="center"/>
              <w:rPr>
                <w:b/>
                <w:bCs/>
                <w:lang w:val="de-CH"/>
              </w:rPr>
            </w:pPr>
            <w:r>
              <w:rPr>
                <w:b/>
                <w:bCs/>
                <w:lang w:val="de-CH"/>
              </w:rPr>
              <w:t>7.3</w:t>
            </w:r>
          </w:p>
        </w:tc>
        <w:tc>
          <w:tcPr>
            <w:tcW w:w="2633" w:type="dxa"/>
            <w:tcBorders>
              <w:top w:val="single" w:color="auto" w:sz="4" w:space="0"/>
              <w:left w:val="single" w:color="auto" w:sz="4" w:space="0"/>
              <w:bottom w:val="single" w:color="auto" w:sz="4" w:space="0"/>
              <w:right w:val="single" w:color="auto" w:sz="4" w:space="0"/>
            </w:tcBorders>
          </w:tcPr>
          <w:p w:rsidRPr="358267BF" w:rsidR="00157C78" w:rsidP="00157C78" w:rsidRDefault="00157C78" w14:paraId="746328DD" w14:textId="4BEA45D3">
            <w:pPr>
              <w:jc w:val="center"/>
              <w:rPr>
                <w:b/>
                <w:bCs/>
                <w:lang w:val="de-CH"/>
              </w:rPr>
            </w:pPr>
            <w:r w:rsidRPr="358267BF">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tcPr>
          <w:p w:rsidR="00157C78" w:rsidP="00157C78" w:rsidRDefault="00157C78" w14:paraId="1B23AE0F" w14:textId="22C9033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157C78" w:rsidP="00157C78" w:rsidRDefault="00157C78" w14:paraId="42D92E05"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tcPr>
          <w:p w:rsidR="00157C78" w:rsidP="00157C78" w:rsidRDefault="00157C78" w14:paraId="20C754FA" w14:textId="3F0D6355">
            <w:pPr>
              <w:jc w:val="center"/>
              <w:rPr>
                <w:lang w:val="de-CH"/>
              </w:rPr>
            </w:pPr>
            <w:r>
              <w:rPr>
                <w:lang w:val="de-CH"/>
              </w:rPr>
              <w:t>Muharemi</w:t>
            </w:r>
          </w:p>
        </w:tc>
      </w:tr>
      <w:tr w:rsidR="00157C78" w:rsidTr="358267BF" w14:paraId="4B8615BA"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157C78" w:rsidP="00157C78" w:rsidRDefault="00157C78" w14:paraId="5257E3AB" w14:textId="7F5D4881">
            <w:pPr>
              <w:jc w:val="center"/>
              <w:rPr>
                <w:b/>
                <w:bCs/>
                <w:lang w:val="de-CH"/>
              </w:rPr>
            </w:pPr>
            <w:r>
              <w:rPr>
                <w:b/>
                <w:bCs/>
                <w:lang w:val="de-CH"/>
              </w:rPr>
              <w:t>8.1</w:t>
            </w:r>
          </w:p>
        </w:tc>
        <w:tc>
          <w:tcPr>
            <w:tcW w:w="2633" w:type="dxa"/>
            <w:tcBorders>
              <w:top w:val="single" w:color="auto" w:sz="4" w:space="0"/>
              <w:left w:val="single" w:color="auto" w:sz="4" w:space="0"/>
              <w:bottom w:val="single" w:color="auto" w:sz="4" w:space="0"/>
              <w:right w:val="single" w:color="auto" w:sz="4" w:space="0"/>
            </w:tcBorders>
            <w:hideMark/>
          </w:tcPr>
          <w:p w:rsidR="00157C78" w:rsidP="00157C78" w:rsidRDefault="00157C78" w14:paraId="10C5EE91" w14:textId="43DB0BDE">
            <w:pPr>
              <w:jc w:val="center"/>
              <w:rPr>
                <w:b/>
                <w:bCs/>
                <w:lang w:val="de-CH"/>
              </w:rPr>
            </w:pPr>
            <w:r>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hideMark/>
          </w:tcPr>
          <w:p w:rsidR="00157C78" w:rsidP="00157C78" w:rsidRDefault="00157C78" w14:paraId="145DE32E" w14:textId="48754D03">
            <w:pPr>
              <w:jc w:val="center"/>
              <w:rPr>
                <w:b/>
                <w:bCs/>
                <w:lang w:val="de-CH"/>
              </w:rPr>
            </w:pPr>
            <w:r w:rsidRPr="753C7433">
              <w:rPr>
                <w:b/>
                <w:bCs/>
                <w:lang w:val="de-CH"/>
              </w:rPr>
              <w:t>OK</w:t>
            </w:r>
          </w:p>
        </w:tc>
        <w:tc>
          <w:tcPr>
            <w:tcW w:w="1972" w:type="dxa"/>
            <w:tcBorders>
              <w:top w:val="single" w:color="auto" w:sz="4" w:space="0"/>
              <w:left w:val="single" w:color="auto" w:sz="4" w:space="0"/>
              <w:bottom w:val="single" w:color="auto" w:sz="4" w:space="0"/>
              <w:right w:val="single" w:color="auto" w:sz="4" w:space="0"/>
            </w:tcBorders>
            <w:hideMark/>
          </w:tcPr>
          <w:p w:rsidR="00157C78" w:rsidP="00157C78" w:rsidRDefault="00157C78" w14:paraId="70E11F85" w14:textId="2391791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157C78" w:rsidP="00157C78" w:rsidRDefault="00157C78" w14:paraId="078319EC" w14:textId="74E99DFA">
            <w:pPr>
              <w:jc w:val="center"/>
              <w:rPr>
                <w:lang w:val="de-CH"/>
              </w:rPr>
            </w:pPr>
            <w:r w:rsidRPr="3516CC42">
              <w:rPr>
                <w:lang w:val="de-CH"/>
              </w:rPr>
              <w:t>Muharemi</w:t>
            </w:r>
          </w:p>
        </w:tc>
      </w:tr>
      <w:tr w:rsidR="00157C78" w:rsidTr="358267BF" w14:paraId="3B3E1631" w14:textId="77777777">
        <w:trPr>
          <w:trHeight w:val="300"/>
        </w:trPr>
        <w:tc>
          <w:tcPr>
            <w:tcW w:w="1093" w:type="dxa"/>
            <w:tcBorders>
              <w:top w:val="single" w:color="auto" w:sz="4" w:space="0"/>
              <w:left w:val="single" w:color="auto" w:sz="4" w:space="0"/>
              <w:bottom w:val="single" w:color="auto" w:sz="4" w:space="0"/>
              <w:right w:val="single" w:color="auto" w:sz="4" w:space="0"/>
            </w:tcBorders>
          </w:tcPr>
          <w:p w:rsidR="00157C78" w:rsidP="00157C78" w:rsidRDefault="00157C78" w14:paraId="0D524551" w14:textId="70C2E246">
            <w:pPr>
              <w:jc w:val="center"/>
              <w:rPr>
                <w:b/>
                <w:bCs/>
                <w:lang w:val="de-CH"/>
              </w:rPr>
            </w:pPr>
            <w:r>
              <w:rPr>
                <w:b/>
                <w:bCs/>
                <w:lang w:val="de-CH"/>
              </w:rPr>
              <w:t>8.2</w:t>
            </w:r>
          </w:p>
        </w:tc>
        <w:tc>
          <w:tcPr>
            <w:tcW w:w="2633" w:type="dxa"/>
            <w:tcBorders>
              <w:top w:val="single" w:color="auto" w:sz="4" w:space="0"/>
              <w:left w:val="single" w:color="auto" w:sz="4" w:space="0"/>
              <w:bottom w:val="single" w:color="auto" w:sz="4" w:space="0"/>
              <w:right w:val="single" w:color="auto" w:sz="4" w:space="0"/>
            </w:tcBorders>
          </w:tcPr>
          <w:p w:rsidR="00157C78" w:rsidP="00157C78" w:rsidRDefault="00157C78" w14:paraId="2839DB65" w14:textId="36544EF0">
            <w:pPr>
              <w:jc w:val="center"/>
              <w:rPr>
                <w:b/>
                <w:bCs/>
                <w:lang w:val="de-CH"/>
              </w:rPr>
            </w:pPr>
            <w:r w:rsidRPr="358267BF">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tcPr>
          <w:p w:rsidRPr="753C7433" w:rsidR="00157C78" w:rsidP="00157C78" w:rsidRDefault="00157C78" w14:paraId="4EA2672E" w14:textId="3FCEB19B">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157C78" w:rsidP="00157C78" w:rsidRDefault="00157C78" w14:paraId="475D34D4"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tcPr>
          <w:p w:rsidRPr="3516CC42" w:rsidR="00157C78" w:rsidP="00157C78" w:rsidRDefault="00157C78" w14:paraId="5DC07464" w14:textId="05F763B6">
            <w:pPr>
              <w:jc w:val="center"/>
              <w:rPr>
                <w:lang w:val="de-CH"/>
              </w:rPr>
            </w:pPr>
            <w:r>
              <w:rPr>
                <w:lang w:val="de-CH"/>
              </w:rPr>
              <w:t>Muharemi</w:t>
            </w:r>
          </w:p>
        </w:tc>
      </w:tr>
      <w:tr w:rsidR="00157C78" w:rsidTr="358267BF" w14:paraId="18C43BA3" w14:textId="77777777">
        <w:trPr>
          <w:trHeight w:val="300"/>
        </w:trPr>
        <w:tc>
          <w:tcPr>
            <w:tcW w:w="1093" w:type="dxa"/>
            <w:tcBorders>
              <w:top w:val="single" w:color="auto" w:sz="4" w:space="0"/>
              <w:left w:val="single" w:color="auto" w:sz="4" w:space="0"/>
              <w:bottom w:val="single" w:color="auto" w:sz="4" w:space="0"/>
              <w:right w:val="single" w:color="auto" w:sz="4" w:space="0"/>
            </w:tcBorders>
            <w:hideMark/>
          </w:tcPr>
          <w:p w:rsidR="00157C78" w:rsidP="00157C78" w:rsidRDefault="00157C78" w14:paraId="71FC53BD" w14:textId="16D635B2">
            <w:pPr>
              <w:jc w:val="center"/>
              <w:rPr>
                <w:b/>
                <w:bCs/>
                <w:lang w:val="de-CH"/>
              </w:rPr>
            </w:pPr>
            <w:r>
              <w:rPr>
                <w:b/>
                <w:bCs/>
                <w:lang w:val="de-CH"/>
              </w:rPr>
              <w:t>9.1</w:t>
            </w:r>
          </w:p>
        </w:tc>
        <w:tc>
          <w:tcPr>
            <w:tcW w:w="2633" w:type="dxa"/>
            <w:tcBorders>
              <w:top w:val="single" w:color="auto" w:sz="4" w:space="0"/>
              <w:left w:val="single" w:color="auto" w:sz="4" w:space="0"/>
              <w:bottom w:val="single" w:color="auto" w:sz="4" w:space="0"/>
              <w:right w:val="single" w:color="auto" w:sz="4" w:space="0"/>
            </w:tcBorders>
            <w:hideMark/>
          </w:tcPr>
          <w:p w:rsidR="00157C78" w:rsidP="00157C78" w:rsidRDefault="00157C78" w14:paraId="78256B53" w14:textId="7B89F529">
            <w:pPr>
              <w:jc w:val="center"/>
              <w:rPr>
                <w:b/>
                <w:bCs/>
                <w:lang w:val="de-CH"/>
              </w:rPr>
            </w:pPr>
            <w:r>
              <w:rPr>
                <w:b/>
                <w:bCs/>
                <w:lang w:val="de-CH"/>
              </w:rPr>
              <w:t>19.12.</w:t>
            </w:r>
            <w:r w:rsidRPr="753C7433">
              <w:rPr>
                <w:b/>
                <w:bCs/>
                <w:lang w:val="de-CH"/>
              </w:rPr>
              <w:t>2023</w:t>
            </w:r>
          </w:p>
        </w:tc>
        <w:tc>
          <w:tcPr>
            <w:tcW w:w="1810" w:type="dxa"/>
            <w:tcBorders>
              <w:top w:val="single" w:color="auto" w:sz="4" w:space="0"/>
              <w:left w:val="single" w:color="auto" w:sz="4" w:space="0"/>
              <w:bottom w:val="single" w:color="auto" w:sz="4" w:space="0"/>
              <w:right w:val="single" w:color="auto" w:sz="4" w:space="0"/>
            </w:tcBorders>
            <w:hideMark/>
          </w:tcPr>
          <w:p w:rsidR="00157C78" w:rsidP="00157C78" w:rsidRDefault="00157C78" w14:paraId="4E933E1F" w14:textId="77777777">
            <w:pPr>
              <w:jc w:val="center"/>
              <w:rPr>
                <w:b/>
                <w:bCs/>
                <w:lang w:val="de-CH"/>
              </w:rPr>
            </w:pPr>
            <w:r>
              <w:rPr>
                <w:b/>
                <w:bCs/>
                <w:lang w:val="de-CH"/>
              </w:rPr>
              <w:t>OK</w:t>
            </w:r>
          </w:p>
        </w:tc>
        <w:tc>
          <w:tcPr>
            <w:tcW w:w="1972" w:type="dxa"/>
            <w:tcBorders>
              <w:top w:val="single" w:color="auto" w:sz="4" w:space="0"/>
              <w:left w:val="single" w:color="auto" w:sz="4" w:space="0"/>
              <w:bottom w:val="single" w:color="auto" w:sz="4" w:space="0"/>
              <w:right w:val="single" w:color="auto" w:sz="4" w:space="0"/>
            </w:tcBorders>
          </w:tcPr>
          <w:p w:rsidR="00157C78" w:rsidP="00157C78" w:rsidRDefault="00157C78" w14:paraId="01C3058E" w14:textId="77777777">
            <w:pPr>
              <w:jc w:val="center"/>
              <w:rPr>
                <w:lang w:val="de-CH"/>
              </w:rPr>
            </w:pPr>
          </w:p>
        </w:tc>
        <w:tc>
          <w:tcPr>
            <w:tcW w:w="1508" w:type="dxa"/>
            <w:tcBorders>
              <w:top w:val="single" w:color="auto" w:sz="4" w:space="0"/>
              <w:left w:val="single" w:color="auto" w:sz="4" w:space="0"/>
              <w:bottom w:val="single" w:color="auto" w:sz="4" w:space="0"/>
              <w:right w:val="single" w:color="auto" w:sz="4" w:space="0"/>
            </w:tcBorders>
            <w:hideMark/>
          </w:tcPr>
          <w:p w:rsidR="00157C78" w:rsidP="00157C78" w:rsidRDefault="00157C78" w14:paraId="31B8C758" w14:textId="2A475C09">
            <w:pPr>
              <w:jc w:val="center"/>
              <w:rPr>
                <w:lang w:val="de-CH"/>
              </w:rPr>
            </w:pPr>
            <w:r w:rsidRPr="3516CC42">
              <w:rPr>
                <w:lang w:val="de-CH"/>
              </w:rPr>
              <w:t>Muharemi</w:t>
            </w:r>
          </w:p>
        </w:tc>
      </w:tr>
    </w:tbl>
    <w:p w:rsidR="7B395C9F" w:rsidRDefault="7B395C9F" w14:paraId="665128D5" w14:textId="09B4D87B"/>
    <w:p w:rsidR="000538BB" w:rsidP="000538BB" w:rsidRDefault="000538BB" w14:paraId="57D6AB4C" w14:textId="77777777">
      <w:pPr>
        <w:rPr>
          <w:color w:val="75BDA7" w:themeColor="accent3"/>
          <w:lang w:val="de-CH"/>
        </w:rPr>
      </w:pPr>
      <w:r>
        <w:rPr>
          <w:color w:val="75BDA7" w:themeColor="accent3"/>
          <w:lang w:val="de-CH"/>
        </w:rPr>
        <w:br/>
      </w:r>
    </w:p>
    <w:p w:rsidR="000538BB" w:rsidP="000538BB" w:rsidRDefault="000538BB" w14:paraId="61767074" w14:textId="77777777">
      <w:pPr>
        <w:pStyle w:val="Heading2"/>
      </w:pPr>
      <w:bookmarkStart w:name="_Toc568758918" w:id="20"/>
      <w:r>
        <w:t>Testfazit</w:t>
      </w:r>
      <w:bookmarkEnd w:id="20"/>
    </w:p>
    <w:p w:rsidR="000538BB" w:rsidP="000538BB" w:rsidRDefault="53BBF509" w14:paraId="7A417AF8" w14:textId="37B6EB8E">
      <w:pPr>
        <w:rPr>
          <w:lang w:val="de-CH"/>
        </w:rPr>
      </w:pPr>
      <w:r w:rsidRPr="7A08F4EA">
        <w:rPr>
          <w:lang w:val="de-CH"/>
        </w:rPr>
        <w:t>Alle</w:t>
      </w:r>
      <w:r w:rsidRPr="77A0D06D" w:rsidR="000538BB">
        <w:rPr>
          <w:lang w:val="de-CH"/>
        </w:rPr>
        <w:t xml:space="preserve"> Testfälle konnten erfolgreich durchgeführt werden</w:t>
      </w:r>
      <w:r w:rsidRPr="0D09D5FD">
        <w:rPr>
          <w:lang w:val="de-CH"/>
        </w:rPr>
        <w:t>. Wir hatten keine Probleme.</w:t>
      </w:r>
    </w:p>
    <w:p w:rsidRPr="00DF1CEF" w:rsidR="00A03430" w:rsidP="00023ACB" w:rsidRDefault="00634EB7" w14:paraId="31986D81" w14:textId="2CD29CBB">
      <w:pPr>
        <w:pStyle w:val="Heading1"/>
      </w:pPr>
      <w:bookmarkStart w:name="_Toc455059246" w:id="21"/>
      <w:r>
        <w:t>Auswerten</w:t>
      </w:r>
      <w:bookmarkEnd w:id="21"/>
    </w:p>
    <w:p w:rsidR="00A57DEB" w:rsidP="00A57DEB" w:rsidRDefault="00A57DEB" w14:paraId="1C5CB035" w14:textId="10A61C00">
      <w:pPr>
        <w:jc w:val="both"/>
        <w:rPr>
          <w:lang w:val="de-CH"/>
        </w:rPr>
      </w:pPr>
      <w:r w:rsidRPr="00A57DEB">
        <w:rPr>
          <w:lang w:val="de-CH"/>
        </w:rPr>
        <w:t xml:space="preserve">Dieses Projekt hat uns inhaltlich sehr interessiert und wir haben uns auf die Arbeit gefreut. Wir haben leider den Arbeitsaufwand unterschätzt, </w:t>
      </w:r>
      <w:r w:rsidRPr="5D1908DD" w:rsidR="25967458">
        <w:rPr>
          <w:lang w:val="de-CH"/>
        </w:rPr>
        <w:t>jedoch</w:t>
      </w:r>
      <w:r w:rsidRPr="00A57DEB">
        <w:rPr>
          <w:lang w:val="de-CH"/>
        </w:rPr>
        <w:t xml:space="preserve"> konnten</w:t>
      </w:r>
      <w:r w:rsidRPr="5D1908DD" w:rsidR="25967458">
        <w:rPr>
          <w:lang w:val="de-CH"/>
        </w:rPr>
        <w:t xml:space="preserve"> wir alles </w:t>
      </w:r>
      <w:r w:rsidRPr="29098AEC" w:rsidR="25967458">
        <w:rPr>
          <w:lang w:val="de-CH"/>
        </w:rPr>
        <w:t xml:space="preserve">Implementieren. </w:t>
      </w:r>
      <w:r w:rsidRPr="786FB43F" w:rsidR="24E5E1EC">
        <w:rPr>
          <w:lang w:val="de-CH"/>
        </w:rPr>
        <w:t xml:space="preserve">Das Börsenspiel funktioniert. </w:t>
      </w:r>
      <w:r w:rsidRPr="21355C4D" w:rsidR="24E5E1EC">
        <w:rPr>
          <w:lang w:val="de-CH"/>
        </w:rPr>
        <w:t xml:space="preserve">Wir hatten manchmal </w:t>
      </w:r>
      <w:r w:rsidRPr="40A1CFD7" w:rsidR="24E5E1EC">
        <w:rPr>
          <w:lang w:val="de-CH"/>
        </w:rPr>
        <w:t xml:space="preserve">technische </w:t>
      </w:r>
      <w:r w:rsidRPr="7B6BBF4D" w:rsidR="048FF6D5">
        <w:rPr>
          <w:lang w:val="de-CH"/>
        </w:rPr>
        <w:t>P</w:t>
      </w:r>
      <w:r w:rsidRPr="7B6BBF4D" w:rsidR="24E5E1EC">
        <w:rPr>
          <w:lang w:val="de-CH"/>
        </w:rPr>
        <w:t>robleme</w:t>
      </w:r>
      <w:r w:rsidRPr="58EF06E9" w:rsidR="24E5E1EC">
        <w:rPr>
          <w:lang w:val="de-CH"/>
        </w:rPr>
        <w:t xml:space="preserve">, aber </w:t>
      </w:r>
      <w:r w:rsidRPr="77831489" w:rsidR="24E5E1EC">
        <w:rPr>
          <w:lang w:val="de-CH"/>
        </w:rPr>
        <w:t xml:space="preserve">wir konnten </w:t>
      </w:r>
      <w:r w:rsidRPr="77831489" w:rsidR="566D873E">
        <w:rPr>
          <w:lang w:val="de-CH"/>
        </w:rPr>
        <w:t xml:space="preserve">das Gut </w:t>
      </w:r>
      <w:r w:rsidRPr="10CD5CDB" w:rsidR="566D873E">
        <w:rPr>
          <w:lang w:val="de-CH"/>
        </w:rPr>
        <w:t xml:space="preserve">meistern und </w:t>
      </w:r>
      <w:r w:rsidRPr="1C455F31" w:rsidR="566D873E">
        <w:rPr>
          <w:lang w:val="de-CH"/>
        </w:rPr>
        <w:t xml:space="preserve">haben eine </w:t>
      </w:r>
      <w:r w:rsidRPr="7B6BBF4D" w:rsidR="566D873E">
        <w:rPr>
          <w:lang w:val="de-CH"/>
        </w:rPr>
        <w:t>funktionier</w:t>
      </w:r>
      <w:r w:rsidRPr="7B6BBF4D" w:rsidR="6EEFDB2E">
        <w:rPr>
          <w:lang w:val="de-CH"/>
        </w:rPr>
        <w:t xml:space="preserve"> </w:t>
      </w:r>
      <w:r w:rsidRPr="7B6BBF4D" w:rsidR="566D873E">
        <w:rPr>
          <w:lang w:val="de-CH"/>
        </w:rPr>
        <w:t>bares</w:t>
      </w:r>
      <w:r w:rsidRPr="1C455F31" w:rsidR="566D873E">
        <w:rPr>
          <w:lang w:val="de-CH"/>
        </w:rPr>
        <w:t xml:space="preserve"> </w:t>
      </w:r>
      <w:r w:rsidRPr="358D16D1" w:rsidR="566D873E">
        <w:rPr>
          <w:lang w:val="de-CH"/>
        </w:rPr>
        <w:t>Börsenspiel programmiert.</w:t>
      </w:r>
    </w:p>
    <w:p w:rsidR="4D716A55" w:rsidP="2025A4D9" w:rsidRDefault="3C3B4927" w14:paraId="0780C041" w14:textId="7A872C04">
      <w:pPr>
        <w:pStyle w:val="Heading1"/>
        <w:ind w:left="720"/>
      </w:pPr>
      <w:bookmarkStart w:name="_Toc62903749" w:id="22"/>
      <w:r>
        <w:t>Arbeitsjournal</w:t>
      </w:r>
      <w:bookmarkEnd w:id="22"/>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25BDD79C" w14:paraId="148AE616"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FA437E2" w14:textId="5828D9A8">
            <w:pPr>
              <w:spacing w:line="257" w:lineRule="auto"/>
            </w:pPr>
            <w:r w:rsidRPr="25BDD79C">
              <w:rPr>
                <w:rFonts w:ascii="Arial" w:hAnsi="Arial" w:eastAsia="Arial" w:cs="Arial"/>
                <w:b/>
                <w:bCs/>
              </w:rPr>
              <w:t xml:space="preserve">19.12.2023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0B5BE31" w14:textId="3D13B569">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25BDD79C" w14:paraId="7B00B108"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5802BFE" w14:textId="6E27BF9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DCC065B" w14:textId="746E549B">
            <w:pPr>
              <w:spacing w:line="257" w:lineRule="auto"/>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25BDD79C" w14:paraId="39B402AD"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4446166" w14:textId="377FF173">
            <w:pPr>
              <w:spacing w:line="257" w:lineRule="auto"/>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53D627FC" w14:textId="791F5D58"/>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RDefault="25BDD79C" w14:paraId="6D9AFADC" w14:textId="6A6951FA"/>
        </w:tc>
      </w:tr>
      <w:tr w:rsidR="25BDD79C" w:rsidTr="25BDD79C" w14:paraId="2E43BDDA"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3DF643E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03EC7D7" w14:textId="5813F45E">
            <w:pPr>
              <w:spacing w:line="257" w:lineRule="auto"/>
            </w:pPr>
          </w:p>
          <w:p w:rsidR="25BDD79C" w:rsidP="25BDD79C" w:rsidRDefault="25BDD79C" w14:paraId="436BE5A8" w14:textId="722D20FC">
            <w:pPr>
              <w:spacing w:line="257" w:lineRule="auto"/>
            </w:pPr>
          </w:p>
          <w:p w:rsidR="25BDD79C" w:rsidP="25BDD79C" w:rsidRDefault="25BDD79C" w14:paraId="44E45401" w14:textId="2023BB6A">
            <w:pPr>
              <w:spacing w:line="257" w:lineRule="auto"/>
            </w:pPr>
            <w:r w:rsidRPr="25BDD79C">
              <w:rPr>
                <w:rFonts w:ascii="Arial" w:hAnsi="Arial" w:eastAsia="Arial" w:cs="Arial"/>
                <w:b/>
                <w:bCs/>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EFB260C" w14:textId="5A1B81F4">
            <w:pPr>
              <w:spacing w:line="257" w:lineRule="auto"/>
            </w:pPr>
            <w:r w:rsidRPr="25BDD79C">
              <w:rPr>
                <w:rFonts w:ascii="Arial" w:hAnsi="Arial" w:eastAsia="Arial" w:cs="Arial"/>
                <w:b/>
                <w:bCs/>
              </w:rPr>
              <w:t>Niels Brunokowski, Vuk Illic</w:t>
            </w:r>
          </w:p>
        </w:tc>
      </w:tr>
      <w:tr w:rsidR="25BDD79C" w:rsidTr="25BDD79C" w14:paraId="12208F0C"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2156A5B3"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1F0BBC4" w14:textId="70C2DF30">
            <w:pPr>
              <w:spacing w:line="257" w:lineRule="auto"/>
            </w:pPr>
            <w:r w:rsidRPr="25BDD79C">
              <w:rPr>
                <w:rFonts w:ascii="Arial" w:hAnsi="Arial" w:eastAsia="Arial" w:cs="Arial"/>
                <w:b/>
                <w:bCs/>
              </w:rPr>
              <w:t>Feinschliff für das Programm gemacht, also das Design benutzerfreundlicher zu machen.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9D7ECD6" w14:textId="38C5EB86">
            <w:pPr>
              <w:spacing w:line="257" w:lineRule="auto"/>
            </w:pPr>
            <w:r w:rsidRPr="25BDD79C">
              <w:rPr>
                <w:rFonts w:ascii="Arial" w:hAnsi="Arial" w:eastAsia="Arial" w:cs="Arial"/>
                <w:b/>
                <w:bCs/>
              </w:rPr>
              <w:t xml:space="preserve"> Gabriel Kanalga, Altrim Muharemi</w:t>
            </w:r>
          </w:p>
        </w:tc>
      </w:tr>
      <w:tr w:rsidR="25BDD79C" w:rsidTr="25BDD79C" w14:paraId="070EB077"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5E8CEFA7" w14:textId="6041FCA9">
            <w:pPr>
              <w:spacing w:line="257" w:lineRule="auto"/>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5BEDE95" w14:textId="5B30AD02">
            <w:pPr>
              <w:spacing w:line="257" w:lineRule="auto"/>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702B812B" w14:textId="67E3869A">
            <w:pPr>
              <w:spacing w:line="257" w:lineRule="auto"/>
            </w:pPr>
          </w:p>
          <w:p w:rsidR="25BDD79C" w:rsidP="25BDD79C" w:rsidRDefault="25BDD79C" w14:paraId="4BD5B9A8" w14:textId="0E13B47C">
            <w:pPr>
              <w:spacing w:line="257" w:lineRule="auto"/>
            </w:pP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2FEC4FE" w14:textId="4C84D147">
            <w:pPr>
              <w:spacing w:line="257" w:lineRule="auto"/>
              <w:rPr>
                <w:rFonts w:ascii="Arial" w:hAnsi="Arial" w:eastAsia="Arial" w:cs="Arial"/>
                <w:b/>
                <w:bCs/>
              </w:rPr>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w:t>
            </w:r>
            <w:r>
              <w:br/>
            </w:r>
          </w:p>
        </w:tc>
      </w:tr>
      <w:tr w:rsidR="25BDD79C" w:rsidTr="25BDD79C" w14:paraId="1DEEFE1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BCCC9B4"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0F4103B4" w14:textId="5BD198BA"/>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547EC9E0" w14:textId="002DAE58"/>
        </w:tc>
      </w:tr>
      <w:tr w:rsidR="25BDD79C" w:rsidTr="25BDD79C" w14:paraId="463F4FBA"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0755770C"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82EA942" w14:textId="0A76CBD0">
            <w:pPr>
              <w:spacing w:line="257" w:lineRule="auto"/>
            </w:pPr>
            <w:r w:rsidRPr="25BDD79C">
              <w:rPr>
                <w:rFonts w:ascii="Arial" w:hAnsi="Arial" w:eastAsia="Arial" w:cs="Arial"/>
                <w:b/>
                <w:bCs/>
              </w:rPr>
              <w:t>Dokumentation aktualisiert</w:t>
            </w:r>
          </w:p>
          <w:p w:rsidR="25BDD79C" w:rsidP="25BDD79C" w:rsidRDefault="25BDD79C" w14:paraId="34D87950" w14:textId="0C92F307">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C2CFF4B" w14:textId="666FAEBC">
            <w:pPr>
              <w:spacing w:line="257" w:lineRule="auto"/>
            </w:pPr>
            <w:r w:rsidRPr="25BDD79C">
              <w:rPr>
                <w:rFonts w:ascii="Arial" w:hAnsi="Arial" w:eastAsia="Arial" w:cs="Arial"/>
                <w:b/>
                <w:bCs/>
              </w:rPr>
              <w:t>Vuk Ilic, Niels Brunokowski</w:t>
            </w:r>
          </w:p>
        </w:tc>
      </w:tr>
      <w:tr w:rsidR="25BDD79C" w:rsidTr="25BDD79C" w14:paraId="0EF266AB"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74E387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C7C1A2D" w14:textId="1535079A">
            <w:pPr>
              <w:spacing w:line="257" w:lineRule="auto"/>
            </w:pPr>
            <w:r w:rsidRPr="25BDD79C">
              <w:rPr>
                <w:rFonts w:ascii="Arial" w:hAnsi="Arial" w:eastAsia="Arial" w:cs="Arial"/>
                <w:b/>
                <w:bCs/>
              </w:rPr>
              <w:t>Die Benutzeroberfläche verbessert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8CFFEDF" w14:textId="6345DF46">
            <w:pPr>
              <w:spacing w:line="257" w:lineRule="auto"/>
            </w:pPr>
            <w:r w:rsidRPr="25BDD79C">
              <w:rPr>
                <w:rFonts w:ascii="Arial" w:hAnsi="Arial" w:eastAsia="Arial" w:cs="Arial"/>
                <w:b/>
                <w:bCs/>
              </w:rPr>
              <w:t xml:space="preserve"> Altrim Muharemi &amp; Gabriel Kanalga</w:t>
            </w:r>
          </w:p>
        </w:tc>
      </w:tr>
      <w:tr w:rsidR="25BDD79C" w:rsidTr="25BDD79C" w14:paraId="6832CA42" w14:textId="77777777">
        <w:trPr>
          <w:trHeight w:val="615"/>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66DC1870"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C6AAF93" w14:textId="376169E9">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89F894F" w14:textId="349462DC">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53403F6B"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2F442016" w14:textId="649C838B">
            <w:pPr>
              <w:spacing w:line="257" w:lineRule="auto"/>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3E22D6F" w14:textId="18B7BC42">
            <w:pPr>
              <w:spacing w:line="257" w:lineRule="auto"/>
            </w:pPr>
            <w:r w:rsidRPr="25BDD79C">
              <w:rPr>
                <w:rFonts w:ascii="Arial" w:hAnsi="Arial" w:eastAsia="Arial" w:cs="Arial"/>
                <w:lang w:val="de"/>
              </w:rPr>
              <w:t xml:space="preserve"> 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6451336" w14:textId="5947546F">
            <w:pPr>
              <w:spacing w:line="257" w:lineRule="auto"/>
            </w:pPr>
            <w:r w:rsidRPr="25BDD79C">
              <w:rPr>
                <w:rFonts w:ascii="Arial" w:hAnsi="Arial" w:eastAsia="Arial" w:cs="Arial"/>
                <w:b/>
                <w:bCs/>
              </w:rPr>
              <w:t>Vuk Ilic, Niels Brunokowski</w:t>
            </w:r>
          </w:p>
        </w:tc>
      </w:tr>
      <w:tr w:rsidR="25BDD79C" w:rsidTr="25BDD79C" w14:paraId="03DCC97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2C197D6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10D59FAE" w14:textId="11A2BBDC"/>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06E4132E" w14:textId="41A23C8E"/>
        </w:tc>
      </w:tr>
      <w:tr w:rsidR="25BDD79C" w:rsidTr="25BDD79C" w14:paraId="73369347"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784C700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4D8BC7B" w14:textId="5AFD1BB8">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D00578B" w14:textId="7187B9D8">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6724EB2F"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2A5A5535"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0B71977" w14:textId="66E2D24E">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0F38B30" w14:textId="0EF9777F">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2C3AD570"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71D417C"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F855C16" w14:textId="4C48DCB9">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5F91520" w14:textId="17454A3D">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41CD9FE"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3388961C" w14:textId="3665912E">
            <w:pPr>
              <w:spacing w:line="257" w:lineRule="auto"/>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09D1BE1" w14:textId="6DAB155A">
            <w:pPr>
              <w:spacing w:line="257" w:lineRule="auto"/>
            </w:pPr>
            <w:r w:rsidRPr="25BDD79C">
              <w:rPr>
                <w:rFonts w:ascii="Arial" w:hAnsi="Arial" w:eastAsia="Arial" w:cs="Arial"/>
                <w:lang w:val="de"/>
              </w:rPr>
              <w:t>ChatGPT</w:t>
            </w:r>
            <w:r w:rsidRPr="25BDD79C">
              <w:rPr>
                <w:rFonts w:ascii="Arial" w:hAnsi="Arial" w:eastAsia="Arial" w:cs="Arial"/>
              </w:rPr>
              <w:t>, AlphaVantage</w:t>
            </w:r>
          </w:p>
        </w:tc>
      </w:tr>
      <w:tr w:rsidR="25BDD79C" w:rsidTr="25BDD79C" w14:paraId="53483A97"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0F460AC" w14:textId="34E70267">
            <w:pPr>
              <w:spacing w:line="257" w:lineRule="auto"/>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DABD095" w14:textId="695E8D22">
            <w:pPr>
              <w:spacing w:line="257" w:lineRule="auto"/>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C44F9BB" w14:textId="20546893">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78D8DA3F"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B00212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49A19C4" w14:textId="39D3A441">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D4E601" w14:textId="50CC1612">
            <w:pPr>
              <w:spacing w:line="257" w:lineRule="auto"/>
            </w:pPr>
            <w:r w:rsidRPr="25BDD79C">
              <w:rPr>
                <w:rFonts w:ascii="Arial" w:hAnsi="Arial" w:eastAsia="Arial" w:cs="Arial"/>
                <w:b/>
                <w:bCs/>
              </w:rPr>
              <w:t xml:space="preserve"> </w:t>
            </w:r>
          </w:p>
        </w:tc>
      </w:tr>
      <w:tr w:rsidR="25BDD79C" w:rsidTr="25BDD79C" w14:paraId="31422136"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1E0A69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8D3EB1D" w14:textId="5033A679">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3BE1791" w14:textId="183C7270">
            <w:pPr>
              <w:spacing w:line="257" w:lineRule="auto"/>
            </w:pPr>
            <w:r w:rsidRPr="25BDD79C">
              <w:rPr>
                <w:rFonts w:ascii="Arial" w:hAnsi="Arial" w:eastAsia="Arial" w:cs="Arial"/>
                <w:b/>
                <w:bCs/>
              </w:rPr>
              <w:t xml:space="preserve"> </w:t>
            </w:r>
          </w:p>
        </w:tc>
      </w:tr>
      <w:tr w:rsidR="25BDD79C" w:rsidTr="25BDD79C" w14:paraId="1EF097AF"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125CFEC2" w14:textId="6FEB0CEC">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C710050" w14:textId="1C4B614C">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CDA126E" w14:textId="10246AA4">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539B5EF8"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5734C90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C0C4E93" w14:textId="79C0A62D">
            <w:pPr>
              <w:spacing w:line="257" w:lineRule="auto"/>
            </w:pPr>
            <w:r w:rsidRPr="25BDD79C">
              <w:rPr>
                <w:rFonts w:ascii="Arial" w:hAnsi="Arial" w:eastAsia="Arial" w:cs="Arial"/>
              </w:rPr>
              <w:t>Meine Hauptverantwortung lag darin, die visuellen Elemente des Designs zu verbessern, um eine ansprechende und benutzerfreundliche Oberfläche zu gestalten. Dabei lernte ich besonders viel über die Wichtigkeit von Konsistenz in den Designelementen. Die Herausforderung, Farbschemata, Schriftarten und Layouts so abzustimmen, dass sie eine angenehme Nutzererfahrung bieten, war sowohl anspruchsvoll als auch bereichernd. Ein wesentlicher Lernaspekt war die Zusammenarbeit mit Herrn Muharemi, um die technische Machbarkeit unserer Designkonzepte zu gewährleisten. Diese Zusammenarbeit erforderte vor allem klare und effektive Kommunikation.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4A08A6F" w14:textId="52DC1E88">
            <w:pPr>
              <w:spacing w:line="257" w:lineRule="auto"/>
            </w:pPr>
            <w:r w:rsidRPr="25BDD79C">
              <w:rPr>
                <w:rFonts w:ascii="Arial" w:hAnsi="Arial" w:eastAsia="Arial" w:cs="Arial"/>
                <w:b/>
                <w:bCs/>
              </w:rPr>
              <w:t xml:space="preserve"> Gabriel Kanalga</w:t>
            </w:r>
          </w:p>
        </w:tc>
      </w:tr>
      <w:tr w:rsidR="25BDD79C" w:rsidTr="25BDD79C" w14:paraId="4C77539F"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4473081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0D40264" w14:textId="347009E2">
            <w:pPr>
              <w:spacing w:line="257" w:lineRule="auto"/>
            </w:pPr>
            <w:r w:rsidRPr="25BDD79C">
              <w:rPr>
                <w:rFonts w:ascii="Arial" w:hAnsi="Arial" w:eastAsia="Arial" w:cs="Arial"/>
              </w:rPr>
              <w:t>Ich konnte nach der Arbeit endlich das Programm austesten und unter den Testfällen beurteilen, diese liefen alle gut und wir sind zufrieden mit dem Funktionalem. Die Feinarbeit wurde dann von Altrim und Gabriel übernommen. Vuk und ich befassten uns dann mit der Dokumentation weiter. Es ist bei weitem meine Nicht-Lieblingsarbeit aber sie muss halt gemacht werden.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395FBF2" w14:textId="0980689F">
            <w:pPr>
              <w:spacing w:line="257" w:lineRule="auto"/>
            </w:pPr>
            <w:r w:rsidRPr="25BDD79C">
              <w:rPr>
                <w:rFonts w:ascii="Arial" w:hAnsi="Arial" w:eastAsia="Arial" w:cs="Arial"/>
                <w:b/>
                <w:bCs/>
              </w:rPr>
              <w:t xml:space="preserve"> Niels Brunokowski</w:t>
            </w:r>
          </w:p>
        </w:tc>
      </w:tr>
      <w:tr w:rsidR="25BDD79C" w:rsidTr="25BDD79C" w14:paraId="0A1D7D7C"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68E148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2578FE6" w14:textId="57ED658C">
            <w:pPr>
              <w:spacing w:line="257" w:lineRule="auto"/>
            </w:pPr>
            <w:r w:rsidRPr="25BDD79C">
              <w:rPr>
                <w:rFonts w:ascii="Arial" w:hAnsi="Arial" w:eastAsia="Arial" w:cs="Arial"/>
              </w:rPr>
              <w:t>In Zusammenarbeit mit Niels haben wir das Programm getestet und festgestellt, dass alles einwandfrei funktioniert. Anschließend haben Niels und ich gemeinsam die Dokumentation aktualisiert, sodass sie jetzt auf dem neuesten Stand ist. Es war sehr anspruchsvoll die Dokumentation auf die Anforderungen abzustimmen, dies ist uns aber guet gelungen.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1B7C64E" w14:textId="7997E0F6">
            <w:pPr>
              <w:spacing w:line="257" w:lineRule="auto"/>
            </w:pPr>
            <w:r w:rsidRPr="25BDD79C">
              <w:rPr>
                <w:rFonts w:ascii="Arial" w:hAnsi="Arial" w:eastAsia="Arial" w:cs="Arial"/>
                <w:b/>
                <w:bCs/>
              </w:rPr>
              <w:t xml:space="preserve"> Vuk Ilic</w:t>
            </w:r>
          </w:p>
        </w:tc>
      </w:tr>
      <w:tr w:rsidR="25BDD79C" w:rsidTr="25BDD79C" w14:paraId="056D5987"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512DA6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833395C" w14:textId="78A7DE53">
            <w:pPr>
              <w:spacing w:line="257" w:lineRule="auto"/>
            </w:pPr>
            <w:r w:rsidRPr="25BDD79C">
              <w:rPr>
                <w:rFonts w:ascii="Arial" w:hAnsi="Arial" w:eastAsia="Arial" w:cs="Arial"/>
              </w:rPr>
              <w:t>Nachdem unser Programm fertig war, lag unser Fokus auf dem Design. Meine Aufgabe war es, die Benutzeroberfläche benutzerfreundlicher zu gestalten. Durch diese Arbeit habe ich viel darüber gelernt, wie man ein Design erstellt, das sich wirklich an den Nutzern orientiert. Mir wurde klar, wie wichtig es ist, die Perspektive der Nutzer einzunehmen und Designentscheidungen basierend auf ihren Bedürfnissen zu treffen.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63D4F9" w14:textId="7B5998CA">
            <w:pPr>
              <w:spacing w:line="257" w:lineRule="auto"/>
            </w:pPr>
            <w:r w:rsidRPr="25BDD79C">
              <w:rPr>
                <w:rFonts w:ascii="Arial" w:hAnsi="Arial" w:eastAsia="Arial" w:cs="Arial"/>
                <w:b/>
                <w:bCs/>
              </w:rPr>
              <w:t xml:space="preserve"> Altrim Muharemi</w:t>
            </w:r>
          </w:p>
        </w:tc>
      </w:tr>
      <w:tr w:rsidR="25BDD79C" w:rsidTr="25BDD79C" w14:paraId="747939F6"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7E11D91E" w14:textId="5B85D344">
            <w:pPr>
              <w:spacing w:line="257" w:lineRule="auto"/>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41BD1BC" w14:textId="0FCB227A">
            <w:pPr>
              <w:spacing w:line="257" w:lineRule="auto"/>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5553EAC" w14:textId="456B6778">
            <w:pPr>
              <w:spacing w:line="257" w:lineRule="auto"/>
            </w:pPr>
            <w:r w:rsidRPr="25BDD79C">
              <w:rPr>
                <w:rFonts w:ascii="Arial" w:hAnsi="Arial" w:eastAsia="Arial" w:cs="Arial"/>
                <w:lang w:val="de"/>
              </w:rPr>
              <w:t>Ist:</w:t>
            </w:r>
            <w:r w:rsidRPr="25BDD79C">
              <w:rPr>
                <w:rFonts w:ascii="Arial" w:hAnsi="Arial" w:eastAsia="Arial" w:cs="Arial"/>
                <w:b/>
                <w:bCs/>
              </w:rPr>
              <w:t xml:space="preserve"> </w:t>
            </w:r>
          </w:p>
        </w:tc>
      </w:tr>
      <w:tr w:rsidR="25BDD79C" w:rsidTr="25BDD79C" w14:paraId="0BD5C8F6"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393AC08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7E73EE9" w14:textId="6A4C32FF">
            <w:pPr>
              <w:spacing w:line="257" w:lineRule="auto"/>
            </w:pPr>
            <w:r w:rsidRPr="25BDD79C">
              <w:rPr>
                <w:rFonts w:ascii="Arial" w:hAnsi="Arial" w:eastAsia="Arial" w:cs="Arial"/>
                <w:b/>
                <w:bCs/>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F0C42B1" w14:textId="6CD5E13F">
            <w:pPr>
              <w:spacing w:line="257" w:lineRule="auto"/>
            </w:pPr>
            <w:r w:rsidRPr="25BDD79C">
              <w:rPr>
                <w:rFonts w:ascii="Arial" w:hAnsi="Arial" w:eastAsia="Arial" w:cs="Arial"/>
                <w:b/>
                <w:bCs/>
              </w:rPr>
              <w:t>Dokumentation aktualisiert</w:t>
            </w:r>
          </w:p>
        </w:tc>
      </w:tr>
      <w:tr w:rsidR="25BDD79C" w:rsidTr="25BDD79C" w14:paraId="2B3668A9"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209C265"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F24671A" w14:textId="1A607EE5">
            <w:pPr>
              <w:spacing w:line="257" w:lineRule="auto"/>
            </w:pPr>
            <w:r w:rsidRPr="25BDD79C">
              <w:rPr>
                <w:rFonts w:ascii="Arial" w:hAnsi="Arial" w:eastAsia="Arial" w:cs="Arial"/>
                <w:b/>
                <w:bCs/>
              </w:rPr>
              <w:t>Design Benutzerfreundlicher machen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5FC0F5B" w14:textId="2129955C">
            <w:pPr>
              <w:spacing w:line="257" w:lineRule="auto"/>
            </w:pPr>
            <w:r w:rsidRPr="25BDD79C">
              <w:rPr>
                <w:rFonts w:ascii="Arial" w:hAnsi="Arial" w:eastAsia="Arial" w:cs="Arial"/>
                <w:b/>
                <w:bCs/>
              </w:rPr>
              <w:t>Design Benutzerfreundlicher machen</w:t>
            </w:r>
          </w:p>
        </w:tc>
      </w:tr>
      <w:tr w:rsidR="25BDD79C" w:rsidTr="25BDD79C" w14:paraId="7B9042B6" w14:textId="77777777">
        <w:trPr>
          <w:trHeight w:val="36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033506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37336357" w14:textId="3A3C1496"/>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45F24358" w14:textId="6DD51049"/>
        </w:tc>
      </w:tr>
    </w:tbl>
    <w:p w:rsidR="4D716A55" w:rsidP="25BDD79C" w:rsidRDefault="63228850" w14:paraId="2C8B9F1A" w14:textId="574B34E8">
      <w:pPr>
        <w:spacing w:line="257" w:lineRule="auto"/>
      </w:pPr>
      <w:r w:rsidRPr="25BDD79C">
        <w:rPr>
          <w:rFonts w:ascii="Calibri" w:hAnsi="Calibri" w:eastAsia="Calibri" w:cs="Calibri"/>
        </w:rPr>
        <w:t xml:space="preserve"> </w:t>
      </w:r>
    </w:p>
    <w:p w:rsidR="4D716A55" w:rsidP="25BDD79C" w:rsidRDefault="63228850" w14:paraId="08CDD6F4" w14:textId="243381E7">
      <w:pPr>
        <w:spacing w:line="257" w:lineRule="auto"/>
      </w:pPr>
      <w:r w:rsidRPr="25BDD79C">
        <w:rPr>
          <w:rFonts w:ascii="Calibri" w:hAnsi="Calibri" w:eastAsia="Calibri" w:cs="Calibri"/>
        </w:rPr>
        <w:t xml:space="preserve"> </w:t>
      </w:r>
    </w:p>
    <w:p w:rsidR="4D716A55" w:rsidP="25BDD79C" w:rsidRDefault="63228850" w14:paraId="6A09075B" w14:textId="5C4AE371">
      <w:pPr>
        <w:spacing w:line="257" w:lineRule="auto"/>
      </w:pPr>
      <w:r w:rsidRPr="25BDD79C">
        <w:rPr>
          <w:rFonts w:ascii="Calibri" w:hAnsi="Calibri" w:eastAsia="Calibri" w:cs="Calibri"/>
        </w:rPr>
        <w:t xml:space="preserve"> </w:t>
      </w:r>
    </w:p>
    <w:p w:rsidR="4D716A55" w:rsidP="25BDD79C" w:rsidRDefault="63228850" w14:paraId="0811D5D9" w14:textId="11720A5E">
      <w:pPr>
        <w:spacing w:line="257" w:lineRule="auto"/>
      </w:pPr>
      <w:r w:rsidRPr="25BDD79C">
        <w:rPr>
          <w:rFonts w:ascii="Calibri" w:hAnsi="Calibri" w:eastAsia="Calibri" w:cs="Calibri"/>
        </w:rPr>
        <w:t xml:space="preserve"> </w:t>
      </w:r>
    </w:p>
    <w:p w:rsidR="4D716A55" w:rsidP="25BDD79C" w:rsidRDefault="63228850" w14:paraId="697CD431" w14:textId="428B2FAD">
      <w:pPr>
        <w:spacing w:line="257" w:lineRule="auto"/>
      </w:pPr>
      <w:r w:rsidRPr="25BDD79C">
        <w:rPr>
          <w:rFonts w:ascii="Calibri" w:hAnsi="Calibri" w:eastAsia="Calibri" w:cs="Calibri"/>
        </w:rPr>
        <w:t xml:space="preserve"> </w:t>
      </w:r>
    </w:p>
    <w:p w:rsidR="4D716A55" w:rsidP="25BDD79C" w:rsidRDefault="63228850" w14:paraId="0D9063C8" w14:textId="6B117D2A">
      <w:pPr>
        <w:spacing w:line="257" w:lineRule="auto"/>
      </w:pPr>
      <w:r w:rsidRPr="25BDD79C">
        <w:rPr>
          <w:rFonts w:ascii="Calibri" w:hAnsi="Calibri" w:eastAsia="Calibri" w:cs="Calibri"/>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25BDD79C" w14:paraId="7E23CAB0"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1AA300E" w14:textId="2678AA43">
            <w:pPr>
              <w:spacing w:line="257" w:lineRule="auto"/>
            </w:pPr>
            <w:r w:rsidRPr="25BDD79C">
              <w:rPr>
                <w:rFonts w:ascii="Arial" w:hAnsi="Arial" w:eastAsia="Arial" w:cs="Arial"/>
                <w:b/>
                <w:bCs/>
              </w:rPr>
              <w:t xml:space="preserve">12.12.2023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F453FEC" w14:textId="074E0480">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25BDD79C" w14:paraId="06D8DD28"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856ACA3" w14:textId="5C993E0D">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8AF3F5D" w14:textId="0FA30124">
            <w:pPr>
              <w:spacing w:line="257" w:lineRule="auto"/>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25BDD79C" w14:paraId="07118A00"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9ECD66" w14:textId="5908F041">
            <w:pPr>
              <w:spacing w:line="257" w:lineRule="auto"/>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7178E79D" w14:textId="51615893"/>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RDefault="25BDD79C" w14:paraId="55A219AD" w14:textId="383F0580"/>
        </w:tc>
      </w:tr>
      <w:tr w:rsidR="25BDD79C" w:rsidTr="25BDD79C" w14:paraId="3AEF8876"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A8F6E8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F9066DE" w14:textId="347A4196">
            <w:pPr>
              <w:spacing w:line="257" w:lineRule="auto"/>
              <w:rPr>
                <w:rFonts w:ascii="Arial" w:hAnsi="Arial" w:eastAsia="Arial" w:cs="Arial"/>
                <w:b/>
                <w:bCs/>
              </w:rPr>
            </w:pPr>
            <w:r w:rsidRPr="25BDD79C">
              <w:rPr>
                <w:rFonts w:ascii="Arial" w:hAnsi="Arial" w:eastAsia="Arial" w:cs="Arial"/>
                <w:b/>
                <w:bCs/>
              </w:rPr>
              <w:t>Transaktionen aufbereiten in schönem Format und speichern/protokollieren</w:t>
            </w:r>
            <w:r>
              <w:br/>
            </w:r>
            <w:r w:rsidRPr="25BDD79C">
              <w:rPr>
                <w:rFonts w:ascii="Arial" w:hAnsi="Arial" w:eastAsia="Arial" w:cs="Arial"/>
                <w:b/>
                <w:bCs/>
              </w:rPr>
              <w:t xml:space="preserve"> </w:t>
            </w:r>
            <w:r>
              <w:br/>
            </w:r>
          </w:p>
          <w:p w:rsidR="25BDD79C" w:rsidP="25BDD79C" w:rsidRDefault="25BDD79C" w14:paraId="390806BA" w14:textId="20253E90">
            <w:pPr>
              <w:spacing w:line="257" w:lineRule="auto"/>
            </w:pPr>
            <w:r w:rsidRPr="25BDD79C">
              <w:rPr>
                <w:rFonts w:ascii="Arial" w:hAnsi="Arial" w:eastAsia="Arial" w:cs="Arial"/>
                <w:b/>
                <w:bCs/>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03BAB73" w14:textId="3D037B1D">
            <w:pPr>
              <w:spacing w:line="257" w:lineRule="auto"/>
            </w:pPr>
            <w:r w:rsidRPr="25BDD79C">
              <w:rPr>
                <w:rFonts w:ascii="Arial" w:hAnsi="Arial" w:eastAsia="Arial" w:cs="Arial"/>
                <w:b/>
                <w:bCs/>
              </w:rPr>
              <w:t>Niels Brunokowski, Vuk Illic</w:t>
            </w:r>
          </w:p>
        </w:tc>
      </w:tr>
      <w:tr w:rsidR="25BDD79C" w:rsidTr="25BDD79C" w14:paraId="2C870E23"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54833A6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0F31C87" w14:textId="5B63F840">
            <w:pPr>
              <w:spacing w:line="257" w:lineRule="auto"/>
            </w:pPr>
            <w:r w:rsidRPr="25BDD79C">
              <w:rPr>
                <w:rFonts w:ascii="Arial" w:hAnsi="Arial" w:eastAsia="Arial" w:cs="Arial"/>
                <w:b/>
                <w:bCs/>
              </w:rPr>
              <w:t>Entwickelte Verkaufsoberfläche: Niels und ich haben im HTML, CSS und JS, eine benutzerfreundliche Oberfläche erstellt, die es den Spielern ermöglicht, ihre Aktien zu verkaufen.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E473961" w14:textId="222B94D2">
            <w:pPr>
              <w:spacing w:line="257" w:lineRule="auto"/>
            </w:pPr>
            <w:r w:rsidRPr="25BDD79C">
              <w:rPr>
                <w:rFonts w:ascii="Arial" w:hAnsi="Arial" w:eastAsia="Arial" w:cs="Arial"/>
                <w:b/>
                <w:bCs/>
              </w:rPr>
              <w:t xml:space="preserve"> Gabriel Kanalga, Altrim Muharemi</w:t>
            </w:r>
          </w:p>
        </w:tc>
      </w:tr>
      <w:tr w:rsidR="25BDD79C" w:rsidTr="25BDD79C" w14:paraId="32483B48"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301CCF44" w14:textId="7DA09EF0">
            <w:pPr>
              <w:spacing w:line="257" w:lineRule="auto"/>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DB6A949" w14:textId="377F13FA">
            <w:pPr>
              <w:spacing w:line="257" w:lineRule="auto"/>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29355591" w14:textId="0899142E">
            <w:pPr>
              <w:spacing w:line="257" w:lineRule="auto"/>
            </w:pPr>
          </w:p>
          <w:p w:rsidR="25BDD79C" w:rsidP="25BDD79C" w:rsidRDefault="25BDD79C" w14:paraId="2D2E5BE2" w14:textId="080009E1">
            <w:pPr>
              <w:spacing w:line="257" w:lineRule="auto"/>
            </w:pP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F3E8B00" w14:textId="00AC976B">
            <w:pPr>
              <w:spacing w:line="257" w:lineRule="auto"/>
              <w:rPr>
                <w:rFonts w:ascii="Arial" w:hAnsi="Arial" w:eastAsia="Arial" w:cs="Arial"/>
                <w:b/>
                <w:bCs/>
              </w:rPr>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w:t>
            </w:r>
            <w:r>
              <w:br/>
            </w:r>
          </w:p>
        </w:tc>
      </w:tr>
      <w:tr w:rsidR="25BDD79C" w:rsidTr="25BDD79C" w14:paraId="21BE9A7F"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543415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63A16EDA" w14:textId="66B24516"/>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31360A9C" w14:textId="16CD997C"/>
        </w:tc>
      </w:tr>
      <w:tr w:rsidR="25BDD79C" w:rsidTr="25BDD79C" w14:paraId="4B8A3CB1"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19D16A0F"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DD382EC" w14:textId="4BD6E1A6">
            <w:pPr>
              <w:spacing w:line="257" w:lineRule="auto"/>
            </w:pPr>
            <w:r w:rsidRPr="25BDD79C">
              <w:rPr>
                <w:rFonts w:ascii="Arial" w:hAnsi="Arial" w:eastAsia="Arial" w:cs="Arial"/>
                <w:b/>
                <w:bCs/>
              </w:rPr>
              <w:t xml:space="preserve">Transaktionen aufbereiten in schönem Format und speichern/protokollieren </w:t>
            </w:r>
          </w:p>
          <w:p w:rsidR="25BDD79C" w:rsidP="25BDD79C" w:rsidRDefault="25BDD79C" w14:paraId="016A4BF6" w14:textId="6CEFE991">
            <w:pPr>
              <w:spacing w:line="257" w:lineRule="auto"/>
            </w:pPr>
            <w:r w:rsidRPr="25BDD79C">
              <w:rPr>
                <w:rFonts w:ascii="Arial" w:hAnsi="Arial" w:eastAsia="Arial" w:cs="Arial"/>
                <w:b/>
                <w:bCs/>
              </w:rPr>
              <w:t>Dokumentation aktualisiert</w:t>
            </w:r>
          </w:p>
          <w:p w:rsidR="25BDD79C" w:rsidP="25BDD79C" w:rsidRDefault="25BDD79C" w14:paraId="3319C309" w14:textId="4413C054">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F2816F9" w14:textId="5E47B77E">
            <w:pPr>
              <w:spacing w:line="257" w:lineRule="auto"/>
            </w:pPr>
            <w:r w:rsidRPr="25BDD79C">
              <w:rPr>
                <w:rFonts w:ascii="Arial" w:hAnsi="Arial" w:eastAsia="Arial" w:cs="Arial"/>
                <w:b/>
                <w:bCs/>
              </w:rPr>
              <w:t>Vuk Ilic, Niels Brunokowski</w:t>
            </w:r>
          </w:p>
        </w:tc>
      </w:tr>
      <w:tr w:rsidR="25BDD79C" w:rsidTr="25BDD79C" w14:paraId="115CF1F7"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67D853A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FC1A7C2" w14:textId="233C8F58">
            <w:pPr>
              <w:spacing w:line="257" w:lineRule="auto"/>
            </w:pPr>
            <w:r w:rsidRPr="25BDD79C">
              <w:rPr>
                <w:rFonts w:ascii="Arial" w:hAnsi="Arial" w:eastAsia="Arial" w:cs="Arial"/>
                <w:b/>
                <w:bCs/>
              </w:rPr>
              <w:t>Verkaufsoberfläche entwickelt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DEBDEFD" w14:textId="42849540">
            <w:pPr>
              <w:spacing w:line="257" w:lineRule="auto"/>
            </w:pPr>
            <w:r w:rsidRPr="25BDD79C">
              <w:rPr>
                <w:rFonts w:ascii="Arial" w:hAnsi="Arial" w:eastAsia="Arial" w:cs="Arial"/>
                <w:b/>
                <w:bCs/>
              </w:rPr>
              <w:t xml:space="preserve"> Altrim Muharemi &amp; Gabriel Kanalga</w:t>
            </w:r>
          </w:p>
        </w:tc>
      </w:tr>
      <w:tr w:rsidR="25BDD79C" w:rsidTr="25BDD79C" w14:paraId="52648211" w14:textId="77777777">
        <w:trPr>
          <w:trHeight w:val="615"/>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699B60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3115219" w14:textId="2CEDE14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A116EA2" w14:textId="2A7CACD9">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12B19E4"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35DFCDD7" w14:textId="432171A1">
            <w:pPr>
              <w:spacing w:line="257" w:lineRule="auto"/>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1D4CF72" w14:textId="549555B8">
            <w:pPr>
              <w:spacing w:line="257" w:lineRule="auto"/>
            </w:pPr>
            <w:r w:rsidRPr="25BDD79C">
              <w:rPr>
                <w:rFonts w:ascii="Arial" w:hAnsi="Arial" w:eastAsia="Arial" w:cs="Arial"/>
                <w:lang w:val="de"/>
              </w:rPr>
              <w:t xml:space="preserve"> 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3FDD6A8" w14:textId="09C79502">
            <w:pPr>
              <w:spacing w:line="257" w:lineRule="auto"/>
            </w:pPr>
            <w:r w:rsidRPr="25BDD79C">
              <w:rPr>
                <w:rFonts w:ascii="Arial" w:hAnsi="Arial" w:eastAsia="Arial" w:cs="Arial"/>
                <w:b/>
                <w:bCs/>
              </w:rPr>
              <w:t>Vuk Illic, Niel Brunokowski</w:t>
            </w:r>
          </w:p>
        </w:tc>
      </w:tr>
      <w:tr w:rsidR="25BDD79C" w:rsidTr="25BDD79C" w14:paraId="50701766"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B65C354"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5BA312D1" w14:textId="5BE84D4B"/>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16DCF231" w14:textId="09ABFB95"/>
        </w:tc>
      </w:tr>
      <w:tr w:rsidR="25BDD79C" w:rsidTr="25BDD79C" w14:paraId="284F249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81A2A2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B468C5C" w14:textId="50FCA3AA">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98D570C" w14:textId="66485445">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13AF49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20392E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7AB981D" w14:textId="3A2270DB">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CE7CA86" w14:textId="16224841">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66D6E5E"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1448D6D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49FEEE3" w14:textId="42D6F970">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20E208E" w14:textId="30937AEE">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5790E7A1"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15A9FECC" w14:textId="7C30F64A">
            <w:pPr>
              <w:spacing w:line="257" w:lineRule="auto"/>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F85DDB5" w14:textId="77DC979F">
            <w:pPr>
              <w:spacing w:line="257" w:lineRule="auto"/>
            </w:pPr>
            <w:r w:rsidRPr="25BDD79C">
              <w:rPr>
                <w:rFonts w:ascii="Arial" w:hAnsi="Arial" w:eastAsia="Arial" w:cs="Arial"/>
                <w:lang w:val="de"/>
              </w:rPr>
              <w:t>ChatGPT</w:t>
            </w:r>
            <w:r w:rsidRPr="25BDD79C">
              <w:rPr>
                <w:rFonts w:ascii="Arial" w:hAnsi="Arial" w:eastAsia="Arial" w:cs="Arial"/>
              </w:rPr>
              <w:t>, AlphaVantage</w:t>
            </w:r>
          </w:p>
        </w:tc>
      </w:tr>
      <w:tr w:rsidR="25BDD79C" w:rsidTr="25BDD79C" w14:paraId="10EB4CE3"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DCFCF41" w14:textId="001B054D">
            <w:pPr>
              <w:spacing w:line="257" w:lineRule="auto"/>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B286D06" w14:textId="09F05675">
            <w:pPr>
              <w:spacing w:line="257" w:lineRule="auto"/>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522DBD88" w14:textId="6CF248B4">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216434CC"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9542223"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01DD2A8" w14:textId="15B62ECA">
            <w:pPr>
              <w:spacing w:line="257" w:lineRule="auto"/>
            </w:pPr>
            <w:r w:rsidRPr="25BDD79C">
              <w:rPr>
                <w:rFonts w:ascii="Arial" w:hAnsi="Arial" w:eastAsia="Arial" w:cs="Arial"/>
                <w:b/>
                <w:bCs/>
              </w:rPr>
              <w:t xml:space="preserve"> </w:t>
            </w:r>
            <w:r w:rsidRPr="25BDD79C">
              <w:rPr>
                <w:rFonts w:ascii="Arial" w:hAnsi="Arial" w:eastAsia="Arial" w:cs="Arial"/>
              </w:rPr>
              <w:t>Realisierung fortführen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BE8E93E" w14:textId="065D10B6">
            <w:pPr>
              <w:spacing w:line="257" w:lineRule="auto"/>
            </w:pPr>
            <w:r w:rsidRPr="25BDD79C">
              <w:rPr>
                <w:rFonts w:ascii="Arial" w:hAnsi="Arial" w:eastAsia="Arial" w:cs="Arial"/>
                <w:b/>
                <w:bCs/>
              </w:rPr>
              <w:t xml:space="preserve"> Alle</w:t>
            </w:r>
          </w:p>
        </w:tc>
      </w:tr>
      <w:tr w:rsidR="25BDD79C" w:rsidTr="25BDD79C" w14:paraId="52A8B7C6"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2B81EFB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21A7CE4" w14:textId="479F23D7">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5042AC2" w14:textId="73764C8F">
            <w:pPr>
              <w:spacing w:line="257" w:lineRule="auto"/>
            </w:pPr>
            <w:r w:rsidRPr="25BDD79C">
              <w:rPr>
                <w:rFonts w:ascii="Arial" w:hAnsi="Arial" w:eastAsia="Arial" w:cs="Arial"/>
                <w:b/>
                <w:bCs/>
              </w:rPr>
              <w:t xml:space="preserve"> </w:t>
            </w:r>
          </w:p>
        </w:tc>
      </w:tr>
      <w:tr w:rsidR="25BDD79C" w:rsidTr="25BDD79C" w14:paraId="6BF03930"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2B9FE7CC" w14:textId="073E0E0E">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1E2AB77" w14:textId="4C9C7E17">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C5ECA26" w14:textId="7C432D9B">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6DCB51A9"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45419B0"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784EDB3E" w14:textId="43CF95EB">
            <w:pPr>
              <w:spacing w:line="257" w:lineRule="auto"/>
            </w:pPr>
            <w:r w:rsidRPr="25BDD79C">
              <w:rPr>
                <w:rFonts w:ascii="Arial" w:hAnsi="Arial" w:eastAsia="Arial" w:cs="Arial"/>
              </w:rPr>
              <w:t>Bei der Verkaufsoberfläche lag mein Fokus auf der technischen Seite. Ich habe mit Altrim zusammengearbeitet, um sicherzustellen, dass alles reibungslos läuft, besonders auf mobilen Geräten. Es war wichtig, dass die Oberfläche nicht nur gut aussieht, sondern auch funktioniert. Bin zufrieden mit dem Ergebnis und gespannt, wie es bei den Spielern ankommt.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0C8786D" w14:textId="6C3B0BFB">
            <w:pPr>
              <w:spacing w:line="257" w:lineRule="auto"/>
            </w:pPr>
            <w:r w:rsidRPr="25BDD79C">
              <w:rPr>
                <w:rFonts w:ascii="Arial" w:hAnsi="Arial" w:eastAsia="Arial" w:cs="Arial"/>
                <w:b/>
                <w:bCs/>
              </w:rPr>
              <w:t xml:space="preserve"> Gabriel Kanalga</w:t>
            </w:r>
          </w:p>
        </w:tc>
      </w:tr>
      <w:tr w:rsidR="25BDD79C" w:rsidTr="25BDD79C" w14:paraId="30FBE66E"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25F8DE2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1BFFEED" w14:textId="37DF6718">
            <w:pPr>
              <w:spacing w:line="257" w:lineRule="auto"/>
            </w:pPr>
            <w:r w:rsidRPr="25BDD79C">
              <w:rPr>
                <w:rFonts w:ascii="Arial" w:hAnsi="Arial" w:eastAsia="Arial" w:cs="Arial"/>
              </w:rPr>
              <w:t>Die Arbeit an der Transaktionsprotokollierung war lehrreich und anspruchsvoll. Die technischen Grundlagen zu verstehen war der erste Schritt, gefolgt von der Herausforderung, die Informationen in einem klaren und effizienten Format aufzubereiten. Die Wahl des Speicherformats erforderte sorgfältige Überlegung</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49CB2CF" w14:textId="1178B45B">
            <w:pPr>
              <w:spacing w:line="257" w:lineRule="auto"/>
            </w:pPr>
            <w:r w:rsidRPr="25BDD79C">
              <w:rPr>
                <w:rFonts w:ascii="Arial" w:hAnsi="Arial" w:eastAsia="Arial" w:cs="Arial"/>
                <w:b/>
                <w:bCs/>
              </w:rPr>
              <w:t xml:space="preserve"> Niels Brunokowski</w:t>
            </w:r>
          </w:p>
        </w:tc>
      </w:tr>
      <w:tr w:rsidR="25BDD79C" w:rsidTr="25BDD79C" w14:paraId="04C51FB4"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7F83BE1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856E3E3" w14:textId="6DD3DB7A">
            <w:pPr>
              <w:spacing w:line="257" w:lineRule="auto"/>
            </w:pPr>
            <w:r w:rsidRPr="25BDD79C">
              <w:rPr>
                <w:rFonts w:ascii="Arial" w:hAnsi="Arial" w:eastAsia="Arial" w:cs="Arial"/>
                <w:b/>
                <w:bCs/>
              </w:rPr>
              <w:t xml:space="preserve"> </w:t>
            </w:r>
            <w:r w:rsidRPr="25BDD79C">
              <w:rPr>
                <w:rFonts w:ascii="Arial" w:hAnsi="Arial" w:eastAsia="Arial" w:cs="Arial"/>
              </w:rPr>
              <w:t>Die Zusammenarbeit mit meinem Teamkollegen an der Transaktionsprotokollierung war äusserst produktiv und erfüllend. Gemeinsam haben wir die technischen Herausforderungen gemeistert und einen effizienten Prozess zur Protokollierung von Transaktionen entwickelt.</w:t>
            </w:r>
          </w:p>
          <w:p w:rsidR="25BDD79C" w:rsidP="25BDD79C" w:rsidRDefault="25BDD79C" w14:paraId="31BE7DA3" w14:textId="3F87E2C4">
            <w:pPr>
              <w:spacing w:line="257" w:lineRule="auto"/>
            </w:pPr>
            <w:r w:rsidRPr="25BDD79C">
              <w:rPr>
                <w:rFonts w:ascii="Arial" w:hAnsi="Arial" w:eastAsia="Arial" w:cs="Arial"/>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0FF5AAE" w14:textId="7566CDD4">
            <w:pPr>
              <w:spacing w:line="257" w:lineRule="auto"/>
            </w:pPr>
            <w:r w:rsidRPr="25BDD79C">
              <w:rPr>
                <w:rFonts w:ascii="Arial" w:hAnsi="Arial" w:eastAsia="Arial" w:cs="Arial"/>
                <w:b/>
                <w:bCs/>
              </w:rPr>
              <w:t xml:space="preserve"> Vuk Ilic</w:t>
            </w:r>
          </w:p>
        </w:tc>
      </w:tr>
      <w:tr w:rsidR="25BDD79C" w:rsidTr="25BDD79C" w14:paraId="22D09B2E"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CA78385"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9AB8895" w14:textId="442A74D8">
            <w:pPr>
              <w:spacing w:line="257" w:lineRule="auto"/>
            </w:pPr>
            <w:r w:rsidRPr="25BDD79C">
              <w:rPr>
                <w:rFonts w:ascii="Arial" w:hAnsi="Arial" w:eastAsia="Arial" w:cs="Arial"/>
              </w:rPr>
              <w:t>Ich habe die Verkaufsoberfläche mit HTML und CSS gestaltet. Mein Ziel war, es einfach und klar für die Spieler zu machen, ihre Aktien zu verkaufen. Es gab ein paar Herausforderungen beim Design, aber am Ende hat es gut funktioniert, und das Teamfeedback hat echt geholfen.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A915F5" w14:textId="5CB73D6B">
            <w:pPr>
              <w:spacing w:line="257" w:lineRule="auto"/>
            </w:pPr>
            <w:r w:rsidRPr="25BDD79C">
              <w:rPr>
                <w:rFonts w:ascii="Arial" w:hAnsi="Arial" w:eastAsia="Arial" w:cs="Arial"/>
                <w:b/>
                <w:bCs/>
              </w:rPr>
              <w:t xml:space="preserve"> Altrim Muharemi</w:t>
            </w:r>
          </w:p>
        </w:tc>
      </w:tr>
      <w:tr w:rsidR="25BDD79C" w:rsidTr="25BDD79C" w14:paraId="548A1DE5"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5FEA3852" w14:textId="24F962A6">
            <w:pPr>
              <w:spacing w:line="257" w:lineRule="auto"/>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E918836" w14:textId="22F556C8">
            <w:pPr>
              <w:spacing w:line="257" w:lineRule="auto"/>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2A88842" w14:textId="618E9EB0">
            <w:pPr>
              <w:spacing w:line="257" w:lineRule="auto"/>
            </w:pPr>
            <w:r w:rsidRPr="25BDD79C">
              <w:rPr>
                <w:rFonts w:ascii="Arial" w:hAnsi="Arial" w:eastAsia="Arial" w:cs="Arial"/>
                <w:lang w:val="de"/>
              </w:rPr>
              <w:t>Ist:</w:t>
            </w:r>
            <w:r w:rsidRPr="25BDD79C">
              <w:rPr>
                <w:rFonts w:ascii="Arial" w:hAnsi="Arial" w:eastAsia="Arial" w:cs="Arial"/>
                <w:b/>
                <w:bCs/>
              </w:rPr>
              <w:t xml:space="preserve"> </w:t>
            </w:r>
          </w:p>
        </w:tc>
      </w:tr>
      <w:tr w:rsidR="25BDD79C" w:rsidTr="25BDD79C" w14:paraId="09F57100"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55B749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8425A38" w14:textId="1C0B39F5">
            <w:pPr>
              <w:spacing w:line="257" w:lineRule="auto"/>
            </w:pPr>
            <w:r w:rsidRPr="25BDD79C">
              <w:rPr>
                <w:rFonts w:ascii="Arial" w:hAnsi="Arial" w:eastAsia="Arial" w:cs="Arial"/>
                <w:b/>
                <w:bCs/>
              </w:rPr>
              <w:t>An HTML und CSS arbeiten</w:t>
            </w:r>
          </w:p>
          <w:p w:rsidR="25BDD79C" w:rsidP="25BDD79C" w:rsidRDefault="25BDD79C" w14:paraId="437F66A6" w14:textId="0D4486C6">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068DD12" w14:textId="45117D75">
            <w:pPr>
              <w:spacing w:line="257" w:lineRule="auto"/>
            </w:pPr>
            <w:r w:rsidRPr="25BDD79C">
              <w:rPr>
                <w:rFonts w:ascii="Arial" w:hAnsi="Arial" w:eastAsia="Arial" w:cs="Arial"/>
                <w:b/>
                <w:bCs/>
              </w:rPr>
              <w:t>In Bearbeitung</w:t>
            </w:r>
          </w:p>
        </w:tc>
      </w:tr>
      <w:tr w:rsidR="25BDD79C" w:rsidTr="25BDD79C" w14:paraId="0A6C5BC4"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7D49C1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B6788FF" w14:textId="6D0A60CC">
            <w:pPr>
              <w:spacing w:line="257" w:lineRule="auto"/>
            </w:pPr>
            <w:r w:rsidRPr="25BDD79C">
              <w:rPr>
                <w:rFonts w:ascii="Arial" w:hAnsi="Arial" w:eastAsia="Arial" w:cs="Arial"/>
                <w:b/>
                <w:bCs/>
              </w:rPr>
              <w:t>Kauf, Verkauf und Konto Funktion erstellen</w:t>
            </w:r>
          </w:p>
          <w:p w:rsidR="25BDD79C" w:rsidP="25BDD79C" w:rsidRDefault="25BDD79C" w14:paraId="37C91B41" w14:textId="16260043">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03271D2" w14:textId="6CFBB4B0">
            <w:pPr>
              <w:spacing w:line="257" w:lineRule="auto"/>
            </w:pPr>
            <w:r w:rsidRPr="25BDD79C">
              <w:rPr>
                <w:rFonts w:ascii="Arial" w:hAnsi="Arial" w:eastAsia="Arial" w:cs="Arial"/>
                <w:b/>
                <w:bCs/>
              </w:rPr>
              <w:t>In Bearbeitung</w:t>
            </w:r>
          </w:p>
        </w:tc>
      </w:tr>
      <w:tr w:rsidR="25BDD79C" w:rsidTr="25BDD79C" w14:paraId="4A5D99C0" w14:textId="77777777">
        <w:trPr>
          <w:trHeight w:val="36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0F8EB0C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5DC8E698" w14:textId="30265A46"/>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2E40D099" w14:textId="2227A1BD"/>
        </w:tc>
      </w:tr>
    </w:tbl>
    <w:p w:rsidR="4D716A55" w:rsidP="25BDD79C" w:rsidRDefault="63228850" w14:paraId="0A600745" w14:textId="304920C2">
      <w:pPr>
        <w:spacing w:line="257" w:lineRule="auto"/>
      </w:pPr>
      <w:r w:rsidRPr="25BDD79C">
        <w:rPr>
          <w:rFonts w:ascii="Calibri" w:hAnsi="Calibri" w:eastAsia="Calibri" w:cs="Calibri"/>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25BDD79C" w14:paraId="0EFF37BC"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AE855C5" w14:textId="21278CED">
            <w:pPr>
              <w:spacing w:line="257" w:lineRule="auto"/>
            </w:pPr>
            <w:r w:rsidRPr="25BDD79C">
              <w:rPr>
                <w:rFonts w:ascii="Arial" w:hAnsi="Arial" w:eastAsia="Arial" w:cs="Arial"/>
                <w:b/>
                <w:bCs/>
              </w:rPr>
              <w:t xml:space="preserve">05.12.2023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BA9B0F1" w14:textId="008452F8">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25BDD79C" w14:paraId="6C1BB8A5"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9D4921D" w14:textId="3CB395DD">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CBF1843" w14:textId="03A29422">
            <w:pPr>
              <w:spacing w:line="257" w:lineRule="auto"/>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25BDD79C" w14:paraId="4EAE6458"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04317B8" w14:textId="797E73FD">
            <w:pPr>
              <w:spacing w:line="257" w:lineRule="auto"/>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7E59F2D7" w14:textId="1B40194D"/>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RDefault="25BDD79C" w14:paraId="7EAD7420" w14:textId="01CE8016"/>
        </w:tc>
      </w:tr>
      <w:tr w:rsidR="25BDD79C" w:rsidTr="25BDD79C" w14:paraId="795426B7"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582C70A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BA2741C" w14:textId="378BD1F2">
            <w:pPr>
              <w:spacing w:line="257" w:lineRule="auto"/>
            </w:pPr>
            <w:r w:rsidRPr="25BDD79C">
              <w:rPr>
                <w:rFonts w:ascii="Arial" w:hAnsi="Arial" w:eastAsia="Arial" w:cs="Arial"/>
                <w:b/>
                <w:bCs/>
              </w:rPr>
              <w:t>HTML und CSS für die Kauffunktion, um eine ansprechende Benutzeroberfläche für Konto und Kauf sicherzustellen.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E350D2C" w14:textId="627FC3E4">
            <w:pPr>
              <w:spacing w:line="257" w:lineRule="auto"/>
            </w:pPr>
            <w:r w:rsidRPr="25BDD79C">
              <w:rPr>
                <w:rFonts w:ascii="Arial" w:hAnsi="Arial" w:eastAsia="Arial" w:cs="Arial"/>
                <w:b/>
                <w:bCs/>
              </w:rPr>
              <w:t>Niels Brunokowski, Vuk Illic</w:t>
            </w:r>
          </w:p>
        </w:tc>
      </w:tr>
      <w:tr w:rsidR="25BDD79C" w:rsidTr="25BDD79C" w14:paraId="4932CFFD"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15F90CF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BB7F7A9" w14:textId="7E1DE3C0">
            <w:pPr>
              <w:spacing w:line="257" w:lineRule="auto"/>
            </w:pPr>
            <w:r w:rsidRPr="25BDD79C">
              <w:rPr>
                <w:rFonts w:ascii="Arial" w:hAnsi="Arial" w:eastAsia="Arial" w:cs="Arial"/>
                <w:b/>
                <w:bCs/>
              </w:rPr>
              <w:t>Implementierung der Kauf- und Konto-Funktionalität</w:t>
            </w:r>
          </w:p>
          <w:p w:rsidR="25BDD79C" w:rsidP="25BDD79C" w:rsidRDefault="25BDD79C" w14:paraId="77B45BAB" w14:textId="57F52AAA">
            <w:pPr>
              <w:spacing w:line="257" w:lineRule="auto"/>
            </w:pPr>
            <w:r w:rsidRPr="25BDD79C">
              <w:rPr>
                <w:rFonts w:ascii="Arial" w:hAnsi="Arial" w:eastAsia="Arial" w:cs="Arial"/>
                <w:b/>
                <w:bCs/>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34B09A4" w14:textId="3815F121">
            <w:pPr>
              <w:spacing w:line="257" w:lineRule="auto"/>
            </w:pPr>
            <w:r w:rsidRPr="25BDD79C">
              <w:rPr>
                <w:rFonts w:ascii="Arial" w:hAnsi="Arial" w:eastAsia="Arial" w:cs="Arial"/>
                <w:b/>
                <w:bCs/>
              </w:rPr>
              <w:t xml:space="preserve"> Gabriel Kanalga, Altrim Muharemi</w:t>
            </w:r>
          </w:p>
        </w:tc>
      </w:tr>
      <w:tr w:rsidR="25BDD79C" w:rsidTr="25BDD79C" w14:paraId="6FAC6FBF"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1D07C7D4" w14:textId="07E3DEBC">
            <w:pPr>
              <w:spacing w:line="257" w:lineRule="auto"/>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D9798A6" w14:textId="7F6382D6">
            <w:pPr>
              <w:spacing w:line="257" w:lineRule="auto"/>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698AF578" w14:textId="19BD7B1F">
            <w:pPr>
              <w:spacing w:line="257" w:lineRule="auto"/>
            </w:pPr>
          </w:p>
          <w:p w:rsidR="25BDD79C" w:rsidP="25BDD79C" w:rsidRDefault="25BDD79C" w14:paraId="679BB858" w14:textId="43707EED">
            <w:pPr>
              <w:spacing w:line="257" w:lineRule="auto"/>
            </w:pP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34DC1A2" w14:textId="0B42C99F">
            <w:pPr>
              <w:spacing w:line="257" w:lineRule="auto"/>
              <w:rPr>
                <w:rFonts w:ascii="Arial" w:hAnsi="Arial" w:eastAsia="Arial" w:cs="Arial"/>
                <w:b/>
                <w:bCs/>
              </w:rPr>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w:t>
            </w:r>
            <w:r>
              <w:br/>
            </w:r>
          </w:p>
        </w:tc>
      </w:tr>
      <w:tr w:rsidR="25BDD79C" w:rsidTr="25BDD79C" w14:paraId="124A336A"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76D48800"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7681606E" w14:textId="20A3D1F9"/>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462E6D07" w14:textId="1B57B971"/>
        </w:tc>
      </w:tr>
      <w:tr w:rsidR="25BDD79C" w:rsidTr="25BDD79C" w14:paraId="3DB13281"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1A26D5C3"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D47F6B5" w14:textId="2D271B3B">
            <w:pPr>
              <w:spacing w:line="257" w:lineRule="auto"/>
            </w:pPr>
            <w:r w:rsidRPr="25BDD79C">
              <w:rPr>
                <w:rFonts w:ascii="Arial" w:hAnsi="Arial" w:eastAsia="Arial" w:cs="Arial"/>
                <w:b/>
                <w:bCs/>
              </w:rPr>
              <w:t>HTML und CSS für die Kauffunktion wurde eingebaut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4FB8289" w14:textId="2184E565">
            <w:pPr>
              <w:spacing w:line="257" w:lineRule="auto"/>
            </w:pPr>
            <w:r w:rsidRPr="25BDD79C">
              <w:rPr>
                <w:rFonts w:ascii="Arial" w:hAnsi="Arial" w:eastAsia="Arial" w:cs="Arial"/>
                <w:b/>
                <w:bCs/>
              </w:rPr>
              <w:t>Vuk Ilic, Niels Brunokowski</w:t>
            </w:r>
          </w:p>
        </w:tc>
      </w:tr>
      <w:tr w:rsidR="25BDD79C" w:rsidTr="25BDD79C" w14:paraId="190AC66E"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A0195B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F2B2293" w14:textId="2707751B">
            <w:pPr>
              <w:spacing w:line="257" w:lineRule="auto"/>
            </w:pPr>
            <w:r w:rsidRPr="25BDD79C">
              <w:rPr>
                <w:rFonts w:ascii="Arial" w:hAnsi="Arial" w:eastAsia="Arial" w:cs="Arial"/>
              </w:rPr>
              <w:t>Kauf- und Konto-Funktionalität wurde eingebaut.</w:t>
            </w:r>
          </w:p>
          <w:p w:rsidR="25BDD79C" w:rsidP="25BDD79C" w:rsidRDefault="25BDD79C" w14:paraId="5ECE5768" w14:textId="06739AB1">
            <w:pPr>
              <w:spacing w:line="257" w:lineRule="auto"/>
            </w:pPr>
            <w:r w:rsidRPr="25BDD79C">
              <w:rPr>
                <w:rFonts w:ascii="Arial" w:hAnsi="Arial" w:eastAsia="Arial" w:cs="Arial"/>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EFCECD6" w14:textId="784E1080">
            <w:pPr>
              <w:spacing w:line="257" w:lineRule="auto"/>
            </w:pPr>
            <w:r w:rsidRPr="25BDD79C">
              <w:rPr>
                <w:rFonts w:ascii="Arial" w:hAnsi="Arial" w:eastAsia="Arial" w:cs="Arial"/>
                <w:b/>
                <w:bCs/>
              </w:rPr>
              <w:t xml:space="preserve"> Altrim Muharemi &amp; Gabriel Kanalga</w:t>
            </w:r>
          </w:p>
        </w:tc>
      </w:tr>
      <w:tr w:rsidR="25BDD79C" w:rsidTr="25BDD79C" w14:paraId="2D1FF313" w14:textId="77777777">
        <w:trPr>
          <w:trHeight w:val="615"/>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615647B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228A82C" w14:textId="1F59374E">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8B9C0C3" w14:textId="25274A24">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C3E8B10"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B34AC16" w14:textId="0269176D">
            <w:pPr>
              <w:spacing w:line="257" w:lineRule="auto"/>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36E0AA9" w14:textId="2331CA75">
            <w:pPr>
              <w:spacing w:line="257" w:lineRule="auto"/>
            </w:pPr>
            <w:r w:rsidRPr="25BDD79C">
              <w:rPr>
                <w:rFonts w:ascii="Arial" w:hAnsi="Arial" w:eastAsia="Arial" w:cs="Arial"/>
                <w:lang w:val="de"/>
              </w:rPr>
              <w:t xml:space="preserve"> 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08D6592" w14:textId="1B6B576E">
            <w:pPr>
              <w:spacing w:line="257" w:lineRule="auto"/>
            </w:pPr>
            <w:r w:rsidRPr="25BDD79C">
              <w:rPr>
                <w:rFonts w:ascii="Arial" w:hAnsi="Arial" w:eastAsia="Arial" w:cs="Arial"/>
                <w:b/>
                <w:bCs/>
              </w:rPr>
              <w:t>Vuk Illic, Niel Brunokowski</w:t>
            </w:r>
          </w:p>
        </w:tc>
      </w:tr>
      <w:tr w:rsidR="25BDD79C" w:rsidTr="25BDD79C" w14:paraId="1E2D971E"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69CFCD6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30F8562B" w14:textId="56B9A9DA"/>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4AA348DF" w14:textId="2EB0A72F"/>
        </w:tc>
      </w:tr>
      <w:tr w:rsidR="25BDD79C" w:rsidTr="25BDD79C" w14:paraId="2D719C1F"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7597F03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FE4E54E" w14:textId="2FD20865">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2FC3B5F" w14:textId="0156D4F3">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5F543ED8"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08905D1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C74DF1E" w14:textId="184854A8">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C179DD3" w14:textId="3CFE66C0">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367F3189"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7150E8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7A72E9F" w14:textId="1D79C3A5">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016C20A" w14:textId="468689D6">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1A67C9E7"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834797B" w14:textId="67AAF8AF">
            <w:pPr>
              <w:spacing w:line="257" w:lineRule="auto"/>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F1EB3F6" w14:textId="7E208229">
            <w:pPr>
              <w:spacing w:line="257" w:lineRule="auto"/>
            </w:pPr>
            <w:r w:rsidRPr="25BDD79C">
              <w:rPr>
                <w:rFonts w:ascii="Arial" w:hAnsi="Arial" w:eastAsia="Arial" w:cs="Arial"/>
                <w:lang w:val="de"/>
              </w:rPr>
              <w:t>ChatGPT</w:t>
            </w:r>
            <w:r w:rsidRPr="25BDD79C">
              <w:rPr>
                <w:rFonts w:ascii="Arial" w:hAnsi="Arial" w:eastAsia="Arial" w:cs="Arial"/>
              </w:rPr>
              <w:t>, AlphaVantage</w:t>
            </w:r>
          </w:p>
        </w:tc>
      </w:tr>
      <w:tr w:rsidR="25BDD79C" w:rsidTr="25BDD79C" w14:paraId="2AFD560E"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C30A96C" w14:textId="7D471788">
            <w:pPr>
              <w:spacing w:line="257" w:lineRule="auto"/>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B22801A" w14:textId="16576E16">
            <w:pPr>
              <w:spacing w:line="257" w:lineRule="auto"/>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34FF522E" w14:textId="2B6F75EF">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30482C0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65343BB4"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4782474" w14:textId="1955092F">
            <w:pPr>
              <w:spacing w:line="257" w:lineRule="auto"/>
            </w:pPr>
            <w:r w:rsidRPr="25BDD79C">
              <w:rPr>
                <w:rFonts w:ascii="Arial" w:hAnsi="Arial" w:eastAsia="Arial" w:cs="Arial"/>
                <w:b/>
                <w:bCs/>
              </w:rPr>
              <w:t xml:space="preserve"> </w:t>
            </w:r>
            <w:r w:rsidRPr="25BDD79C">
              <w:rPr>
                <w:rFonts w:ascii="Arial" w:hAnsi="Arial" w:eastAsia="Arial" w:cs="Arial"/>
              </w:rPr>
              <w:t>Realisierung fortführen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4861EE9" w14:textId="519C96E7">
            <w:pPr>
              <w:spacing w:line="257" w:lineRule="auto"/>
            </w:pPr>
            <w:r w:rsidRPr="25BDD79C">
              <w:rPr>
                <w:rFonts w:ascii="Arial" w:hAnsi="Arial" w:eastAsia="Arial" w:cs="Arial"/>
                <w:b/>
                <w:bCs/>
              </w:rPr>
              <w:t xml:space="preserve"> Alle</w:t>
            </w:r>
          </w:p>
        </w:tc>
      </w:tr>
      <w:tr w:rsidR="25BDD79C" w:rsidTr="25BDD79C" w14:paraId="4D3DF7AF"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0DA9344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9CB8FBA" w14:textId="5C79094A">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CA0D40E" w14:textId="00A201E9">
            <w:pPr>
              <w:spacing w:line="257" w:lineRule="auto"/>
            </w:pPr>
            <w:r w:rsidRPr="25BDD79C">
              <w:rPr>
                <w:rFonts w:ascii="Arial" w:hAnsi="Arial" w:eastAsia="Arial" w:cs="Arial"/>
                <w:b/>
                <w:bCs/>
              </w:rPr>
              <w:t xml:space="preserve"> </w:t>
            </w:r>
          </w:p>
        </w:tc>
      </w:tr>
      <w:tr w:rsidR="25BDD79C" w:rsidTr="25BDD79C" w14:paraId="495BD168"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8C8F78E" w14:textId="0194A7D3">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A04B464" w14:textId="06C4D7D9">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4098EBF" w14:textId="0B38E74B">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6D9B73D4"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E277DA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49F9316" w14:textId="12D64E0F">
            <w:pPr>
              <w:spacing w:line="257" w:lineRule="auto"/>
            </w:pPr>
            <w:r w:rsidRPr="25BDD79C">
              <w:rPr>
                <w:rFonts w:ascii="Arial" w:hAnsi="Arial" w:eastAsia="Arial" w:cs="Arial"/>
              </w:rPr>
              <w:t>Die Integration der Kauf- und Konto-Funktionalität war eine anspruchsvolle Aufgabe, die wir erfolgreich gemeistert haben. Die direkte Übertragung des Werts der API und die Aktualisierung im Konto waren jedoch herausfordernder als erwartet. In Zukunft sollten wir uns stärker auf die Planung solcher komplexen Funktionen konzentrieren, um mögliche Herausforderungen frühzeitig zu erkennen.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E41874D" w14:textId="042CD3BB">
            <w:pPr>
              <w:spacing w:line="257" w:lineRule="auto"/>
            </w:pPr>
            <w:r w:rsidRPr="25BDD79C">
              <w:rPr>
                <w:rFonts w:ascii="Arial" w:hAnsi="Arial" w:eastAsia="Arial" w:cs="Arial"/>
                <w:b/>
                <w:bCs/>
              </w:rPr>
              <w:t xml:space="preserve"> Gabriel Kanalga</w:t>
            </w:r>
          </w:p>
        </w:tc>
      </w:tr>
      <w:tr w:rsidR="25BDD79C" w:rsidTr="25BDD79C" w14:paraId="47EF2DC6"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22D5F2F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5E0535A" w14:textId="160E6468">
            <w:pPr>
              <w:spacing w:line="257" w:lineRule="auto"/>
            </w:pPr>
            <w:r w:rsidRPr="25BDD79C">
              <w:rPr>
                <w:rFonts w:ascii="Arial" w:hAnsi="Arial" w:eastAsia="Arial" w:cs="Arial"/>
              </w:rPr>
              <w:t xml:space="preserve">Die Umsetzung von HTML und CSS für die Kauffunktion war eine gute Erfahrung. In enger Zusammenarbeit mit Vuk haben wir nicht nur die HTML-Struktur verbessert, sondern auch CSS-Anpassungen vorgenommen, um eine ansprechende Benutzeroberfläche zu gestalten.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4980A08" w14:textId="5D7910CA">
            <w:pPr>
              <w:spacing w:line="257" w:lineRule="auto"/>
            </w:pPr>
            <w:r w:rsidRPr="25BDD79C">
              <w:rPr>
                <w:rFonts w:ascii="Arial" w:hAnsi="Arial" w:eastAsia="Arial" w:cs="Arial"/>
                <w:b/>
                <w:bCs/>
              </w:rPr>
              <w:t xml:space="preserve"> Niels Brunokowski</w:t>
            </w:r>
          </w:p>
        </w:tc>
      </w:tr>
      <w:tr w:rsidR="25BDD79C" w:rsidTr="25BDD79C" w14:paraId="3FCE4B2B"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84E8EC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AD750F8" w14:textId="647D98F1">
            <w:pPr>
              <w:spacing w:line="257" w:lineRule="auto"/>
            </w:pPr>
            <w:r w:rsidRPr="25BDD79C">
              <w:rPr>
                <w:rFonts w:ascii="Arial" w:hAnsi="Arial" w:eastAsia="Arial" w:cs="Arial"/>
                <w:b/>
                <w:bCs/>
              </w:rPr>
              <w:t xml:space="preserve"> </w:t>
            </w:r>
            <w:r w:rsidRPr="25BDD79C">
              <w:rPr>
                <w:rFonts w:ascii="Arial" w:hAnsi="Arial" w:eastAsia="Arial" w:cs="Arial"/>
              </w:rPr>
              <w:t xml:space="preserve">Die Arbeit an der HTML- und CSS-Entwicklung für die Kauffunktion hat mir gezeigt, wie entscheidend eine gut strukturierte Benutzeroberfläche für die Benutzerinteraktion ist. Wir haben intensiv an der Verbesserung der HTML-Struktur und dem Feintuning des CSS gearbeitet, um sicherzustellen, dass der Kaufprozess benutzerfreundlich ist.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EE48EB5" w14:textId="1EC72E77">
            <w:pPr>
              <w:spacing w:line="257" w:lineRule="auto"/>
            </w:pPr>
            <w:r w:rsidRPr="25BDD79C">
              <w:rPr>
                <w:rFonts w:ascii="Arial" w:hAnsi="Arial" w:eastAsia="Arial" w:cs="Arial"/>
                <w:b/>
                <w:bCs/>
              </w:rPr>
              <w:t xml:space="preserve"> Vuk Ilic</w:t>
            </w:r>
          </w:p>
        </w:tc>
      </w:tr>
      <w:tr w:rsidR="25BDD79C" w:rsidTr="25BDD79C" w14:paraId="74F29219"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631637D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F129AAA" w14:textId="13359CD4">
            <w:pPr>
              <w:spacing w:line="257" w:lineRule="auto"/>
            </w:pPr>
            <w:r w:rsidRPr="25BDD79C">
              <w:rPr>
                <w:rFonts w:ascii="Arial" w:hAnsi="Arial" w:eastAsia="Arial" w:cs="Arial"/>
              </w:rPr>
              <w:t>Die Zusammenarbeit mit Gabriel bei der Entwicklung der Kauf- und Konto-Funktionalität war lehrreich. Wir haben festgestellt, dass die Erstellung dieser Funktionen komplexer ist als zunächst angenommen. Die Recherche sollte in Zukunft besser sein, also die Planung.</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D5CA36C" w14:textId="572181C5">
            <w:pPr>
              <w:spacing w:line="257" w:lineRule="auto"/>
            </w:pPr>
            <w:r w:rsidRPr="25BDD79C">
              <w:rPr>
                <w:rFonts w:ascii="Arial" w:hAnsi="Arial" w:eastAsia="Arial" w:cs="Arial"/>
                <w:b/>
                <w:bCs/>
              </w:rPr>
              <w:t xml:space="preserve"> Altrim Muharemi</w:t>
            </w:r>
          </w:p>
        </w:tc>
      </w:tr>
      <w:tr w:rsidR="25BDD79C" w:rsidTr="25BDD79C" w14:paraId="7F2D4A68"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05C04FF6" w14:textId="72AA96DA">
            <w:pPr>
              <w:spacing w:line="257" w:lineRule="auto"/>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D3180DB" w14:textId="5D9FC4BE">
            <w:pPr>
              <w:spacing w:line="257" w:lineRule="auto"/>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E6F8BAC" w14:textId="6A785EAD">
            <w:pPr>
              <w:spacing w:line="257" w:lineRule="auto"/>
            </w:pPr>
            <w:r w:rsidRPr="25BDD79C">
              <w:rPr>
                <w:rFonts w:ascii="Arial" w:hAnsi="Arial" w:eastAsia="Arial" w:cs="Arial"/>
                <w:lang w:val="de"/>
              </w:rPr>
              <w:t>Ist:</w:t>
            </w:r>
            <w:r w:rsidRPr="25BDD79C">
              <w:rPr>
                <w:rFonts w:ascii="Arial" w:hAnsi="Arial" w:eastAsia="Arial" w:cs="Arial"/>
                <w:b/>
                <w:bCs/>
              </w:rPr>
              <w:t xml:space="preserve"> </w:t>
            </w:r>
          </w:p>
        </w:tc>
      </w:tr>
      <w:tr w:rsidR="25BDD79C" w:rsidTr="25BDD79C" w14:paraId="4090AA97"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CA1AF0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695383B" w14:textId="5BC2FE17">
            <w:pPr>
              <w:spacing w:line="257" w:lineRule="auto"/>
            </w:pPr>
            <w:r w:rsidRPr="25BDD79C">
              <w:rPr>
                <w:rFonts w:ascii="Arial" w:hAnsi="Arial" w:eastAsia="Arial" w:cs="Arial"/>
                <w:b/>
                <w:bCs/>
              </w:rPr>
              <w:t>An HTML und CSS arbeiten</w:t>
            </w:r>
          </w:p>
          <w:p w:rsidR="25BDD79C" w:rsidP="25BDD79C" w:rsidRDefault="25BDD79C" w14:paraId="31277262" w14:textId="2145920A">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E9A583F" w14:textId="6790162F">
            <w:pPr>
              <w:spacing w:line="257" w:lineRule="auto"/>
            </w:pPr>
            <w:r w:rsidRPr="25BDD79C">
              <w:rPr>
                <w:rFonts w:ascii="Arial" w:hAnsi="Arial" w:eastAsia="Arial" w:cs="Arial"/>
                <w:b/>
                <w:bCs/>
              </w:rPr>
              <w:t>In Bearbeitung</w:t>
            </w:r>
          </w:p>
        </w:tc>
      </w:tr>
      <w:tr w:rsidR="25BDD79C" w:rsidTr="25BDD79C" w14:paraId="6567E7B5"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581CBF6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6E79BBA" w14:textId="6764411B">
            <w:pPr>
              <w:spacing w:line="257" w:lineRule="auto"/>
            </w:pPr>
            <w:r w:rsidRPr="25BDD79C">
              <w:rPr>
                <w:rFonts w:ascii="Arial" w:hAnsi="Arial" w:eastAsia="Arial" w:cs="Arial"/>
                <w:b/>
                <w:bCs/>
              </w:rPr>
              <w:t>Kauf, Verkauf und Konto Funktion erstellen</w:t>
            </w:r>
          </w:p>
          <w:p w:rsidR="25BDD79C" w:rsidP="25BDD79C" w:rsidRDefault="25BDD79C" w14:paraId="2847239A" w14:textId="223BBDCB">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5A8BE9C" w14:textId="0391A66D">
            <w:pPr>
              <w:spacing w:line="257" w:lineRule="auto"/>
            </w:pPr>
            <w:r w:rsidRPr="25BDD79C">
              <w:rPr>
                <w:rFonts w:ascii="Arial" w:hAnsi="Arial" w:eastAsia="Arial" w:cs="Arial"/>
                <w:b/>
                <w:bCs/>
              </w:rPr>
              <w:t>In Bearbeitung</w:t>
            </w:r>
          </w:p>
        </w:tc>
      </w:tr>
      <w:tr w:rsidR="25BDD79C" w:rsidTr="25BDD79C" w14:paraId="4CAC7CD3" w14:textId="77777777">
        <w:trPr>
          <w:trHeight w:val="36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51F4912F"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551EF092" w14:textId="0D02B8D9"/>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0B0DB794" w14:textId="6D166053"/>
        </w:tc>
      </w:tr>
    </w:tbl>
    <w:p w:rsidR="4D716A55" w:rsidP="25BDD79C" w:rsidRDefault="63228850" w14:paraId="5FF5A293" w14:textId="3E2EEB0B">
      <w:pPr>
        <w:spacing w:line="257" w:lineRule="auto"/>
      </w:pPr>
      <w:r w:rsidRPr="25BDD79C">
        <w:rPr>
          <w:rFonts w:ascii="Calibri" w:hAnsi="Calibri" w:eastAsia="Calibri" w:cs="Calibri"/>
        </w:rPr>
        <w:t xml:space="preserve"> </w:t>
      </w:r>
    </w:p>
    <w:p w:rsidR="4D716A55" w:rsidP="25BDD79C" w:rsidRDefault="63228850" w14:paraId="0B5CBE5B" w14:textId="24254CE0">
      <w:pPr>
        <w:spacing w:line="257" w:lineRule="auto"/>
      </w:pPr>
      <w:r w:rsidRPr="25BDD79C">
        <w:rPr>
          <w:rFonts w:ascii="Calibri" w:hAnsi="Calibri" w:eastAsia="Calibri" w:cs="Calibri"/>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68B9F67B" w14:paraId="7A19069A"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28184AB" w14:textId="742BBEB2">
            <w:pPr>
              <w:spacing w:line="257" w:lineRule="auto"/>
            </w:pPr>
            <w:r w:rsidRPr="25BDD79C">
              <w:rPr>
                <w:rFonts w:ascii="Arial" w:hAnsi="Arial" w:eastAsia="Arial" w:cs="Arial"/>
                <w:b/>
                <w:bCs/>
              </w:rPr>
              <w:t xml:space="preserve"> 28.11.2023</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49DF84D" w14:textId="49DB0695">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68B9F67B" w14:paraId="2AC7BBEA"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A6B8556" w14:textId="156AA91D">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45B3F32" w14:textId="63DA2461">
            <w:pPr>
              <w:spacing w:line="257" w:lineRule="auto"/>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68B9F67B" w14:paraId="4DD9983A"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78B2443C" w14:textId="67916A53">
            <w:pPr>
              <w:spacing w:line="257" w:lineRule="auto"/>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RDefault="25BDD79C" w14:paraId="55928728" w14:textId="1CC5BDB8"/>
        </w:tc>
        <w:tc>
          <w:tcPr>
            <w:tcW w:w="2865" w:type="dxa"/>
            <w:tcBorders>
              <w:top w:val="nil"/>
              <w:left w:val="single" w:color="000000" w:themeColor="text1" w:sz="8" w:space="0"/>
              <w:bottom w:val="single" w:color="000000" w:themeColor="text1" w:sz="8" w:space="0"/>
              <w:right w:val="single" w:color="000000" w:themeColor="text1" w:sz="8" w:space="0"/>
            </w:tcBorders>
            <w:tcMar/>
          </w:tcPr>
          <w:p w:rsidR="25BDD79C" w:rsidRDefault="25BDD79C" w14:paraId="1D173BD4" w14:textId="1C5F0BD3"/>
        </w:tc>
      </w:tr>
      <w:tr w:rsidR="25BDD79C" w:rsidTr="68B9F67B" w14:paraId="6C3DA316" w14:textId="77777777">
        <w:trPr>
          <w:trHeight w:val="300"/>
        </w:trPr>
        <w:tc>
          <w:tcPr>
            <w:tcW w:w="3240" w:type="dxa"/>
            <w:vMerge/>
            <w:tcBorders/>
            <w:tcMar/>
            <w:vAlign w:val="center"/>
          </w:tcPr>
          <w:p w:rsidR="00B541DE" w:rsidRDefault="00B541DE" w14:paraId="3AA8C595"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05B496E1" w14:textId="7B0EBD6C">
            <w:pPr>
              <w:spacing w:line="257" w:lineRule="auto"/>
            </w:pPr>
            <w:r w:rsidRPr="25BDD79C">
              <w:rPr>
                <w:rFonts w:ascii="Arial" w:hAnsi="Arial" w:eastAsia="Arial" w:cs="Arial"/>
                <w:b/>
                <w:bCs/>
              </w:rPr>
              <w:t>An HTML und CSS gearbeitet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B9E752E" w14:textId="07FD051A">
            <w:pPr>
              <w:spacing w:line="257" w:lineRule="auto"/>
            </w:pPr>
            <w:r w:rsidRPr="25BDD79C">
              <w:rPr>
                <w:rFonts w:ascii="Arial" w:hAnsi="Arial" w:eastAsia="Arial" w:cs="Arial"/>
                <w:b/>
                <w:bCs/>
              </w:rPr>
              <w:t>Niels Brunokowski, Vuk Ilic</w:t>
            </w:r>
          </w:p>
        </w:tc>
      </w:tr>
      <w:tr w:rsidR="25BDD79C" w:rsidTr="68B9F67B" w14:paraId="62B2B086" w14:textId="77777777">
        <w:trPr>
          <w:trHeight w:val="300"/>
        </w:trPr>
        <w:tc>
          <w:tcPr>
            <w:tcW w:w="3240" w:type="dxa"/>
            <w:vMerge/>
            <w:tcBorders/>
            <w:tcMar/>
            <w:vAlign w:val="center"/>
          </w:tcPr>
          <w:p w:rsidR="00B541DE" w:rsidRDefault="00B541DE" w14:paraId="3050A368"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68B9F67B" w:rsidRDefault="25BDD79C" w14:paraId="3A4DAE02" w14:textId="3A40F8F1">
            <w:pPr>
              <w:spacing w:line="257" w:lineRule="auto"/>
              <w:rPr>
                <w:rFonts w:ascii="Arial" w:hAnsi="Arial" w:eastAsia="Arial" w:cs="Arial"/>
                <w:b w:val="1"/>
                <w:bCs w:val="1"/>
              </w:rPr>
            </w:pPr>
            <w:r w:rsidRPr="68B9F67B" w:rsidR="6045B626">
              <w:rPr>
                <w:rFonts w:ascii="Arial" w:hAnsi="Arial" w:eastAsia="Arial" w:cs="Arial"/>
                <w:b w:val="1"/>
                <w:bCs w:val="1"/>
              </w:rPr>
              <w:t>An</w:t>
            </w:r>
            <w:r w:rsidRPr="68B9F67B" w:rsidR="6045B626">
              <w:rPr>
                <w:rFonts w:ascii="Arial" w:hAnsi="Arial" w:eastAsia="Arial" w:cs="Arial"/>
                <w:b w:val="1"/>
                <w:bCs w:val="1"/>
              </w:rPr>
              <w:t>kauf</w:t>
            </w:r>
            <w:r w:rsidRPr="68B9F67B" w:rsidR="6045B626">
              <w:rPr>
                <w:rFonts w:ascii="Arial" w:hAnsi="Arial" w:eastAsia="Arial" w:cs="Arial"/>
                <w:b w:val="1"/>
                <w:bCs w:val="1"/>
              </w:rPr>
              <w:t xml:space="preserve"> und </w:t>
            </w:r>
            <w:r w:rsidRPr="68B9F67B" w:rsidR="6045B626">
              <w:rPr>
                <w:rFonts w:ascii="Arial" w:hAnsi="Arial" w:eastAsia="Arial" w:cs="Arial"/>
                <w:b w:val="1"/>
                <w:bCs w:val="1"/>
              </w:rPr>
              <w:t>Konto</w:t>
            </w:r>
            <w:r w:rsidRPr="68B9F67B" w:rsidR="6045B626">
              <w:rPr>
                <w:rFonts w:ascii="Arial" w:hAnsi="Arial" w:eastAsia="Arial" w:cs="Arial"/>
                <w:b w:val="1"/>
                <w:bCs w:val="1"/>
              </w:rPr>
              <w:t xml:space="preserve"> </w:t>
            </w:r>
            <w:r w:rsidRPr="68B9F67B" w:rsidR="6045B626">
              <w:rPr>
                <w:rFonts w:ascii="Arial" w:hAnsi="Arial" w:eastAsia="Arial" w:cs="Arial"/>
                <w:b w:val="1"/>
                <w:bCs w:val="1"/>
              </w:rPr>
              <w:t>Funktion</w:t>
            </w:r>
            <w:r w:rsidRPr="68B9F67B" w:rsidR="6045B626">
              <w:rPr>
                <w:rFonts w:ascii="Arial" w:hAnsi="Arial" w:eastAsia="Arial" w:cs="Arial"/>
                <w:b w:val="1"/>
                <w:bCs w:val="1"/>
              </w:rPr>
              <w:t xml:space="preserve"> </w:t>
            </w:r>
            <w:r w:rsidRPr="68B9F67B" w:rsidR="6045B626">
              <w:rPr>
                <w:rFonts w:ascii="Arial" w:hAnsi="Arial" w:eastAsia="Arial" w:cs="Arial"/>
                <w:b w:val="1"/>
                <w:bCs w:val="1"/>
              </w:rPr>
              <w:t>gearbeitet</w:t>
            </w:r>
            <w:r w:rsidRPr="68B9F67B" w:rsidR="6045B626">
              <w:rPr>
                <w:rFonts w:ascii="Arial" w:hAnsi="Arial" w:eastAsia="Arial" w:cs="Arial"/>
                <w:b w:val="1"/>
                <w:bCs w:val="1"/>
              </w:rPr>
              <w:t xml:space="preserve">. </w:t>
            </w:r>
            <w:r w:rsidRPr="68B9F67B" w:rsidR="6045B626">
              <w:rPr>
                <w:rFonts w:ascii="Arial" w:hAnsi="Arial" w:eastAsia="Arial" w:cs="Arial"/>
                <w:b w:val="1"/>
                <w:bCs w:val="1"/>
              </w:rPr>
              <w:t>Dokumentation</w:t>
            </w:r>
            <w:r w:rsidRPr="68B9F67B" w:rsidR="6045B626">
              <w:rPr>
                <w:rFonts w:ascii="Arial" w:hAnsi="Arial" w:eastAsia="Arial" w:cs="Arial"/>
                <w:b w:val="1"/>
                <w:bCs w:val="1"/>
              </w:rPr>
              <w:t xml:space="preserve"> </w:t>
            </w:r>
            <w:r w:rsidRPr="68B9F67B" w:rsidR="6045B626">
              <w:rPr>
                <w:rFonts w:ascii="Arial" w:hAnsi="Arial" w:eastAsia="Arial" w:cs="Arial"/>
                <w:b w:val="1"/>
                <w:bCs w:val="1"/>
              </w:rPr>
              <w:t>aktualisiert</w:t>
            </w:r>
            <w:r w:rsidRPr="68B9F67B" w:rsidR="6045B626">
              <w:rPr>
                <w:rFonts w:ascii="Arial" w:hAnsi="Arial" w:eastAsia="Arial" w:cs="Arial"/>
                <w:b w:val="1"/>
                <w:bCs w:val="1"/>
              </w:rPr>
              <w: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6E368D0" w14:textId="62F80926">
            <w:pPr>
              <w:spacing w:line="257" w:lineRule="auto"/>
            </w:pPr>
            <w:r w:rsidRPr="25BDD79C">
              <w:rPr>
                <w:rFonts w:ascii="Arial" w:hAnsi="Arial" w:eastAsia="Arial" w:cs="Arial"/>
                <w:b/>
                <w:bCs/>
              </w:rPr>
              <w:t xml:space="preserve"> Gabriel Kanalga, Altrim Muharemi</w:t>
            </w:r>
          </w:p>
        </w:tc>
      </w:tr>
      <w:tr w:rsidR="25BDD79C" w:rsidTr="68B9F67B" w14:paraId="158FD936"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2EC798B2" w14:textId="79D6723B">
            <w:pPr>
              <w:spacing w:line="257" w:lineRule="auto"/>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4FE3EFAA" w14:textId="1E8CD48A">
            <w:pPr>
              <w:spacing w:line="257" w:lineRule="auto"/>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2A9E2476" w14:textId="41361FEA">
            <w:pPr>
              <w:spacing w:line="257" w:lineRule="auto"/>
            </w:pPr>
          </w:p>
          <w:p w:rsidR="25BDD79C" w:rsidP="25BDD79C" w:rsidRDefault="25BDD79C" w14:paraId="7D9CABBC" w14:textId="3030F05E">
            <w:pPr>
              <w:spacing w:line="257" w:lineRule="auto"/>
            </w:pP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C5FC93A" w14:textId="2CFFCC95">
            <w:pPr>
              <w:spacing w:line="257" w:lineRule="auto"/>
              <w:rPr>
                <w:rFonts w:ascii="Arial" w:hAnsi="Arial" w:eastAsia="Arial" w:cs="Arial"/>
                <w:b/>
                <w:bCs/>
              </w:rPr>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w:t>
            </w:r>
            <w:r>
              <w:br/>
            </w:r>
          </w:p>
        </w:tc>
      </w:tr>
      <w:tr w:rsidR="25BDD79C" w:rsidTr="68B9F67B" w14:paraId="403E556E" w14:textId="77777777">
        <w:trPr>
          <w:trHeight w:val="300"/>
        </w:trPr>
        <w:tc>
          <w:tcPr>
            <w:tcW w:w="3240" w:type="dxa"/>
            <w:vMerge/>
            <w:tcBorders/>
            <w:tcMar/>
            <w:vAlign w:val="center"/>
          </w:tcPr>
          <w:p w:rsidR="00B541DE" w:rsidRDefault="00B541DE" w14:paraId="2E8677E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RDefault="25BDD79C" w14:paraId="1F11A2F1" w14:textId="00605C0B"/>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RDefault="25BDD79C" w14:paraId="4477681A" w14:textId="72274AFE"/>
        </w:tc>
      </w:tr>
      <w:tr w:rsidR="25BDD79C" w:rsidTr="68B9F67B" w14:paraId="0E03C2B8" w14:textId="77777777">
        <w:trPr>
          <w:trHeight w:val="300"/>
        </w:trPr>
        <w:tc>
          <w:tcPr>
            <w:tcW w:w="3240" w:type="dxa"/>
            <w:vMerge/>
            <w:tcBorders/>
            <w:tcMar/>
            <w:vAlign w:val="center"/>
          </w:tcPr>
          <w:p w:rsidR="00B541DE" w:rsidRDefault="00B541DE" w14:paraId="2D623C1B"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058A675A" w14:textId="6B6E2728">
            <w:pPr>
              <w:spacing w:line="257" w:lineRule="auto"/>
            </w:pPr>
            <w:r w:rsidRPr="25BDD79C">
              <w:rPr>
                <w:rFonts w:ascii="Arial" w:hAnsi="Arial" w:eastAsia="Arial" w:cs="Arial"/>
              </w:rPr>
              <w:t>HTML erweitert, mit CSS rumgetweaked bis es ok aussieht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71D0071" w14:textId="56CF55DE">
            <w:pPr>
              <w:spacing w:line="257" w:lineRule="auto"/>
            </w:pPr>
            <w:r w:rsidRPr="25BDD79C">
              <w:rPr>
                <w:rFonts w:ascii="Arial" w:hAnsi="Arial" w:eastAsia="Arial" w:cs="Arial"/>
                <w:b/>
                <w:bCs/>
              </w:rPr>
              <w:t>Vuk Ilic, Niels Brunokowski</w:t>
            </w:r>
          </w:p>
        </w:tc>
      </w:tr>
      <w:tr w:rsidR="25BDD79C" w:rsidTr="68B9F67B" w14:paraId="3173BAFF" w14:textId="77777777">
        <w:trPr>
          <w:trHeight w:val="300"/>
        </w:trPr>
        <w:tc>
          <w:tcPr>
            <w:tcW w:w="3240" w:type="dxa"/>
            <w:vMerge/>
            <w:tcBorders/>
            <w:tcMar/>
            <w:vAlign w:val="center"/>
          </w:tcPr>
          <w:p w:rsidR="00B541DE" w:rsidRDefault="00B541DE" w14:paraId="30A31F04"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1C822204" w14:textId="764A9C11">
            <w:pPr>
              <w:spacing w:line="257" w:lineRule="auto"/>
            </w:pPr>
            <w:r w:rsidRPr="25BDD79C">
              <w:rPr>
                <w:rFonts w:ascii="Arial" w:hAnsi="Arial" w:eastAsia="Arial" w:cs="Arial"/>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09A3665" w14:textId="4E34D86F">
            <w:pPr>
              <w:spacing w:line="257" w:lineRule="auto"/>
            </w:pPr>
            <w:r w:rsidRPr="25BDD79C">
              <w:rPr>
                <w:rFonts w:ascii="Arial" w:hAnsi="Arial" w:eastAsia="Arial" w:cs="Arial"/>
                <w:b/>
                <w:bCs/>
              </w:rPr>
              <w:t xml:space="preserve"> Altrim Muharemi &amp; Gabriel Kanalga</w:t>
            </w:r>
          </w:p>
        </w:tc>
      </w:tr>
      <w:tr w:rsidR="25BDD79C" w:rsidTr="68B9F67B" w14:paraId="522721DB" w14:textId="77777777">
        <w:trPr>
          <w:trHeight w:val="615"/>
        </w:trPr>
        <w:tc>
          <w:tcPr>
            <w:tcW w:w="3240" w:type="dxa"/>
            <w:vMerge/>
            <w:tcBorders/>
            <w:tcMar/>
            <w:vAlign w:val="center"/>
          </w:tcPr>
          <w:p w:rsidR="00B541DE" w:rsidRDefault="00B541DE" w14:paraId="7D33606F"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338C956" w14:textId="523E4AF6">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4C85E94D" w14:textId="22941DA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60856407"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50E88740" w14:textId="0B924FE7">
            <w:pPr>
              <w:spacing w:line="257" w:lineRule="auto"/>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44DB510" w14:textId="0A31A01C">
            <w:pPr>
              <w:spacing w:line="257" w:lineRule="auto"/>
            </w:pPr>
            <w:r w:rsidRPr="25BDD79C">
              <w:rPr>
                <w:rFonts w:ascii="Arial" w:hAnsi="Arial" w:eastAsia="Arial" w:cs="Arial"/>
                <w:lang w:val="de"/>
              </w:rPr>
              <w:t xml:space="preserve"> 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F011D55" w14:textId="566AD472">
            <w:pPr>
              <w:spacing w:line="257" w:lineRule="auto"/>
            </w:pPr>
            <w:r w:rsidRPr="25BDD79C">
              <w:rPr>
                <w:rFonts w:ascii="Arial" w:hAnsi="Arial" w:eastAsia="Arial" w:cs="Arial"/>
                <w:b/>
                <w:bCs/>
              </w:rPr>
              <w:t>Vuk Illic, Niel Brunokowski</w:t>
            </w:r>
          </w:p>
        </w:tc>
      </w:tr>
      <w:tr w:rsidR="25BDD79C" w:rsidTr="68B9F67B" w14:paraId="65A35DAE" w14:textId="77777777">
        <w:trPr>
          <w:trHeight w:val="300"/>
        </w:trPr>
        <w:tc>
          <w:tcPr>
            <w:tcW w:w="3240" w:type="dxa"/>
            <w:vMerge/>
            <w:tcBorders/>
            <w:tcMar/>
            <w:vAlign w:val="center"/>
          </w:tcPr>
          <w:p w:rsidR="00B541DE" w:rsidRDefault="00B541DE" w14:paraId="0BDADAA9"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43FA8F32" w14:textId="02E44B99">
            <w:pPr>
              <w:spacing w:line="257" w:lineRule="auto"/>
            </w:pPr>
            <w:r w:rsidRPr="25BDD79C">
              <w:rPr>
                <w:rFonts w:ascii="Arial" w:hAnsi="Arial" w:eastAsia="Arial" w:cs="Arial"/>
                <w:b/>
                <w:bCs/>
              </w:rPr>
              <w:t>Direkten Wert der API bei einem Kauf auf das Konto zu bekommen und aktualisiert die Werte zu haben.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2AA339C" w14:textId="6AF312A0">
            <w:pPr>
              <w:spacing w:line="257" w:lineRule="auto"/>
            </w:pPr>
            <w:r w:rsidRPr="25BDD79C">
              <w:rPr>
                <w:rFonts w:ascii="Arial" w:hAnsi="Arial" w:eastAsia="Arial" w:cs="Arial"/>
                <w:lang w:val="de"/>
              </w:rPr>
              <w:t>Altrim Muharemi &amp; Gabriel Kanalga</w:t>
            </w:r>
          </w:p>
        </w:tc>
      </w:tr>
      <w:tr w:rsidR="25BDD79C" w:rsidTr="68B9F67B" w14:paraId="671197C4" w14:textId="77777777">
        <w:trPr>
          <w:trHeight w:val="300"/>
        </w:trPr>
        <w:tc>
          <w:tcPr>
            <w:tcW w:w="3240" w:type="dxa"/>
            <w:vMerge/>
            <w:tcBorders/>
            <w:tcMar/>
            <w:vAlign w:val="center"/>
          </w:tcPr>
          <w:p w:rsidR="00B541DE" w:rsidRDefault="00B541DE" w14:paraId="70148BDC"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218367D7" w14:textId="6ED80DD1">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E70CE62" w14:textId="6700205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5CDADEBD" w14:textId="77777777">
        <w:trPr>
          <w:trHeight w:val="300"/>
        </w:trPr>
        <w:tc>
          <w:tcPr>
            <w:tcW w:w="3240" w:type="dxa"/>
            <w:vMerge/>
            <w:tcBorders/>
            <w:tcMar/>
            <w:vAlign w:val="center"/>
          </w:tcPr>
          <w:p w:rsidR="00B541DE" w:rsidRDefault="00B541DE" w14:paraId="3F2C42D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062F0FF8" w14:textId="2EF7011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3CDB959" w14:textId="67960C01">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69B414A5" w14:textId="77777777">
        <w:trPr>
          <w:trHeight w:val="300"/>
        </w:trPr>
        <w:tc>
          <w:tcPr>
            <w:tcW w:w="3240" w:type="dxa"/>
            <w:vMerge/>
            <w:tcBorders/>
            <w:tcMar/>
            <w:vAlign w:val="center"/>
          </w:tcPr>
          <w:p w:rsidR="00B541DE" w:rsidRDefault="00B541DE" w14:paraId="264532B4"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47D3BF8F" w14:textId="1EA965C2">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C9BB2D5" w14:textId="3F176CFA">
            <w:pPr>
              <w:spacing w:line="257" w:lineRule="auto"/>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5CAA8AD3"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2E533A05" w14:textId="4F2EA587">
            <w:pPr>
              <w:spacing w:line="257" w:lineRule="auto"/>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A00A4A9" w14:textId="0E4BF745">
            <w:pPr>
              <w:spacing w:line="257" w:lineRule="auto"/>
            </w:pPr>
            <w:r w:rsidRPr="25BDD79C">
              <w:rPr>
                <w:rFonts w:ascii="Arial" w:hAnsi="Arial" w:eastAsia="Arial" w:cs="Arial"/>
                <w:lang w:val="de"/>
              </w:rPr>
              <w:t>ChatGPT</w:t>
            </w:r>
            <w:r w:rsidRPr="25BDD79C">
              <w:rPr>
                <w:rFonts w:ascii="Arial" w:hAnsi="Arial" w:eastAsia="Arial" w:cs="Arial"/>
              </w:rPr>
              <w:t>, AlphaVantage</w:t>
            </w:r>
          </w:p>
        </w:tc>
      </w:tr>
      <w:tr w:rsidR="25BDD79C" w:rsidTr="68B9F67B" w14:paraId="284A743B"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26B64AD" w14:textId="3BC8B263">
            <w:pPr>
              <w:spacing w:line="257" w:lineRule="auto"/>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3FB085B" w14:textId="40D1F297">
            <w:pPr>
              <w:spacing w:line="257" w:lineRule="auto"/>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347A3F4F" w14:textId="4CACCC29">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68B9F67B" w14:paraId="4D588473" w14:textId="77777777">
        <w:trPr>
          <w:trHeight w:val="300"/>
        </w:trPr>
        <w:tc>
          <w:tcPr>
            <w:tcW w:w="3240" w:type="dxa"/>
            <w:vMerge/>
            <w:tcBorders/>
            <w:tcMar/>
            <w:vAlign w:val="center"/>
          </w:tcPr>
          <w:p w:rsidR="00B541DE" w:rsidRDefault="00B541DE" w14:paraId="176EF360"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5DC48AD9" w14:textId="14DA3722">
            <w:pPr>
              <w:spacing w:line="257" w:lineRule="auto"/>
            </w:pPr>
            <w:r w:rsidRPr="25BDD79C">
              <w:rPr>
                <w:rFonts w:ascii="Arial" w:hAnsi="Arial" w:eastAsia="Arial" w:cs="Arial"/>
                <w:b/>
                <w:bCs/>
              </w:rPr>
              <w:t xml:space="preserve"> </w:t>
            </w:r>
            <w:r w:rsidRPr="25BDD79C">
              <w:rPr>
                <w:rFonts w:ascii="Arial" w:hAnsi="Arial" w:eastAsia="Arial" w:cs="Arial"/>
              </w:rPr>
              <w:t>Realisierung fortführen, hübsche Designelemente ausdenken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6C22B9A" w14:textId="39B6FFDF">
            <w:pPr>
              <w:spacing w:line="257" w:lineRule="auto"/>
            </w:pPr>
            <w:r w:rsidRPr="25BDD79C">
              <w:rPr>
                <w:rFonts w:ascii="Arial" w:hAnsi="Arial" w:eastAsia="Arial" w:cs="Arial"/>
                <w:b/>
                <w:bCs/>
              </w:rPr>
              <w:t xml:space="preserve"> Alle</w:t>
            </w:r>
          </w:p>
        </w:tc>
      </w:tr>
      <w:tr w:rsidR="25BDD79C" w:rsidTr="68B9F67B" w14:paraId="2CDCD694" w14:textId="77777777">
        <w:trPr>
          <w:trHeight w:val="300"/>
        </w:trPr>
        <w:tc>
          <w:tcPr>
            <w:tcW w:w="3240" w:type="dxa"/>
            <w:vMerge/>
            <w:tcBorders/>
            <w:tcMar/>
            <w:vAlign w:val="center"/>
          </w:tcPr>
          <w:p w:rsidR="00B541DE" w:rsidRDefault="00B541DE" w14:paraId="3D34186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B46D119" w14:textId="645BCA44">
            <w:pPr>
              <w:spacing w:line="257" w:lineRule="auto"/>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C8A6762" w14:textId="32B4A6A8">
            <w:pPr>
              <w:spacing w:line="257" w:lineRule="auto"/>
            </w:pPr>
            <w:r w:rsidRPr="25BDD79C">
              <w:rPr>
                <w:rFonts w:ascii="Arial" w:hAnsi="Arial" w:eastAsia="Arial" w:cs="Arial"/>
                <w:b/>
                <w:bCs/>
              </w:rPr>
              <w:t xml:space="preserve"> </w:t>
            </w:r>
          </w:p>
        </w:tc>
      </w:tr>
      <w:tr w:rsidR="25BDD79C" w:rsidTr="68B9F67B" w14:paraId="71306621"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650689DD" w14:textId="1E483E2D">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997A444" w14:textId="1C56FCB2">
            <w:pPr>
              <w:spacing w:line="257" w:lineRule="auto"/>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15B7BF4" w14:textId="19919183">
            <w:pPr>
              <w:spacing w:line="257" w:lineRule="auto"/>
            </w:pPr>
            <w:r w:rsidRPr="25BDD79C">
              <w:rPr>
                <w:rFonts w:ascii="Arial" w:hAnsi="Arial" w:eastAsia="Arial" w:cs="Arial"/>
                <w:lang w:val="de"/>
              </w:rPr>
              <w:t>Person:</w:t>
            </w:r>
            <w:r w:rsidRPr="25BDD79C">
              <w:rPr>
                <w:rFonts w:ascii="Arial" w:hAnsi="Arial" w:eastAsia="Arial" w:cs="Arial"/>
                <w:b/>
                <w:bCs/>
              </w:rPr>
              <w:t xml:space="preserve"> </w:t>
            </w:r>
          </w:p>
        </w:tc>
      </w:tr>
      <w:tr w:rsidR="25BDD79C" w:rsidTr="68B9F67B" w14:paraId="291B74EA" w14:textId="77777777">
        <w:trPr>
          <w:trHeight w:val="300"/>
        </w:trPr>
        <w:tc>
          <w:tcPr>
            <w:tcW w:w="3240" w:type="dxa"/>
            <w:vMerge/>
            <w:tcBorders/>
            <w:tcMar/>
            <w:vAlign w:val="center"/>
          </w:tcPr>
          <w:p w:rsidR="00B541DE" w:rsidRDefault="00B541DE" w14:paraId="3FE1AD8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53041457" w14:textId="0FB67C3B">
            <w:pPr>
              <w:spacing w:line="257" w:lineRule="auto"/>
            </w:pPr>
            <w:r w:rsidRPr="25BDD79C">
              <w:rPr>
                <w:rFonts w:ascii="Arial" w:hAnsi="Arial" w:eastAsia="Arial" w:cs="Arial"/>
              </w:rPr>
              <w:t>Die kauf Funktion, zu erstellen ist knifflig. Wir konnten den Wert direkt übertragen, aber das er aktualisiert im Konto ist und das man eine gewisse Menge kaufen kann ist uns nicht gelungen, aus zeitlichen Gründen. Ich denke dies wird uns noch ein wenig Zeit kosten, aber wir werden es schaffen.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0B20725" w14:textId="1B9B06B5">
            <w:pPr>
              <w:spacing w:line="257" w:lineRule="auto"/>
            </w:pPr>
            <w:r w:rsidRPr="25BDD79C">
              <w:rPr>
                <w:rFonts w:ascii="Arial" w:hAnsi="Arial" w:eastAsia="Arial" w:cs="Arial"/>
                <w:b/>
                <w:bCs/>
              </w:rPr>
              <w:t xml:space="preserve"> Gabriel Kanalga</w:t>
            </w:r>
          </w:p>
        </w:tc>
      </w:tr>
      <w:tr w:rsidR="25BDD79C" w:rsidTr="68B9F67B" w14:paraId="4A1AAB24" w14:textId="77777777">
        <w:trPr>
          <w:trHeight w:val="300"/>
        </w:trPr>
        <w:tc>
          <w:tcPr>
            <w:tcW w:w="3240" w:type="dxa"/>
            <w:vMerge/>
            <w:tcBorders/>
            <w:tcMar/>
            <w:vAlign w:val="center"/>
          </w:tcPr>
          <w:p w:rsidR="00B541DE" w:rsidRDefault="00B541DE" w14:paraId="5DCA2591"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0308720" w14:textId="67EADC10">
            <w:pPr>
              <w:spacing w:line="257" w:lineRule="auto"/>
            </w:pPr>
            <w:r w:rsidRPr="25BDD79C">
              <w:rPr>
                <w:rFonts w:ascii="Arial" w:hAnsi="Arial" w:eastAsia="Arial" w:cs="Arial"/>
                <w:b/>
                <w:bCs/>
              </w:rPr>
              <w:t xml:space="preserve"> </w:t>
            </w:r>
            <w:r w:rsidRPr="25BDD79C">
              <w:rPr>
                <w:rFonts w:ascii="Arial" w:hAnsi="Arial" w:eastAsia="Arial" w:cs="Arial"/>
              </w:rPr>
              <w:t xml:space="preserve">Wir blieben in den gleichen Zweier-Teams um weiter zusammenzuarbeiten können. Der Ausbau war äusserst produktiv durch engen Austausch und klarer Aufgabenverteilung. Die HTML-Arbeit ermöglichte eine verbesserte Struktur und Funktionalität. Das CSS ist nicht so gut gelungen, wir konnten vieles ausprobieren, aber zuletzt konnten wir uns für nichts definitiv entscheiden. Für nächstes Mal müssen wir uns aber für etwas entschieden haben.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00D5232" w14:textId="1C37C12C">
            <w:pPr>
              <w:spacing w:line="257" w:lineRule="auto"/>
            </w:pPr>
            <w:r w:rsidRPr="25BDD79C">
              <w:rPr>
                <w:rFonts w:ascii="Arial" w:hAnsi="Arial" w:eastAsia="Arial" w:cs="Arial"/>
                <w:b/>
                <w:bCs/>
              </w:rPr>
              <w:t xml:space="preserve"> Niels Brunokowski</w:t>
            </w:r>
          </w:p>
        </w:tc>
      </w:tr>
      <w:tr w:rsidR="25BDD79C" w:rsidTr="68B9F67B" w14:paraId="2004D386" w14:textId="77777777">
        <w:trPr>
          <w:trHeight w:val="300"/>
        </w:trPr>
        <w:tc>
          <w:tcPr>
            <w:tcW w:w="3240" w:type="dxa"/>
            <w:vMerge/>
            <w:tcBorders/>
            <w:tcMar/>
            <w:vAlign w:val="center"/>
          </w:tcPr>
          <w:p w:rsidR="00B541DE" w:rsidRDefault="00B541DE" w14:paraId="2A18F43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2301B833" w14:textId="7FEA7866">
            <w:pPr>
              <w:spacing w:line="257" w:lineRule="auto"/>
            </w:pPr>
            <w:r w:rsidRPr="25BDD79C">
              <w:rPr>
                <w:rFonts w:ascii="Arial" w:hAnsi="Arial" w:eastAsia="Arial" w:cs="Arial"/>
                <w:b/>
                <w:bCs/>
              </w:rPr>
              <w:t xml:space="preserve"> </w:t>
            </w:r>
            <w:r w:rsidRPr="25BDD79C">
              <w:rPr>
                <w:rFonts w:ascii="Arial" w:hAnsi="Arial" w:eastAsia="Arial" w:cs="Arial"/>
              </w:rPr>
              <w:t xml:space="preserve"> Ich habe wieder mit Niels Brunokowski im Team zusammengearbeitet. Wir haben uns darauf konzentriert, die HTML-Struktur zu verbessern und CSS anzupassen, um die Benutzeroberfläche auf unserer Webseite zu optimieren. Diese Arbeit war sehr produktiv, jedoch haben wir noch keine definitiven Entscheidungen bezüglich CSS getroffen. Das zeigte mir, wie wichtig es ist, eine klare Richtung und Entscheidungsfähigkeit in Projekten zu haben. Trotz dieser Herausforderung war unsere Zusammenarbeit erfolgreich.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42F2A5F2" w14:textId="66A48B8C">
            <w:pPr>
              <w:spacing w:line="257" w:lineRule="auto"/>
            </w:pPr>
            <w:r w:rsidRPr="25BDD79C">
              <w:rPr>
                <w:rFonts w:ascii="Arial" w:hAnsi="Arial" w:eastAsia="Arial" w:cs="Arial"/>
                <w:b/>
                <w:bCs/>
              </w:rPr>
              <w:t xml:space="preserve"> Vuk Ilic</w:t>
            </w:r>
          </w:p>
        </w:tc>
      </w:tr>
      <w:tr w:rsidR="25BDD79C" w:rsidTr="68B9F67B" w14:paraId="3C6A56AD" w14:textId="77777777">
        <w:trPr>
          <w:trHeight w:val="300"/>
        </w:trPr>
        <w:tc>
          <w:tcPr>
            <w:tcW w:w="3240" w:type="dxa"/>
            <w:vMerge/>
            <w:tcBorders/>
            <w:tcMar/>
            <w:vAlign w:val="center"/>
          </w:tcPr>
          <w:p w:rsidR="00B541DE" w:rsidRDefault="00B541DE" w14:paraId="06A0B227"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5680A569" w14:textId="26A96E25">
            <w:pPr>
              <w:spacing w:line="257" w:lineRule="auto"/>
            </w:pPr>
            <w:r w:rsidRPr="25BDD79C">
              <w:rPr>
                <w:rFonts w:ascii="Arial" w:hAnsi="Arial" w:eastAsia="Arial" w:cs="Arial"/>
                <w:b/>
                <w:bCs/>
              </w:rPr>
              <w:t xml:space="preserve"> </w:t>
            </w:r>
            <w:r w:rsidRPr="25BDD79C">
              <w:rPr>
                <w:rFonts w:ascii="Arial" w:hAnsi="Arial" w:eastAsia="Arial" w:cs="Arial"/>
              </w:rPr>
              <w:t xml:space="preserve"> Gabriel und ich, hatten einige Komplikationen beim Erstellen der Kauffunktion. Wir hatten es falsch erstellt und deswegen nicht die Möglichkeit den aktuellen Wert zu erhalten. Wir haben ein gutes Turtorial gefunden welches unser Problem angeht und werden es das nächste mal zusammen durcharbeiten.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A2AD713" w14:textId="021E3733">
            <w:pPr>
              <w:spacing w:line="257" w:lineRule="auto"/>
            </w:pPr>
            <w:r w:rsidRPr="25BDD79C">
              <w:rPr>
                <w:rFonts w:ascii="Arial" w:hAnsi="Arial" w:eastAsia="Arial" w:cs="Arial"/>
                <w:b/>
                <w:bCs/>
              </w:rPr>
              <w:t xml:space="preserve"> Altrim Muharemi</w:t>
            </w:r>
          </w:p>
        </w:tc>
      </w:tr>
      <w:tr w:rsidR="25BDD79C" w:rsidTr="68B9F67B" w14:paraId="407C43B8"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3723310C" w14:textId="3DBC3A49">
            <w:pPr>
              <w:spacing w:line="257" w:lineRule="auto"/>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2D22C29" w14:textId="3D69528C">
            <w:pPr>
              <w:spacing w:line="257" w:lineRule="auto"/>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77BBEFD" w14:textId="61642F2E">
            <w:pPr>
              <w:spacing w:line="257" w:lineRule="auto"/>
            </w:pPr>
            <w:r w:rsidRPr="25BDD79C">
              <w:rPr>
                <w:rFonts w:ascii="Arial" w:hAnsi="Arial" w:eastAsia="Arial" w:cs="Arial"/>
                <w:lang w:val="de"/>
              </w:rPr>
              <w:t>Ist:</w:t>
            </w:r>
            <w:r w:rsidRPr="25BDD79C">
              <w:rPr>
                <w:rFonts w:ascii="Arial" w:hAnsi="Arial" w:eastAsia="Arial" w:cs="Arial"/>
                <w:b/>
                <w:bCs/>
              </w:rPr>
              <w:t xml:space="preserve"> </w:t>
            </w:r>
          </w:p>
        </w:tc>
      </w:tr>
      <w:tr w:rsidR="25BDD79C" w:rsidTr="68B9F67B" w14:paraId="690ED32A" w14:textId="77777777">
        <w:trPr>
          <w:trHeight w:val="300"/>
        </w:trPr>
        <w:tc>
          <w:tcPr>
            <w:tcW w:w="3240" w:type="dxa"/>
            <w:vMerge/>
            <w:tcBorders/>
            <w:tcMar/>
            <w:vAlign w:val="center"/>
          </w:tcPr>
          <w:p w:rsidR="00B541DE" w:rsidRDefault="00B541DE" w14:paraId="1F31B416"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189E3F56" w14:textId="407B7F3D">
            <w:pPr>
              <w:spacing w:line="257" w:lineRule="auto"/>
            </w:pPr>
            <w:r w:rsidRPr="25BDD79C">
              <w:rPr>
                <w:rFonts w:ascii="Arial" w:hAnsi="Arial" w:eastAsia="Arial" w:cs="Arial"/>
                <w:b/>
                <w:bCs/>
              </w:rPr>
              <w:t>An HTML und CSS arbeiten</w:t>
            </w:r>
          </w:p>
          <w:p w:rsidR="25BDD79C" w:rsidP="25BDD79C" w:rsidRDefault="25BDD79C" w14:paraId="61988F51" w14:textId="66DD6A07">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C0E02B9" w14:textId="4A2C6A6C">
            <w:pPr>
              <w:spacing w:line="257" w:lineRule="auto"/>
            </w:pPr>
            <w:r w:rsidRPr="25BDD79C">
              <w:rPr>
                <w:rFonts w:ascii="Arial" w:hAnsi="Arial" w:eastAsia="Arial" w:cs="Arial"/>
                <w:b/>
                <w:bCs/>
              </w:rPr>
              <w:t>In Bearbeitung</w:t>
            </w:r>
          </w:p>
        </w:tc>
      </w:tr>
      <w:tr w:rsidR="25BDD79C" w:rsidTr="68B9F67B" w14:paraId="6655C29E" w14:textId="77777777">
        <w:trPr>
          <w:trHeight w:val="300"/>
        </w:trPr>
        <w:tc>
          <w:tcPr>
            <w:tcW w:w="3240" w:type="dxa"/>
            <w:vMerge/>
            <w:tcBorders/>
            <w:tcMar/>
            <w:vAlign w:val="center"/>
          </w:tcPr>
          <w:p w:rsidR="00B541DE" w:rsidRDefault="00B541DE" w14:paraId="74170ECA"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90B78C4" w14:textId="226D0006">
            <w:pPr>
              <w:spacing w:line="257" w:lineRule="auto"/>
            </w:pPr>
            <w:r w:rsidRPr="25BDD79C">
              <w:rPr>
                <w:rFonts w:ascii="Arial" w:hAnsi="Arial" w:eastAsia="Arial" w:cs="Arial"/>
                <w:b/>
                <w:bCs/>
              </w:rPr>
              <w:t>Kauf, Verkauf und Konto Funktion erstellen</w:t>
            </w:r>
          </w:p>
          <w:p w:rsidR="25BDD79C" w:rsidP="25BDD79C" w:rsidRDefault="25BDD79C" w14:paraId="2542B5B9" w14:textId="328E1B60">
            <w:pPr>
              <w:spacing w:line="257" w:lineRule="auto"/>
            </w:pPr>
            <w:r w:rsidRPr="25BDD79C">
              <w:rPr>
                <w:rFonts w:ascii="Arial" w:hAnsi="Arial" w:eastAsia="Arial" w:cs="Arial"/>
                <w:b/>
                <w:bCs/>
              </w:rPr>
              <w:t>Bis 19.12</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7479057" w14:textId="23D05635">
            <w:pPr>
              <w:spacing w:line="257" w:lineRule="auto"/>
            </w:pPr>
            <w:r w:rsidRPr="25BDD79C">
              <w:rPr>
                <w:rFonts w:ascii="Arial" w:hAnsi="Arial" w:eastAsia="Arial" w:cs="Arial"/>
                <w:b/>
                <w:bCs/>
              </w:rPr>
              <w:t>In Bearbeitung</w:t>
            </w:r>
          </w:p>
        </w:tc>
      </w:tr>
      <w:tr w:rsidR="25BDD79C" w:rsidTr="68B9F67B" w14:paraId="6FF810C1" w14:textId="77777777">
        <w:trPr>
          <w:trHeight w:val="360"/>
        </w:trPr>
        <w:tc>
          <w:tcPr>
            <w:tcW w:w="3240" w:type="dxa"/>
            <w:vMerge/>
            <w:tcBorders/>
            <w:tcMar/>
            <w:vAlign w:val="center"/>
          </w:tcPr>
          <w:p w:rsidR="00B541DE" w:rsidRDefault="00B541DE" w14:paraId="35466DC2"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RDefault="25BDD79C" w14:paraId="13FFCC33" w14:textId="21FC2A77"/>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RDefault="25BDD79C" w14:paraId="5AE59A34" w14:textId="4C6A6AEF"/>
        </w:tc>
      </w:tr>
    </w:tbl>
    <w:p w:rsidR="4D716A55" w:rsidP="25BDD79C" w:rsidRDefault="63228850" w14:paraId="2E150A01" w14:textId="565509B2">
      <w:pPr>
        <w:spacing w:line="257" w:lineRule="auto"/>
      </w:pPr>
      <w:r w:rsidRPr="25BDD79C">
        <w:rPr>
          <w:rFonts w:ascii="Arial" w:hAnsi="Arial" w:eastAsia="Arial" w:cs="Arial"/>
        </w:rPr>
        <w:t xml:space="preserve"> </w:t>
      </w:r>
    </w:p>
    <w:p w:rsidR="4D716A55" w:rsidP="25BDD79C" w:rsidRDefault="63228850" w14:paraId="050BA20C" w14:textId="3ECB082C">
      <w:pPr>
        <w:spacing w:line="257" w:lineRule="auto"/>
      </w:pPr>
      <w:r w:rsidRPr="25BDD79C">
        <w:rPr>
          <w:rFonts w:ascii="Calibri" w:hAnsi="Calibri" w:eastAsia="Calibri" w:cs="Calibri"/>
        </w:rPr>
        <w:t xml:space="preserve"> </w:t>
      </w:r>
    </w:p>
    <w:p w:rsidR="4D716A55" w:rsidP="41704F02" w:rsidRDefault="63228850" w14:paraId="40E1094F" w14:textId="312CABF3">
      <w:pPr>
        <w:spacing w:line="257" w:lineRule="auto"/>
      </w:pPr>
      <w:r w:rsidRPr="25BDD79C">
        <w:rPr>
          <w:rFonts w:ascii="Arial" w:hAnsi="Arial" w:eastAsia="Arial" w:cs="Arial"/>
          <w:b/>
          <w:bC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25BDD79C" w14:paraId="7089B7A7"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B062C1C" w14:textId="3242ED0C">
            <w:pPr>
              <w:spacing w:after="0"/>
              <w:jc w:val="both"/>
            </w:pPr>
            <w:r w:rsidRPr="25BDD79C">
              <w:rPr>
                <w:rFonts w:ascii="Arial" w:hAnsi="Arial" w:eastAsia="Arial" w:cs="Arial"/>
                <w:b/>
                <w:bCs/>
              </w:rPr>
              <w:t xml:space="preserve"> 21.11.2023</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4B9BC6B" w14:textId="7FBD1F2C">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25BDD79C" w14:paraId="3B0747F5"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B0C3BCF" w14:textId="1212BDE9">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924DD43" w14:textId="3A8101B8">
            <w:pPr>
              <w:spacing w:after="0"/>
              <w:jc w:val="both"/>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25BDD79C" w14:paraId="553D453D"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6D44B8D" w14:textId="2BFC981A">
            <w:pPr>
              <w:spacing w:after="0"/>
              <w:jc w:val="both"/>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5B6D010D" w14:textId="7A12FCEB"/>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22E1A1D4" w14:textId="7C1334A2">
            <w:pPr>
              <w:spacing w:after="0"/>
              <w:jc w:val="both"/>
            </w:pPr>
            <w:r w:rsidRPr="25BDD79C">
              <w:rPr>
                <w:rFonts w:ascii="Arial" w:hAnsi="Arial" w:eastAsia="Arial" w:cs="Arial"/>
              </w:rPr>
              <w:t>Gabriel Kanalga</w:t>
            </w:r>
          </w:p>
        </w:tc>
      </w:tr>
      <w:tr w:rsidR="25BDD79C" w:rsidTr="25BDD79C" w14:paraId="37BAA6B3"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1249BEF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69300F0D" w14:textId="54935980"/>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A48EB47" w14:textId="08892C7B">
            <w:pPr>
              <w:spacing w:after="0"/>
              <w:jc w:val="both"/>
            </w:pPr>
            <w:r w:rsidRPr="25BDD79C">
              <w:rPr>
                <w:rFonts w:ascii="Arial" w:hAnsi="Arial" w:eastAsia="Arial" w:cs="Arial"/>
                <w:b/>
                <w:bCs/>
              </w:rPr>
              <w:t>Niels Brunokowski</w:t>
            </w:r>
          </w:p>
        </w:tc>
      </w:tr>
      <w:tr w:rsidR="25BDD79C" w:rsidTr="25BDD79C" w14:paraId="0F4CD5DC"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65B89CFF"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77F2D08" w14:textId="5A2E7171">
            <w:pPr>
              <w:spacing w:after="0"/>
              <w:jc w:val="both"/>
            </w:pPr>
            <w:r w:rsidRPr="25BDD79C">
              <w:rPr>
                <w:rFonts w:ascii="Arial" w:hAnsi="Arial" w:eastAsia="Arial" w:cs="Arial"/>
                <w:b/>
                <w:bCs/>
              </w:rPr>
              <w:t xml:space="preserve"> </w:t>
            </w:r>
            <w:r w:rsidRPr="25BDD79C">
              <w:rPr>
                <w:rFonts w:ascii="Arial" w:hAnsi="Arial" w:eastAsia="Arial" w:cs="Arial"/>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AC2C522" w14:textId="4E4E1DE6">
            <w:pPr>
              <w:spacing w:after="0"/>
              <w:jc w:val="both"/>
            </w:pPr>
            <w:r w:rsidRPr="25BDD79C">
              <w:rPr>
                <w:rFonts w:ascii="Arial" w:hAnsi="Arial" w:eastAsia="Arial" w:cs="Arial"/>
                <w:b/>
                <w:bCs/>
              </w:rPr>
              <w:t xml:space="preserve"> Vuk Ilic, Altrim Muharemi</w:t>
            </w:r>
          </w:p>
        </w:tc>
      </w:tr>
      <w:tr w:rsidR="25BDD79C" w:rsidTr="25BDD79C" w14:paraId="574425DF"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4E1DA68" w14:textId="3EE14697">
            <w:pPr>
              <w:spacing w:after="0"/>
              <w:jc w:val="both"/>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AB8B24A" w14:textId="342F4217">
            <w:pPr>
              <w:spacing w:after="0"/>
              <w:jc w:val="both"/>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741716AF" w14:textId="3CECEEFA">
            <w:pPr>
              <w:spacing w:after="0"/>
              <w:jc w:val="both"/>
            </w:pPr>
          </w:p>
          <w:p w:rsidR="25BDD79C" w:rsidP="25BDD79C" w:rsidRDefault="25BDD79C" w14:paraId="74A51FA1" w14:textId="54332092">
            <w:pPr>
              <w:spacing w:after="0"/>
              <w:jc w:val="both"/>
            </w:pPr>
            <w:r w:rsidRPr="25BDD79C">
              <w:rPr>
                <w:rFonts w:ascii="Arial" w:hAnsi="Arial" w:eastAsia="Arial" w:cs="Arial"/>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5DFF699" w14:textId="4B0FF230">
            <w:pPr>
              <w:spacing w:after="0"/>
              <w:jc w:val="both"/>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Altrim Muharemi</w:t>
            </w:r>
          </w:p>
        </w:tc>
      </w:tr>
      <w:tr w:rsidR="25BDD79C" w:rsidTr="25BDD79C" w14:paraId="4C9B3029"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D82576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RDefault="25BDD79C" w14:paraId="7CF5D612" w14:textId="6BAC5C10"/>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RDefault="25BDD79C" w14:paraId="2CEC53F6" w14:textId="03AC6726"/>
        </w:tc>
      </w:tr>
      <w:tr w:rsidR="25BDD79C" w:rsidTr="25BDD79C" w14:paraId="38B79A47"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20FD515"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985B0B0" w14:textId="04F5C816">
            <w:pPr>
              <w:spacing w:line="257" w:lineRule="auto"/>
            </w:pPr>
            <w:r w:rsidRPr="25BDD79C">
              <w:rPr>
                <w:rFonts w:ascii="Calibri" w:hAnsi="Calibri" w:eastAsia="Calibri" w:cs="Calibri"/>
              </w:rPr>
              <w:t>CSS eingebaut und an HTML weitergearbeitet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05F8039" w14:textId="3BDE05EA">
            <w:pPr>
              <w:spacing w:after="0"/>
              <w:jc w:val="both"/>
            </w:pPr>
            <w:r w:rsidRPr="25BDD79C">
              <w:rPr>
                <w:rFonts w:ascii="Arial" w:hAnsi="Arial" w:eastAsia="Arial" w:cs="Arial"/>
                <w:b/>
                <w:bCs/>
              </w:rPr>
              <w:t>Vuk Ilic, Niels Brunokowski</w:t>
            </w:r>
          </w:p>
        </w:tc>
      </w:tr>
      <w:tr w:rsidR="25BDD79C" w:rsidTr="25BDD79C" w14:paraId="21C150AC"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E6CD00F"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6A8E69C" w14:textId="06B9E08D">
            <w:pPr>
              <w:spacing w:after="0"/>
              <w:jc w:val="both"/>
            </w:pPr>
            <w:r w:rsidRPr="25BDD79C">
              <w:rPr>
                <w:rFonts w:ascii="Arial" w:hAnsi="Arial" w:eastAsia="Arial" w:cs="Arial"/>
                <w:b/>
                <w:bCs/>
              </w:rPr>
              <w:t xml:space="preserve"> </w:t>
            </w:r>
            <w:r w:rsidRPr="25BDD79C">
              <w:rPr>
                <w:rFonts w:ascii="Arial" w:hAnsi="Arial" w:eastAsia="Arial" w:cs="Arial"/>
              </w:rPr>
              <w:t>Entwicklung eines JavaScript zur Anzeige des neuesten Aktienkurses über die Alpha Vantage API</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1B4389B" w14:textId="70C12545">
            <w:pPr>
              <w:spacing w:after="0"/>
              <w:jc w:val="both"/>
            </w:pPr>
            <w:r w:rsidRPr="25BDD79C">
              <w:rPr>
                <w:rFonts w:ascii="Arial" w:hAnsi="Arial" w:eastAsia="Arial" w:cs="Arial"/>
                <w:b/>
                <w:bCs/>
              </w:rPr>
              <w:t xml:space="preserve"> Altrim Muharemi &amp; Gabriel Kanalga</w:t>
            </w:r>
          </w:p>
        </w:tc>
      </w:tr>
      <w:tr w:rsidR="25BDD79C" w:rsidTr="25BDD79C" w14:paraId="37C0595D" w14:textId="77777777">
        <w:trPr>
          <w:trHeight w:val="615"/>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38206A9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DDCEC73" w14:textId="4065D5B6">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287034E" w14:textId="2925AC5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695088FE"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1B9D4554" w14:textId="54F88A75">
            <w:pPr>
              <w:spacing w:after="0"/>
              <w:jc w:val="both"/>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F216ECA" w14:textId="26F2F4F6">
            <w:pPr>
              <w:spacing w:after="0"/>
              <w:jc w:val="both"/>
            </w:pPr>
            <w:r w:rsidRPr="25BDD79C">
              <w:rPr>
                <w:rFonts w:ascii="Arial" w:hAnsi="Arial" w:eastAsia="Arial" w:cs="Arial"/>
                <w:lang w:val="de"/>
              </w:rPr>
              <w:t>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17B5637" w14:textId="089CA50A">
            <w:pPr>
              <w:spacing w:after="0"/>
              <w:jc w:val="both"/>
            </w:pPr>
            <w:r w:rsidRPr="25BDD79C">
              <w:rPr>
                <w:rFonts w:ascii="Arial" w:hAnsi="Arial" w:eastAsia="Arial" w:cs="Arial"/>
                <w:lang w:val="de"/>
              </w:rPr>
              <w:t>Alle</w:t>
            </w:r>
            <w:r w:rsidRPr="25BDD79C">
              <w:rPr>
                <w:rFonts w:ascii="Arial" w:hAnsi="Arial" w:eastAsia="Arial" w:cs="Arial"/>
                <w:b/>
                <w:bCs/>
              </w:rPr>
              <w:t xml:space="preserve"> </w:t>
            </w:r>
          </w:p>
        </w:tc>
      </w:tr>
      <w:tr w:rsidR="25BDD79C" w:rsidTr="25BDD79C" w14:paraId="162E6692"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5D1D007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22C3917" w14:textId="7E5791D5">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F7052A0" w14:textId="6A10CED6">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69A31A2D"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6943496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BB5A227" w14:textId="4F417D33">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AA76D9F" w14:textId="203CFDB7">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20A46BBF"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6F3748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D5A9F53" w14:textId="1A7DEAC4">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8E5B5A8" w14:textId="5FA95EFB">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60F0FD54"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87AFD8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7C84650" w14:textId="68F3C10F">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19E18C9" w14:textId="46751EEE">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25BDD79C" w14:paraId="4B211E17"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3FD96EFF" w14:textId="199A6F17">
            <w:pPr>
              <w:spacing w:after="0"/>
              <w:jc w:val="both"/>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118E96A" w14:textId="4C318B29">
            <w:pPr>
              <w:spacing w:after="0"/>
              <w:jc w:val="both"/>
            </w:pPr>
            <w:r w:rsidRPr="25BDD79C">
              <w:rPr>
                <w:rFonts w:ascii="Arial" w:hAnsi="Arial" w:eastAsia="Arial" w:cs="Arial"/>
                <w:lang w:val="de"/>
              </w:rPr>
              <w:t>ChatGPT</w:t>
            </w:r>
            <w:r w:rsidRPr="25BDD79C">
              <w:rPr>
                <w:rFonts w:ascii="Arial" w:hAnsi="Arial" w:eastAsia="Arial" w:cs="Arial"/>
              </w:rPr>
              <w:t>, AlphaVantage</w:t>
            </w:r>
          </w:p>
        </w:tc>
      </w:tr>
      <w:tr w:rsidR="25BDD79C" w:rsidTr="25BDD79C" w14:paraId="329DFA33"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2A48F92" w14:textId="59823810">
            <w:pPr>
              <w:spacing w:after="0"/>
              <w:jc w:val="both"/>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AAFD2E3" w14:textId="396934BE">
            <w:pPr>
              <w:spacing w:after="0"/>
              <w:jc w:val="both"/>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3C1DC18" w14:textId="2EBFF969">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548FDE5A"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73BE86A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585F79A" w14:textId="77DF7B26">
            <w:pPr>
              <w:spacing w:after="0"/>
              <w:jc w:val="both"/>
            </w:pPr>
            <w:r w:rsidRPr="25BDD79C">
              <w:rPr>
                <w:rFonts w:ascii="Arial" w:hAnsi="Arial" w:eastAsia="Arial" w:cs="Arial"/>
                <w:b/>
                <w:bCs/>
              </w:rPr>
              <w:t xml:space="preserve"> </w:t>
            </w:r>
            <w:r w:rsidRPr="25BDD79C">
              <w:rPr>
                <w:rFonts w:ascii="Arial" w:hAnsi="Arial" w:eastAsia="Arial" w:cs="Arial"/>
              </w:rPr>
              <w:t>Realisierung beginnen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94D834F" w14:textId="2DA3FC3C">
            <w:pPr>
              <w:spacing w:after="0"/>
              <w:jc w:val="both"/>
            </w:pPr>
            <w:r w:rsidRPr="25BDD79C">
              <w:rPr>
                <w:rFonts w:ascii="Arial" w:hAnsi="Arial" w:eastAsia="Arial" w:cs="Arial"/>
                <w:b/>
                <w:bCs/>
              </w:rPr>
              <w:t xml:space="preserve"> Alle</w:t>
            </w:r>
          </w:p>
        </w:tc>
      </w:tr>
      <w:tr w:rsidR="25BDD79C" w:rsidTr="25BDD79C" w14:paraId="33ACDBAC"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65D38DA0"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94EBDFF" w14:textId="31610A59">
            <w:pPr>
              <w:spacing w:after="0"/>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975AC6D" w14:textId="7B93B30B">
            <w:pPr>
              <w:spacing w:after="0"/>
              <w:jc w:val="both"/>
            </w:pPr>
            <w:r w:rsidRPr="25BDD79C">
              <w:rPr>
                <w:rFonts w:ascii="Arial" w:hAnsi="Arial" w:eastAsia="Arial" w:cs="Arial"/>
                <w:b/>
                <w:bCs/>
              </w:rPr>
              <w:t xml:space="preserve"> </w:t>
            </w:r>
          </w:p>
        </w:tc>
      </w:tr>
      <w:tr w:rsidR="25BDD79C" w:rsidTr="25BDD79C" w14:paraId="5F697C70"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4F2EDF53" w14:textId="5047E1E2">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8C802E0" w14:textId="5EFF8043">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EA56919" w14:textId="7312C6D8">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25BDD79C" w14:paraId="426BD35D"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5A13B67"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356F405" w14:textId="77857011">
            <w:pPr>
              <w:spacing w:after="0"/>
              <w:jc w:val="both"/>
            </w:pPr>
            <w:r w:rsidRPr="25BDD79C">
              <w:rPr>
                <w:rFonts w:ascii="Arial" w:hAnsi="Arial" w:eastAsia="Arial" w:cs="Arial"/>
                <w:color w:val="0F0F0F"/>
              </w:rPr>
              <w:t>In dieser Woche haben wir effizient gearbeitet. Wir haben uns in 2er Teams aufgeteilt und das hatte funktioniert. Die erfolgreiche Umsetzung der Anzeige des neuesten Aktienkurses war ein positiver Schritt.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025FA44" w14:textId="5E72E86C">
            <w:pPr>
              <w:spacing w:after="0"/>
              <w:jc w:val="both"/>
            </w:pPr>
            <w:r w:rsidRPr="25BDD79C">
              <w:rPr>
                <w:rFonts w:ascii="Arial" w:hAnsi="Arial" w:eastAsia="Arial" w:cs="Arial"/>
                <w:b/>
                <w:bCs/>
              </w:rPr>
              <w:t xml:space="preserve"> Gabriel Kanalga</w:t>
            </w:r>
          </w:p>
        </w:tc>
      </w:tr>
      <w:tr w:rsidR="25BDD79C" w:rsidTr="25BDD79C" w14:paraId="013D1C39"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DBED5E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2B45071" w14:textId="7DDE796F">
            <w:pPr>
              <w:spacing w:after="0"/>
              <w:jc w:val="both"/>
            </w:pPr>
            <w:r w:rsidRPr="25BDD79C">
              <w:rPr>
                <w:rFonts w:ascii="Arial" w:hAnsi="Arial" w:eastAsia="Arial" w:cs="Arial"/>
                <w:b/>
                <w:bCs/>
              </w:rPr>
              <w:t xml:space="preserve"> </w:t>
            </w:r>
            <w:r w:rsidRPr="25BDD79C">
              <w:rPr>
                <w:rFonts w:ascii="Arial" w:hAnsi="Arial" w:eastAsia="Arial" w:cs="Arial"/>
              </w:rPr>
              <w:t>Ich bin zufrieden mit meinem Team. Wir haben gut gearbeitet in 2er Teams. Das CSS einzubauen und weiter an HTML zu arbeiten war keine grosse Hürde.</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9A5E760" w14:textId="3802E5E3">
            <w:pPr>
              <w:spacing w:after="0"/>
              <w:jc w:val="both"/>
            </w:pPr>
            <w:r w:rsidRPr="25BDD79C">
              <w:rPr>
                <w:rFonts w:ascii="Arial" w:hAnsi="Arial" w:eastAsia="Arial" w:cs="Arial"/>
                <w:b/>
                <w:bCs/>
              </w:rPr>
              <w:t xml:space="preserve"> Niels Brunokowski</w:t>
            </w:r>
          </w:p>
        </w:tc>
      </w:tr>
      <w:tr w:rsidR="25BDD79C" w:rsidTr="25BDD79C" w14:paraId="1F4A01B8"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5F939505"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2D8A5BB4" w14:textId="1EC1F457">
            <w:pPr>
              <w:tabs>
                <w:tab w:val="center" w:pos="1432"/>
              </w:tabs>
              <w:spacing w:line="257" w:lineRule="auto"/>
            </w:pPr>
            <w:r w:rsidRPr="25BDD79C">
              <w:rPr>
                <w:rFonts w:ascii="Calibri" w:hAnsi="Calibri" w:eastAsia="Calibri" w:cs="Calibri"/>
                <w:b/>
                <w:bCs/>
              </w:rPr>
              <w:t xml:space="preserve"> </w:t>
            </w:r>
            <w:r w:rsidRPr="25BDD79C">
              <w:rPr>
                <w:rFonts w:ascii="Calibri" w:hAnsi="Calibri" w:eastAsia="Calibri" w:cs="Calibri"/>
              </w:rPr>
              <w:t>Der Aufbau des CSS-Gerüsts und das Verbessern von HTML waren nicht so schwierig. Wir haben gute Team Arbeit geleistet.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B8E6A6B" w14:textId="10F545EA">
            <w:pPr>
              <w:spacing w:after="0"/>
              <w:jc w:val="both"/>
            </w:pPr>
            <w:r w:rsidRPr="25BDD79C">
              <w:rPr>
                <w:rFonts w:ascii="Arial" w:hAnsi="Arial" w:eastAsia="Arial" w:cs="Arial"/>
                <w:b/>
                <w:bCs/>
              </w:rPr>
              <w:t xml:space="preserve"> Vuk Ilic</w:t>
            </w:r>
          </w:p>
        </w:tc>
      </w:tr>
      <w:tr w:rsidR="25BDD79C" w:rsidTr="25BDD79C" w14:paraId="217AEF7E" w14:textId="77777777">
        <w:trPr>
          <w:trHeight w:val="30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75906A6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E29D37A" w14:textId="27973E90">
            <w:pPr>
              <w:spacing w:after="0"/>
            </w:pPr>
            <w:r w:rsidRPr="25BDD79C">
              <w:rPr>
                <w:rFonts w:ascii="Arial" w:hAnsi="Arial" w:eastAsia="Arial" w:cs="Arial"/>
                <w:b/>
                <w:bCs/>
              </w:rPr>
              <w:t xml:space="preserve"> </w:t>
            </w:r>
            <w:r w:rsidRPr="25BDD79C">
              <w:rPr>
                <w:rFonts w:ascii="Segoe UI" w:hAnsi="Segoe UI" w:eastAsia="Segoe UI" w:cs="Segoe UI"/>
              </w:rPr>
              <w:t>Die Erstellung für die Anzeige des neuesten Aktienkurses über die Alpha Vantage API war nicht so schwierig. Da ich schon einmal ein API-Schlüssel eingebunden habe. Die Fehlermeldung einzubauen war auch einfach.</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19B7319" w14:textId="6DAED595">
            <w:pPr>
              <w:spacing w:after="0"/>
              <w:jc w:val="both"/>
            </w:pPr>
            <w:r w:rsidRPr="25BDD79C">
              <w:rPr>
                <w:rFonts w:ascii="Arial" w:hAnsi="Arial" w:eastAsia="Arial" w:cs="Arial"/>
                <w:b/>
                <w:bCs/>
              </w:rPr>
              <w:t xml:space="preserve"> Altrim Muharemi</w:t>
            </w:r>
          </w:p>
        </w:tc>
      </w:tr>
      <w:tr w:rsidR="25BDD79C" w:rsidTr="25BDD79C" w14:paraId="384F8B0D"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2F7690B8" w14:textId="71DFA64F">
            <w:pPr>
              <w:spacing w:after="0"/>
              <w:jc w:val="both"/>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1CC8097" w14:textId="06E179E3">
            <w:pPr>
              <w:spacing w:after="0"/>
              <w:jc w:val="both"/>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9D46B48" w14:textId="69EF959C">
            <w:pPr>
              <w:spacing w:after="0"/>
              <w:jc w:val="both"/>
            </w:pPr>
            <w:r w:rsidRPr="25BDD79C">
              <w:rPr>
                <w:rFonts w:ascii="Arial" w:hAnsi="Arial" w:eastAsia="Arial" w:cs="Arial"/>
                <w:lang w:val="de"/>
              </w:rPr>
              <w:t>Ist:</w:t>
            </w:r>
            <w:r w:rsidRPr="25BDD79C">
              <w:rPr>
                <w:rFonts w:ascii="Arial" w:hAnsi="Arial" w:eastAsia="Arial" w:cs="Arial"/>
                <w:b/>
                <w:bCs/>
              </w:rPr>
              <w:t xml:space="preserve"> </w:t>
            </w:r>
          </w:p>
        </w:tc>
      </w:tr>
      <w:tr w:rsidR="25BDD79C" w:rsidTr="25BDD79C" w14:paraId="1EF62710"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45EC006D"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6168BF2" w14:textId="3BC50D28">
            <w:pPr>
              <w:spacing w:after="0"/>
              <w:jc w:val="both"/>
            </w:pPr>
            <w:r w:rsidRPr="25BDD79C">
              <w:rPr>
                <w:rFonts w:ascii="Arial" w:hAnsi="Arial" w:eastAsia="Arial" w:cs="Arial"/>
              </w:rPr>
              <w:t>Anzeige des neuesten Aktienkurses</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5E4A881" w14:textId="48CC077E">
            <w:pPr>
              <w:spacing w:after="0"/>
              <w:jc w:val="both"/>
            </w:pPr>
            <w:r w:rsidRPr="25BDD79C">
              <w:rPr>
                <w:rFonts w:ascii="Arial" w:hAnsi="Arial" w:eastAsia="Arial" w:cs="Arial"/>
              </w:rPr>
              <w:t>Anzeige des neuesten Aktienkurses</w:t>
            </w:r>
          </w:p>
        </w:tc>
      </w:tr>
      <w:tr w:rsidR="25BDD79C" w:rsidTr="25BDD79C" w14:paraId="609A588C" w14:textId="77777777">
        <w:trPr>
          <w:trHeight w:val="300"/>
        </w:trPr>
        <w:tc>
          <w:tcPr>
            <w:tcW w:w="3240" w:type="dxa"/>
            <w:vMerge/>
            <w:tcBorders>
              <w:left w:val="single" w:color="000000" w:themeColor="text1" w:sz="0" w:space="0"/>
              <w:right w:val="single" w:color="000000" w:themeColor="text1" w:sz="0" w:space="0"/>
            </w:tcBorders>
            <w:vAlign w:val="center"/>
          </w:tcPr>
          <w:p w:rsidR="00B541DE" w:rsidRDefault="00B541DE" w14:paraId="32607E83"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C245325" w14:textId="57ECA47F">
            <w:pPr>
              <w:spacing w:after="0"/>
              <w:jc w:val="both"/>
            </w:pPr>
            <w:r w:rsidRPr="25BDD79C">
              <w:rPr>
                <w:rFonts w:ascii="Arial" w:hAnsi="Arial" w:eastAsia="Arial" w:cs="Arial"/>
                <w:b/>
                <w:bCs/>
              </w:rPr>
              <w:t>Beginn Realisierung</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F7E8166" w14:textId="3EBEB86E">
            <w:pPr>
              <w:spacing w:after="0"/>
              <w:jc w:val="both"/>
            </w:pPr>
            <w:r w:rsidRPr="25BDD79C">
              <w:rPr>
                <w:rFonts w:ascii="Arial" w:hAnsi="Arial" w:eastAsia="Arial" w:cs="Arial"/>
                <w:b/>
                <w:bCs/>
              </w:rPr>
              <w:t>Begonnen zu realisieren</w:t>
            </w:r>
          </w:p>
        </w:tc>
      </w:tr>
      <w:tr w:rsidR="25BDD79C" w:rsidTr="25BDD79C" w14:paraId="067528F1" w14:textId="77777777">
        <w:trPr>
          <w:trHeight w:val="360"/>
        </w:trPr>
        <w:tc>
          <w:tcPr>
            <w:tcW w:w="3240" w:type="dxa"/>
            <w:vMerge/>
            <w:tcBorders>
              <w:left w:val="single" w:color="000000" w:themeColor="text1" w:sz="0" w:space="0"/>
              <w:bottom w:val="single" w:color="000000" w:themeColor="text1" w:sz="0" w:space="0"/>
              <w:right w:val="single" w:color="000000" w:themeColor="text1" w:sz="0" w:space="0"/>
            </w:tcBorders>
            <w:vAlign w:val="center"/>
          </w:tcPr>
          <w:p w:rsidR="00B541DE" w:rsidRDefault="00B541DE" w14:paraId="18800F8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7946084A" w14:textId="13BD2E77">
            <w:pPr>
              <w:spacing w:after="0"/>
              <w:jc w:val="both"/>
            </w:pPr>
            <w:r w:rsidRPr="25BDD79C">
              <w:rPr>
                <w:rFonts w:ascii="Arial" w:hAnsi="Arial" w:eastAsia="Arial" w:cs="Arial"/>
                <w:b/>
                <w:bCs/>
              </w:rPr>
              <w:t>Fehlermeldung eingebaut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DDF7D0E" w14:textId="26FC44D9">
            <w:pPr>
              <w:spacing w:after="0"/>
              <w:jc w:val="both"/>
            </w:pPr>
            <w:r w:rsidRPr="25BDD79C">
              <w:rPr>
                <w:rFonts w:ascii="Arial" w:hAnsi="Arial" w:eastAsia="Arial" w:cs="Arial"/>
                <w:b/>
                <w:bCs/>
              </w:rPr>
              <w:t>Fehlermeldung eingebaut</w:t>
            </w:r>
          </w:p>
        </w:tc>
      </w:tr>
    </w:tbl>
    <w:p w:rsidR="4D716A55" w:rsidP="25BDD79C" w:rsidRDefault="63228850" w14:paraId="3BD420F2" w14:textId="5FC680BF">
      <w:pPr>
        <w:spacing w:line="257" w:lineRule="auto"/>
      </w:pPr>
      <w:r w:rsidRPr="25BDD79C">
        <w:rPr>
          <w:rFonts w:ascii="Arial" w:hAnsi="Arial" w:eastAsia="Arial" w:cs="Arial"/>
        </w:rPr>
        <w:t xml:space="preserve"> </w:t>
      </w:r>
    </w:p>
    <w:p w:rsidR="4D716A55" w:rsidP="41704F02" w:rsidRDefault="63228850" w14:paraId="00A992E3" w14:textId="42BA5D52">
      <w:pPr>
        <w:spacing w:line="257" w:lineRule="auto"/>
      </w:pPr>
      <w:r w:rsidRPr="25BDD79C">
        <w:rPr>
          <w:rFonts w:ascii="Arial" w:hAnsi="Arial" w:eastAsia="Arial" w:cs="Arial"/>
          <w:b/>
          <w:bC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68B9F67B" w14:paraId="6303E4DC"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4174CE65" w14:textId="30B3966D">
            <w:pPr>
              <w:spacing w:after="0"/>
              <w:jc w:val="both"/>
            </w:pPr>
            <w:r w:rsidRPr="25BDD79C">
              <w:rPr>
                <w:rFonts w:ascii="Arial" w:hAnsi="Arial" w:eastAsia="Arial" w:cs="Arial"/>
                <w:b/>
                <w:bCs/>
              </w:rPr>
              <w:t xml:space="preserve"> 14.11.2023</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DD97F19" w14:textId="408118B7">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68B9F67B" w14:paraId="4FF3C86B"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D49C346" w14:textId="1583A717">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4F0895A" w14:textId="2D912832">
            <w:pPr>
              <w:spacing w:after="0"/>
              <w:jc w:val="both"/>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68B9F67B" w14:paraId="44D37745"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F649B2F" w14:textId="3AEB276D">
            <w:pPr>
              <w:spacing w:after="0"/>
              <w:jc w:val="both"/>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RDefault="25BDD79C" w14:paraId="30305736" w14:textId="3E390257"/>
        </w:tc>
        <w:tc>
          <w:tcPr>
            <w:tcW w:w="2865" w:type="dxa"/>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1532C3B7" w14:textId="4BF7CE15">
            <w:pPr>
              <w:spacing w:after="0"/>
              <w:jc w:val="both"/>
            </w:pPr>
            <w:r w:rsidRPr="25BDD79C">
              <w:rPr>
                <w:rFonts w:ascii="Arial" w:hAnsi="Arial" w:eastAsia="Arial" w:cs="Arial"/>
              </w:rPr>
              <w:t>Gabriel Kanalga</w:t>
            </w:r>
          </w:p>
        </w:tc>
      </w:tr>
      <w:tr w:rsidR="25BDD79C" w:rsidTr="68B9F67B" w14:paraId="1693703C" w14:textId="77777777">
        <w:trPr>
          <w:trHeight w:val="300"/>
        </w:trPr>
        <w:tc>
          <w:tcPr>
            <w:tcW w:w="3240" w:type="dxa"/>
            <w:vMerge/>
            <w:tcBorders/>
            <w:tcMar/>
            <w:vAlign w:val="center"/>
          </w:tcPr>
          <w:p w:rsidR="00B541DE" w:rsidRDefault="00B541DE" w14:paraId="7F6DC06A"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RDefault="25BDD79C" w14:paraId="5D5F2C8A" w14:textId="560802AD"/>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5B69168" w14:textId="4BEE9747">
            <w:pPr>
              <w:spacing w:after="0"/>
              <w:jc w:val="both"/>
            </w:pPr>
            <w:r w:rsidRPr="25BDD79C">
              <w:rPr>
                <w:rFonts w:ascii="Arial" w:hAnsi="Arial" w:eastAsia="Arial" w:cs="Arial"/>
                <w:b/>
                <w:bCs/>
              </w:rPr>
              <w:t>Niels Brunokowski</w:t>
            </w:r>
          </w:p>
        </w:tc>
      </w:tr>
      <w:tr w:rsidR="25BDD79C" w:rsidTr="68B9F67B" w14:paraId="62679C60" w14:textId="77777777">
        <w:trPr>
          <w:trHeight w:val="300"/>
        </w:trPr>
        <w:tc>
          <w:tcPr>
            <w:tcW w:w="3240" w:type="dxa"/>
            <w:vMerge/>
            <w:tcBorders/>
            <w:tcMar/>
            <w:vAlign w:val="center"/>
          </w:tcPr>
          <w:p w:rsidR="00B541DE" w:rsidRDefault="00B541DE" w14:paraId="507899F0"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0ECB4AA2" w14:textId="16CC9E3E">
            <w:pPr>
              <w:spacing w:after="0"/>
              <w:jc w:val="both"/>
            </w:pPr>
            <w:r w:rsidRPr="25BDD79C">
              <w:rPr>
                <w:rFonts w:ascii="Arial" w:hAnsi="Arial" w:eastAsia="Arial" w:cs="Arial"/>
                <w:b/>
                <w:bCs/>
              </w:rPr>
              <w:t xml:space="preserve"> </w:t>
            </w:r>
            <w:r w:rsidRPr="25BDD79C">
              <w:rPr>
                <w:rFonts w:ascii="Arial" w:hAnsi="Arial" w:eastAsia="Arial" w:cs="Arial"/>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F8D3E3A" w14:textId="56D36BF4">
            <w:pPr>
              <w:spacing w:after="0"/>
              <w:jc w:val="both"/>
            </w:pPr>
            <w:r w:rsidRPr="25BDD79C">
              <w:rPr>
                <w:rFonts w:ascii="Arial" w:hAnsi="Arial" w:eastAsia="Arial" w:cs="Arial"/>
                <w:b/>
                <w:bCs/>
              </w:rPr>
              <w:t xml:space="preserve"> Vuk Ilic, Altrim Muharemi</w:t>
            </w:r>
          </w:p>
        </w:tc>
      </w:tr>
      <w:tr w:rsidR="25BDD79C" w:rsidTr="68B9F67B" w14:paraId="4294B36D"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1C8D1798" w14:textId="23476A3D">
            <w:pPr>
              <w:spacing w:after="0"/>
              <w:jc w:val="both"/>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4B6B435" w14:textId="34A976DA">
            <w:pPr>
              <w:spacing w:after="0"/>
              <w:jc w:val="both"/>
            </w:pPr>
            <w:r w:rsidRPr="25BDD79C">
              <w:rPr>
                <w:rFonts w:ascii="Arial" w:hAnsi="Arial" w:eastAsia="Arial" w:cs="Arial"/>
                <w:lang w:val="de"/>
              </w:rPr>
              <w:t>Ziel:</w:t>
            </w:r>
            <w:r w:rsidRPr="25BDD79C">
              <w:rPr>
                <w:rFonts w:ascii="Arial" w:hAnsi="Arial" w:eastAsia="Arial" w:cs="Arial"/>
                <w:b/>
                <w:bCs/>
              </w:rPr>
              <w:t xml:space="preserve"> </w:t>
            </w:r>
          </w:p>
          <w:p w:rsidR="25BDD79C" w:rsidP="25BDD79C" w:rsidRDefault="25BDD79C" w14:paraId="2D8E854F" w14:textId="1E5E3D0F">
            <w:pPr>
              <w:spacing w:after="0"/>
              <w:jc w:val="both"/>
            </w:pPr>
          </w:p>
          <w:p w:rsidR="25BDD79C" w:rsidP="25BDD79C" w:rsidRDefault="25BDD79C" w14:paraId="6EA6F0FC" w14:textId="63E6C2EE">
            <w:pPr>
              <w:spacing w:after="0"/>
              <w:jc w:val="both"/>
            </w:pPr>
            <w:r w:rsidRPr="25BDD79C">
              <w:rPr>
                <w:rFonts w:ascii="Arial" w:hAnsi="Arial" w:eastAsia="Arial" w:cs="Arial"/>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0ECAEEF" w14:textId="649CE749">
            <w:pPr>
              <w:spacing w:after="0"/>
              <w:jc w:val="both"/>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Gabriel Kanalga</w:t>
            </w:r>
          </w:p>
        </w:tc>
      </w:tr>
      <w:tr w:rsidR="25BDD79C" w:rsidTr="68B9F67B" w14:paraId="25C5C70B" w14:textId="77777777">
        <w:trPr>
          <w:trHeight w:val="300"/>
        </w:trPr>
        <w:tc>
          <w:tcPr>
            <w:tcW w:w="3240" w:type="dxa"/>
            <w:vMerge/>
            <w:tcBorders/>
            <w:tcMar/>
            <w:vAlign w:val="center"/>
          </w:tcPr>
          <w:p w:rsidR="00B541DE" w:rsidRDefault="00B541DE" w14:paraId="762F8F5B"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99E45E7" w14:textId="1A6F3617">
            <w:pPr>
              <w:spacing w:after="0"/>
              <w:jc w:val="both"/>
            </w:pPr>
            <w:r w:rsidRPr="25BDD79C">
              <w:rPr>
                <w:rFonts w:ascii="Arial" w:hAnsi="Arial" w:eastAsia="Arial" w:cs="Arial"/>
              </w:rPr>
              <w:t>Entwicklung einer Designvorlage, mit Berücksichtigung der Benutzerfreundlichkeit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D9D3AFD" w14:textId="58D3354C">
            <w:pPr>
              <w:spacing w:after="0"/>
              <w:jc w:val="both"/>
            </w:pPr>
            <w:r w:rsidRPr="25BDD79C">
              <w:rPr>
                <w:rFonts w:ascii="Arial" w:hAnsi="Arial" w:eastAsia="Arial" w:cs="Arial"/>
              </w:rPr>
              <w:t>Niels Brunokowski</w:t>
            </w:r>
          </w:p>
        </w:tc>
      </w:tr>
      <w:tr w:rsidR="25BDD79C" w:rsidTr="68B9F67B" w14:paraId="06DC53C4" w14:textId="77777777">
        <w:trPr>
          <w:trHeight w:val="300"/>
        </w:trPr>
        <w:tc>
          <w:tcPr>
            <w:tcW w:w="3240" w:type="dxa"/>
            <w:vMerge/>
            <w:tcBorders/>
            <w:tcMar/>
            <w:vAlign w:val="center"/>
          </w:tcPr>
          <w:p w:rsidR="00B541DE" w:rsidRDefault="00B541DE" w14:paraId="0FC6FFF0"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75A0820E" w14:textId="73E0FA11">
            <w:pPr>
              <w:spacing w:line="257" w:lineRule="auto"/>
            </w:pPr>
            <w:r w:rsidRPr="25BDD79C">
              <w:rPr>
                <w:rFonts w:ascii="Calibri" w:hAnsi="Calibri" w:eastAsia="Calibri" w:cs="Calibri"/>
              </w:rPr>
              <w:t>Aufbau des HTML-Gerüsts begonnen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80E2F00" w14:textId="066E3169">
            <w:pPr>
              <w:spacing w:after="0"/>
              <w:jc w:val="both"/>
            </w:pPr>
            <w:r w:rsidRPr="25BDD79C">
              <w:rPr>
                <w:rFonts w:ascii="Arial" w:hAnsi="Arial" w:eastAsia="Arial" w:cs="Arial"/>
                <w:b/>
                <w:bCs/>
              </w:rPr>
              <w:t>Vuk Ilic</w:t>
            </w:r>
          </w:p>
        </w:tc>
      </w:tr>
      <w:tr w:rsidR="25BDD79C" w:rsidTr="68B9F67B" w14:paraId="08BA7258" w14:textId="77777777">
        <w:trPr>
          <w:trHeight w:val="300"/>
        </w:trPr>
        <w:tc>
          <w:tcPr>
            <w:tcW w:w="3240" w:type="dxa"/>
            <w:vMerge/>
            <w:tcBorders/>
            <w:tcMar/>
            <w:vAlign w:val="center"/>
          </w:tcPr>
          <w:p w:rsidR="00B541DE" w:rsidRDefault="00B541DE" w14:paraId="1EDA7F0B"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6C57FC6C" w14:textId="796F480B">
            <w:pPr>
              <w:spacing w:after="0"/>
              <w:jc w:val="both"/>
            </w:pPr>
            <w:r w:rsidRPr="25BDD79C">
              <w:rPr>
                <w:rFonts w:ascii="Arial" w:hAnsi="Arial" w:eastAsia="Arial" w:cs="Arial"/>
                <w:b/>
                <w:bCs/>
              </w:rPr>
              <w:t xml:space="preserve"> </w:t>
            </w:r>
            <w:r w:rsidRPr="25BDD79C">
              <w:rPr>
                <w:rFonts w:ascii="Arial" w:hAnsi="Arial" w:eastAsia="Arial" w:cs="Arial"/>
              </w:rPr>
              <w:t>Auswahl und Testimplementierung der API (AlphaVantage) für Börsenspiel</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AD635B4" w14:textId="26AE8A39">
            <w:pPr>
              <w:spacing w:after="0"/>
              <w:jc w:val="both"/>
            </w:pPr>
            <w:r w:rsidRPr="25BDD79C">
              <w:rPr>
                <w:rFonts w:ascii="Arial" w:hAnsi="Arial" w:eastAsia="Arial" w:cs="Arial"/>
                <w:b/>
                <w:bCs/>
              </w:rPr>
              <w:t xml:space="preserve"> Altrim Muharemi &amp; Gabriel Kanalga</w:t>
            </w:r>
          </w:p>
        </w:tc>
      </w:tr>
      <w:tr w:rsidR="25BDD79C" w:rsidTr="68B9F67B" w14:paraId="5E3342A0" w14:textId="77777777">
        <w:trPr>
          <w:trHeight w:val="615"/>
        </w:trPr>
        <w:tc>
          <w:tcPr>
            <w:tcW w:w="3240" w:type="dxa"/>
            <w:vMerge/>
            <w:tcBorders/>
            <w:tcMar/>
            <w:vAlign w:val="center"/>
          </w:tcPr>
          <w:p w:rsidR="00B541DE" w:rsidRDefault="00B541DE" w14:paraId="4F471287"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15D0AE28" w14:textId="71402B23">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7021205" w14:textId="56C4B6D5">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383689DE"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4D89227E" w14:textId="4DBE40B2">
            <w:pPr>
              <w:spacing w:after="0"/>
              <w:jc w:val="both"/>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4B4192A" w14:textId="3E97CF3B">
            <w:pPr>
              <w:spacing w:after="0"/>
              <w:jc w:val="both"/>
            </w:pPr>
            <w:r w:rsidRPr="25BDD79C">
              <w:rPr>
                <w:rFonts w:ascii="Arial" w:hAnsi="Arial" w:eastAsia="Arial" w:cs="Arial"/>
                <w:lang w:val="de"/>
              </w:rPr>
              <w:t>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BB77F9C" w14:textId="2AD42328">
            <w:pPr>
              <w:spacing w:after="0"/>
              <w:jc w:val="both"/>
            </w:pPr>
            <w:r w:rsidRPr="25BDD79C">
              <w:rPr>
                <w:rFonts w:ascii="Arial" w:hAnsi="Arial" w:eastAsia="Arial" w:cs="Arial"/>
                <w:lang w:val="de"/>
              </w:rPr>
              <w:t>Alle</w:t>
            </w:r>
            <w:r w:rsidRPr="25BDD79C">
              <w:rPr>
                <w:rFonts w:ascii="Arial" w:hAnsi="Arial" w:eastAsia="Arial" w:cs="Arial"/>
                <w:b/>
                <w:bCs/>
              </w:rPr>
              <w:t xml:space="preserve"> </w:t>
            </w:r>
          </w:p>
        </w:tc>
      </w:tr>
      <w:tr w:rsidR="25BDD79C" w:rsidTr="68B9F67B" w14:paraId="59E20380" w14:textId="77777777">
        <w:trPr>
          <w:trHeight w:val="300"/>
        </w:trPr>
        <w:tc>
          <w:tcPr>
            <w:tcW w:w="3240" w:type="dxa"/>
            <w:vMerge/>
            <w:tcBorders/>
            <w:tcMar/>
            <w:vAlign w:val="center"/>
          </w:tcPr>
          <w:p w:rsidR="00B541DE" w:rsidRDefault="00B541DE" w14:paraId="7A169A11"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14AB39C8" w14:textId="06A20007">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7D33E987" w14:textId="7D777F00">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107104E4" w14:textId="77777777">
        <w:trPr>
          <w:trHeight w:val="300"/>
        </w:trPr>
        <w:tc>
          <w:tcPr>
            <w:tcW w:w="3240" w:type="dxa"/>
            <w:vMerge/>
            <w:tcBorders/>
            <w:tcMar/>
            <w:vAlign w:val="center"/>
          </w:tcPr>
          <w:p w:rsidR="00B541DE" w:rsidRDefault="00B541DE" w14:paraId="5CEF776A"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2D908407" w14:textId="02643F9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7FD3F9E" w14:textId="4EE8CC3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5795B23C" w14:textId="77777777">
        <w:trPr>
          <w:trHeight w:val="300"/>
        </w:trPr>
        <w:tc>
          <w:tcPr>
            <w:tcW w:w="3240" w:type="dxa"/>
            <w:vMerge/>
            <w:tcBorders/>
            <w:tcMar/>
            <w:vAlign w:val="center"/>
          </w:tcPr>
          <w:p w:rsidR="00B541DE" w:rsidRDefault="00B541DE" w14:paraId="7036F1F6"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221D9A1F" w14:textId="60CA3523">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8F2BDDE" w14:textId="761882A2">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0D084296" w14:textId="77777777">
        <w:trPr>
          <w:trHeight w:val="300"/>
        </w:trPr>
        <w:tc>
          <w:tcPr>
            <w:tcW w:w="3240" w:type="dxa"/>
            <w:vMerge/>
            <w:tcBorders/>
            <w:tcMar/>
            <w:vAlign w:val="center"/>
          </w:tcPr>
          <w:p w:rsidR="00B541DE" w:rsidRDefault="00B541DE" w14:paraId="31B505F1"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6E6764B6" w14:textId="57FE09F2">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FA115C6" w14:textId="3DEF6635">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68B9F67B" w14:paraId="6EEBAA69"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501947A3" w14:textId="56138B59">
            <w:pPr>
              <w:spacing w:after="0"/>
              <w:jc w:val="both"/>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0758414C" w14:textId="5954B971">
            <w:pPr>
              <w:spacing w:after="0"/>
              <w:jc w:val="both"/>
            </w:pPr>
            <w:r w:rsidRPr="25BDD79C">
              <w:rPr>
                <w:rFonts w:ascii="Arial" w:hAnsi="Arial" w:eastAsia="Arial" w:cs="Arial"/>
                <w:lang w:val="de"/>
              </w:rPr>
              <w:t>ChatGPT</w:t>
            </w:r>
            <w:r w:rsidRPr="25BDD79C">
              <w:rPr>
                <w:rFonts w:ascii="Arial" w:hAnsi="Arial" w:eastAsia="Arial" w:cs="Arial"/>
              </w:rPr>
              <w:t>, AlphaVantage</w:t>
            </w:r>
          </w:p>
        </w:tc>
      </w:tr>
      <w:tr w:rsidR="25BDD79C" w:rsidTr="68B9F67B" w14:paraId="326AE9A3"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DAD830F" w14:textId="4BE9EE87">
            <w:pPr>
              <w:spacing w:after="0"/>
              <w:jc w:val="both"/>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F702001" w14:textId="0335A160">
            <w:pPr>
              <w:spacing w:after="0"/>
              <w:jc w:val="both"/>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7AF03930" w14:textId="1B1B9D61">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68B9F67B" w14:paraId="63753680" w14:textId="77777777">
        <w:trPr>
          <w:trHeight w:val="300"/>
        </w:trPr>
        <w:tc>
          <w:tcPr>
            <w:tcW w:w="3240" w:type="dxa"/>
            <w:vMerge/>
            <w:tcBorders/>
            <w:tcMar/>
            <w:vAlign w:val="center"/>
          </w:tcPr>
          <w:p w:rsidR="00B541DE" w:rsidRDefault="00B541DE" w14:paraId="157D5189"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644B3427" w14:textId="1A96D234">
            <w:pPr>
              <w:spacing w:after="0"/>
              <w:jc w:val="both"/>
            </w:pPr>
            <w:r w:rsidRPr="25BDD79C">
              <w:rPr>
                <w:rFonts w:ascii="Arial" w:hAnsi="Arial" w:eastAsia="Arial" w:cs="Arial"/>
                <w:b/>
                <w:bCs/>
              </w:rPr>
              <w:t xml:space="preserve"> </w:t>
            </w:r>
            <w:r w:rsidRPr="25BDD79C">
              <w:rPr>
                <w:rFonts w:ascii="Arial" w:hAnsi="Arial" w:eastAsia="Arial" w:cs="Arial"/>
              </w:rPr>
              <w:t>Designvorlage erstellen und Realisierung beginnen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A59C7BD" w14:textId="722618BF">
            <w:pPr>
              <w:spacing w:after="0"/>
              <w:jc w:val="both"/>
            </w:pPr>
            <w:r w:rsidRPr="25BDD79C">
              <w:rPr>
                <w:rFonts w:ascii="Arial" w:hAnsi="Arial" w:eastAsia="Arial" w:cs="Arial"/>
                <w:b/>
                <w:bCs/>
              </w:rPr>
              <w:t xml:space="preserve"> Alle</w:t>
            </w:r>
          </w:p>
        </w:tc>
      </w:tr>
      <w:tr w:rsidR="25BDD79C" w:rsidTr="68B9F67B" w14:paraId="4EAD283F" w14:textId="77777777">
        <w:trPr>
          <w:trHeight w:val="300"/>
        </w:trPr>
        <w:tc>
          <w:tcPr>
            <w:tcW w:w="3240" w:type="dxa"/>
            <w:vMerge/>
            <w:tcBorders/>
            <w:tcMar/>
            <w:vAlign w:val="center"/>
          </w:tcPr>
          <w:p w:rsidR="00B541DE" w:rsidRDefault="00B541DE" w14:paraId="5C941EEB"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5283984D" w14:textId="2BBCE568">
            <w:pPr>
              <w:spacing w:after="0"/>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17D46D6" w14:textId="41E70A5A">
            <w:pPr>
              <w:spacing w:after="0"/>
              <w:jc w:val="both"/>
            </w:pPr>
            <w:r w:rsidRPr="25BDD79C">
              <w:rPr>
                <w:rFonts w:ascii="Arial" w:hAnsi="Arial" w:eastAsia="Arial" w:cs="Arial"/>
                <w:b/>
                <w:bCs/>
              </w:rPr>
              <w:t xml:space="preserve"> </w:t>
            </w:r>
          </w:p>
        </w:tc>
      </w:tr>
      <w:tr w:rsidR="25BDD79C" w:rsidTr="68B9F67B" w14:paraId="53BD26FD"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51BFF8DD" w14:textId="7C7076BA">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930CA45" w14:textId="0E75DFC9">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13BF3A47" w14:textId="1C9B0D85">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68B9F67B" w14:paraId="2EC48268" w14:textId="77777777">
        <w:trPr>
          <w:trHeight w:val="300"/>
        </w:trPr>
        <w:tc>
          <w:tcPr>
            <w:tcW w:w="3240" w:type="dxa"/>
            <w:vMerge/>
            <w:tcBorders/>
            <w:tcMar/>
            <w:vAlign w:val="center"/>
          </w:tcPr>
          <w:p w:rsidR="00B541DE" w:rsidRDefault="00B541DE" w14:paraId="3BBF6889"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6FE7BCA1" w14:textId="3D4523AD">
            <w:pPr>
              <w:spacing w:after="0"/>
              <w:jc w:val="both"/>
            </w:pPr>
            <w:r w:rsidRPr="25BDD79C">
              <w:rPr>
                <w:rFonts w:ascii="Arial" w:hAnsi="Arial" w:eastAsia="Arial" w:cs="Arial"/>
              </w:rPr>
              <w:t>Diese Woche haben wir gut gearbeitet. Die Aktualisierung der Dokumentation hat mir zusätzlich geholfen zu sehen, dass wir zeitlich gut dran sind. Wir haben als Team strukturiert gearbeitet und jeder konnte effizient seine Aufgabe erledigen.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E55C55E" w14:textId="2E418248">
            <w:pPr>
              <w:spacing w:after="0"/>
              <w:jc w:val="both"/>
            </w:pPr>
            <w:r w:rsidRPr="25BDD79C">
              <w:rPr>
                <w:rFonts w:ascii="Arial" w:hAnsi="Arial" w:eastAsia="Arial" w:cs="Arial"/>
                <w:b/>
                <w:bCs/>
              </w:rPr>
              <w:t xml:space="preserve"> Gabriel Kanalga</w:t>
            </w:r>
          </w:p>
        </w:tc>
      </w:tr>
      <w:tr w:rsidR="25BDD79C" w:rsidTr="68B9F67B" w14:paraId="73618D1C" w14:textId="77777777">
        <w:trPr>
          <w:trHeight w:val="300"/>
        </w:trPr>
        <w:tc>
          <w:tcPr>
            <w:tcW w:w="3240" w:type="dxa"/>
            <w:vMerge/>
            <w:tcBorders/>
            <w:tcMar/>
            <w:vAlign w:val="center"/>
          </w:tcPr>
          <w:p w:rsidR="00B541DE" w:rsidRDefault="00B541DE" w14:paraId="3EB83C43"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68B9F67B" w:rsidRDefault="25BDD79C" w14:paraId="5EA52C46" w14:textId="292A0146">
            <w:pPr>
              <w:spacing w:after="0"/>
              <w:jc w:val="both"/>
              <w:rPr>
                <w:rFonts w:ascii="Arial" w:hAnsi="Arial" w:eastAsia="Arial" w:cs="Arial"/>
              </w:rPr>
            </w:pPr>
            <w:r w:rsidRPr="68B9F67B" w:rsidR="6045B626">
              <w:rPr>
                <w:rFonts w:ascii="Arial" w:hAnsi="Arial" w:eastAsia="Arial" w:cs="Arial"/>
              </w:rPr>
              <w:t xml:space="preserve">Die </w:t>
            </w:r>
            <w:r w:rsidRPr="68B9F67B" w:rsidR="6045B626">
              <w:rPr>
                <w:rFonts w:ascii="Arial" w:hAnsi="Arial" w:eastAsia="Arial" w:cs="Arial"/>
              </w:rPr>
              <w:t>Entwicklung</w:t>
            </w:r>
            <w:r w:rsidRPr="68B9F67B" w:rsidR="6045B626">
              <w:rPr>
                <w:rFonts w:ascii="Arial" w:hAnsi="Arial" w:eastAsia="Arial" w:cs="Arial"/>
              </w:rPr>
              <w:t xml:space="preserve"> der </w:t>
            </w:r>
            <w:r w:rsidRPr="68B9F67B" w:rsidR="6045B626">
              <w:rPr>
                <w:rFonts w:ascii="Arial" w:hAnsi="Arial" w:eastAsia="Arial" w:cs="Arial"/>
              </w:rPr>
              <w:t>Designvorlage</w:t>
            </w:r>
            <w:r w:rsidRPr="68B9F67B" w:rsidR="6045B626">
              <w:rPr>
                <w:rFonts w:ascii="Arial" w:hAnsi="Arial" w:eastAsia="Arial" w:cs="Arial"/>
              </w:rPr>
              <w:t xml:space="preserve"> hat </w:t>
            </w:r>
            <w:r w:rsidRPr="68B9F67B" w:rsidR="0F7BD42C">
              <w:rPr>
                <w:rFonts w:ascii="Arial" w:hAnsi="Arial" w:eastAsia="Arial" w:cs="Arial"/>
              </w:rPr>
              <w:t>mir und</w:t>
            </w:r>
            <w:r w:rsidRPr="68B9F67B" w:rsidR="6045B626">
              <w:rPr>
                <w:rFonts w:ascii="Arial" w:hAnsi="Arial" w:eastAsia="Arial" w:cs="Arial"/>
              </w:rPr>
              <w:t xml:space="preserve"> </w:t>
            </w:r>
            <w:r w:rsidRPr="68B9F67B" w:rsidR="6045B626">
              <w:rPr>
                <w:rFonts w:ascii="Arial" w:hAnsi="Arial" w:eastAsia="Arial" w:cs="Arial"/>
              </w:rPr>
              <w:t>meinem</w:t>
            </w:r>
            <w:r w:rsidRPr="68B9F67B" w:rsidR="6045B626">
              <w:rPr>
                <w:rFonts w:ascii="Arial" w:hAnsi="Arial" w:eastAsia="Arial" w:cs="Arial"/>
              </w:rPr>
              <w:t xml:space="preserve"> Team </w:t>
            </w:r>
            <w:r w:rsidRPr="68B9F67B" w:rsidR="6045B626">
              <w:rPr>
                <w:rFonts w:ascii="Arial" w:hAnsi="Arial" w:eastAsia="Arial" w:cs="Arial"/>
              </w:rPr>
              <w:t>geholfen</w:t>
            </w:r>
            <w:r w:rsidRPr="68B9F67B" w:rsidR="6045B626">
              <w:rPr>
                <w:rFonts w:ascii="Arial" w:hAnsi="Arial" w:eastAsia="Arial" w:cs="Arial"/>
              </w:rPr>
              <w:t xml:space="preserve"> </w:t>
            </w:r>
            <w:r w:rsidRPr="68B9F67B" w:rsidR="6045B626">
              <w:rPr>
                <w:rFonts w:ascii="Arial" w:hAnsi="Arial" w:eastAsia="Arial" w:cs="Arial"/>
              </w:rPr>
              <w:t>zu</w:t>
            </w:r>
            <w:r w:rsidRPr="68B9F67B" w:rsidR="6045B626">
              <w:rPr>
                <w:rFonts w:ascii="Arial" w:hAnsi="Arial" w:eastAsia="Arial" w:cs="Arial"/>
              </w:rPr>
              <w:t xml:space="preserve"> </w:t>
            </w:r>
            <w:r w:rsidRPr="68B9F67B" w:rsidR="6045B626">
              <w:rPr>
                <w:rFonts w:ascii="Arial" w:hAnsi="Arial" w:eastAsia="Arial" w:cs="Arial"/>
              </w:rPr>
              <w:t>visualisieren</w:t>
            </w:r>
            <w:r w:rsidRPr="68B9F67B" w:rsidR="6045B626">
              <w:rPr>
                <w:rFonts w:ascii="Arial" w:hAnsi="Arial" w:eastAsia="Arial" w:cs="Arial"/>
              </w:rPr>
              <w:t xml:space="preserve">, </w:t>
            </w:r>
            <w:r w:rsidRPr="68B9F67B" w:rsidR="6045B626">
              <w:rPr>
                <w:rFonts w:ascii="Arial" w:hAnsi="Arial" w:eastAsia="Arial" w:cs="Arial"/>
              </w:rPr>
              <w:t>wie</w:t>
            </w:r>
            <w:r w:rsidRPr="68B9F67B" w:rsidR="6045B626">
              <w:rPr>
                <w:rFonts w:ascii="Arial" w:hAnsi="Arial" w:eastAsia="Arial" w:cs="Arial"/>
              </w:rPr>
              <w:t xml:space="preserve"> </w:t>
            </w:r>
            <w:r w:rsidRPr="68B9F67B" w:rsidR="6045B626">
              <w:rPr>
                <w:rFonts w:ascii="Arial" w:hAnsi="Arial" w:eastAsia="Arial" w:cs="Arial"/>
              </w:rPr>
              <w:t>unser</w:t>
            </w:r>
            <w:r w:rsidRPr="68B9F67B" w:rsidR="6045B626">
              <w:rPr>
                <w:rFonts w:ascii="Arial" w:hAnsi="Arial" w:eastAsia="Arial" w:cs="Arial"/>
              </w:rPr>
              <w:t xml:space="preserve"> </w:t>
            </w:r>
            <w:r w:rsidRPr="68B9F67B" w:rsidR="6045B626">
              <w:rPr>
                <w:rFonts w:ascii="Arial" w:hAnsi="Arial" w:eastAsia="Arial" w:cs="Arial"/>
              </w:rPr>
              <w:t>Programm</w:t>
            </w:r>
            <w:r w:rsidRPr="68B9F67B" w:rsidR="6045B626">
              <w:rPr>
                <w:rFonts w:ascii="Arial" w:hAnsi="Arial" w:eastAsia="Arial" w:cs="Arial"/>
              </w:rPr>
              <w:t xml:space="preserve"> </w:t>
            </w:r>
            <w:r w:rsidRPr="68B9F67B" w:rsidR="6045B626">
              <w:rPr>
                <w:rFonts w:ascii="Arial" w:hAnsi="Arial" w:eastAsia="Arial" w:cs="Arial"/>
              </w:rPr>
              <w:t>aussehen</w:t>
            </w:r>
            <w:r w:rsidRPr="68B9F67B" w:rsidR="6045B626">
              <w:rPr>
                <w:rFonts w:ascii="Arial" w:hAnsi="Arial" w:eastAsia="Arial" w:cs="Arial"/>
              </w:rPr>
              <w:t xml:space="preserve"> </w:t>
            </w:r>
            <w:r w:rsidRPr="68B9F67B" w:rsidR="6045B626">
              <w:rPr>
                <w:rFonts w:ascii="Arial" w:hAnsi="Arial" w:eastAsia="Arial" w:cs="Arial"/>
              </w:rPr>
              <w:t>soll</w:t>
            </w:r>
            <w:r w:rsidRPr="68B9F67B" w:rsidR="6045B626">
              <w:rPr>
                <w:rFonts w:ascii="Arial" w:hAnsi="Arial" w:eastAsia="Arial" w:cs="Arial"/>
              </w:rPr>
              <w: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7686CDB7" w14:textId="2090C00A">
            <w:pPr>
              <w:spacing w:after="0"/>
              <w:jc w:val="both"/>
            </w:pPr>
            <w:r w:rsidRPr="25BDD79C">
              <w:rPr>
                <w:rFonts w:ascii="Arial" w:hAnsi="Arial" w:eastAsia="Arial" w:cs="Arial"/>
                <w:b/>
                <w:bCs/>
              </w:rPr>
              <w:t xml:space="preserve"> Niels Brunokowski</w:t>
            </w:r>
          </w:p>
        </w:tc>
      </w:tr>
      <w:tr w:rsidR="25BDD79C" w:rsidTr="68B9F67B" w14:paraId="68DFE86B" w14:textId="77777777">
        <w:trPr>
          <w:trHeight w:val="300"/>
        </w:trPr>
        <w:tc>
          <w:tcPr>
            <w:tcW w:w="3240" w:type="dxa"/>
            <w:vMerge/>
            <w:tcBorders/>
            <w:tcMar/>
            <w:vAlign w:val="center"/>
          </w:tcPr>
          <w:p w:rsidR="00B541DE" w:rsidRDefault="00B541DE" w14:paraId="5641E318"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30876749" w14:textId="2469B435">
            <w:pPr>
              <w:tabs>
                <w:tab w:val="center" w:pos="1432"/>
              </w:tabs>
              <w:spacing w:line="257" w:lineRule="auto"/>
            </w:pPr>
            <w:r w:rsidRPr="25BDD79C">
              <w:rPr>
                <w:rFonts w:ascii="Calibri" w:hAnsi="Calibri" w:eastAsia="Calibri" w:cs="Calibri"/>
              </w:rPr>
              <w:t>Der Beginn der Programmierung und der Aufbau des HTML-Gerüsts waren wichtige Schritte in unserem Projekt. Ich bin zufrieden mit dem Fortschritt und wie wir als Team zusammenarbeiten.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4C55142" w14:textId="1F37850E">
            <w:pPr>
              <w:spacing w:after="0"/>
              <w:jc w:val="both"/>
            </w:pPr>
            <w:r w:rsidRPr="25BDD79C">
              <w:rPr>
                <w:rFonts w:ascii="Arial" w:hAnsi="Arial" w:eastAsia="Arial" w:cs="Arial"/>
                <w:b/>
                <w:bCs/>
              </w:rPr>
              <w:t xml:space="preserve"> Vuk Ilic</w:t>
            </w:r>
          </w:p>
        </w:tc>
      </w:tr>
      <w:tr w:rsidR="25BDD79C" w:rsidTr="68B9F67B" w14:paraId="4BB447A0" w14:textId="77777777">
        <w:trPr>
          <w:trHeight w:val="300"/>
        </w:trPr>
        <w:tc>
          <w:tcPr>
            <w:tcW w:w="3240" w:type="dxa"/>
            <w:vMerge/>
            <w:tcBorders/>
            <w:tcMar/>
            <w:vAlign w:val="center"/>
          </w:tcPr>
          <w:p w:rsidR="00B541DE" w:rsidRDefault="00B541DE" w14:paraId="7FF79A80"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6D26B1CA" w14:textId="7A768D76">
            <w:pPr>
              <w:spacing w:after="0"/>
            </w:pPr>
            <w:r w:rsidRPr="25BDD79C">
              <w:rPr>
                <w:rFonts w:ascii="Arial" w:hAnsi="Arial" w:eastAsia="Arial" w:cs="Arial"/>
              </w:rPr>
              <w:t>Diese Woche war sehr wichtig für unser Projekt. Wir haben eine passende API gefunden und haben diese nach der Funktionalität getestet. Als Team haben wir gut gearbeitet und wir haben gemeinsam nach Lösungen gesucht.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7AC1A98" w14:textId="1D2548E0">
            <w:pPr>
              <w:spacing w:after="0"/>
              <w:jc w:val="both"/>
            </w:pPr>
            <w:r w:rsidRPr="25BDD79C">
              <w:rPr>
                <w:rFonts w:ascii="Arial" w:hAnsi="Arial" w:eastAsia="Arial" w:cs="Arial"/>
                <w:b/>
                <w:bCs/>
              </w:rPr>
              <w:t xml:space="preserve"> Altrim Muharemi</w:t>
            </w:r>
          </w:p>
        </w:tc>
      </w:tr>
      <w:tr w:rsidR="25BDD79C" w:rsidTr="68B9F67B" w14:paraId="33856B22"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Mar/>
          </w:tcPr>
          <w:p w:rsidR="25BDD79C" w:rsidP="25BDD79C" w:rsidRDefault="25BDD79C" w14:paraId="4B47FD1D" w14:textId="4535CC1E">
            <w:pPr>
              <w:spacing w:after="0"/>
              <w:jc w:val="both"/>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5E469297" w14:textId="570E4857">
            <w:pPr>
              <w:spacing w:after="0"/>
              <w:jc w:val="both"/>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2EFE6C48" w14:textId="46A0C90F">
            <w:pPr>
              <w:spacing w:after="0"/>
              <w:jc w:val="both"/>
            </w:pPr>
            <w:r w:rsidRPr="25BDD79C">
              <w:rPr>
                <w:rFonts w:ascii="Arial" w:hAnsi="Arial" w:eastAsia="Arial" w:cs="Arial"/>
                <w:lang w:val="de"/>
              </w:rPr>
              <w:t>Ist:</w:t>
            </w:r>
            <w:r w:rsidRPr="25BDD79C">
              <w:rPr>
                <w:rFonts w:ascii="Arial" w:hAnsi="Arial" w:eastAsia="Arial" w:cs="Arial"/>
                <w:b/>
                <w:bCs/>
              </w:rPr>
              <w:t xml:space="preserve"> </w:t>
            </w:r>
          </w:p>
        </w:tc>
      </w:tr>
      <w:tr w:rsidR="25BDD79C" w:rsidTr="68B9F67B" w14:paraId="1B0E22C7" w14:textId="77777777">
        <w:trPr>
          <w:trHeight w:val="300"/>
        </w:trPr>
        <w:tc>
          <w:tcPr>
            <w:tcW w:w="3240" w:type="dxa"/>
            <w:vMerge/>
            <w:tcBorders/>
            <w:tcMar/>
            <w:vAlign w:val="center"/>
          </w:tcPr>
          <w:p w:rsidR="00B541DE" w:rsidRDefault="00B541DE" w14:paraId="593DF5B6"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70C16CB3" w14:textId="743D117A">
            <w:pPr>
              <w:spacing w:after="0"/>
              <w:jc w:val="both"/>
            </w:pPr>
            <w:r w:rsidRPr="25BDD79C">
              <w:rPr>
                <w:rFonts w:ascii="Arial" w:hAnsi="Arial" w:eastAsia="Arial" w:cs="Arial"/>
                <w:b/>
                <w:bCs/>
              </w:rPr>
              <w:t>Entwicklung Designvorlage</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3DC52E3C" w14:textId="08B4D8F7">
            <w:pPr>
              <w:spacing w:after="0"/>
              <w:jc w:val="both"/>
            </w:pPr>
            <w:r w:rsidRPr="25BDD79C">
              <w:rPr>
                <w:rFonts w:ascii="Arial" w:hAnsi="Arial" w:eastAsia="Arial" w:cs="Arial"/>
                <w:b/>
                <w:bCs/>
              </w:rPr>
              <w:t>Entwicklung Designvorlage</w:t>
            </w:r>
          </w:p>
        </w:tc>
      </w:tr>
      <w:tr w:rsidR="25BDD79C" w:rsidTr="68B9F67B" w14:paraId="40B117D0" w14:textId="77777777">
        <w:trPr>
          <w:trHeight w:val="300"/>
        </w:trPr>
        <w:tc>
          <w:tcPr>
            <w:tcW w:w="3240" w:type="dxa"/>
            <w:vMerge/>
            <w:tcBorders/>
            <w:tcMar/>
            <w:vAlign w:val="center"/>
          </w:tcPr>
          <w:p w:rsidR="00B541DE" w:rsidRDefault="00B541DE" w14:paraId="28AEDC54"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5A4451E5" w14:textId="2E1C793A">
            <w:pPr>
              <w:spacing w:after="0"/>
              <w:jc w:val="both"/>
            </w:pPr>
            <w:r w:rsidRPr="25BDD79C">
              <w:rPr>
                <w:rFonts w:ascii="Arial" w:hAnsi="Arial" w:eastAsia="Arial" w:cs="Arial"/>
                <w:b/>
                <w:bCs/>
              </w:rPr>
              <w:t>Beginn Realisierung</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3517008" w14:textId="08650F9D">
            <w:pPr>
              <w:spacing w:after="0"/>
              <w:jc w:val="both"/>
            </w:pPr>
            <w:r w:rsidRPr="25BDD79C">
              <w:rPr>
                <w:rFonts w:ascii="Arial" w:hAnsi="Arial" w:eastAsia="Arial" w:cs="Arial"/>
                <w:b/>
                <w:bCs/>
              </w:rPr>
              <w:t>Begonnen zu realisieren</w:t>
            </w:r>
          </w:p>
        </w:tc>
      </w:tr>
      <w:tr w:rsidR="25BDD79C" w:rsidTr="68B9F67B" w14:paraId="6C84546E" w14:textId="77777777">
        <w:trPr>
          <w:trHeight w:val="360"/>
        </w:trPr>
        <w:tc>
          <w:tcPr>
            <w:tcW w:w="3240" w:type="dxa"/>
            <w:vMerge/>
            <w:tcBorders/>
            <w:tcMar/>
            <w:vAlign w:val="center"/>
          </w:tcPr>
          <w:p w:rsidR="00B541DE" w:rsidRDefault="00B541DE" w14:paraId="1DE18198" w14:textId="77777777"/>
        </w:tc>
        <w:tc>
          <w:tcPr>
            <w:tcW w:w="2880" w:type="dxa"/>
            <w:tcBorders>
              <w:top w:val="single" w:color="000000" w:themeColor="text1" w:sz="8" w:space="0"/>
              <w:left w:val="nil"/>
              <w:bottom w:val="single" w:color="000000" w:themeColor="text1" w:sz="8" w:space="0"/>
              <w:right w:val="single" w:color="000000" w:themeColor="text1" w:sz="8" w:space="0"/>
            </w:tcBorders>
            <w:tcMar/>
          </w:tcPr>
          <w:p w:rsidR="25BDD79C" w:rsidP="25BDD79C" w:rsidRDefault="25BDD79C" w14:paraId="4C6CDE66" w14:textId="45E87855">
            <w:pPr>
              <w:spacing w:after="0"/>
              <w:jc w:val="both"/>
            </w:pPr>
            <w:r w:rsidRPr="25BDD79C">
              <w:rPr>
                <w:rFonts w:ascii="Arial" w:hAnsi="Arial" w:eastAsia="Arial" w:cs="Arial"/>
                <w:lang w:val="de"/>
              </w:rPr>
              <w:t>Funktionierende API für das Projekt finden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5BDD79C" w:rsidP="25BDD79C" w:rsidRDefault="25BDD79C" w14:paraId="612F0740" w14:textId="2BBF3876">
            <w:pPr>
              <w:spacing w:after="0"/>
              <w:jc w:val="both"/>
            </w:pPr>
            <w:r w:rsidRPr="25BDD79C">
              <w:rPr>
                <w:rFonts w:ascii="Arial" w:hAnsi="Arial" w:eastAsia="Arial" w:cs="Arial"/>
                <w:b/>
                <w:bCs/>
              </w:rPr>
              <w:t>Passende API gefunden und getestet</w:t>
            </w:r>
          </w:p>
        </w:tc>
      </w:tr>
    </w:tbl>
    <w:p w:rsidR="4D716A55" w:rsidP="25BDD79C" w:rsidRDefault="63228850" w14:paraId="308DCDE1" w14:textId="47CEB2C7">
      <w:pPr>
        <w:spacing w:line="257" w:lineRule="auto"/>
      </w:pPr>
      <w:r w:rsidRPr="25BDD79C">
        <w:rPr>
          <w:rFonts w:ascii="Arial" w:hAnsi="Arial" w:eastAsia="Arial" w:cs="Arial"/>
        </w:rPr>
        <w:t xml:space="preserve"> </w:t>
      </w:r>
    </w:p>
    <w:p w:rsidR="4D716A55" w:rsidP="25BDD79C" w:rsidRDefault="63228850" w14:paraId="30C8FFA3" w14:textId="32EF3687">
      <w:pPr>
        <w:spacing w:line="257" w:lineRule="auto"/>
      </w:pPr>
      <w:r w:rsidRPr="25BDD79C">
        <w:rPr>
          <w:rFonts w:ascii="Calibri" w:hAnsi="Calibri" w:eastAsia="Calibri" w:cs="Calibri"/>
        </w:rPr>
        <w:t xml:space="preserve"> </w:t>
      </w:r>
    </w:p>
    <w:p w:rsidR="4D716A55" w:rsidP="25BDD79C" w:rsidRDefault="63228850" w14:paraId="210F3FAA" w14:textId="49D04D3C">
      <w:pPr>
        <w:spacing w:line="257" w:lineRule="auto"/>
      </w:pPr>
      <w:r w:rsidRPr="25BDD79C">
        <w:rPr>
          <w:rFonts w:ascii="Calibri" w:hAnsi="Calibri" w:eastAsia="Calibri" w:cs="Calibri"/>
        </w:rPr>
        <w:t xml:space="preserve"> </w:t>
      </w:r>
    </w:p>
    <w:p w:rsidR="4D716A55" w:rsidP="41704F02" w:rsidRDefault="63228850" w14:paraId="1AE6B55D" w14:textId="22C47EA3">
      <w:pPr>
        <w:spacing w:line="257" w:lineRule="auto"/>
      </w:pPr>
      <w:r w:rsidRPr="25BDD79C">
        <w:rPr>
          <w:rFonts w:ascii="Arial" w:hAnsi="Arial" w:eastAsia="Arial" w:cs="Arial"/>
          <w:b/>
          <w:bCs/>
        </w:rPr>
        <w:t xml:space="preserve"> </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40"/>
        <w:gridCol w:w="2880"/>
        <w:gridCol w:w="2865"/>
      </w:tblGrid>
      <w:tr w:rsidR="25BDD79C" w:rsidTr="07F51666" w14:paraId="53AA8FBA"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9B34B7B" w14:textId="4DBE5C0A">
            <w:pPr>
              <w:spacing w:after="0"/>
              <w:jc w:val="both"/>
            </w:pPr>
            <w:r w:rsidRPr="25BDD79C">
              <w:rPr>
                <w:rFonts w:ascii="Arial" w:hAnsi="Arial" w:eastAsia="Arial" w:cs="Arial"/>
                <w:b/>
                <w:bCs/>
              </w:rPr>
              <w:t xml:space="preserve"> 07.11.2023</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9D1B334" w14:textId="5DB49029">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Ilic, Muharemi, Kanalga, Brunokowski</w:t>
            </w:r>
          </w:p>
        </w:tc>
      </w:tr>
      <w:tr w:rsidR="25BDD79C" w:rsidTr="07F51666" w14:paraId="68DB822E" w14:textId="77777777">
        <w:trPr>
          <w:trHeight w:val="300"/>
        </w:trPr>
        <w:tc>
          <w:tcPr>
            <w:tcW w:w="324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7B377F6" w14:textId="6B17F6D6">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80318D1" w14:textId="16E3D56F">
            <w:pPr>
              <w:spacing w:after="0"/>
              <w:jc w:val="both"/>
            </w:pPr>
            <w:r w:rsidRPr="25BDD79C">
              <w:rPr>
                <w:rFonts w:ascii="Arial" w:hAnsi="Arial" w:eastAsia="Arial" w:cs="Arial"/>
                <w:lang w:val="de"/>
              </w:rPr>
              <w:t>Tätigkeit:                                              Person:</w:t>
            </w:r>
            <w:r w:rsidRPr="25BDD79C">
              <w:rPr>
                <w:rFonts w:ascii="Arial" w:hAnsi="Arial" w:eastAsia="Arial" w:cs="Arial"/>
                <w:b/>
                <w:bCs/>
              </w:rPr>
              <w:t xml:space="preserve"> </w:t>
            </w:r>
          </w:p>
        </w:tc>
      </w:tr>
      <w:tr w:rsidR="25BDD79C" w:rsidTr="07F51666" w14:paraId="4120E9F5"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E6AA560" w14:textId="742B408B">
            <w:pPr>
              <w:spacing w:after="0"/>
              <w:jc w:val="both"/>
            </w:pPr>
            <w:r w:rsidRPr="25BDD79C">
              <w:rPr>
                <w:rFonts w:ascii="Arial" w:hAnsi="Arial" w:eastAsia="Arial" w:cs="Arial"/>
                <w:lang w:val="de"/>
              </w:rPr>
              <w:t>Ausgeführte Tätigkeiten: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43DC4ED" w14:textId="23E016AA">
            <w:pPr>
              <w:spacing w:after="0"/>
              <w:jc w:val="both"/>
            </w:pPr>
            <w:r w:rsidRPr="25BDD79C">
              <w:rPr>
                <w:rFonts w:ascii="Arial" w:hAnsi="Arial" w:eastAsia="Arial" w:cs="Arial"/>
              </w:rPr>
              <w:t>Checkliste erstellt An Dokumentation gearbeitet Unterstüzende Funktion</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24D5A8E7" w14:textId="38E7C7AC">
            <w:pPr>
              <w:spacing w:after="0"/>
              <w:jc w:val="both"/>
            </w:pPr>
            <w:r w:rsidRPr="25BDD79C">
              <w:rPr>
                <w:rFonts w:ascii="Arial" w:hAnsi="Arial" w:eastAsia="Arial" w:cs="Arial"/>
              </w:rPr>
              <w:t>Gabriel Kanalga</w:t>
            </w:r>
          </w:p>
        </w:tc>
      </w:tr>
      <w:tr w:rsidR="25BDD79C" w:rsidTr="07F51666" w14:paraId="732657B5" w14:textId="77777777">
        <w:trPr>
          <w:trHeight w:val="300"/>
        </w:trPr>
        <w:tc>
          <w:tcPr>
            <w:tcW w:w="3240" w:type="dxa"/>
            <w:vMerge/>
            <w:vAlign w:val="center"/>
          </w:tcPr>
          <w:p w:rsidR="00B541DE" w:rsidRDefault="00B541DE" w14:paraId="7BF0BA1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9B05C40" w14:textId="46EA0BED">
            <w:pPr>
              <w:spacing w:after="0"/>
              <w:jc w:val="both"/>
            </w:pPr>
            <w:r w:rsidRPr="25BDD79C">
              <w:rPr>
                <w:rFonts w:ascii="Arial" w:hAnsi="Arial" w:eastAsia="Arial" w:cs="Arial"/>
              </w:rPr>
              <w:t>Planung des Projekts An Dokumentation gearbeitet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E0FDF3D" w14:textId="4C9CC36F">
            <w:pPr>
              <w:spacing w:after="0"/>
              <w:jc w:val="both"/>
            </w:pPr>
            <w:r w:rsidRPr="25BDD79C">
              <w:rPr>
                <w:rFonts w:ascii="Arial" w:hAnsi="Arial" w:eastAsia="Arial" w:cs="Arial"/>
                <w:b/>
                <w:bCs/>
              </w:rPr>
              <w:t>Niels Brunokowski</w:t>
            </w:r>
          </w:p>
        </w:tc>
      </w:tr>
      <w:tr w:rsidR="25BDD79C" w:rsidTr="07F51666" w14:paraId="17FD0B4C" w14:textId="77777777">
        <w:trPr>
          <w:trHeight w:val="300"/>
        </w:trPr>
        <w:tc>
          <w:tcPr>
            <w:tcW w:w="3240" w:type="dxa"/>
            <w:vMerge/>
            <w:vAlign w:val="center"/>
          </w:tcPr>
          <w:p w:rsidR="00B541DE" w:rsidRDefault="00B541DE" w14:paraId="70F7166D"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DBA4DFD" w14:textId="6F2B3B9D">
            <w:pPr>
              <w:spacing w:after="0"/>
              <w:jc w:val="both"/>
            </w:pPr>
            <w:r w:rsidRPr="25BDD79C">
              <w:rPr>
                <w:rFonts w:ascii="Arial" w:hAnsi="Arial" w:eastAsia="Arial" w:cs="Arial"/>
                <w:b/>
                <w:bCs/>
              </w:rPr>
              <w:t xml:space="preserve"> </w:t>
            </w:r>
            <w:r w:rsidRPr="25BDD79C">
              <w:rPr>
                <w:rFonts w:ascii="Arial" w:hAnsi="Arial" w:eastAsia="Arial" w:cs="Arial"/>
              </w:rPr>
              <w:t>ausseinander setzung mit finanzAPI, ebenfalls Plannung des Codes, sowie mit der Entwicklungsumgebung</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2D770F0" w14:textId="07FD8082">
            <w:pPr>
              <w:spacing w:after="0"/>
              <w:jc w:val="both"/>
            </w:pPr>
            <w:r w:rsidRPr="25BDD79C">
              <w:rPr>
                <w:rFonts w:ascii="Arial" w:hAnsi="Arial" w:eastAsia="Arial" w:cs="Arial"/>
                <w:b/>
                <w:bCs/>
              </w:rPr>
              <w:t xml:space="preserve"> Vuk Ilic, Altrim Muharemi</w:t>
            </w:r>
          </w:p>
        </w:tc>
      </w:tr>
      <w:tr w:rsidR="25BDD79C" w:rsidTr="07F51666" w14:paraId="11FF6EEB"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44783422" w14:textId="0E6744CF">
            <w:pPr>
              <w:spacing w:after="0"/>
              <w:jc w:val="both"/>
            </w:pPr>
            <w:r w:rsidRPr="25BDD79C">
              <w:rPr>
                <w:rFonts w:ascii="Arial" w:hAnsi="Arial" w:eastAsia="Arial" w:cs="Arial"/>
                <w:lang w:val="de"/>
              </w:rPr>
              <w:t>Erreichte Ziele: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926B5E" w14:textId="15D5F1D7">
            <w:pPr>
              <w:spacing w:after="0"/>
              <w:jc w:val="both"/>
            </w:pPr>
            <w:r w:rsidRPr="25BDD79C">
              <w:rPr>
                <w:rFonts w:ascii="Arial" w:hAnsi="Arial" w:eastAsia="Arial" w:cs="Arial"/>
                <w:lang w:val="de"/>
              </w:rPr>
              <w:t>Ziel:</w:t>
            </w:r>
            <w:r w:rsidRPr="25BDD79C">
              <w:rPr>
                <w:rFonts w:ascii="Arial" w:hAnsi="Arial" w:eastAsia="Arial" w:cs="Arial"/>
                <w:b/>
                <w:bCs/>
              </w:rPr>
              <w:t xml:space="preserve"> </w:t>
            </w:r>
            <w:r>
              <w:br/>
            </w:r>
            <w:r w:rsidRPr="25BDD79C">
              <w:rPr>
                <w:rFonts w:ascii="Arial" w:hAnsi="Arial" w:eastAsia="Arial" w:cs="Arial"/>
                <w:b/>
                <w:bCs/>
              </w:rPr>
              <w:t xml:space="preserve"> </w:t>
            </w:r>
            <w:r w:rsidRPr="25BDD79C">
              <w:rPr>
                <w:rFonts w:ascii="Arial" w:hAnsi="Arial" w:eastAsia="Arial" w:cs="Arial"/>
              </w:rPr>
              <w:t>Checkliste erstellt 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44D5D47" w14:textId="179FE3E4">
            <w:pPr>
              <w:spacing w:after="0"/>
              <w:jc w:val="both"/>
            </w:pPr>
            <w:r w:rsidRPr="25BDD79C">
              <w:rPr>
                <w:rFonts w:ascii="Arial" w:hAnsi="Arial" w:eastAsia="Arial" w:cs="Arial"/>
                <w:lang w:val="de"/>
              </w:rPr>
              <w:t>Person:</w:t>
            </w:r>
            <w:r w:rsidRPr="25BDD79C">
              <w:rPr>
                <w:rFonts w:ascii="Arial" w:hAnsi="Arial" w:eastAsia="Arial" w:cs="Arial"/>
                <w:b/>
                <w:bCs/>
              </w:rPr>
              <w:t xml:space="preserve"> </w:t>
            </w:r>
            <w:r>
              <w:br/>
            </w:r>
            <w:r w:rsidRPr="25BDD79C">
              <w:rPr>
                <w:rFonts w:ascii="Arial" w:hAnsi="Arial" w:eastAsia="Arial" w:cs="Arial"/>
                <w:b/>
                <w:bCs/>
              </w:rPr>
              <w:t xml:space="preserve"> Gabriel Kanalga</w:t>
            </w:r>
          </w:p>
        </w:tc>
      </w:tr>
      <w:tr w:rsidR="25BDD79C" w:rsidTr="07F51666" w14:paraId="1039CE2D" w14:textId="77777777">
        <w:trPr>
          <w:trHeight w:val="300"/>
        </w:trPr>
        <w:tc>
          <w:tcPr>
            <w:tcW w:w="3240" w:type="dxa"/>
            <w:vMerge/>
            <w:vAlign w:val="center"/>
          </w:tcPr>
          <w:p w:rsidR="00B541DE" w:rsidRDefault="00B541DE" w14:paraId="3C6CD74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4197445" w14:textId="1CA8C977">
            <w:pPr>
              <w:spacing w:after="0"/>
              <w:jc w:val="both"/>
            </w:pPr>
            <w:r w:rsidRPr="25BDD79C">
              <w:rPr>
                <w:rFonts w:ascii="Arial" w:hAnsi="Arial" w:eastAsia="Arial" w:cs="Arial"/>
              </w:rPr>
              <w:t>Dokumentation aktualisiert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4F196EB" w14:textId="2B764C81">
            <w:pPr>
              <w:spacing w:after="0"/>
              <w:jc w:val="both"/>
            </w:pPr>
            <w:r w:rsidRPr="25BDD79C">
              <w:rPr>
                <w:rFonts w:ascii="Arial" w:hAnsi="Arial" w:eastAsia="Arial" w:cs="Arial"/>
              </w:rPr>
              <w:t>Niels Brunokowski</w:t>
            </w:r>
          </w:p>
        </w:tc>
      </w:tr>
      <w:tr w:rsidR="25BDD79C" w:rsidTr="07F51666" w14:paraId="25F3D949" w14:textId="77777777">
        <w:trPr>
          <w:trHeight w:val="300"/>
        </w:trPr>
        <w:tc>
          <w:tcPr>
            <w:tcW w:w="3240" w:type="dxa"/>
            <w:vMerge/>
            <w:vAlign w:val="center"/>
          </w:tcPr>
          <w:p w:rsidR="00B541DE" w:rsidRDefault="00B541DE" w14:paraId="40A364F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EEE9ECD" w14:textId="0B22E9F8">
            <w:pPr>
              <w:spacing w:line="257" w:lineRule="auto"/>
              <w:rPr>
                <w:rFonts w:ascii="Calibri" w:hAnsi="Calibri" w:eastAsia="Calibri" w:cs="Calibri"/>
              </w:rPr>
            </w:pPr>
            <w:r w:rsidRPr="25BDD79C">
              <w:rPr>
                <w:rFonts w:ascii="Calibri" w:hAnsi="Calibri" w:eastAsia="Calibri" w:cs="Calibri"/>
              </w:rPr>
              <w:t>Planung so gut wie abgeschlossen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EC5E557" w14:textId="5EC64419">
            <w:pPr>
              <w:spacing w:after="0"/>
              <w:jc w:val="both"/>
            </w:pPr>
            <w:r w:rsidRPr="25BDD79C">
              <w:rPr>
                <w:rFonts w:ascii="Arial" w:hAnsi="Arial" w:eastAsia="Arial" w:cs="Arial"/>
                <w:b/>
                <w:bCs/>
              </w:rPr>
              <w:t>Vuk Ilic, Altrim Muharemi</w:t>
            </w:r>
          </w:p>
        </w:tc>
      </w:tr>
      <w:tr w:rsidR="25BDD79C" w:rsidTr="07F51666" w14:paraId="194AE559" w14:textId="77777777">
        <w:trPr>
          <w:trHeight w:val="300"/>
        </w:trPr>
        <w:tc>
          <w:tcPr>
            <w:tcW w:w="3240" w:type="dxa"/>
            <w:vMerge/>
            <w:vAlign w:val="center"/>
          </w:tcPr>
          <w:p w:rsidR="00B541DE" w:rsidRDefault="00B541DE" w14:paraId="4D30D08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E060972" w14:textId="49BBEF3A">
            <w:pPr>
              <w:spacing w:after="0"/>
              <w:jc w:val="both"/>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7AFB7DE" w14:textId="39E9C099">
            <w:pPr>
              <w:spacing w:after="0"/>
              <w:jc w:val="both"/>
            </w:pPr>
            <w:r w:rsidRPr="25BDD79C">
              <w:rPr>
                <w:rFonts w:ascii="Arial" w:hAnsi="Arial" w:eastAsia="Arial" w:cs="Arial"/>
                <w:b/>
                <w:bCs/>
              </w:rPr>
              <w:t xml:space="preserve"> </w:t>
            </w:r>
          </w:p>
        </w:tc>
      </w:tr>
      <w:tr w:rsidR="25BDD79C" w:rsidTr="07F51666" w14:paraId="65DC5DB2" w14:textId="77777777">
        <w:trPr>
          <w:trHeight w:val="615"/>
        </w:trPr>
        <w:tc>
          <w:tcPr>
            <w:tcW w:w="3240" w:type="dxa"/>
            <w:vMerge/>
            <w:vAlign w:val="center"/>
          </w:tcPr>
          <w:p w:rsidR="00B541DE" w:rsidRDefault="00B541DE" w14:paraId="1E294EA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FFA99D8" w14:textId="7BD6158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7A590D94" w14:textId="6E31AC54">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07F51666" w14:paraId="50AB3458"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95C586E" w14:textId="2AB809B6">
            <w:pPr>
              <w:spacing w:after="0"/>
              <w:jc w:val="both"/>
            </w:pPr>
            <w:r w:rsidRPr="25BDD79C">
              <w:rPr>
                <w:rFonts w:ascii="Arial" w:hAnsi="Arial" w:eastAsia="Arial" w:cs="Arial"/>
                <w:lang w:val="de"/>
              </w:rPr>
              <w:t>Aufgetretene Probleme: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A9C62B7" w14:textId="7811CCBF">
            <w:pPr>
              <w:spacing w:after="0"/>
              <w:jc w:val="both"/>
            </w:pPr>
            <w:r w:rsidRPr="25BDD79C">
              <w:rPr>
                <w:rFonts w:ascii="Arial" w:hAnsi="Arial" w:eastAsia="Arial" w:cs="Arial"/>
                <w:lang w:val="de"/>
              </w:rPr>
              <w:t>Keine Probleme</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2EE34A3" w14:textId="378661E5">
            <w:pPr>
              <w:spacing w:after="0"/>
              <w:jc w:val="both"/>
            </w:pPr>
            <w:r w:rsidRPr="25BDD79C">
              <w:rPr>
                <w:rFonts w:ascii="Arial" w:hAnsi="Arial" w:eastAsia="Arial" w:cs="Arial"/>
                <w:lang w:val="de"/>
              </w:rPr>
              <w:t>Alle</w:t>
            </w:r>
            <w:r w:rsidRPr="25BDD79C">
              <w:rPr>
                <w:rFonts w:ascii="Arial" w:hAnsi="Arial" w:eastAsia="Arial" w:cs="Arial"/>
                <w:b/>
                <w:bCs/>
              </w:rPr>
              <w:t xml:space="preserve"> </w:t>
            </w:r>
          </w:p>
        </w:tc>
      </w:tr>
      <w:tr w:rsidR="25BDD79C" w:rsidTr="07F51666" w14:paraId="7A4C299E" w14:textId="77777777">
        <w:trPr>
          <w:trHeight w:val="300"/>
        </w:trPr>
        <w:tc>
          <w:tcPr>
            <w:tcW w:w="3240" w:type="dxa"/>
            <w:vMerge/>
            <w:vAlign w:val="center"/>
          </w:tcPr>
          <w:p w:rsidR="00B541DE" w:rsidRDefault="00B541DE" w14:paraId="3E89AD3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136C6AB8" w14:textId="1567FDE2">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4B2E3148" w14:textId="7225427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07F51666" w14:paraId="18B4EF65" w14:textId="77777777">
        <w:trPr>
          <w:trHeight w:val="300"/>
        </w:trPr>
        <w:tc>
          <w:tcPr>
            <w:tcW w:w="3240" w:type="dxa"/>
            <w:vMerge/>
            <w:vAlign w:val="center"/>
          </w:tcPr>
          <w:p w:rsidR="00B541DE" w:rsidRDefault="00B541DE" w14:paraId="562EE120"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79EB5D39" w14:textId="57615FEE">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C051F1C" w14:textId="0D627BFB">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07F51666" w14:paraId="4E75F759" w14:textId="77777777">
        <w:trPr>
          <w:trHeight w:val="300"/>
        </w:trPr>
        <w:tc>
          <w:tcPr>
            <w:tcW w:w="3240" w:type="dxa"/>
            <w:vMerge/>
            <w:vAlign w:val="center"/>
          </w:tcPr>
          <w:p w:rsidR="00B541DE" w:rsidRDefault="00B541DE" w14:paraId="3EE1115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AB9188B" w14:textId="6F5D5314">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E26379A" w14:textId="50187471">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07F51666" w14:paraId="583EF91E" w14:textId="77777777">
        <w:trPr>
          <w:trHeight w:val="300"/>
        </w:trPr>
        <w:tc>
          <w:tcPr>
            <w:tcW w:w="3240" w:type="dxa"/>
            <w:vMerge/>
            <w:vAlign w:val="center"/>
          </w:tcPr>
          <w:p w:rsidR="00B541DE" w:rsidRDefault="00B541DE" w14:paraId="20D8EE71"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A2B500F" w14:textId="1753E6A3">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8AACE36" w14:textId="3C7140EC">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w:t>
            </w:r>
          </w:p>
        </w:tc>
      </w:tr>
      <w:tr w:rsidR="25BDD79C" w:rsidTr="07F51666" w14:paraId="145F2D04" w14:textId="77777777">
        <w:trPr>
          <w:trHeight w:val="300"/>
        </w:trPr>
        <w:tc>
          <w:tcPr>
            <w:tcW w:w="3240"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0F297611" w14:textId="18867AA4">
            <w:pPr>
              <w:spacing w:after="0"/>
              <w:jc w:val="both"/>
            </w:pPr>
            <w:r w:rsidRPr="25BDD79C">
              <w:rPr>
                <w:rFonts w:ascii="Arial" w:hAnsi="Arial" w:eastAsia="Arial" w:cs="Arial"/>
                <w:lang w:val="de"/>
              </w:rPr>
              <w:t>Hilfestellung (wer, was):</w:t>
            </w:r>
            <w:r w:rsidRPr="25BDD79C">
              <w:rPr>
                <w:rFonts w:ascii="Arial" w:hAnsi="Arial" w:eastAsia="Arial" w:cs="Arial"/>
                <w:b/>
                <w:bCs/>
              </w:rPr>
              <w:t xml:space="preserve"> </w:t>
            </w:r>
          </w:p>
        </w:tc>
        <w:tc>
          <w:tcPr>
            <w:tcW w:w="574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35188FC" w14:textId="5B6203C9">
            <w:pPr>
              <w:spacing w:after="0"/>
              <w:jc w:val="both"/>
            </w:pPr>
            <w:r w:rsidRPr="25BDD79C">
              <w:rPr>
                <w:rFonts w:ascii="Arial" w:hAnsi="Arial" w:eastAsia="Arial" w:cs="Arial"/>
                <w:lang w:val="de"/>
              </w:rPr>
              <w:t>ChatGPT</w:t>
            </w:r>
            <w:r w:rsidRPr="25BDD79C">
              <w:rPr>
                <w:rFonts w:ascii="Arial" w:hAnsi="Arial" w:eastAsia="Arial" w:cs="Arial"/>
                <w:b/>
                <w:bCs/>
              </w:rPr>
              <w:t xml:space="preserve"> </w:t>
            </w:r>
          </w:p>
        </w:tc>
      </w:tr>
      <w:tr w:rsidR="25BDD79C" w:rsidTr="07F51666" w14:paraId="1D1FFEA3" w14:textId="77777777">
        <w:trPr>
          <w:trHeight w:val="300"/>
        </w:trPr>
        <w:tc>
          <w:tcPr>
            <w:tcW w:w="3240"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9C804AD" w14:textId="6F576272">
            <w:pPr>
              <w:spacing w:after="0"/>
              <w:jc w:val="both"/>
            </w:pPr>
            <w:r w:rsidRPr="25BDD79C">
              <w:rPr>
                <w:rFonts w:ascii="Arial" w:hAnsi="Arial" w:eastAsia="Arial" w:cs="Arial"/>
                <w:lang w:val="de"/>
              </w:rPr>
              <w:t>Pendenzenliste</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C7B8A72" w14:textId="081C6A34">
            <w:pPr>
              <w:spacing w:after="0"/>
              <w:jc w:val="both"/>
            </w:pPr>
            <w:r w:rsidRPr="25BDD79C">
              <w:rPr>
                <w:rFonts w:ascii="Arial" w:hAnsi="Arial" w:eastAsia="Arial" w:cs="Arial"/>
                <w:lang w:val="de"/>
              </w:rPr>
              <w:t>Pendenz:</w:t>
            </w:r>
            <w:r w:rsidRPr="25BDD79C">
              <w:rPr>
                <w:rFonts w:ascii="Arial" w:hAnsi="Arial" w:eastAsia="Arial" w:cs="Arial"/>
                <w:b/>
                <w:bCs/>
              </w:rPr>
              <w:t xml:space="preserve"> </w:t>
            </w:r>
          </w:p>
        </w:tc>
        <w:tc>
          <w:tcPr>
            <w:tcW w:w="2865" w:type="dxa"/>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6E397099" w14:textId="7E995B27">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07F51666" w14:paraId="22572C56" w14:textId="77777777">
        <w:trPr>
          <w:trHeight w:val="300"/>
        </w:trPr>
        <w:tc>
          <w:tcPr>
            <w:tcW w:w="3240" w:type="dxa"/>
            <w:vMerge/>
            <w:vAlign w:val="center"/>
          </w:tcPr>
          <w:p w:rsidR="00B541DE" w:rsidRDefault="00B541DE" w14:paraId="47CB18D9"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2FB9EA0" w14:textId="15DDA884">
            <w:pPr>
              <w:spacing w:after="0"/>
              <w:jc w:val="both"/>
              <w:rPr>
                <w:rFonts w:ascii="Arial" w:hAnsi="Arial" w:eastAsia="Arial" w:cs="Arial"/>
              </w:rPr>
            </w:pPr>
            <w:r w:rsidRPr="25BDD79C">
              <w:rPr>
                <w:rFonts w:ascii="Arial" w:hAnsi="Arial" w:eastAsia="Arial" w:cs="Arial"/>
              </w:rPr>
              <w:t>Plannung abschliessen und Realisation beginnen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52491E08" w14:textId="460C58D7">
            <w:pPr>
              <w:spacing w:after="0"/>
              <w:jc w:val="both"/>
            </w:pPr>
            <w:r w:rsidRPr="25BDD79C">
              <w:rPr>
                <w:rFonts w:ascii="Arial" w:hAnsi="Arial" w:eastAsia="Arial" w:cs="Arial"/>
                <w:b/>
                <w:bCs/>
              </w:rPr>
              <w:t xml:space="preserve"> Alle</w:t>
            </w:r>
          </w:p>
        </w:tc>
      </w:tr>
      <w:tr w:rsidR="25BDD79C" w:rsidTr="07F51666" w14:paraId="3EA20904" w14:textId="77777777">
        <w:trPr>
          <w:trHeight w:val="300"/>
        </w:trPr>
        <w:tc>
          <w:tcPr>
            <w:tcW w:w="3240" w:type="dxa"/>
            <w:vMerge/>
            <w:vAlign w:val="center"/>
          </w:tcPr>
          <w:p w:rsidR="00B541DE" w:rsidRDefault="00B541DE" w14:paraId="3CD669EB"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6585E92" w14:textId="2FE056B1">
            <w:pPr>
              <w:spacing w:after="0"/>
            </w:pP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74CA20B" w14:textId="4B072BE3">
            <w:pPr>
              <w:spacing w:after="0"/>
              <w:jc w:val="both"/>
            </w:pPr>
            <w:r w:rsidRPr="25BDD79C">
              <w:rPr>
                <w:rFonts w:ascii="Arial" w:hAnsi="Arial" w:eastAsia="Arial" w:cs="Arial"/>
                <w:b/>
                <w:bCs/>
              </w:rPr>
              <w:t xml:space="preserve"> </w:t>
            </w:r>
          </w:p>
        </w:tc>
      </w:tr>
      <w:tr w:rsidR="25BDD79C" w:rsidTr="07F51666" w14:paraId="02573D3E"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52B6B6FE" w14:textId="50451647">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138E73CD" w14:textId="5576BB29">
            <w:pPr>
              <w:spacing w:after="0"/>
              <w:jc w:val="both"/>
            </w:pPr>
            <w:r w:rsidRPr="25BDD79C">
              <w:rPr>
                <w:rFonts w:ascii="Arial" w:hAnsi="Arial" w:eastAsia="Arial" w:cs="Arial"/>
                <w:lang w:val="de"/>
              </w:rPr>
              <w:t>Reflexion:</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4E24144" w14:textId="4AB5D343">
            <w:pPr>
              <w:spacing w:after="0"/>
              <w:jc w:val="both"/>
            </w:pPr>
            <w:r w:rsidRPr="25BDD79C">
              <w:rPr>
                <w:rFonts w:ascii="Arial" w:hAnsi="Arial" w:eastAsia="Arial" w:cs="Arial"/>
                <w:lang w:val="de"/>
              </w:rPr>
              <w:t>Person:</w:t>
            </w:r>
            <w:r w:rsidRPr="25BDD79C">
              <w:rPr>
                <w:rFonts w:ascii="Arial" w:hAnsi="Arial" w:eastAsia="Arial" w:cs="Arial"/>
                <w:b/>
                <w:bCs/>
              </w:rPr>
              <w:t xml:space="preserve"> </w:t>
            </w:r>
          </w:p>
        </w:tc>
      </w:tr>
      <w:tr w:rsidR="25BDD79C" w:rsidTr="07F51666" w14:paraId="7C7BCE81" w14:textId="77777777">
        <w:trPr>
          <w:trHeight w:val="300"/>
        </w:trPr>
        <w:tc>
          <w:tcPr>
            <w:tcW w:w="3240" w:type="dxa"/>
            <w:vMerge/>
            <w:vAlign w:val="center"/>
          </w:tcPr>
          <w:p w:rsidR="00B541DE" w:rsidRDefault="00B541DE" w14:paraId="55DD80EA"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7D58D5F8" w14:textId="043B0C03">
            <w:pPr>
              <w:spacing w:after="0"/>
              <w:jc w:val="both"/>
              <w:rPr>
                <w:rFonts w:ascii="Arial" w:hAnsi="Arial" w:eastAsia="Arial" w:cs="Arial"/>
              </w:rPr>
            </w:pPr>
            <w:r w:rsidRPr="07F51666">
              <w:rPr>
                <w:rFonts w:ascii="Arial" w:hAnsi="Arial" w:eastAsia="Arial" w:cs="Arial"/>
              </w:rPr>
              <w:t>Ich finde es ist alles gut verl</w:t>
            </w:r>
            <w:r w:rsidRPr="07F51666" w:rsidR="11709C53">
              <w:rPr>
                <w:rFonts w:ascii="Arial" w:hAnsi="Arial" w:eastAsia="Arial" w:cs="Arial"/>
              </w:rPr>
              <w:t>auf</w:t>
            </w:r>
            <w:r w:rsidRPr="07F51666" w:rsidR="238BE124">
              <w:rPr>
                <w:rFonts w:ascii="Arial" w:hAnsi="Arial" w:eastAsia="Arial" w:cs="Arial"/>
              </w:rPr>
              <w:t xml:space="preserve">en. Es war sehr </w:t>
            </w:r>
            <w:r w:rsidRPr="07F51666" w:rsidR="07959846">
              <w:rPr>
                <w:rFonts w:ascii="Arial" w:hAnsi="Arial" w:eastAsia="Arial" w:cs="Arial"/>
              </w:rPr>
              <w:t>s</w:t>
            </w:r>
            <w:r w:rsidRPr="07F51666">
              <w:rPr>
                <w:rFonts w:ascii="Arial" w:hAnsi="Arial" w:eastAsia="Arial" w:cs="Arial"/>
              </w:rPr>
              <w:t>innvoll eine Checkliste aus den Anforderungen zu erstellen um die Schwachstellen vom letzten Projekt besser zu umgehen. Wir gehen sehr strukturiert im Team vor und ich denke dies verläuft optimal</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9461EDB" w14:textId="3C82E267">
            <w:pPr>
              <w:spacing w:after="0"/>
              <w:jc w:val="both"/>
            </w:pPr>
            <w:r w:rsidRPr="25BDD79C">
              <w:rPr>
                <w:rFonts w:ascii="Arial" w:hAnsi="Arial" w:eastAsia="Arial" w:cs="Arial"/>
                <w:b/>
                <w:bCs/>
              </w:rPr>
              <w:t xml:space="preserve"> Gabriel Kanalga</w:t>
            </w:r>
          </w:p>
        </w:tc>
      </w:tr>
      <w:tr w:rsidR="25BDD79C" w:rsidTr="07F51666" w14:paraId="0483CAF6" w14:textId="77777777">
        <w:trPr>
          <w:trHeight w:val="300"/>
        </w:trPr>
        <w:tc>
          <w:tcPr>
            <w:tcW w:w="3240" w:type="dxa"/>
            <w:vMerge/>
            <w:vAlign w:val="center"/>
          </w:tcPr>
          <w:p w:rsidR="00B541DE" w:rsidRDefault="00B541DE" w14:paraId="79F076E2"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59F9439B" w14:textId="56B41133">
            <w:pPr>
              <w:spacing w:after="0"/>
              <w:jc w:val="both"/>
            </w:pPr>
            <w:r w:rsidRPr="25BDD79C">
              <w:rPr>
                <w:rFonts w:ascii="Arial" w:hAnsi="Arial" w:eastAsia="Arial" w:cs="Arial"/>
              </w:rPr>
              <w:t>Wir fangen direkt mit einem konkreten Plan an, was wir alles erstellen müssen und auf wann (ca.) Das wird das Realisieren um einiges optimieren. Ausserdem wissen wir Dank Herrn Kanalgas Checkliste immer wo wir genau stehen und was erledigt werden muss.</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AF849BE" w14:textId="288B7DD3">
            <w:pPr>
              <w:spacing w:after="0"/>
              <w:jc w:val="both"/>
            </w:pPr>
            <w:r w:rsidRPr="25BDD79C">
              <w:rPr>
                <w:rFonts w:ascii="Arial" w:hAnsi="Arial" w:eastAsia="Arial" w:cs="Arial"/>
                <w:b/>
                <w:bCs/>
              </w:rPr>
              <w:t xml:space="preserve"> Niels Brunokowski</w:t>
            </w:r>
          </w:p>
        </w:tc>
      </w:tr>
      <w:tr w:rsidR="25BDD79C" w:rsidTr="07F51666" w14:paraId="3E0DC18E" w14:textId="77777777">
        <w:trPr>
          <w:trHeight w:val="300"/>
        </w:trPr>
        <w:tc>
          <w:tcPr>
            <w:tcW w:w="3240" w:type="dxa"/>
            <w:vMerge/>
            <w:vAlign w:val="center"/>
          </w:tcPr>
          <w:p w:rsidR="00B541DE" w:rsidRDefault="00B541DE" w14:paraId="14249C86"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39A49FD2" w14:textId="7C446DD5">
            <w:pPr>
              <w:spacing w:line="257" w:lineRule="auto"/>
              <w:rPr>
                <w:rFonts w:ascii="Calibri" w:hAnsi="Calibri" w:eastAsia="Calibri" w:cs="Calibri"/>
              </w:rPr>
            </w:pPr>
            <w:r w:rsidRPr="25BDD79C">
              <w:rPr>
                <w:rFonts w:ascii="Calibri" w:hAnsi="Calibri" w:eastAsia="Calibri" w:cs="Calibri"/>
              </w:rPr>
              <w:t>Ich finde wir haben sehr gut in das Projekt gestartet. J</w:t>
            </w:r>
            <w:r w:rsidRPr="25BDD79C" w:rsidR="4BF584C1">
              <w:rPr>
                <w:rFonts w:ascii="Calibri" w:hAnsi="Calibri" w:eastAsia="Calibri" w:cs="Calibri"/>
              </w:rPr>
              <w:t>e</w:t>
            </w:r>
            <w:r w:rsidRPr="25BDD79C">
              <w:rPr>
                <w:rFonts w:ascii="Calibri" w:hAnsi="Calibri" w:eastAsia="Calibri" w:cs="Calibri"/>
              </w:rPr>
              <w:t>der hat seine Aufgaben zugeteilt und alles ist sehr gut durchgeplant. Die Teamarbeit verläuft meiner Meinung Optimal und ich denke wir werden dieses Projekt gut meistern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A6BDD2A" w14:textId="1871B506">
            <w:pPr>
              <w:spacing w:after="0"/>
              <w:jc w:val="both"/>
            </w:pPr>
            <w:r w:rsidRPr="25BDD79C">
              <w:rPr>
                <w:rFonts w:ascii="Arial" w:hAnsi="Arial" w:eastAsia="Arial" w:cs="Arial"/>
                <w:b/>
                <w:bCs/>
              </w:rPr>
              <w:t xml:space="preserve"> Vuk Ilic</w:t>
            </w:r>
          </w:p>
        </w:tc>
      </w:tr>
      <w:tr w:rsidR="25BDD79C" w:rsidTr="07F51666" w14:paraId="5F895DCA" w14:textId="77777777">
        <w:trPr>
          <w:trHeight w:val="300"/>
        </w:trPr>
        <w:tc>
          <w:tcPr>
            <w:tcW w:w="3240" w:type="dxa"/>
            <w:vMerge/>
            <w:vAlign w:val="center"/>
          </w:tcPr>
          <w:p w:rsidR="00B541DE" w:rsidRDefault="00B541DE" w14:paraId="69650F9E"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49D96DB0" w14:textId="2139466D">
            <w:pPr>
              <w:spacing w:after="0"/>
            </w:pPr>
            <w:r w:rsidRPr="25BDD79C">
              <w:rPr>
                <w:rFonts w:ascii="Arial" w:hAnsi="Arial" w:eastAsia="Arial" w:cs="Arial"/>
              </w:rPr>
              <w:t>Ich finde es ist alles gut verlofen. API wurde schnell gefunden und wurde auch überprüft. Alles lauft momentan nach Plan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3E21FE05" w14:textId="6D0363E4">
            <w:pPr>
              <w:spacing w:after="0"/>
              <w:jc w:val="both"/>
            </w:pPr>
            <w:r w:rsidRPr="25BDD79C">
              <w:rPr>
                <w:rFonts w:ascii="Arial" w:hAnsi="Arial" w:eastAsia="Arial" w:cs="Arial"/>
                <w:b/>
                <w:bCs/>
              </w:rPr>
              <w:t xml:space="preserve"> Altrim Muharemi</w:t>
            </w:r>
          </w:p>
        </w:tc>
      </w:tr>
      <w:tr w:rsidR="25BDD79C" w:rsidTr="07F51666" w14:paraId="017051C2" w14:textId="77777777">
        <w:trPr>
          <w:trHeight w:val="300"/>
        </w:trPr>
        <w:tc>
          <w:tcPr>
            <w:tcW w:w="3240" w:type="dxa"/>
            <w:vMerge w:val="restart"/>
            <w:tcBorders>
              <w:top w:val="nil"/>
              <w:left w:val="single" w:color="000000" w:themeColor="text1" w:sz="8" w:space="0"/>
              <w:bottom w:val="single" w:color="000000" w:themeColor="text1" w:sz="8" w:space="0"/>
              <w:right w:val="single" w:color="000000" w:themeColor="text1" w:sz="8" w:space="0"/>
            </w:tcBorders>
          </w:tcPr>
          <w:p w:rsidR="25BDD79C" w:rsidP="25BDD79C" w:rsidRDefault="25BDD79C" w14:paraId="57A91A03" w14:textId="5F905E00">
            <w:pPr>
              <w:spacing w:after="0"/>
              <w:jc w:val="both"/>
            </w:pPr>
            <w:r w:rsidRPr="25BDD79C">
              <w:rPr>
                <w:rFonts w:ascii="Arial" w:hAnsi="Arial" w:eastAsia="Arial" w:cs="Arial"/>
                <w:lang w:val="de"/>
              </w:rPr>
              <w:t>Vergleich mit dem Zeitplan:</w:t>
            </w:r>
            <w:r w:rsidRPr="25BDD79C">
              <w:rPr>
                <w:rFonts w:ascii="Arial" w:hAnsi="Arial" w:eastAsia="Arial" w:cs="Arial"/>
                <w:b/>
                <w:bCs/>
              </w:rPr>
              <w:t xml:space="preserve"> </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67429E20" w14:textId="169E5363">
            <w:pPr>
              <w:spacing w:after="0"/>
              <w:jc w:val="both"/>
            </w:pPr>
            <w:r w:rsidRPr="25BDD79C">
              <w:rPr>
                <w:rFonts w:ascii="Arial" w:hAnsi="Arial" w:eastAsia="Arial" w:cs="Arial"/>
                <w:lang w:val="de"/>
              </w:rPr>
              <w:t>Soll:</w:t>
            </w:r>
            <w:r w:rsidRPr="25BDD79C">
              <w:rPr>
                <w:rFonts w:ascii="Arial" w:hAnsi="Arial" w:eastAsia="Arial" w:cs="Arial"/>
                <w:b/>
                <w:bCs/>
              </w:rPr>
              <w:t xml:space="preserve"> </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2E434AB5" w14:textId="4745566C">
            <w:pPr>
              <w:spacing w:after="0"/>
              <w:jc w:val="both"/>
            </w:pPr>
            <w:r w:rsidRPr="25BDD79C">
              <w:rPr>
                <w:rFonts w:ascii="Arial" w:hAnsi="Arial" w:eastAsia="Arial" w:cs="Arial"/>
                <w:lang w:val="de"/>
              </w:rPr>
              <w:t>Ist:</w:t>
            </w:r>
            <w:r w:rsidRPr="25BDD79C">
              <w:rPr>
                <w:rFonts w:ascii="Arial" w:hAnsi="Arial" w:eastAsia="Arial" w:cs="Arial"/>
                <w:b/>
                <w:bCs/>
              </w:rPr>
              <w:t xml:space="preserve"> </w:t>
            </w:r>
          </w:p>
        </w:tc>
      </w:tr>
      <w:tr w:rsidR="25BDD79C" w:rsidTr="07F51666" w14:paraId="48EF422C" w14:textId="77777777">
        <w:trPr>
          <w:trHeight w:val="300"/>
        </w:trPr>
        <w:tc>
          <w:tcPr>
            <w:tcW w:w="3240" w:type="dxa"/>
            <w:vMerge/>
            <w:vAlign w:val="center"/>
          </w:tcPr>
          <w:p w:rsidR="00B541DE" w:rsidRDefault="00B541DE" w14:paraId="6C9612FF"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77ABF029" w14:textId="55AC9078">
            <w:pPr>
              <w:spacing w:after="0"/>
              <w:jc w:val="both"/>
            </w:pPr>
            <w:r w:rsidRPr="25BDD79C">
              <w:rPr>
                <w:rFonts w:ascii="Arial" w:hAnsi="Arial" w:eastAsia="Arial" w:cs="Arial"/>
                <w:b/>
                <w:bCs/>
              </w:rPr>
              <w:t>Checkliste erstellt</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A4254F0" w14:textId="256C3520">
            <w:pPr>
              <w:spacing w:after="0"/>
              <w:jc w:val="both"/>
            </w:pPr>
            <w:r w:rsidRPr="25BDD79C">
              <w:rPr>
                <w:rFonts w:ascii="Arial" w:hAnsi="Arial" w:eastAsia="Arial" w:cs="Arial"/>
                <w:b/>
                <w:bCs/>
              </w:rPr>
              <w:t>Checkliste erstellt</w:t>
            </w:r>
          </w:p>
        </w:tc>
      </w:tr>
      <w:tr w:rsidR="25BDD79C" w:rsidTr="07F51666" w14:paraId="7B9E0F64" w14:textId="77777777">
        <w:trPr>
          <w:trHeight w:val="300"/>
        </w:trPr>
        <w:tc>
          <w:tcPr>
            <w:tcW w:w="3240" w:type="dxa"/>
            <w:vMerge/>
            <w:vAlign w:val="center"/>
          </w:tcPr>
          <w:p w:rsidR="00B541DE" w:rsidRDefault="00B541DE" w14:paraId="7A477B3C"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6A8AC329" w14:textId="22E87A3C">
            <w:pPr>
              <w:spacing w:after="0"/>
              <w:jc w:val="both"/>
            </w:pPr>
            <w:r w:rsidRPr="25BDD79C">
              <w:rPr>
                <w:rFonts w:ascii="Arial" w:hAnsi="Arial" w:eastAsia="Arial" w:cs="Arial"/>
                <w:b/>
                <w:bCs/>
              </w:rPr>
              <w:t>Realisierung begonnen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25BDD79C" w:rsidRDefault="25BDD79C" w14:paraId="094C11E1" w14:textId="0F788DC3">
            <w:pPr>
              <w:spacing w:after="0"/>
              <w:jc w:val="both"/>
            </w:pPr>
            <w:r w:rsidRPr="25BDD79C">
              <w:rPr>
                <w:rFonts w:ascii="Arial" w:hAnsi="Arial" w:eastAsia="Arial" w:cs="Arial"/>
                <w:lang w:val="de"/>
              </w:rPr>
              <w:t xml:space="preserve">Planung so gut wie fertig </w:t>
            </w:r>
          </w:p>
        </w:tc>
      </w:tr>
      <w:tr w:rsidR="25BDD79C" w:rsidTr="07F51666" w14:paraId="79D89795" w14:textId="77777777">
        <w:trPr>
          <w:trHeight w:val="300"/>
        </w:trPr>
        <w:tc>
          <w:tcPr>
            <w:tcW w:w="3240" w:type="dxa"/>
            <w:vMerge/>
            <w:vAlign w:val="center"/>
          </w:tcPr>
          <w:p w:rsidR="00B541DE" w:rsidRDefault="00B541DE" w14:paraId="04D8DD28" w14:textId="77777777"/>
        </w:tc>
        <w:tc>
          <w:tcPr>
            <w:tcW w:w="2880" w:type="dxa"/>
            <w:tcBorders>
              <w:top w:val="single" w:color="000000" w:themeColor="text1" w:sz="8" w:space="0"/>
              <w:left w:val="nil"/>
              <w:bottom w:val="single" w:color="000000" w:themeColor="text1" w:sz="8" w:space="0"/>
              <w:right w:val="single" w:color="000000" w:themeColor="text1" w:sz="8" w:space="0"/>
            </w:tcBorders>
          </w:tcPr>
          <w:p w:rsidR="25BDD79C" w:rsidP="25BDD79C" w:rsidRDefault="25BDD79C" w14:paraId="0099CE91" w14:textId="1FBA5328">
            <w:pPr>
              <w:spacing w:after="0"/>
              <w:jc w:val="both"/>
            </w:pPr>
            <w:r w:rsidRPr="25BDD79C">
              <w:rPr>
                <w:rFonts w:ascii="Arial" w:hAnsi="Arial" w:eastAsia="Arial" w:cs="Arial"/>
                <w:lang w:val="de"/>
              </w:rPr>
              <w:t xml:space="preserve"> </w:t>
            </w:r>
            <w:r w:rsidRPr="25BDD79C">
              <w:rPr>
                <w:rFonts w:ascii="Arial" w:hAnsi="Arial" w:eastAsia="Arial" w:cs="Arial"/>
                <w:b/>
                <w:bCs/>
              </w:rPr>
              <w:t xml:space="preserve"> Dokumentation aktualisieren</w:t>
            </w:r>
          </w:p>
        </w:tc>
        <w:tc>
          <w:tcPr>
            <w:tcW w:w="2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5BDD79C" w:rsidP="07F51666" w:rsidRDefault="25BDD79C" w14:paraId="355E4249" w14:textId="4AC2B5E8">
            <w:pPr>
              <w:spacing w:after="0"/>
              <w:jc w:val="both"/>
              <w:rPr>
                <w:rFonts w:ascii="Arial" w:hAnsi="Arial" w:eastAsia="Arial" w:cs="Arial"/>
                <w:b/>
                <w:bCs/>
              </w:rPr>
            </w:pPr>
            <w:r w:rsidRPr="07F51666">
              <w:rPr>
                <w:rFonts w:ascii="Arial" w:hAnsi="Arial" w:eastAsia="Arial" w:cs="Arial"/>
                <w:b/>
                <w:bCs/>
              </w:rPr>
              <w:t>Dokumentation Aktuel</w:t>
            </w:r>
            <w:r w:rsidRPr="07F51666" w:rsidR="18F1E0A4">
              <w:rPr>
                <w:rFonts w:ascii="Arial" w:hAnsi="Arial" w:eastAsia="Arial" w:cs="Arial"/>
                <w:b/>
                <w:bCs/>
              </w:rPr>
              <w:t>l</w:t>
            </w:r>
            <w:r w:rsidRPr="07F51666">
              <w:rPr>
                <w:rFonts w:ascii="Arial" w:hAnsi="Arial" w:eastAsia="Arial" w:cs="Arial"/>
                <w:b/>
                <w:bCs/>
              </w:rPr>
              <w:t xml:space="preserve"> </w:t>
            </w:r>
          </w:p>
        </w:tc>
      </w:tr>
    </w:tbl>
    <w:p w:rsidR="4D716A55" w:rsidP="3E0C0035" w:rsidRDefault="63228850" w14:paraId="483B914E" w14:textId="410BF368">
      <w:pPr>
        <w:spacing w:line="257" w:lineRule="auto"/>
      </w:pPr>
      <w:r w:rsidRPr="07F51666">
        <w:rPr>
          <w:rFonts w:ascii="Arial" w:hAnsi="Arial" w:eastAsia="Arial" w:cs="Arial"/>
        </w:rPr>
        <w:t xml:space="preserve"> </w:t>
      </w:r>
    </w:p>
    <w:p w:rsidR="4D716A55" w:rsidP="3E0C0035" w:rsidRDefault="63228850" w14:paraId="42FFD94E" w14:textId="410BF368">
      <w:pPr>
        <w:spacing w:line="257" w:lineRule="auto"/>
      </w:pPr>
      <w:r w:rsidRPr="07F51666">
        <w:rPr>
          <w:rFonts w:ascii="Arial" w:hAnsi="Arial" w:eastAsia="Arial" w:cs="Arial"/>
        </w:rPr>
        <w:t xml:space="preserve"> </w:t>
      </w:r>
    </w:p>
    <w:p w:rsidR="4D716A55" w:rsidP="07F51666" w:rsidRDefault="4D716A55" w14:paraId="5F13F0CF" w14:textId="410BF368">
      <w:pPr>
        <w:spacing w:line="257" w:lineRule="auto"/>
        <w:rPr>
          <w:rFonts w:ascii="Calibri" w:hAnsi="Calibri" w:eastAsia="Calibri" w:cs="Calibri"/>
        </w:rPr>
      </w:pPr>
    </w:p>
    <w:p w:rsidR="4D716A55" w:rsidP="3E0C0035" w:rsidRDefault="33E1E7AD" w14:paraId="0EE503C6" w14:textId="410BF368">
      <w:pPr>
        <w:spacing w:line="257" w:lineRule="auto"/>
      </w:pPr>
      <w:r w:rsidRPr="07F51666">
        <w:rPr>
          <w:rFonts w:ascii="Arial" w:hAnsi="Arial" w:eastAsia="Arial" w:cs="Arial"/>
        </w:rPr>
        <w:t xml:space="preserve"> </w:t>
      </w:r>
    </w:p>
    <w:p w:rsidR="4D716A55" w:rsidP="3E0C0035" w:rsidRDefault="33E1E7AD" w14:paraId="37933633" w14:textId="410BF368">
      <w:pPr>
        <w:spacing w:line="257" w:lineRule="auto"/>
      </w:pPr>
      <w:r w:rsidRPr="07F51666">
        <w:rPr>
          <w:rFonts w:ascii="Calibri" w:hAnsi="Calibri" w:eastAsia="Calibri" w:cs="Calibri"/>
        </w:rPr>
        <w:t xml:space="preserve"> </w:t>
      </w:r>
    </w:p>
    <w:p w:rsidR="4D716A55" w:rsidP="3E0C0035" w:rsidRDefault="33E1E7AD" w14:paraId="17E5F1A3" w14:textId="410BF368">
      <w:pPr>
        <w:spacing w:line="257" w:lineRule="auto"/>
      </w:pPr>
      <w:r w:rsidRPr="07F51666">
        <w:rPr>
          <w:rFonts w:ascii="Calibri" w:hAnsi="Calibri" w:eastAsia="Calibri" w:cs="Calibri"/>
        </w:rPr>
        <w:t xml:space="preserve"> </w:t>
      </w:r>
    </w:p>
    <w:p w:rsidR="4D716A55" w:rsidP="3E0C0035" w:rsidRDefault="33E1E7AD" w14:paraId="4489E804" w14:textId="410BF368">
      <w:pPr>
        <w:spacing w:line="257" w:lineRule="auto"/>
      </w:pPr>
      <w:r w:rsidRPr="07F51666">
        <w:rPr>
          <w:rFonts w:ascii="Arial" w:hAnsi="Arial" w:eastAsia="Arial" w:cs="Arial"/>
          <w:b/>
          <w:bCs/>
        </w:rPr>
        <w:t xml:space="preserve"> </w:t>
      </w:r>
    </w:p>
    <w:p w:rsidR="4D716A55" w:rsidP="3E0C0035" w:rsidRDefault="33E1E7AD" w14:paraId="39272303" w14:textId="410BF368">
      <w:pPr>
        <w:spacing w:line="257" w:lineRule="auto"/>
      </w:pPr>
      <w:r w:rsidRPr="07F51666">
        <w:rPr>
          <w:rFonts w:ascii="Arial" w:hAnsi="Arial" w:eastAsia="Arial" w:cs="Arial"/>
        </w:rPr>
        <w:t xml:space="preserve"> </w:t>
      </w:r>
    </w:p>
    <w:p w:rsidR="4D716A55" w:rsidP="3E0C0035" w:rsidRDefault="33E1E7AD" w14:paraId="34AB69A5" w14:textId="410BF368">
      <w:pPr>
        <w:spacing w:line="257" w:lineRule="auto"/>
      </w:pPr>
      <w:r w:rsidRPr="07F51666">
        <w:rPr>
          <w:rFonts w:ascii="Arial" w:hAnsi="Arial" w:eastAsia="Arial" w:cs="Arial"/>
        </w:rPr>
        <w:t xml:space="preserve"> </w:t>
      </w:r>
    </w:p>
    <w:p w:rsidR="4D716A55" w:rsidP="07F51666" w:rsidRDefault="4D716A55" w14:paraId="74B0A36B" w14:textId="410BF368">
      <w:pPr>
        <w:spacing w:line="257" w:lineRule="auto"/>
        <w:rPr>
          <w:rFonts w:ascii="Calibri" w:hAnsi="Calibri" w:eastAsia="Calibri" w:cs="Calibri"/>
        </w:rPr>
      </w:pPr>
    </w:p>
    <w:p w:rsidR="4D716A55" w:rsidP="07F51666" w:rsidRDefault="4D716A55" w14:paraId="174B7D84" w14:textId="410BF368">
      <w:pPr>
        <w:spacing w:line="257" w:lineRule="auto"/>
      </w:pPr>
    </w:p>
    <w:p w:rsidR="168835D1" w:rsidP="4D716A55" w:rsidRDefault="168835D1" w14:paraId="0DC54119" w14:textId="76AEDC96">
      <w:pPr>
        <w:pStyle w:val="Heading1"/>
        <w:ind w:left="720"/>
      </w:pPr>
      <w:bookmarkStart w:name="_Toc1495258529" w:id="23"/>
      <w:r>
        <w:t>Arbeitsergebnisse</w:t>
      </w:r>
      <w:bookmarkEnd w:id="23"/>
    </w:p>
    <w:p w:rsidR="78396211" w:rsidP="103B88ED" w:rsidRDefault="78396211" w14:paraId="25AB75DB" w14:textId="52CCEAE2">
      <w:pPr>
        <w:rPr>
          <w:lang w:val="de-CH"/>
        </w:rPr>
      </w:pPr>
      <w:r>
        <w:t>Unser Projekt</w:t>
      </w:r>
      <w:r w:rsidR="25669BB2">
        <w:t>,</w:t>
      </w:r>
      <w:r>
        <w:t xml:space="preserve"> mithand der Dokumentation</w:t>
      </w:r>
      <w:r w:rsidR="39DD69A4">
        <w:t>,</w:t>
      </w:r>
      <w:r>
        <w:t xml:space="preserve"> wurde </w:t>
      </w:r>
      <w:r w:rsidR="7DA1F2D6">
        <w:t xml:space="preserve">nach dessen Erstellung </w:t>
      </w:r>
      <w:r>
        <w:t xml:space="preserve">in einem Github repository </w:t>
      </w:r>
      <w:r w:rsidR="7AAB6657">
        <w:t xml:space="preserve">abgelegt und innerhalb der Gruppe geteilt. Dadurch konnten wir </w:t>
      </w:r>
      <w:r w:rsidR="4949FD0D">
        <w:t xml:space="preserve">jede Änderung versionieren und </w:t>
      </w:r>
      <w:r w:rsidR="7955EF6E">
        <w:t xml:space="preserve">somit </w:t>
      </w:r>
      <w:r w:rsidR="7821E014">
        <w:t>allfällige Fehler die passieren können sofort beheben. Ausserdem sind wir schon mit Github sehr gut gewandt weswegen die Verwendung eines repositories eine sofortige einstimmig</w:t>
      </w:r>
      <w:r w:rsidR="606E812E">
        <w:t>e Entscheidung war.</w:t>
      </w:r>
    </w:p>
    <w:p w:rsidR="103B88ED" w:rsidP="103B88ED" w:rsidRDefault="103B88ED" w14:paraId="63A2DEB1" w14:textId="3C5797D5"/>
    <w:p w:rsidR="69569BAE" w:rsidP="103B88ED" w:rsidRDefault="69569BAE" w14:paraId="4BEB4653" w14:textId="4948286E">
      <w:pPr>
        <w:pStyle w:val="Heading1"/>
        <w:ind w:left="720"/>
      </w:pPr>
      <w:bookmarkStart w:name="_Toc46021842" w:id="24"/>
      <w:r>
        <w:t>Anleitung zur Installation</w:t>
      </w:r>
      <w:bookmarkEnd w:id="24"/>
    </w:p>
    <w:p w:rsidR="69569BAE" w:rsidP="103B88ED" w:rsidRDefault="69569BAE" w14:paraId="608115E4" w14:textId="5FEC7234">
      <w:r>
        <w:t>ZIP Datei herunterladen, in einen Ordner entpacken und die .html Datei öffnen.</w:t>
      </w:r>
    </w:p>
    <w:p w:rsidRPr="0002163D" w:rsidR="0002163D" w:rsidP="103B88ED" w:rsidRDefault="001405D3" w14:paraId="5488F61D" w14:textId="5C528007">
      <w:pPr>
        <w:pStyle w:val="Heading3"/>
        <w:rPr>
          <w:rFonts w:asciiTheme="minorHAnsi" w:hAnsiTheme="minorHAnsi" w:eastAsiaTheme="minorEastAsia" w:cstheme="minorBidi"/>
          <w:b/>
          <w:bCs/>
          <w:color w:val="auto"/>
          <w:sz w:val="32"/>
          <w:szCs w:val="32"/>
          <w:u w:val="single"/>
        </w:rPr>
      </w:pPr>
      <w:bookmarkStart w:name="_Toc269338773" w:id="25"/>
      <w:r w:rsidRPr="103B88ED">
        <w:rPr>
          <w:rFonts w:asciiTheme="minorHAnsi" w:hAnsiTheme="minorHAnsi" w:eastAsiaTheme="minorEastAsia" w:cstheme="minorBidi"/>
          <w:b/>
          <w:bCs/>
          <w:color w:val="auto"/>
          <w:sz w:val="32"/>
          <w:szCs w:val="32"/>
          <w:u w:val="single"/>
        </w:rPr>
        <w:t>Teil 2</w:t>
      </w:r>
      <w:bookmarkEnd w:id="25"/>
    </w:p>
    <w:p w:rsidR="25BDD79C" w:rsidP="25BDD79C" w:rsidRDefault="25BDD79C" w14:paraId="34E4A9E4" w14:textId="28DFA1CD"/>
    <w:p w:rsidR="7BC08363" w:rsidP="103B88ED" w:rsidRDefault="2C7DD7F5" w14:paraId="6CF9AB3D" w14:textId="4D10D898">
      <w:pPr>
        <w:pStyle w:val="Heading1"/>
        <w:ind w:left="720"/>
        <w:rPr>
          <w:lang w:val="de-DE"/>
        </w:rPr>
      </w:pPr>
      <w:bookmarkStart w:name="_Toc717950850" w:id="26"/>
      <w:r w:rsidRPr="55BFA229">
        <w:rPr>
          <w:lang w:val="de-DE"/>
        </w:rPr>
        <w:t>Zusammenfassung des IDPA-Berichts</w:t>
      </w:r>
      <w:bookmarkEnd w:id="26"/>
    </w:p>
    <w:p w:rsidR="7BC08363" w:rsidP="55BFA229" w:rsidRDefault="7BC08363" w14:paraId="27D24F71" w14:textId="6F5786F6">
      <w:pPr>
        <w:pStyle w:val="Heading1"/>
        <w:ind w:left="720"/>
        <w:rPr>
          <w:lang w:val="de-DE"/>
        </w:rPr>
      </w:pPr>
    </w:p>
    <w:p w:rsidR="7BC08363" w:rsidP="2642C1B9" w:rsidRDefault="7BC08363" w14:paraId="71F19B5D" w14:textId="61E81858">
      <w:pPr>
        <w:rPr>
          <w:lang w:val="de-DE"/>
        </w:rPr>
      </w:pPr>
    </w:p>
    <w:p w:rsidR="7BC08363" w:rsidP="3559AA30" w:rsidRDefault="003A19BF" w14:paraId="64241837" w14:textId="62CCF2FA">
      <w:r>
        <w:rPr>
          <w:lang w:val="de-DE"/>
        </w:rPr>
        <w:t>Ausgangslage</w:t>
      </w:r>
      <w:r w:rsidRPr="3559AA30" w:rsidR="7BC08363">
        <w:rPr>
          <w:lang w:val="de-DE"/>
        </w:rPr>
        <w:t xml:space="preserve">: </w:t>
      </w:r>
    </w:p>
    <w:p w:rsidR="7BC08363" w:rsidP="3559AA30" w:rsidRDefault="7BC08363" w14:paraId="279E0CC7" w14:textId="7430B380">
      <w:r w:rsidRPr="3559AA30">
        <w:rPr>
          <w:lang w:val="de-DE"/>
        </w:rPr>
        <w:t>Die gestellte Aufgabe bestand darin, ein Börsenspiel zu entwickeln, bei dem es möglich ist, mit einem festgelegten Startkapital in eine Simulation des Aktienmarktes einzusteigen. Dabei sollte die Option bestehen, Aktien zu aktuellen Börsenpreisen zu kaufen und zu verkaufen. Zusätzlich sollte der Nutzer Einblick in seine Transaktionen und sein aktuelles Vermögen erhalten.</w:t>
      </w:r>
    </w:p>
    <w:p w:rsidR="64486DE2" w:rsidP="64486DE2" w:rsidRDefault="64486DE2" w14:paraId="243D1A18" w14:textId="0C21EEAC">
      <w:pPr>
        <w:rPr>
          <w:lang w:val="de-DE"/>
        </w:rPr>
      </w:pPr>
    </w:p>
    <w:p w:rsidR="7BC08363" w:rsidP="3559AA30" w:rsidRDefault="030DFA54" w14:paraId="0EF73402" w14:textId="0296D030">
      <w:r w:rsidRPr="08EA3A1F">
        <w:rPr>
          <w:lang w:val="de-DE"/>
        </w:rPr>
        <w:t>Umsetzung</w:t>
      </w:r>
      <w:r w:rsidRPr="08EA3A1F" w:rsidR="7BC08363">
        <w:rPr>
          <w:lang w:val="de-DE"/>
        </w:rPr>
        <w:t>:</w:t>
      </w:r>
    </w:p>
    <w:p w:rsidR="7BC08363" w:rsidP="3559AA30" w:rsidRDefault="7BC08363" w14:paraId="5C34844B" w14:textId="5938B18D">
      <w:r w:rsidRPr="3559AA30">
        <w:rPr>
          <w:lang w:val="de-DE"/>
        </w:rPr>
        <w:t>Der Entwicklungsprozess begann mit Recherchen zur Beschaffung aktueller Aktienpreise und deren Integration in das Programm. Parallel dazu wurde eine Designvorlage erstellt. Nach einer Analyse verschiedener Börsenschnittstellen fiel die Wahl auf die Nutzung der Alpha Vantage API. Die Integration erfolgte anhand der Dokumentation auf der Website sowie eines unterstützenden YouTube-Videos. Nach erfolgreicher Integration konzentrierten wir uns auf die Implementierung der erforderlichen Funktionen. Zunächst wurde die Eingabe des Startkapitals realisiert, gefolgt von den Funktionen zum Kaufen und Verkaufen. Nach Fertigstellung dieser Schritte wurde die grafische Darstellung des Aktienkurses hinzugefügt. Abschließend wurde eine detaillierte Ansicht des Portfolios integriert.</w:t>
      </w:r>
    </w:p>
    <w:p w:rsidR="7BC08363" w:rsidP="3559AA30" w:rsidRDefault="7BC08363" w14:paraId="644BC341" w14:textId="1B8B774B">
      <w:r w:rsidRPr="3559AA30">
        <w:rPr>
          <w:lang w:val="de-DE"/>
        </w:rPr>
        <w:t xml:space="preserve"> </w:t>
      </w:r>
    </w:p>
    <w:p w:rsidR="7BC08363" w:rsidP="3559AA30" w:rsidRDefault="7BC08363" w14:paraId="17B738E8" w14:textId="78E760B7">
      <w:r w:rsidRPr="3559AA30">
        <w:rPr>
          <w:lang w:val="de-DE"/>
        </w:rPr>
        <w:t>Ergebnis:</w:t>
      </w:r>
    </w:p>
    <w:p w:rsidR="7BC08363" w:rsidP="3559AA30" w:rsidRDefault="7BC08363" w14:paraId="323464D6" w14:textId="0C4D429F">
      <w:pPr>
        <w:rPr>
          <w:rFonts w:ascii="Calibri" w:hAnsi="Calibri" w:eastAsia="Calibri" w:cs="Calibri"/>
          <w:lang w:val="de-DE"/>
        </w:rPr>
      </w:pPr>
      <w:r w:rsidRPr="3559AA30">
        <w:rPr>
          <w:lang w:val="de-DE"/>
        </w:rPr>
        <w:t>Das Programm ist vollständig und erfüllt alle gestellten Anforderungen.</w:t>
      </w:r>
      <w:r w:rsidRPr="46F3A4EE" w:rsidR="13B830E8">
        <w:rPr>
          <w:lang w:val="de-DE"/>
        </w:rPr>
        <w:t xml:space="preserve"> </w:t>
      </w:r>
      <w:r w:rsidRPr="384E1A6B" w:rsidR="13B830E8">
        <w:rPr>
          <w:rFonts w:ascii="Arial" w:hAnsi="Arial" w:eastAsia="Arial" w:cs="Arial"/>
          <w:color w:val="000000" w:themeColor="text1"/>
          <w:sz w:val="20"/>
          <w:szCs w:val="20"/>
          <w:lang w:val="de"/>
        </w:rPr>
        <w:t>Wir sind bereit, weitere Informationen zur Verfügung zu stellen und freuen uns auf eine vertiefende Diskussion dieses Projekts.</w:t>
      </w:r>
    </w:p>
    <w:p w:rsidRPr="0002163D" w:rsidR="0002163D" w:rsidP="0002163D" w:rsidRDefault="0002163D" w14:paraId="60054682" w14:textId="6C8B3763">
      <w:pPr>
        <w:rPr>
          <w:lang w:val="de-CH"/>
        </w:rPr>
      </w:pPr>
    </w:p>
    <w:p w:rsidR="6DB76B3C" w:rsidP="68B9F67B" w:rsidRDefault="6DB76B3C" w14:paraId="301F0399" w14:textId="43175602">
      <w:pPr>
        <w:pStyle w:val="Heading1"/>
        <w:suppressLineNumbers w:val="0"/>
        <w:bidi w:val="0"/>
        <w:spacing w:before="0" w:beforeAutospacing="off" w:after="160" w:afterAutospacing="off" w:line="259" w:lineRule="auto"/>
        <w:ind w:left="720" w:right="0" w:hanging="360"/>
        <w:jc w:val="left"/>
        <w:rPr>
          <w:lang w:val="de-CH"/>
        </w:rPr>
      </w:pPr>
      <w:r w:rsidRPr="68B9F67B" w:rsidR="064D5D6B">
        <w:rPr>
          <w:lang w:val="de-CH"/>
        </w:rPr>
        <w:t>Informationsphase</w:t>
      </w:r>
    </w:p>
    <w:p w:rsidR="6DB76B3C" w:rsidP="55BFA229" w:rsidRDefault="6DB76B3C" w14:paraId="56306741" w14:textId="521D576C">
      <w:pPr>
        <w:rPr>
          <w:rFonts w:ascii="Calibri" w:hAnsi="Calibri" w:eastAsia="Calibri" w:cs="Calibri"/>
          <w:lang w:val="de-CH"/>
        </w:rPr>
      </w:pPr>
      <w:r w:rsidRPr="55BFA229">
        <w:rPr>
          <w:rFonts w:ascii="Arial" w:hAnsi="Arial" w:eastAsia="Arial" w:cs="Arial"/>
          <w:sz w:val="20"/>
          <w:szCs w:val="20"/>
          <w:lang w:val="de"/>
        </w:rPr>
        <w:t>Falls Fragen in der Gruppe auftauchten, wurde zuallererst diese in die Gruppe gestellt. Alle Mitglieder probieren diese Frage zu beantworten und teilten ihr Wissen. Die Informatik dahinter war nicht so komplex, dass wir für jede kleine Frage etwas aus einer Quelle beziehen mussten, oft genügte eine kurze Fragerunde.</w:t>
      </w:r>
    </w:p>
    <w:p w:rsidR="55BFA229" w:rsidP="55BFA229" w:rsidRDefault="55BFA229" w14:paraId="27F067D1" w14:textId="40345612">
      <w:pPr>
        <w:rPr>
          <w:lang w:val="de-CH"/>
        </w:rPr>
      </w:pPr>
    </w:p>
    <w:p w:rsidR="55BFA229" w:rsidP="55BFA229" w:rsidRDefault="55BFA229" w14:paraId="585A1163" w14:textId="18321B54">
      <w:pPr>
        <w:rPr>
          <w:lang w:val="de-CH"/>
        </w:rPr>
      </w:pPr>
    </w:p>
    <w:p w:rsidR="103B88ED" w:rsidP="103B88ED" w:rsidRDefault="103B88ED" w14:paraId="1B312C72" w14:textId="3254DA73">
      <w:pPr>
        <w:rPr>
          <w:lang w:val="de-CH"/>
        </w:rPr>
      </w:pPr>
    </w:p>
    <w:p w:rsidRPr="0002163D" w:rsidR="0002163D" w:rsidP="68B9F67B" w:rsidRDefault="6DB76B3C" w14:paraId="456EDD71" w14:textId="6AA35B97">
      <w:pPr>
        <w:pStyle w:val="Heading1"/>
        <w:suppressLineNumbers w:val="0"/>
        <w:bidi w:val="0"/>
        <w:spacing w:before="0" w:beforeAutospacing="off" w:after="160" w:afterAutospacing="off" w:line="259" w:lineRule="auto"/>
        <w:ind w:left="720" w:right="0" w:hanging="360"/>
        <w:jc w:val="left"/>
        <w:rPr>
          <w:lang w:val="de-CH"/>
        </w:rPr>
      </w:pPr>
      <w:r w:rsidRPr="68B9F67B" w:rsidR="064D5D6B">
        <w:rPr>
          <w:lang w:val="de-CH"/>
        </w:rPr>
        <w:t>Tätigkeitsliste</w:t>
      </w:r>
    </w:p>
    <w:tbl>
      <w:tblPr>
        <w:tblStyle w:val="GridTable4-Accent1"/>
        <w:tblW w:w="0" w:type="auto"/>
        <w:tblLayout w:type="fixed"/>
        <w:tblLook w:val="06A0" w:firstRow="1" w:lastRow="0" w:firstColumn="1" w:lastColumn="0" w:noHBand="1" w:noVBand="1"/>
      </w:tblPr>
      <w:tblGrid>
        <w:gridCol w:w="3000"/>
        <w:gridCol w:w="3000"/>
        <w:gridCol w:w="3000"/>
      </w:tblGrid>
      <w:tr w:rsidR="103B88ED" w:rsidTr="68B9F67B" w14:paraId="4B8CDC7B"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4472C4" w:sz="8" w:space="0"/>
              <w:left w:val="single" w:color="4472C4" w:sz="8" w:space="0"/>
              <w:bottom w:val="single" w:color="4472C4" w:sz="8" w:space="0"/>
            </w:tcBorders>
            <w:shd w:val="clear" w:color="auto" w:fill="4472C4"/>
            <w:tcMar>
              <w:left w:w="108" w:type="dxa"/>
              <w:right w:w="108" w:type="dxa"/>
            </w:tcMar>
          </w:tcPr>
          <w:p w:rsidR="103B88ED" w:rsidP="55BFA229" w:rsidRDefault="55BFA229" w14:paraId="68C063DB" w14:textId="2EAF7694">
            <w:pPr>
              <w:ind w:left="-20" w:right="-20"/>
            </w:pPr>
            <w:r w:rsidRPr="55BFA229">
              <w:rPr>
                <w:rFonts w:ascii="Calibri" w:hAnsi="Calibri" w:eastAsia="Calibri" w:cs="Calibri"/>
                <w:b w:val="0"/>
                <w:bCs w:val="0"/>
                <w:sz w:val="20"/>
                <w:szCs w:val="20"/>
              </w:rPr>
              <w:t>Tätigkeit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4472C4" w:sz="8" w:space="0"/>
              <w:bottom w:val="single" w:color="4472C4" w:sz="8" w:space="0"/>
            </w:tcBorders>
            <w:shd w:val="clear" w:color="auto" w:fill="4472C4"/>
            <w:tcMar>
              <w:left w:w="108" w:type="dxa"/>
              <w:right w:w="108" w:type="dxa"/>
            </w:tcMar>
          </w:tcPr>
          <w:p w:rsidR="103B88ED" w:rsidP="55BFA229" w:rsidRDefault="55BFA229" w14:paraId="3E5A9016" w14:textId="5DD7A27D">
            <w:pPr>
              <w:ind w:left="-20" w:right="-20"/>
              <w:cnfStyle w:val="100000000000" w:firstRow="1" w:lastRow="0" w:firstColumn="0" w:lastColumn="0" w:oddVBand="0" w:evenVBand="0" w:oddHBand="0" w:evenHBand="0" w:firstRowFirstColumn="0" w:firstRowLastColumn="0" w:lastRowFirstColumn="0" w:lastRowLastColumn="0"/>
            </w:pPr>
            <w:r w:rsidRPr="55BFA229">
              <w:rPr>
                <w:rFonts w:ascii="Calibri" w:hAnsi="Calibri" w:eastAsia="Calibri" w:cs="Calibri"/>
                <w:b w:val="0"/>
                <w:bCs w:val="0"/>
                <w:sz w:val="20"/>
                <w:szCs w:val="20"/>
              </w:rPr>
              <w:t>Datum</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4472C4" w:sz="8" w:space="0"/>
              <w:bottom w:val="single" w:color="4472C4" w:sz="8" w:space="0"/>
              <w:right w:val="single" w:color="4472C4" w:sz="8" w:space="0"/>
            </w:tcBorders>
            <w:shd w:val="clear" w:color="auto" w:fill="4472C4"/>
            <w:tcMar>
              <w:left w:w="108" w:type="dxa"/>
              <w:right w:w="108" w:type="dxa"/>
            </w:tcMar>
          </w:tcPr>
          <w:p w:rsidR="103B88ED" w:rsidP="55BFA229" w:rsidRDefault="55BFA229" w14:paraId="1222C6AA" w14:textId="222226A8">
            <w:pPr>
              <w:ind w:left="-20" w:right="-20"/>
              <w:cnfStyle w:val="100000000000" w:firstRow="1" w:lastRow="0" w:firstColumn="0" w:lastColumn="0" w:oddVBand="0" w:evenVBand="0" w:oddHBand="0" w:evenHBand="0" w:firstRowFirstColumn="0" w:firstRowLastColumn="0" w:lastRowFirstColumn="0" w:lastRowLastColumn="0"/>
            </w:pPr>
            <w:r w:rsidRPr="55BFA229">
              <w:rPr>
                <w:rFonts w:ascii="Calibri" w:hAnsi="Calibri" w:eastAsia="Calibri" w:cs="Calibri"/>
                <w:b w:val="0"/>
                <w:bCs w:val="0"/>
                <w:sz w:val="20"/>
                <w:szCs w:val="20"/>
              </w:rPr>
              <w:t>Person</w:t>
            </w:r>
          </w:p>
        </w:tc>
      </w:tr>
      <w:tr w:rsidR="103B88ED" w:rsidTr="68B9F67B" w14:paraId="6FA2491A"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1763C43A" w:rsidRDefault="679407B9" w14:paraId="4E83C0DB" w14:textId="15BC36B4">
            <w:pPr>
              <w:spacing w:line="259" w:lineRule="auto"/>
              <w:ind w:left="-20" w:right="-20"/>
              <w:rPr>
                <w:rFonts w:ascii="Calibri" w:hAnsi="Calibri" w:eastAsia="Calibri" w:cs="Calibri"/>
                <w:color w:val="000000" w:themeColor="text1"/>
                <w:sz w:val="20"/>
                <w:szCs w:val="20"/>
              </w:rPr>
            </w:pPr>
            <w:r w:rsidRPr="1763C43A">
              <w:rPr>
                <w:rFonts w:ascii="Calibri" w:hAnsi="Calibri" w:eastAsia="Calibri" w:cs="Calibri"/>
                <w:color w:val="000000" w:themeColor="text1"/>
                <w:sz w:val="20"/>
                <w:szCs w:val="20"/>
              </w:rPr>
              <w:t xml:space="preserve">HTML-Gerüst wurde </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1781B1F4" w:rsidRDefault="48D76099" w14:paraId="6E995921" w14:textId="708AB0BA">
            <w:pPr>
              <w:ind w:left="-20" w:right="-2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1781B1F4">
              <w:rPr>
                <w:rFonts w:ascii="Calibri" w:hAnsi="Calibri" w:eastAsia="Calibri" w:cs="Calibri"/>
                <w:color w:val="000000" w:themeColor="text1"/>
                <w:sz w:val="20"/>
                <w:szCs w:val="20"/>
              </w:rPr>
              <w:t>21</w:t>
            </w:r>
            <w:r w:rsidRPr="1781B1F4" w:rsidR="55BFA229">
              <w:rPr>
                <w:rFonts w:ascii="Calibri" w:hAnsi="Calibri" w:eastAsia="Calibri" w:cs="Calibri"/>
                <w:color w:val="000000" w:themeColor="text1"/>
                <w:sz w:val="20"/>
                <w:szCs w:val="20"/>
              </w:rPr>
              <w:t>.</w:t>
            </w:r>
            <w:r w:rsidRPr="1781B1F4" w:rsidR="61DBEF2B">
              <w:rPr>
                <w:rFonts w:ascii="Calibri" w:hAnsi="Calibri" w:eastAsia="Calibri" w:cs="Calibri"/>
                <w:color w:val="000000" w:themeColor="text1"/>
                <w:sz w:val="20"/>
                <w:szCs w:val="20"/>
              </w:rPr>
              <w:t>11</w:t>
            </w:r>
            <w:r w:rsidRPr="1781B1F4" w:rsidR="55BFA229">
              <w:rPr>
                <w:rFonts w:ascii="Calibri" w:hAnsi="Calibri" w:eastAsia="Calibri" w:cs="Calibri"/>
                <w:color w:val="000000" w:themeColor="text1"/>
                <w:sz w:val="20"/>
                <w:szCs w:val="20"/>
              </w:rPr>
              <w:t>.2023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1763C43A" w:rsidRDefault="07381D8D" w14:paraId="78629902" w14:textId="4AD35F47">
            <w:pPr>
              <w:spacing w:line="259" w:lineRule="auto"/>
              <w:ind w:left="-20" w:right="-20"/>
              <w:cnfStyle w:val="000000000000" w:firstRow="0" w:lastRow="0" w:firstColumn="0" w:lastColumn="0" w:oddVBand="0" w:evenVBand="0" w:oddHBand="0" w:evenHBand="0" w:firstRowFirstColumn="0" w:firstRowLastColumn="0" w:lastRowFirstColumn="0" w:lastRowLastColumn="0"/>
            </w:pPr>
            <w:r w:rsidRPr="1763C43A">
              <w:rPr>
                <w:rFonts w:ascii="Calibri" w:hAnsi="Calibri" w:eastAsia="Calibri" w:cs="Calibri"/>
                <w:color w:val="000000" w:themeColor="text1"/>
                <w:sz w:val="20"/>
                <w:szCs w:val="20"/>
              </w:rPr>
              <w:t>Ilic</w:t>
            </w:r>
          </w:p>
        </w:tc>
      </w:tr>
      <w:tr w:rsidR="103B88ED" w:rsidTr="68B9F67B" w14:paraId="340EC639"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52003E98" w:rsidRDefault="55BFA229" w14:paraId="13D428D0" w14:textId="0B171B9B">
            <w:pPr>
              <w:pStyle w:val="Normal"/>
              <w:suppressLineNumbers w:val="0"/>
              <w:bidi w:val="0"/>
              <w:spacing w:before="0" w:beforeAutospacing="off" w:after="0" w:afterAutospacing="off" w:line="259" w:lineRule="auto"/>
              <w:ind w:left="-20" w:right="-20"/>
              <w:jc w:val="left"/>
            </w:pPr>
            <w:r w:rsidRPr="52003E98" w:rsidR="665445B4">
              <w:rPr>
                <w:rFonts w:ascii="Calibri" w:hAnsi="Calibri" w:eastAsia="Calibri" w:cs="Calibri"/>
                <w:color w:val="000000" w:themeColor="text1" w:themeTint="FF" w:themeShade="FF"/>
                <w:sz w:val="20"/>
                <w:szCs w:val="20"/>
              </w:rPr>
              <w:t>HTML-</w:t>
            </w:r>
            <w:r w:rsidRPr="52003E98" w:rsidR="665445B4">
              <w:rPr>
                <w:rFonts w:ascii="Calibri" w:hAnsi="Calibri" w:eastAsia="Calibri" w:cs="Calibri"/>
                <w:color w:val="000000" w:themeColor="text1" w:themeTint="FF" w:themeShade="FF"/>
                <w:sz w:val="20"/>
                <w:szCs w:val="20"/>
              </w:rPr>
              <w:t>Elemente</w:t>
            </w:r>
            <w:r w:rsidRPr="52003E98" w:rsidR="665445B4">
              <w:rPr>
                <w:rFonts w:ascii="Calibri" w:hAnsi="Calibri" w:eastAsia="Calibri" w:cs="Calibri"/>
                <w:color w:val="000000" w:themeColor="text1" w:themeTint="FF" w:themeShade="FF"/>
                <w:sz w:val="20"/>
                <w:szCs w:val="20"/>
              </w:rPr>
              <w:t xml:space="preserve"> nach Mockup</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16775755" w:rsidRDefault="60C9B37E" w14:paraId="334A55A3" w14:textId="5CDE2CFF">
            <w:pPr>
              <w:ind w:left="-20" w:right="-2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16775755">
              <w:rPr>
                <w:rFonts w:ascii="Calibri" w:hAnsi="Calibri" w:eastAsia="Calibri" w:cs="Calibri"/>
                <w:color w:val="000000" w:themeColor="text1"/>
                <w:sz w:val="20"/>
                <w:szCs w:val="20"/>
              </w:rPr>
              <w:t>28</w:t>
            </w:r>
            <w:r w:rsidRPr="16775755" w:rsidR="55BFA229">
              <w:rPr>
                <w:rFonts w:ascii="Calibri" w:hAnsi="Calibri" w:eastAsia="Calibri" w:cs="Calibri"/>
                <w:color w:val="000000" w:themeColor="text1"/>
                <w:sz w:val="20"/>
                <w:szCs w:val="20"/>
              </w:rPr>
              <w:t>.</w:t>
            </w:r>
            <w:r w:rsidRPr="16775755" w:rsidR="5B71C98A">
              <w:rPr>
                <w:rFonts w:ascii="Calibri" w:hAnsi="Calibri" w:eastAsia="Calibri" w:cs="Calibri"/>
                <w:color w:val="000000" w:themeColor="text1"/>
                <w:sz w:val="20"/>
                <w:szCs w:val="20"/>
              </w:rPr>
              <w:t>11</w:t>
            </w:r>
            <w:r w:rsidRPr="16775755" w:rsidR="55BFA229">
              <w:rPr>
                <w:rFonts w:ascii="Calibri" w:hAnsi="Calibri" w:eastAsia="Calibri" w:cs="Calibri"/>
                <w:color w:val="000000" w:themeColor="text1"/>
                <w:sz w:val="20"/>
                <w:szCs w:val="20"/>
              </w:rPr>
              <w:t>.2023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55BFA229" w:rsidRDefault="55BFA229" w14:paraId="0241AAE8" w14:textId="79B5DAE2">
            <w:pPr>
              <w:ind w:left="-20" w:right="-20"/>
              <w:cnfStyle w:val="000000000000" w:firstRow="0" w:lastRow="0" w:firstColumn="0" w:lastColumn="0" w:oddVBand="0" w:evenVBand="0" w:oddHBand="0" w:evenHBand="0" w:firstRowFirstColumn="0" w:firstRowLastColumn="0" w:lastRowFirstColumn="0" w:lastRowLastColumn="0"/>
            </w:pPr>
            <w:r w:rsidRPr="55BFA229">
              <w:rPr>
                <w:rFonts w:ascii="Calibri" w:hAnsi="Calibri" w:eastAsia="Calibri" w:cs="Calibri"/>
                <w:color w:val="000000" w:themeColor="text1"/>
                <w:sz w:val="20"/>
                <w:szCs w:val="20"/>
              </w:rPr>
              <w:t>Alle</w:t>
            </w:r>
          </w:p>
        </w:tc>
      </w:tr>
      <w:tr w:rsidR="103B88ED" w:rsidTr="68B9F67B" w14:paraId="6C37E76F"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68B9F67B" w:rsidRDefault="55BFA229" w14:paraId="5F7551E7" w14:textId="16B2D6ED">
            <w:pPr>
              <w:pStyle w:val="Normal"/>
              <w:suppressLineNumbers w:val="0"/>
              <w:bidi w:val="0"/>
              <w:spacing w:before="0" w:beforeAutospacing="off" w:after="0" w:afterAutospacing="off" w:line="259" w:lineRule="auto"/>
              <w:ind w:left="-20" w:right="-20"/>
              <w:jc w:val="left"/>
              <w:rPr>
                <w:rFonts w:ascii="Calibri" w:hAnsi="Calibri" w:eastAsia="Calibri" w:cs="Calibri"/>
                <w:color w:val="000000" w:themeColor="text1" w:themeTint="FF" w:themeShade="FF"/>
                <w:sz w:val="20"/>
                <w:szCs w:val="20"/>
              </w:rPr>
            </w:pPr>
            <w:r w:rsidRPr="68B9F67B" w:rsidR="25708FD7">
              <w:rPr>
                <w:rFonts w:ascii="Calibri" w:hAnsi="Calibri" w:eastAsia="Calibri" w:cs="Calibri"/>
                <w:color w:val="000000" w:themeColor="text1" w:themeTint="FF" w:themeShade="FF"/>
                <w:sz w:val="20"/>
                <w:szCs w:val="20"/>
              </w:rPr>
              <w:t xml:space="preserve">API </w:t>
            </w:r>
            <w:r w:rsidRPr="68B9F67B" w:rsidR="25708FD7">
              <w:rPr>
                <w:rFonts w:ascii="Calibri" w:hAnsi="Calibri" w:eastAsia="Calibri" w:cs="Calibri"/>
                <w:color w:val="000000" w:themeColor="text1" w:themeTint="FF" w:themeShade="FF"/>
                <w:sz w:val="20"/>
                <w:szCs w:val="20"/>
              </w:rPr>
              <w:t>e</w:t>
            </w:r>
            <w:r w:rsidRPr="68B9F67B" w:rsidR="3988E362">
              <w:rPr>
                <w:rFonts w:ascii="Calibri" w:hAnsi="Calibri" w:eastAsia="Calibri" w:cs="Calibri"/>
                <w:color w:val="000000" w:themeColor="text1" w:themeTint="FF" w:themeShade="FF"/>
                <w:sz w:val="20"/>
                <w:szCs w:val="20"/>
              </w:rPr>
              <w:t>ingebunden</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16775755" w:rsidRDefault="7E8E37BE" w14:paraId="151AC837" w14:textId="11CC9A7F">
            <w:pPr>
              <w:ind w:left="-20" w:right="-2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16775755">
              <w:rPr>
                <w:rFonts w:ascii="Calibri" w:hAnsi="Calibri" w:eastAsia="Calibri" w:cs="Calibri"/>
                <w:color w:val="000000" w:themeColor="text1"/>
                <w:sz w:val="20"/>
                <w:szCs w:val="20"/>
              </w:rPr>
              <w:t>05</w:t>
            </w:r>
            <w:r w:rsidRPr="16775755" w:rsidR="55BFA229">
              <w:rPr>
                <w:rFonts w:ascii="Calibri" w:hAnsi="Calibri" w:eastAsia="Calibri" w:cs="Calibri"/>
                <w:color w:val="000000" w:themeColor="text1"/>
                <w:sz w:val="20"/>
                <w:szCs w:val="20"/>
              </w:rPr>
              <w:t>.</w:t>
            </w:r>
            <w:r w:rsidRPr="16775755" w:rsidR="5A244E22">
              <w:rPr>
                <w:rFonts w:ascii="Calibri" w:hAnsi="Calibri" w:eastAsia="Calibri" w:cs="Calibri"/>
                <w:color w:val="000000" w:themeColor="text1"/>
                <w:sz w:val="20"/>
                <w:szCs w:val="20"/>
              </w:rPr>
              <w:t>12</w:t>
            </w:r>
            <w:r w:rsidRPr="16775755" w:rsidR="55BFA229">
              <w:rPr>
                <w:rFonts w:ascii="Calibri" w:hAnsi="Calibri" w:eastAsia="Calibri" w:cs="Calibri"/>
                <w:color w:val="000000" w:themeColor="text1"/>
                <w:sz w:val="20"/>
                <w:szCs w:val="20"/>
              </w:rPr>
              <w:t>.2023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55BFA229" w:rsidRDefault="55BFA229" w14:paraId="68B63704" w14:textId="34C965D5">
            <w:pPr>
              <w:ind w:left="-20" w:right="-20"/>
              <w:cnfStyle w:val="000000000000" w:firstRow="0" w:lastRow="0" w:firstColumn="0" w:lastColumn="0" w:oddVBand="0" w:evenVBand="0" w:oddHBand="0" w:evenHBand="0" w:firstRowFirstColumn="0" w:firstRowLastColumn="0" w:lastRowFirstColumn="0" w:lastRowLastColumn="0"/>
            </w:pPr>
            <w:r w:rsidRPr="55BFA229">
              <w:rPr>
                <w:rFonts w:ascii="Calibri" w:hAnsi="Calibri" w:eastAsia="Calibri" w:cs="Calibri"/>
                <w:color w:val="000000" w:themeColor="text1"/>
                <w:sz w:val="20"/>
                <w:szCs w:val="20"/>
              </w:rPr>
              <w:t>Alle</w:t>
            </w:r>
          </w:p>
        </w:tc>
      </w:tr>
      <w:tr w:rsidR="103B88ED" w:rsidTr="68B9F67B" w14:paraId="34C70FDA"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68B9F67B" w:rsidRDefault="55BFA229" w14:paraId="58AAC993" w14:textId="5C511B56">
            <w:pPr>
              <w:pStyle w:val="Normal"/>
              <w:suppressLineNumbers w:val="0"/>
              <w:bidi w:val="0"/>
              <w:spacing w:before="0" w:beforeAutospacing="off" w:after="0" w:afterAutospacing="off" w:line="259" w:lineRule="auto"/>
              <w:ind w:left="-20" w:right="-20"/>
              <w:jc w:val="left"/>
            </w:pPr>
            <w:r w:rsidRPr="68B9F67B" w:rsidR="24721972">
              <w:rPr>
                <w:rFonts w:ascii="Calibri" w:hAnsi="Calibri" w:eastAsia="Calibri" w:cs="Calibri"/>
                <w:color w:val="000000" w:themeColor="text1" w:themeTint="FF" w:themeShade="FF"/>
                <w:sz w:val="20"/>
                <w:szCs w:val="20"/>
              </w:rPr>
              <w:t>Spiellogik implementiert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16775755" w:rsidRDefault="52EAF481" w14:paraId="03798948" w14:textId="7D41C195">
            <w:pPr>
              <w:ind w:left="-20" w:right="-2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16775755">
              <w:rPr>
                <w:rFonts w:ascii="Calibri" w:hAnsi="Calibri" w:eastAsia="Calibri" w:cs="Calibri"/>
                <w:color w:val="000000" w:themeColor="text1"/>
                <w:sz w:val="20"/>
                <w:szCs w:val="20"/>
              </w:rPr>
              <w:t>12</w:t>
            </w:r>
            <w:r w:rsidRPr="16775755" w:rsidR="55BFA229">
              <w:rPr>
                <w:rFonts w:ascii="Calibri" w:hAnsi="Calibri" w:eastAsia="Calibri" w:cs="Calibri"/>
                <w:color w:val="000000" w:themeColor="text1"/>
                <w:sz w:val="20"/>
                <w:szCs w:val="20"/>
              </w:rPr>
              <w:t>.</w:t>
            </w:r>
            <w:r w:rsidRPr="16775755" w:rsidR="0F52086A">
              <w:rPr>
                <w:rFonts w:ascii="Calibri" w:hAnsi="Calibri" w:eastAsia="Calibri" w:cs="Calibri"/>
                <w:color w:val="000000" w:themeColor="text1"/>
                <w:sz w:val="20"/>
                <w:szCs w:val="20"/>
              </w:rPr>
              <w:t>12</w:t>
            </w:r>
            <w:r w:rsidRPr="16775755" w:rsidR="55BFA229">
              <w:rPr>
                <w:rFonts w:ascii="Calibri" w:hAnsi="Calibri" w:eastAsia="Calibri" w:cs="Calibri"/>
                <w:color w:val="000000" w:themeColor="text1"/>
                <w:sz w:val="20"/>
                <w:szCs w:val="20"/>
              </w:rPr>
              <w:t>.2023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tcMar>
              <w:left w:w="108" w:type="dxa"/>
              <w:right w:w="108" w:type="dxa"/>
            </w:tcMar>
          </w:tcPr>
          <w:p w:rsidR="103B88ED" w:rsidP="55BFA229" w:rsidRDefault="55BFA229" w14:paraId="5959846C" w14:textId="59DC951B">
            <w:pPr>
              <w:ind w:left="-20" w:right="-20"/>
              <w:cnfStyle w:val="000000000000" w:firstRow="0" w:lastRow="0" w:firstColumn="0" w:lastColumn="0" w:oddVBand="0" w:evenVBand="0" w:oddHBand="0" w:evenHBand="0" w:firstRowFirstColumn="0" w:firstRowLastColumn="0" w:lastRowFirstColumn="0" w:lastRowLastColumn="0"/>
            </w:pPr>
            <w:r w:rsidRPr="55BFA229">
              <w:rPr>
                <w:rFonts w:ascii="Calibri" w:hAnsi="Calibri" w:eastAsia="Calibri" w:cs="Calibri"/>
                <w:color w:val="000000" w:themeColor="text1"/>
                <w:sz w:val="20"/>
                <w:szCs w:val="20"/>
              </w:rPr>
              <w:t>Alle</w:t>
            </w:r>
          </w:p>
        </w:tc>
      </w:tr>
      <w:tr w:rsidR="103B88ED" w:rsidTr="68B9F67B" w14:paraId="385DF2C1"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68B9F67B" w:rsidRDefault="55BFA229" w14:paraId="156DB024" w14:textId="7CB8554D">
            <w:pPr>
              <w:pStyle w:val="Normal"/>
              <w:suppressLineNumbers w:val="0"/>
              <w:bidi w:val="0"/>
              <w:spacing w:before="0" w:beforeAutospacing="off" w:after="0" w:afterAutospacing="off" w:line="259" w:lineRule="auto"/>
              <w:ind w:left="-20" w:right="-20"/>
              <w:jc w:val="left"/>
            </w:pPr>
            <w:r w:rsidRPr="68B9F67B" w:rsidR="6B9BE98F">
              <w:rPr>
                <w:rFonts w:ascii="Calibri" w:hAnsi="Calibri" w:eastAsia="Calibri" w:cs="Calibri"/>
                <w:color w:val="000000" w:themeColor="text1" w:themeTint="FF" w:themeShade="FF"/>
                <w:sz w:val="20"/>
                <w:szCs w:val="20"/>
              </w:rPr>
              <w:t>Weiterhin Spiellogik implementiert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53D02FB8" w:rsidRDefault="55BFA229" w14:paraId="0A938586" w14:textId="27CBEC0F">
            <w:pPr>
              <w:ind w:left="-20" w:right="-20"/>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53D02FB8">
              <w:rPr>
                <w:rFonts w:ascii="Calibri" w:hAnsi="Calibri" w:eastAsia="Calibri" w:cs="Calibri"/>
                <w:color w:val="000000" w:themeColor="text1"/>
                <w:sz w:val="20"/>
                <w:szCs w:val="20"/>
              </w:rPr>
              <w:t>19.</w:t>
            </w:r>
            <w:r w:rsidRPr="53D02FB8" w:rsidR="401D3584">
              <w:rPr>
                <w:rFonts w:ascii="Calibri" w:hAnsi="Calibri" w:eastAsia="Calibri" w:cs="Calibri"/>
                <w:color w:val="000000" w:themeColor="text1"/>
                <w:sz w:val="20"/>
                <w:szCs w:val="20"/>
              </w:rPr>
              <w:t>12</w:t>
            </w:r>
            <w:r w:rsidRPr="53D02FB8">
              <w:rPr>
                <w:rFonts w:ascii="Calibri" w:hAnsi="Calibri" w:eastAsia="Calibri" w:cs="Calibri"/>
                <w:color w:val="000000" w:themeColor="text1"/>
                <w:sz w:val="20"/>
                <w:szCs w:val="20"/>
              </w:rPr>
              <w:t>.2023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03B88ED" w:rsidP="55BFA229" w:rsidRDefault="55BFA229" w14:paraId="6673D6E5" w14:textId="44DBF02B">
            <w:pPr>
              <w:ind w:left="-20" w:right="-20"/>
              <w:cnfStyle w:val="000000000000" w:firstRow="0" w:lastRow="0" w:firstColumn="0" w:lastColumn="0" w:oddVBand="0" w:evenVBand="0" w:oddHBand="0" w:evenHBand="0" w:firstRowFirstColumn="0" w:firstRowLastColumn="0" w:lastRowFirstColumn="0" w:lastRowLastColumn="0"/>
            </w:pPr>
            <w:r w:rsidRPr="55BFA229">
              <w:rPr>
                <w:rFonts w:ascii="Calibri" w:hAnsi="Calibri" w:eastAsia="Calibri" w:cs="Calibri"/>
                <w:color w:val="000000" w:themeColor="text1"/>
                <w:sz w:val="20"/>
                <w:szCs w:val="20"/>
              </w:rPr>
              <w:t>Alle</w:t>
            </w:r>
          </w:p>
        </w:tc>
      </w:tr>
      <w:tr w:rsidR="68B9F67B" w:rsidTr="68B9F67B" w14:paraId="2CF93CBA">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195F5D3" w:rsidP="68B9F67B" w:rsidRDefault="1195F5D3" w14:paraId="7A7A86E7" w14:textId="63A2C399">
            <w:pPr>
              <w:pStyle w:val="Normal"/>
              <w:spacing w:line="259" w:lineRule="auto"/>
              <w:jc w:val="left"/>
              <w:rPr>
                <w:rFonts w:ascii="Calibri" w:hAnsi="Calibri" w:eastAsia="Calibri" w:cs="Calibri"/>
                <w:color w:val="000000" w:themeColor="text1" w:themeTint="FF" w:themeShade="FF"/>
                <w:sz w:val="20"/>
                <w:szCs w:val="20"/>
              </w:rPr>
            </w:pPr>
            <w:r w:rsidRPr="68B9F67B" w:rsidR="1195F5D3">
              <w:rPr>
                <w:rFonts w:ascii="Calibri" w:hAnsi="Calibri" w:eastAsia="Calibri" w:cs="Calibri"/>
                <w:color w:val="000000" w:themeColor="text1" w:themeTint="FF" w:themeShade="FF"/>
                <w:sz w:val="20"/>
                <w:szCs w:val="20"/>
              </w:rPr>
              <w:t xml:space="preserve">CSS </w:t>
            </w:r>
            <w:r w:rsidRPr="68B9F67B" w:rsidR="1195F5D3">
              <w:rPr>
                <w:rFonts w:ascii="Calibri" w:hAnsi="Calibri" w:eastAsia="Calibri" w:cs="Calibri"/>
                <w:color w:val="000000" w:themeColor="text1" w:themeTint="FF" w:themeShade="FF"/>
                <w:sz w:val="20"/>
                <w:szCs w:val="20"/>
              </w:rPr>
              <w:t>hinzugefügt</w:t>
            </w:r>
            <w:r w:rsidRPr="68B9F67B" w:rsidR="1195F5D3">
              <w:rPr>
                <w:rFonts w:ascii="Calibri" w:hAnsi="Calibri" w:eastAsia="Calibri" w:cs="Calibri"/>
                <w:color w:val="000000" w:themeColor="text1" w:themeTint="FF" w:themeShade="FF"/>
                <w:sz w:val="20"/>
                <w:szCs w:val="20"/>
              </w:rPr>
              <w:t>/Feinschliff</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195F5D3" w:rsidP="68B9F67B" w:rsidRDefault="1195F5D3" w14:paraId="7BDCD2E4" w14:textId="6E0A0153">
            <w:pPr>
              <w:pStyle w:val="Normal"/>
              <w:rPr>
                <w:rFonts w:ascii="Calibri" w:hAnsi="Calibri" w:eastAsia="Calibri" w:cs="Calibri"/>
                <w:color w:val="000000" w:themeColor="text1" w:themeTint="FF" w:themeShade="FF"/>
                <w:sz w:val="20"/>
                <w:szCs w:val="20"/>
              </w:rPr>
            </w:pPr>
            <w:r w:rsidRPr="68B9F67B" w:rsidR="1195F5D3">
              <w:rPr>
                <w:rFonts w:ascii="Calibri" w:hAnsi="Calibri" w:eastAsia="Calibri" w:cs="Calibri"/>
                <w:color w:val="000000" w:themeColor="text1" w:themeTint="FF" w:themeShade="FF"/>
                <w:sz w:val="20"/>
                <w:szCs w:val="20"/>
              </w:rPr>
              <w:t>26.12.2023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1195F5D3" w:rsidP="68B9F67B" w:rsidRDefault="1195F5D3" w14:paraId="63A8A0CF" w14:textId="0816AAE9">
            <w:pPr>
              <w:pStyle w:val="Normal"/>
              <w:rPr>
                <w:rFonts w:ascii="Calibri" w:hAnsi="Calibri" w:eastAsia="Calibri" w:cs="Calibri"/>
                <w:color w:val="000000" w:themeColor="text1" w:themeTint="FF" w:themeShade="FF"/>
                <w:sz w:val="20"/>
                <w:szCs w:val="20"/>
              </w:rPr>
            </w:pPr>
            <w:r w:rsidRPr="68B9F67B" w:rsidR="1195F5D3">
              <w:rPr>
                <w:rFonts w:ascii="Calibri" w:hAnsi="Calibri" w:eastAsia="Calibri" w:cs="Calibri"/>
                <w:color w:val="000000" w:themeColor="text1" w:themeTint="FF" w:themeShade="FF"/>
                <w:sz w:val="20"/>
                <w:szCs w:val="20"/>
              </w:rPr>
              <w:t>Alle</w:t>
            </w:r>
          </w:p>
        </w:tc>
      </w:tr>
      <w:tr w:rsidR="53D02FB8" w:rsidTr="68B9F67B" w14:paraId="61E288A3"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4544FA4B" w:rsidP="53D02FB8" w:rsidRDefault="4544FA4B" w14:paraId="41333F45" w14:textId="20BC18EC">
            <w:pPr>
              <w:ind w:left="-20" w:right="-20"/>
            </w:pPr>
            <w:r w:rsidRPr="53D02FB8">
              <w:rPr>
                <w:rFonts w:ascii="Calibri" w:hAnsi="Calibri" w:eastAsia="Calibri" w:cs="Calibri"/>
                <w:color w:val="000000" w:themeColor="text1"/>
                <w:sz w:val="20"/>
                <w:szCs w:val="20"/>
              </w:rPr>
              <w:t>Dokumentation und Testfälle aktualisiert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4544FA4B" w:rsidP="53D02FB8" w:rsidRDefault="4544FA4B" w14:paraId="6EAC6940" w14:textId="7AFA5C3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53D02FB8">
              <w:rPr>
                <w:rFonts w:ascii="Calibri" w:hAnsi="Calibri" w:eastAsia="Calibri" w:cs="Calibri"/>
                <w:color w:val="000000" w:themeColor="text1"/>
                <w:sz w:val="20"/>
                <w:szCs w:val="20"/>
              </w:rPr>
              <w:t>26.12.2023</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8EAADB" w:sz="8" w:space="0"/>
              <w:left w:val="single" w:color="8EAADB" w:sz="8" w:space="0"/>
              <w:bottom w:val="single" w:color="8EAADB" w:sz="8" w:space="0"/>
              <w:right w:val="single" w:color="8EAADB" w:sz="8" w:space="0"/>
            </w:tcBorders>
            <w:shd w:val="clear" w:color="auto" w:fill="D9E2F3"/>
            <w:tcMar>
              <w:left w:w="108" w:type="dxa"/>
              <w:right w:w="108" w:type="dxa"/>
            </w:tcMar>
          </w:tcPr>
          <w:p w:rsidR="4544FA4B" w:rsidP="53D02FB8" w:rsidRDefault="4544FA4B" w14:paraId="03491FAB" w14:textId="765381F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0"/>
                <w:szCs w:val="20"/>
              </w:rPr>
            </w:pPr>
            <w:r w:rsidRPr="53D02FB8">
              <w:rPr>
                <w:rFonts w:ascii="Calibri" w:hAnsi="Calibri" w:eastAsia="Calibri" w:cs="Calibri"/>
                <w:color w:val="000000" w:themeColor="text1"/>
                <w:sz w:val="20"/>
                <w:szCs w:val="20"/>
              </w:rPr>
              <w:t>Alle</w:t>
            </w:r>
          </w:p>
        </w:tc>
      </w:tr>
    </w:tbl>
    <w:p w:rsidR="001405D3" w:rsidP="55BFA229" w:rsidRDefault="001405D3" w14:paraId="7DFE30E6" w14:textId="74D7F41D">
      <w:pPr>
        <w:rPr>
          <w:lang w:val="de-CH"/>
        </w:rPr>
      </w:pPr>
    </w:p>
    <w:p w:rsidR="000B60BC" w:rsidP="68B9F67B" w:rsidRDefault="000B60BC" w14:paraId="3063F3DF" w14:textId="51DBFBD3">
      <w:pPr>
        <w:pStyle w:val="Heading1"/>
        <w:suppressLineNumbers w:val="0"/>
        <w:bidi w:val="0"/>
        <w:spacing w:before="0" w:beforeAutospacing="off" w:after="160" w:afterAutospacing="off" w:line="259" w:lineRule="auto"/>
        <w:ind w:left="720" w:right="0" w:hanging="360"/>
        <w:jc w:val="left"/>
        <w:rPr>
          <w:lang w:val="de-CH"/>
        </w:rPr>
      </w:pPr>
      <w:r w:rsidRPr="68B9F67B" w:rsidR="74714F9D">
        <w:rPr>
          <w:lang w:val="de-CH"/>
        </w:rPr>
        <w:t>Schlüsselstelle im Code</w:t>
      </w:r>
    </w:p>
    <w:p w:rsidR="000B60BC" w:rsidP="68B9F67B" w:rsidRDefault="000B60BC" w14:paraId="028E12E9" w14:textId="277ABCE5">
      <w:pPr>
        <w:rPr>
          <w:lang w:val="de-CH"/>
        </w:rPr>
      </w:pPr>
      <w:r w:rsidRPr="68B9F67B" w:rsidR="74714F9D">
        <w:rPr>
          <w:lang w:val="de-CH"/>
        </w:rPr>
        <w:t>Die wichtigste Schlüsselstelle in unserem Code ist wahrscheinlich die Funktion `</w:t>
      </w:r>
      <w:r w:rsidRPr="68B9F67B" w:rsidR="74714F9D">
        <w:rPr>
          <w:lang w:val="de-CH"/>
        </w:rPr>
        <w:t>kaufen(</w:t>
      </w:r>
      <w:r w:rsidRPr="68B9F67B" w:rsidR="74714F9D">
        <w:rPr>
          <w:lang w:val="de-CH"/>
        </w:rPr>
        <w:t>)`. Diese Funktion implementiert den Prozess des Aktienkaufs und enthält mehrere Schlüsselkonzepte:</w:t>
      </w:r>
    </w:p>
    <w:p w:rsidR="000B60BC" w:rsidP="68B9F67B" w:rsidRDefault="000B60BC" w14:paraId="23AE18E7" w14:textId="5BF533FA">
      <w:pPr>
        <w:pStyle w:val="Normal"/>
      </w:pPr>
      <w:r w:rsidRPr="68B9F67B" w:rsidR="74714F9D">
        <w:rPr>
          <w:lang w:val="de-CH"/>
        </w:rPr>
        <w:t xml:space="preserve"> </w:t>
      </w:r>
    </w:p>
    <w:p w:rsidR="000B60BC" w:rsidP="68B9F67B" w:rsidRDefault="000B60BC" w14:paraId="4973E902" w14:textId="2E439DB3">
      <w:pPr>
        <w:pStyle w:val="Normal"/>
      </w:pPr>
      <w:r w:rsidRPr="68B9F67B" w:rsidR="74714F9D">
        <w:rPr>
          <w:lang w:val="de-CH"/>
        </w:rPr>
        <w:t xml:space="preserve">1. </w:t>
      </w:r>
      <w:r w:rsidRPr="68B9F67B" w:rsidR="74714F9D">
        <w:rPr>
          <w:b w:val="1"/>
          <w:bCs w:val="1"/>
          <w:lang w:val="de-CH"/>
        </w:rPr>
        <w:t>Async</w:t>
      </w:r>
      <w:r w:rsidRPr="68B9F67B" w:rsidR="74714F9D">
        <w:rPr>
          <w:b w:val="1"/>
          <w:bCs w:val="1"/>
          <w:lang w:val="de-CH"/>
        </w:rPr>
        <w:t>/</w:t>
      </w:r>
      <w:r w:rsidRPr="68B9F67B" w:rsidR="74714F9D">
        <w:rPr>
          <w:b w:val="1"/>
          <w:bCs w:val="1"/>
          <w:lang w:val="de-CH"/>
        </w:rPr>
        <w:t>Await</w:t>
      </w:r>
      <w:r w:rsidRPr="68B9F67B" w:rsidR="74714F9D">
        <w:rPr>
          <w:lang w:val="de-CH"/>
        </w:rPr>
        <w:t>: Die Funktion verwendet `</w:t>
      </w:r>
      <w:r w:rsidRPr="68B9F67B" w:rsidR="74714F9D">
        <w:rPr>
          <w:lang w:val="de-CH"/>
        </w:rPr>
        <w:t>async</w:t>
      </w:r>
      <w:r w:rsidRPr="68B9F67B" w:rsidR="74714F9D">
        <w:rPr>
          <w:lang w:val="de-CH"/>
        </w:rPr>
        <w:t>/</w:t>
      </w:r>
      <w:r w:rsidRPr="68B9F67B" w:rsidR="74714F9D">
        <w:rPr>
          <w:lang w:val="de-CH"/>
        </w:rPr>
        <w:t>await</w:t>
      </w:r>
      <w:r w:rsidRPr="68B9F67B" w:rsidR="74714F9D">
        <w:rPr>
          <w:lang w:val="de-CH"/>
        </w:rPr>
        <w:t>`, um asynchrone Aufrufe, insbesondere die Funktion `</w:t>
      </w:r>
      <w:r w:rsidRPr="68B9F67B" w:rsidR="74714F9D">
        <w:rPr>
          <w:lang w:val="de-CH"/>
        </w:rPr>
        <w:t>ladeAktienPreis</w:t>
      </w:r>
      <w:r w:rsidRPr="68B9F67B" w:rsidR="74714F9D">
        <w:rPr>
          <w:lang w:val="de-CH"/>
        </w:rPr>
        <w:t>()`, zu handhaben. Das ermöglicht die asynchrone Ausführung des Codes, während auf die API-Antwort gewartet wird.</w:t>
      </w:r>
    </w:p>
    <w:p w:rsidR="000B60BC" w:rsidP="68B9F67B" w:rsidRDefault="000B60BC" w14:paraId="3CD6C0BE" w14:textId="3CA73F21">
      <w:pPr>
        <w:pStyle w:val="Normal"/>
      </w:pPr>
      <w:r w:rsidRPr="68B9F67B" w:rsidR="74714F9D">
        <w:rPr>
          <w:lang w:val="de-CH"/>
        </w:rPr>
        <w:t xml:space="preserve"> </w:t>
      </w:r>
    </w:p>
    <w:p w:rsidR="000B60BC" w:rsidP="68B9F67B" w:rsidRDefault="000B60BC" w14:paraId="69E3C628" w14:textId="2FAB576C">
      <w:pPr>
        <w:pStyle w:val="Normal"/>
      </w:pPr>
      <w:r w:rsidRPr="68B9F67B" w:rsidR="74714F9D">
        <w:rPr>
          <w:lang w:val="de-CH"/>
        </w:rPr>
        <w:t xml:space="preserve">2. </w:t>
      </w:r>
      <w:r w:rsidRPr="68B9F67B" w:rsidR="74714F9D">
        <w:rPr>
          <w:b w:val="1"/>
          <w:bCs w:val="1"/>
          <w:lang w:val="de-CH"/>
        </w:rPr>
        <w:t xml:space="preserve">Dynamische Aktualisierung des </w:t>
      </w:r>
      <w:r w:rsidRPr="68B9F67B" w:rsidR="74714F9D">
        <w:rPr>
          <w:b w:val="1"/>
          <w:bCs w:val="1"/>
          <w:lang w:val="de-CH"/>
        </w:rPr>
        <w:t>Portfolios</w:t>
      </w:r>
      <w:r w:rsidRPr="68B9F67B" w:rsidR="74714F9D">
        <w:rPr>
          <w:lang w:val="de-CH"/>
        </w:rPr>
        <w:t>:</w:t>
      </w:r>
      <w:r w:rsidRPr="68B9F67B" w:rsidR="74714F9D">
        <w:rPr>
          <w:lang w:val="de-CH"/>
        </w:rPr>
        <w:t xml:space="preserve"> Die Funktion aktualisiert das Portfolio des Benutzers, indem sie die Anzahl der gekauften Aktien und das Barvermögen entsprechend den berechneten Gesamtkosten aktualisiert.</w:t>
      </w:r>
    </w:p>
    <w:p w:rsidR="000B60BC" w:rsidP="68B9F67B" w:rsidRDefault="000B60BC" w14:paraId="772921F6" w14:textId="48D42B63">
      <w:pPr>
        <w:pStyle w:val="Normal"/>
      </w:pPr>
      <w:r w:rsidRPr="68B9F67B" w:rsidR="74714F9D">
        <w:rPr>
          <w:lang w:val="de-CH"/>
        </w:rPr>
        <w:t xml:space="preserve"> </w:t>
      </w:r>
    </w:p>
    <w:p w:rsidR="000B60BC" w:rsidP="68B9F67B" w:rsidRDefault="000B60BC" w14:paraId="6C9F122A" w14:textId="56FFCFF5">
      <w:pPr>
        <w:pStyle w:val="Normal"/>
      </w:pPr>
      <w:r w:rsidRPr="68B9F67B" w:rsidR="74714F9D">
        <w:rPr>
          <w:lang w:val="de-CH"/>
        </w:rPr>
        <w:t>3.</w:t>
      </w:r>
      <w:r w:rsidRPr="68B9F67B" w:rsidR="74714F9D">
        <w:rPr>
          <w:b w:val="1"/>
          <w:bCs w:val="1"/>
          <w:lang w:val="de-CH"/>
        </w:rPr>
        <w:t xml:space="preserve"> Transaktionsprotokollierung</w:t>
      </w:r>
      <w:r w:rsidRPr="68B9F67B" w:rsidR="74714F9D">
        <w:rPr>
          <w:lang w:val="de-CH"/>
        </w:rPr>
        <w:t>: Die Funktion ruft die Methode `</w:t>
      </w:r>
      <w:r w:rsidRPr="68B9F67B" w:rsidR="74714F9D">
        <w:rPr>
          <w:lang w:val="de-CH"/>
        </w:rPr>
        <w:t>protokolliereTransaktion</w:t>
      </w:r>
      <w:r w:rsidRPr="68B9F67B" w:rsidR="74714F9D">
        <w:rPr>
          <w:lang w:val="de-CH"/>
        </w:rPr>
        <w:t>()` auf, um Details der Transaktion, wie den Zeitstempel, die Aktion (Kauf), den Aktiennamen, die Anzahl der gekauften Aktien, den Preis und das Barvermögen, zu protokollieren.</w:t>
      </w:r>
    </w:p>
    <w:p w:rsidR="000B60BC" w:rsidP="68B9F67B" w:rsidRDefault="000B60BC" w14:paraId="0AADA3DF" w14:textId="50906C2A">
      <w:pPr>
        <w:pStyle w:val="Normal"/>
      </w:pPr>
      <w:r w:rsidRPr="68B9F67B" w:rsidR="74714F9D">
        <w:rPr>
          <w:lang w:val="de-CH"/>
        </w:rPr>
        <w:t xml:space="preserve"> </w:t>
      </w:r>
    </w:p>
    <w:p w:rsidR="000B60BC" w:rsidP="68B9F67B" w:rsidRDefault="000B60BC" w14:paraId="25D48081" w14:textId="5E7398D1">
      <w:pPr>
        <w:pStyle w:val="Normal"/>
        <w:rPr>
          <w:lang w:val="de-CH"/>
        </w:rPr>
      </w:pPr>
      <w:r w:rsidRPr="68B9F67B" w:rsidR="74714F9D">
        <w:rPr>
          <w:lang w:val="de-CH"/>
        </w:rPr>
        <w:t>4.</w:t>
      </w:r>
      <w:r w:rsidRPr="68B9F67B" w:rsidR="74714F9D">
        <w:rPr>
          <w:b w:val="1"/>
          <w:bCs w:val="1"/>
          <w:lang w:val="de-CH"/>
        </w:rPr>
        <w:t xml:space="preserve"> Benachrichtigung bei unzureichendem Barvermögen</w:t>
      </w:r>
      <w:r w:rsidRPr="68B9F67B" w:rsidR="74714F9D">
        <w:rPr>
          <w:lang w:val="de-CH"/>
        </w:rPr>
        <w:t>: Wenn das Barvermögen des Benutzers nicht ausreicht, um den Kauf abzuschlie</w:t>
      </w:r>
      <w:r w:rsidRPr="68B9F67B" w:rsidR="07971598">
        <w:rPr>
          <w:lang w:val="de-CH"/>
        </w:rPr>
        <w:t>ss</w:t>
      </w:r>
      <w:r w:rsidRPr="68B9F67B" w:rsidR="74714F9D">
        <w:rPr>
          <w:lang w:val="de-CH"/>
        </w:rPr>
        <w:t>en, wird eine Benachrichtigung ausgegeben.</w:t>
      </w:r>
    </w:p>
    <w:p w:rsidR="68B9F67B" w:rsidP="68B9F67B" w:rsidRDefault="68B9F67B" w14:paraId="71A49DEA" w14:textId="4C8DF4A9">
      <w:pPr>
        <w:pStyle w:val="Normal"/>
        <w:rPr>
          <w:lang w:val="de-CH"/>
        </w:rPr>
      </w:pPr>
    </w:p>
    <w:p w:rsidR="00497469" w:rsidP="103B88ED" w:rsidRDefault="000B60BC" w14:paraId="37AAC4D8" w14:textId="0BF5AE4A">
      <w:pPr>
        <w:pStyle w:val="Heading1"/>
        <w:ind w:left="720"/>
      </w:pPr>
      <w:r w:rsidRPr="103B88ED">
        <w:t>Reflexion</w:t>
      </w:r>
    </w:p>
    <w:p w:rsidR="103B88ED" w:rsidP="103B88ED" w:rsidRDefault="103B88ED" w14:paraId="041F6334" w14:textId="79D54BC5">
      <w:pPr>
        <w:rPr>
          <w:lang w:val="de-CH"/>
        </w:rPr>
      </w:pPr>
    </w:p>
    <w:p w:rsidR="00497469" w:rsidP="001405D3" w:rsidRDefault="00497469" w14:paraId="405EF98F" w14:textId="0BABAFDD">
      <w:pPr>
        <w:rPr>
          <w:lang w:val="de-CH"/>
        </w:rPr>
      </w:pPr>
      <w:r w:rsidRPr="68B9F67B" w:rsidR="710AE1BC">
        <w:rPr>
          <w:lang w:val="de-CH"/>
        </w:rPr>
        <w:t>Niel</w:t>
      </w:r>
      <w:r w:rsidRPr="68B9F67B" w:rsidR="45FA5100">
        <w:rPr>
          <w:lang w:val="de-CH"/>
        </w:rPr>
        <w:t>s</w:t>
      </w:r>
      <w:r w:rsidRPr="68B9F67B" w:rsidR="47B5C795">
        <w:rPr>
          <w:lang w:val="de-CH"/>
        </w:rPr>
        <w:t>’</w:t>
      </w:r>
      <w:r w:rsidRPr="68B9F67B" w:rsidR="710AE1BC">
        <w:rPr>
          <w:lang w:val="de-CH"/>
        </w:rPr>
        <w:t xml:space="preserve"> </w:t>
      </w:r>
      <w:r w:rsidRPr="68B9F67B" w:rsidR="1E106B44">
        <w:rPr>
          <w:lang w:val="de-CH"/>
        </w:rPr>
        <w:t>Fazit</w:t>
      </w:r>
      <w:r w:rsidRPr="68B9F67B" w:rsidR="710AE1BC">
        <w:rPr>
          <w:lang w:val="de-CH"/>
        </w:rPr>
        <w:t>:</w:t>
      </w:r>
    </w:p>
    <w:p w:rsidR="00497469" w:rsidP="68B9F67B" w:rsidRDefault="00862857" w14:paraId="434C24B8" w14:textId="3393C0F1">
      <w:pPr>
        <w:pStyle w:val="Normal"/>
        <w:rPr>
          <w:lang w:val="de-CH"/>
        </w:rPr>
      </w:pPr>
      <w:r w:rsidRPr="68B9F67B" w:rsidR="6501528B">
        <w:rPr>
          <w:lang w:val="de-CH"/>
        </w:rPr>
        <w:t>Reflexion für Niels:</w:t>
      </w:r>
    </w:p>
    <w:p w:rsidR="00497469" w:rsidP="68B9F67B" w:rsidRDefault="00862857" w14:paraId="6CD7B8CB" w14:textId="60A0B3AD">
      <w:pPr>
        <w:pStyle w:val="Normal"/>
      </w:pPr>
      <w:r w:rsidRPr="68B9F67B" w:rsidR="6501528B">
        <w:rPr>
          <w:lang w:val="de-CH"/>
        </w:rPr>
        <w:t xml:space="preserve"> </w:t>
      </w:r>
    </w:p>
    <w:p w:rsidR="00497469" w:rsidP="68B9F67B" w:rsidRDefault="00862857" w14:paraId="40E6473A" w14:textId="13DEB7B8">
      <w:pPr>
        <w:pStyle w:val="NoSpacing"/>
        <w:rPr>
          <w:lang w:val="de-CH"/>
        </w:rPr>
      </w:pPr>
      <w:r w:rsidRPr="68B9F67B" w:rsidR="6501528B">
        <w:rPr>
          <w:lang w:val="de-CH"/>
        </w:rPr>
        <w:t>D</w:t>
      </w:r>
      <w:r w:rsidRPr="68B9F67B" w:rsidR="68DE5005">
        <w:rPr>
          <w:lang w:val="de-CH"/>
        </w:rPr>
        <w:t>a</w:t>
      </w:r>
      <w:r w:rsidRPr="68B9F67B" w:rsidR="6501528B">
        <w:rPr>
          <w:lang w:val="de-CH"/>
        </w:rPr>
        <w:t>s</w:t>
      </w:r>
      <w:r w:rsidRPr="68B9F67B" w:rsidR="68DE5005">
        <w:rPr>
          <w:lang w:val="de-CH"/>
        </w:rPr>
        <w:t xml:space="preserve"> Projekt selbst konnten wir mit keinen grösseren Problemen (ausser die </w:t>
      </w:r>
      <w:r w:rsidRPr="68B9F67B" w:rsidR="55551105">
        <w:rPr>
          <w:lang w:val="de-CH"/>
        </w:rPr>
        <w:t>Dokumentation (</w:t>
      </w:r>
      <w:r w:rsidRPr="68B9F67B" w:rsidR="68DE5005">
        <w:rPr>
          <w:lang w:val="de-CH"/>
        </w:rPr>
        <w:t>mit allerletzter Kraft)) bewältigen</w:t>
      </w:r>
      <w:r w:rsidRPr="68B9F67B" w:rsidR="6501528B">
        <w:rPr>
          <w:lang w:val="de-CH"/>
        </w:rPr>
        <w:t xml:space="preserve">. Besonders positiv </w:t>
      </w:r>
      <w:r w:rsidRPr="68B9F67B" w:rsidR="4830C29E">
        <w:rPr>
          <w:lang w:val="de-CH"/>
        </w:rPr>
        <w:t>war</w:t>
      </w:r>
      <w:r w:rsidRPr="68B9F67B" w:rsidR="6501528B">
        <w:rPr>
          <w:lang w:val="de-CH"/>
        </w:rPr>
        <w:t>, dass wir stark gestartet sind und klare Rollenverteilungen sowie Aufgabenzuweisungen hatten. Diese klare Struktur ermöglichte eine effiziente und zielgerichtete Arbeitsweise. Die gute Harmonie und Effektivität unserer Teamarbeit waren in jedem Projektabschnitt spürbar und haben entscheidend zu unserem Erfolg beigetragen.</w:t>
      </w:r>
      <w:r w:rsidRPr="68B9F67B" w:rsidR="65A3E846">
        <w:rPr>
          <w:lang w:val="de-CH"/>
        </w:rPr>
        <w:t xml:space="preserve"> Das </w:t>
      </w:r>
      <w:r w:rsidRPr="68B9F67B" w:rsidR="7A8CAD29">
        <w:rPr>
          <w:lang w:val="de-CH"/>
        </w:rPr>
        <w:t>Thema, welches wir gewählt haben, hat mich auch zusätzlich dazu motiviert mitanzupacken da ich persönlich auch sehen wollte wie dies zuletzt aussehen wird. Zu Schluss würde ich dieses Projekt als Erfolg verbuchen.</w:t>
      </w:r>
    </w:p>
    <w:p w:rsidR="00497469" w:rsidP="68B9F67B" w:rsidRDefault="00862857" w14:paraId="3A7E4660" w14:textId="560D1900">
      <w:pPr>
        <w:pStyle w:val="Normal"/>
      </w:pPr>
      <w:r w:rsidRPr="68B9F67B" w:rsidR="6501528B">
        <w:rPr>
          <w:lang w:val="de-CH"/>
        </w:rPr>
        <w:t xml:space="preserve"> </w:t>
      </w:r>
    </w:p>
    <w:p w:rsidR="00497469" w:rsidP="68B9F67B" w:rsidRDefault="00862857" w14:paraId="61AFE5CA" w14:textId="05866DE0">
      <w:pPr>
        <w:pStyle w:val="Normal"/>
        <w:rPr>
          <w:lang w:val="de-CH"/>
        </w:rPr>
      </w:pPr>
      <w:r w:rsidRPr="68B9F67B" w:rsidR="35745964">
        <w:rPr>
          <w:lang w:val="de-CH"/>
        </w:rPr>
        <w:t>Vuk</w:t>
      </w:r>
      <w:r w:rsidRPr="68B9F67B" w:rsidR="47B5C795">
        <w:rPr>
          <w:lang w:val="de-CH"/>
        </w:rPr>
        <w:t>’</w:t>
      </w:r>
      <w:r w:rsidRPr="68B9F67B" w:rsidR="35745964">
        <w:rPr>
          <w:lang w:val="de-CH"/>
        </w:rPr>
        <w:t>s</w:t>
      </w:r>
      <w:r w:rsidRPr="68B9F67B" w:rsidR="35745964">
        <w:rPr>
          <w:lang w:val="de-CH"/>
        </w:rPr>
        <w:t xml:space="preserve"> </w:t>
      </w:r>
      <w:r w:rsidRPr="68B9F67B" w:rsidR="1E106B44">
        <w:rPr>
          <w:lang w:val="de-CH"/>
        </w:rPr>
        <w:t>Fazit</w:t>
      </w:r>
      <w:r w:rsidRPr="68B9F67B" w:rsidR="35745964">
        <w:rPr>
          <w:lang w:val="de-CH"/>
        </w:rPr>
        <w:t>:</w:t>
      </w:r>
    </w:p>
    <w:p w:rsidR="7279200F" w:rsidP="3E0C0035" w:rsidRDefault="7279200F" w14:paraId="480DF910" w14:textId="24CFDC54">
      <w:pPr>
        <w:rPr>
          <w:lang w:val="de-CH"/>
        </w:rPr>
      </w:pPr>
      <w:r w:rsidRPr="68B9F67B" w:rsidR="1B32A72F">
        <w:rPr>
          <w:lang w:val="de-CH"/>
        </w:rPr>
        <w:t>Unser Projektabschluss markiert einen signifikanten Meilenstein, der durch aussergewöhnliches Teamwork und sorgfältige Planung erreicht wurde. Wir begannen stark, mit klar definierten Rollen und Aufgaben, was zu einer effizienten und zielgerichteten Arbeitsweise führte. Besonders beeindruckend war die Harmonie und Effektivität unserer Teamarbeit, die sich in jedem Projektabschnitt widerspiegelte. Die gute Zusammenarbeit innerhalb des Teams war nicht nur für die Bewältigung technischer Aufgaben, wie das Zusammenarbeiten mit Niels am HTML und CSS, sondern auch für die Aufrechterhaltung einer positiven und produktiven Arbeitsatmosphäre.</w:t>
      </w:r>
    </w:p>
    <w:p w:rsidR="68B9F67B" w:rsidP="68B9F67B" w:rsidRDefault="68B9F67B" w14:paraId="24946D8D" w14:textId="5D8AC3B0">
      <w:pPr>
        <w:pStyle w:val="Normal"/>
        <w:rPr>
          <w:lang w:val="de-CH"/>
        </w:rPr>
      </w:pPr>
    </w:p>
    <w:p w:rsidR="00862857" w:rsidP="001405D3" w:rsidRDefault="00862857" w14:paraId="628574DD" w14:textId="5CDFC60B">
      <w:pPr>
        <w:rPr>
          <w:lang w:val="de-CH"/>
        </w:rPr>
      </w:pPr>
      <w:r>
        <w:rPr>
          <w:lang w:val="de-CH"/>
        </w:rPr>
        <w:t>Altrim</w:t>
      </w:r>
      <w:r w:rsidR="00291B57">
        <w:rPr>
          <w:lang w:val="de-CH"/>
        </w:rPr>
        <w:t>’</w:t>
      </w:r>
      <w:r>
        <w:rPr>
          <w:lang w:val="de-CH"/>
        </w:rPr>
        <w:t xml:space="preserve">s </w:t>
      </w:r>
      <w:r w:rsidR="00B41ADD">
        <w:rPr>
          <w:lang w:val="de-CH"/>
        </w:rPr>
        <w:t>Fazit</w:t>
      </w:r>
      <w:r>
        <w:rPr>
          <w:lang w:val="de-CH"/>
        </w:rPr>
        <w:t>:</w:t>
      </w:r>
    </w:p>
    <w:p w:rsidR="11514041" w:rsidP="11514041" w:rsidRDefault="11514041" w14:paraId="626AC710" w14:textId="1F922599">
      <w:pPr>
        <w:rPr>
          <w:lang w:val="de-CH"/>
        </w:rPr>
      </w:pPr>
      <w:r w:rsidRPr="68B9F67B" w:rsidR="5ED81166">
        <w:rPr>
          <w:lang w:val="de-CH"/>
        </w:rPr>
        <w:t>Das Projekt Börsenspiel lief im Gro</w:t>
      </w:r>
      <w:r w:rsidRPr="68B9F67B" w:rsidR="59D5E28C">
        <w:rPr>
          <w:lang w:val="de-CH"/>
        </w:rPr>
        <w:t>ss</w:t>
      </w:r>
      <w:r w:rsidRPr="68B9F67B" w:rsidR="5ED81166">
        <w:rPr>
          <w:lang w:val="de-CH"/>
        </w:rPr>
        <w:t xml:space="preserve">en und Ganzen gut. Wir hatten zwar manchmal Probleme mit der Technik, wie zum Beispiel mit der API. Sie hatte manchmal </w:t>
      </w:r>
      <w:r w:rsidRPr="68B9F67B" w:rsidR="23846836">
        <w:rPr>
          <w:lang w:val="de-CH"/>
        </w:rPr>
        <w:t>nicht funktioniert</w:t>
      </w:r>
      <w:r w:rsidRPr="68B9F67B" w:rsidR="5ED81166">
        <w:rPr>
          <w:lang w:val="de-CH"/>
        </w:rPr>
        <w:t xml:space="preserve"> und wir wussten nicht, was das Problem war.</w:t>
      </w:r>
      <w:r w:rsidRPr="68B9F67B" w:rsidR="0DB43E81">
        <w:rPr>
          <w:lang w:val="de-CH"/>
        </w:rPr>
        <w:t xml:space="preserve"> Doch wir wussten dann das es an der API lag und konnten weiterarbeiten.</w:t>
      </w:r>
      <w:r w:rsidRPr="68B9F67B" w:rsidR="5ED81166">
        <w:rPr>
          <w:lang w:val="de-CH"/>
        </w:rPr>
        <w:t xml:space="preserve"> Wir haben gut zusammengearbeitet und jeder hat </w:t>
      </w:r>
      <w:r w:rsidRPr="68B9F67B" w:rsidR="046CD24F">
        <w:rPr>
          <w:lang w:val="de-CH"/>
        </w:rPr>
        <w:t>das gemacht, was ihm zugeteilt worden ist</w:t>
      </w:r>
      <w:r w:rsidRPr="68B9F67B" w:rsidR="5ED81166">
        <w:rPr>
          <w:lang w:val="de-CH"/>
        </w:rPr>
        <w:t>. Wir haben uns gut die Aufgaben zugeteilt. Auch wenn es mal nicht so lief, haben wir nicht aufgegeben und immer weitergemacht. Wir haben aus den Problemen gelernt und sind als Team gewachsen. Wir haben als Team gut harmoniert und die Zusammenarbeit hat Spa</w:t>
      </w:r>
      <w:r w:rsidRPr="68B9F67B" w:rsidR="788DED70">
        <w:rPr>
          <w:lang w:val="de-CH"/>
        </w:rPr>
        <w:t>ss</w:t>
      </w:r>
      <w:r w:rsidRPr="68B9F67B" w:rsidR="5ED81166">
        <w:rPr>
          <w:lang w:val="de-CH"/>
        </w:rPr>
        <w:t xml:space="preserve"> gemacht. Das Projekt hat mir persönlich sehr viel Spass gemacht und habe auch sehr viel neues gelernt in der Informatik, sowie in der Wirtschaft.</w:t>
      </w:r>
    </w:p>
    <w:p w:rsidR="00862857" w:rsidP="001405D3" w:rsidRDefault="00862857" w14:paraId="062EFDF9" w14:textId="77777777">
      <w:pPr>
        <w:rPr>
          <w:lang w:val="de-CH"/>
        </w:rPr>
      </w:pPr>
    </w:p>
    <w:p w:rsidR="00497469" w:rsidP="001405D3" w:rsidRDefault="00497469" w14:paraId="33E30CC7" w14:textId="3BC675B3">
      <w:pPr>
        <w:rPr>
          <w:lang w:val="de-CH"/>
        </w:rPr>
      </w:pPr>
      <w:r>
        <w:rPr>
          <w:lang w:val="de-CH"/>
        </w:rPr>
        <w:t>Gabriel</w:t>
      </w:r>
      <w:r w:rsidR="00291B57">
        <w:rPr>
          <w:lang w:val="de-CH"/>
        </w:rPr>
        <w:t>’</w:t>
      </w:r>
      <w:r>
        <w:rPr>
          <w:lang w:val="de-CH"/>
        </w:rPr>
        <w:t xml:space="preserve">s </w:t>
      </w:r>
      <w:r w:rsidR="00B41ADD">
        <w:rPr>
          <w:lang w:val="de-CH"/>
        </w:rPr>
        <w:t>Fazit</w:t>
      </w:r>
      <w:r w:rsidR="00862857">
        <w:rPr>
          <w:lang w:val="de-CH"/>
        </w:rPr>
        <w:t>:</w:t>
      </w:r>
    </w:p>
    <w:p w:rsidRPr="001405D3" w:rsidR="0059739A" w:rsidP="001405D3" w:rsidRDefault="00CF5910" w14:paraId="69062877" w14:textId="470CC448">
      <w:pPr>
        <w:rPr>
          <w:lang w:val="de-CH"/>
        </w:rPr>
      </w:pPr>
      <w:r>
        <w:rPr>
          <w:lang w:val="de-CH"/>
        </w:rPr>
        <w:t>Die Arbeit im Team an dem Projekt ist sehr gut verlaufen</w:t>
      </w:r>
      <w:r w:rsidR="00B628D9">
        <w:rPr>
          <w:lang w:val="de-CH"/>
        </w:rPr>
        <w:t xml:space="preserve">, wir hatten grösstenteils </w:t>
      </w:r>
      <w:r w:rsidR="00EE6829">
        <w:rPr>
          <w:lang w:val="de-CH"/>
        </w:rPr>
        <w:t>keine nennenswerten Probleme</w:t>
      </w:r>
      <w:r w:rsidR="00B628D9">
        <w:rPr>
          <w:lang w:val="de-CH"/>
        </w:rPr>
        <w:t>. Durch d</w:t>
      </w:r>
      <w:r w:rsidR="00EE6829">
        <w:rPr>
          <w:lang w:val="de-CH"/>
        </w:rPr>
        <w:t xml:space="preserve">ie </w:t>
      </w:r>
      <w:r w:rsidR="00B628D9">
        <w:rPr>
          <w:lang w:val="de-CH"/>
        </w:rPr>
        <w:t xml:space="preserve">Agile </w:t>
      </w:r>
      <w:r w:rsidR="00EE6829">
        <w:rPr>
          <w:lang w:val="de-CH"/>
        </w:rPr>
        <w:t>Projektmanagement Methode, war es uns möglich</w:t>
      </w:r>
      <w:r w:rsidR="00AA2D7D">
        <w:rPr>
          <w:lang w:val="de-CH"/>
        </w:rPr>
        <w:t xml:space="preserve"> uns flexibel in verschiedenen Bereichen zu unterstützen. </w:t>
      </w:r>
      <w:r w:rsidR="0067438B">
        <w:rPr>
          <w:lang w:val="de-CH"/>
        </w:rPr>
        <w:t>Beim Realisieren</w:t>
      </w:r>
      <w:r w:rsidR="00B24A4D">
        <w:rPr>
          <w:lang w:val="de-CH"/>
        </w:rPr>
        <w:t xml:space="preserve"> kam es einmal zu einer Zeitkosteten </w:t>
      </w:r>
      <w:r w:rsidR="00924BDD">
        <w:rPr>
          <w:lang w:val="de-CH"/>
        </w:rPr>
        <w:t>Problematik</w:t>
      </w:r>
      <w:r w:rsidR="00C93028">
        <w:rPr>
          <w:lang w:val="de-CH"/>
        </w:rPr>
        <w:t xml:space="preserve">. Herrn Muharemi und ich waren </w:t>
      </w:r>
      <w:r w:rsidR="00DE13B7">
        <w:rPr>
          <w:lang w:val="de-CH"/>
        </w:rPr>
        <w:t xml:space="preserve">zusammen </w:t>
      </w:r>
      <w:r w:rsidR="0067438B">
        <w:rPr>
          <w:lang w:val="de-CH"/>
        </w:rPr>
        <w:t xml:space="preserve">an meinem Laptop, während dem Pairprogramming </w:t>
      </w:r>
      <w:r w:rsidR="007D5920">
        <w:rPr>
          <w:lang w:val="de-CH"/>
        </w:rPr>
        <w:t xml:space="preserve">am Code am </w:t>
      </w:r>
      <w:r w:rsidR="00A54073">
        <w:rPr>
          <w:lang w:val="de-CH"/>
        </w:rPr>
        <w:t>Arbeiten</w:t>
      </w:r>
      <w:r w:rsidR="008E6BB4">
        <w:rPr>
          <w:lang w:val="de-CH"/>
        </w:rPr>
        <w:t xml:space="preserve">, dieser funktionierte kurz davor noch, aber als wir </w:t>
      </w:r>
      <w:r w:rsidR="00C77775">
        <w:rPr>
          <w:lang w:val="de-CH"/>
        </w:rPr>
        <w:t xml:space="preserve">dann </w:t>
      </w:r>
      <w:r w:rsidR="00F76235">
        <w:rPr>
          <w:lang w:val="de-CH"/>
        </w:rPr>
        <w:t>auf Kaufen</w:t>
      </w:r>
      <w:r w:rsidR="00C77775">
        <w:rPr>
          <w:lang w:val="de-CH"/>
        </w:rPr>
        <w:t xml:space="preserve"> </w:t>
      </w:r>
      <w:r w:rsidR="00F76235">
        <w:rPr>
          <w:lang w:val="de-CH"/>
        </w:rPr>
        <w:t>klickten,</w:t>
      </w:r>
      <w:r w:rsidR="00A54073">
        <w:rPr>
          <w:lang w:val="de-CH"/>
        </w:rPr>
        <w:t xml:space="preserve"> bekamen wir eine Fehlermeldung</w:t>
      </w:r>
      <w:r w:rsidR="00F230BB">
        <w:rPr>
          <w:lang w:val="de-CH"/>
        </w:rPr>
        <w:t xml:space="preserve">, welche wir uns nicht erklären konnten. </w:t>
      </w:r>
      <w:r w:rsidR="00F76235">
        <w:rPr>
          <w:lang w:val="de-CH"/>
        </w:rPr>
        <w:t xml:space="preserve">Um dem Problem genauer auf die Spur zu kommen, haben wir Konsole Logs an dieser Stelle eingebaut, um zu schauen was genau, dass Problem war, aber durch diese wurden wir auch nicht schlauer. Wir fragten Chatgpt nach möglichen Wegen dieses Problem zu lösen und eine davon </w:t>
      </w:r>
      <w:r w:rsidR="00A33769">
        <w:rPr>
          <w:lang w:val="de-CH"/>
        </w:rPr>
        <w:t>war den Link der API, welchen wir im Code verwendeten mit unserem Schlüssel einzugeben. Dieser gab uns dann zurück, dass wir d</w:t>
      </w:r>
      <w:r w:rsidR="00C162DF">
        <w:rPr>
          <w:lang w:val="de-CH"/>
        </w:rPr>
        <w:t xml:space="preserve">as tägliche Anfragelimit überschritten hatten, nachdem wir eine VPN angeschaltet haben, wurde das Problem behoben. </w:t>
      </w:r>
      <w:r w:rsidR="00C74051">
        <w:rPr>
          <w:lang w:val="de-CH"/>
        </w:rPr>
        <w:t>Ansonsten kann ich sagen</w:t>
      </w:r>
      <w:r w:rsidR="00090C3D">
        <w:rPr>
          <w:lang w:val="de-CH"/>
        </w:rPr>
        <w:t xml:space="preserve">, dass wir </w:t>
      </w:r>
      <w:r w:rsidR="00A74D24">
        <w:rPr>
          <w:lang w:val="de-CH"/>
        </w:rPr>
        <w:t xml:space="preserve">immer gut im Zeitplan waren </w:t>
      </w:r>
      <w:r w:rsidR="00065086">
        <w:rPr>
          <w:lang w:val="de-CH"/>
        </w:rPr>
        <w:t xml:space="preserve">und </w:t>
      </w:r>
      <w:r w:rsidR="006A3478">
        <w:rPr>
          <w:lang w:val="de-CH"/>
        </w:rPr>
        <w:t>zielorientiert unsere Arbeit koordinieren konnten.</w:t>
      </w:r>
    </w:p>
    <w:sectPr w:rsidRPr="001405D3" w:rsidR="0059739A" w:rsidSect="00E77B89">
      <w:headerReference w:type="default" r:id="rId28"/>
      <w:footerReference w:type="default" r:id="rId29"/>
      <w:headerReference w:type="first" r:id="rId30"/>
      <w:footerReference w:type="first" r:id="rId31"/>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7B89" w:rsidP="004558D0" w:rsidRDefault="00E77B89" w14:paraId="1BCD2B0B" w14:textId="77777777">
      <w:pPr>
        <w:spacing w:after="0" w:line="240" w:lineRule="auto"/>
      </w:pPr>
      <w:r>
        <w:separator/>
      </w:r>
    </w:p>
  </w:endnote>
  <w:endnote w:type="continuationSeparator" w:id="0">
    <w:p w:rsidR="00E77B89" w:rsidP="004558D0" w:rsidRDefault="00E77B89" w14:paraId="72724ADA" w14:textId="77777777">
      <w:pPr>
        <w:spacing w:after="0" w:line="240" w:lineRule="auto"/>
      </w:pPr>
      <w:r>
        <w:continuationSeparator/>
      </w:r>
    </w:p>
  </w:endnote>
  <w:endnote w:type="continuationNotice" w:id="1">
    <w:p w:rsidR="00E77B89" w:rsidRDefault="00E77B89" w14:paraId="30AD7F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558D0" w:rsidR="004558D0" w:rsidP="68B9F67B" w:rsidRDefault="0014560E" w14:paraId="24765C97" w14:textId="22438C7D">
    <w:pPr>
      <w:pStyle w:val="Footer"/>
      <w:jc w:val="center"/>
      <w:rPr>
        <w:color w:val="3494BA" w:themeColor="accent1"/>
        <w:lang w:val="de-DE"/>
      </w:rPr>
    </w:pPr>
    <w:r>
      <w:rPr>
        <w:color w:val="3494BA" w:themeColor="accent1"/>
        <w:lang w:val="de-DE"/>
      </w:rPr>
      <w:tab/>
    </w:r>
    <w:r>
      <w:rPr>
        <w:color w:val="3494BA" w:themeColor="accent1"/>
        <w:lang w:val="de-DE"/>
      </w:rPr>
      <w:tab/>
    </w:r>
    <w:r w:rsidR="68B9F67B">
      <w:rPr>
        <w:color w:val="3494BA" w:themeColor="accent1"/>
        <w:lang w:val="de-DE"/>
      </w:rPr>
      <w:t xml:space="preserve"> </w:t>
    </w:r>
    <w:r w:rsidR="68B9F67B">
      <w:rPr>
        <w:color w:val="3494BA" w:themeColor="accent1"/>
        <w:lang w:val="de-DE"/>
      </w:rPr>
      <w:t xml:space="preserve">Seite </w:t>
    </w:r>
    <w:r w:rsidRPr="68B9F67B">
      <w:rPr>
        <w:color w:val="3494BA" w:themeColor="accent1" w:themeTint="FF" w:themeShade="FF"/>
        <w:lang w:val="de-DE"/>
      </w:rPr>
      <w:fldChar w:fldCharType="begin"/>
    </w:r>
    <w:r>
      <w:instrText xml:space="preserve">PAGE</w:instrText>
    </w:r>
    <w:r>
      <w:fldChar w:fldCharType="separate"/>
    </w:r>
    <w:r w:rsidRPr="68B9F67B">
      <w:rPr>
        <w:color w:val="3494BA" w:themeColor="accent1" w:themeTint="FF" w:themeShade="FF"/>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9C21055" w:rsidTr="68B9F67B" w14:paraId="7F5A3C6F" w14:textId="77777777">
      <w:trPr>
        <w:trHeight w:val="300"/>
      </w:trPr>
      <w:tc>
        <w:tcPr>
          <w:tcW w:w="3005" w:type="dxa"/>
          <w:tcMar/>
        </w:tcPr>
        <w:p w:rsidR="79C21055" w:rsidP="79C21055" w:rsidRDefault="79C21055" w14:paraId="780AAAA5" w14:textId="55E163A5">
          <w:pPr>
            <w:pStyle w:val="Header"/>
            <w:ind w:left="-115"/>
          </w:pPr>
        </w:p>
      </w:tc>
      <w:tc>
        <w:tcPr>
          <w:tcW w:w="3005" w:type="dxa"/>
          <w:tcMar/>
        </w:tcPr>
        <w:p w:rsidR="79C21055" w:rsidP="79C21055" w:rsidRDefault="79C21055" w14:paraId="708E056A" w14:textId="29FD8688">
          <w:pPr>
            <w:pStyle w:val="Header"/>
            <w:jc w:val="center"/>
          </w:pPr>
        </w:p>
      </w:tc>
      <w:tc>
        <w:tcPr>
          <w:tcW w:w="3005" w:type="dxa"/>
          <w:tcMar/>
        </w:tcPr>
        <w:p w:rsidR="79C21055" w:rsidP="79C21055" w:rsidRDefault="79C21055" w14:paraId="6C8B5B2F" w14:textId="75E69BB9">
          <w:pPr>
            <w:pStyle w:val="Header"/>
            <w:ind w:right="-115"/>
            <w:jc w:val="right"/>
          </w:pPr>
        </w:p>
      </w:tc>
    </w:tr>
  </w:tbl>
  <w:p w:rsidR="002D3D69" w:rsidRDefault="002D3D69" w14:paraId="0A4422D9" w14:textId="7B8D7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7B89" w:rsidP="004558D0" w:rsidRDefault="00E77B89" w14:paraId="15A5B373" w14:textId="77777777">
      <w:pPr>
        <w:spacing w:after="0" w:line="240" w:lineRule="auto"/>
      </w:pPr>
      <w:r>
        <w:separator/>
      </w:r>
    </w:p>
  </w:footnote>
  <w:footnote w:type="continuationSeparator" w:id="0">
    <w:p w:rsidR="00E77B89" w:rsidP="004558D0" w:rsidRDefault="00E77B89" w14:paraId="471B7403" w14:textId="77777777">
      <w:pPr>
        <w:spacing w:after="0" w:line="240" w:lineRule="auto"/>
      </w:pPr>
      <w:r>
        <w:continuationSeparator/>
      </w:r>
    </w:p>
  </w:footnote>
  <w:footnote w:type="continuationNotice" w:id="1">
    <w:p w:rsidR="00E77B89" w:rsidRDefault="00E77B89" w14:paraId="0B0C885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9C21055" w:rsidTr="79C21055" w14:paraId="189123CD" w14:textId="77777777">
      <w:trPr>
        <w:trHeight w:val="300"/>
      </w:trPr>
      <w:tc>
        <w:tcPr>
          <w:tcW w:w="3005" w:type="dxa"/>
        </w:tcPr>
        <w:p w:rsidR="79C21055" w:rsidP="79C21055" w:rsidRDefault="79C21055" w14:paraId="11928A7E" w14:textId="0C49650B">
          <w:pPr>
            <w:pStyle w:val="Header"/>
            <w:ind w:left="-115"/>
          </w:pPr>
        </w:p>
      </w:tc>
      <w:tc>
        <w:tcPr>
          <w:tcW w:w="3005" w:type="dxa"/>
        </w:tcPr>
        <w:p w:rsidR="79C21055" w:rsidP="79C21055" w:rsidRDefault="79C21055" w14:paraId="2783B127" w14:textId="627A7FFA">
          <w:pPr>
            <w:pStyle w:val="Header"/>
            <w:jc w:val="center"/>
          </w:pPr>
        </w:p>
      </w:tc>
      <w:tc>
        <w:tcPr>
          <w:tcW w:w="3005" w:type="dxa"/>
        </w:tcPr>
        <w:p w:rsidR="79C21055" w:rsidP="79C21055" w:rsidRDefault="79C21055" w14:paraId="07534B98" w14:textId="0CC2A04B">
          <w:pPr>
            <w:pStyle w:val="Header"/>
            <w:ind w:right="-115"/>
            <w:jc w:val="right"/>
          </w:pPr>
        </w:p>
      </w:tc>
    </w:tr>
  </w:tbl>
  <w:p w:rsidR="002D3D69" w:rsidRDefault="002D3D69" w14:paraId="70BAE673" w14:textId="2BB1E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9C21055" w:rsidTr="79C21055" w14:paraId="647C922F" w14:textId="77777777">
      <w:trPr>
        <w:trHeight w:val="300"/>
      </w:trPr>
      <w:tc>
        <w:tcPr>
          <w:tcW w:w="3005" w:type="dxa"/>
        </w:tcPr>
        <w:p w:rsidR="79C21055" w:rsidP="79C21055" w:rsidRDefault="79C21055" w14:paraId="547AEAD1" w14:textId="5CB365D9">
          <w:pPr>
            <w:pStyle w:val="Header"/>
            <w:ind w:left="-115"/>
          </w:pPr>
        </w:p>
      </w:tc>
      <w:tc>
        <w:tcPr>
          <w:tcW w:w="3005" w:type="dxa"/>
        </w:tcPr>
        <w:p w:rsidR="79C21055" w:rsidP="79C21055" w:rsidRDefault="79C21055" w14:paraId="1CF5101E" w14:textId="5C58081C">
          <w:pPr>
            <w:pStyle w:val="Header"/>
            <w:jc w:val="center"/>
          </w:pPr>
        </w:p>
      </w:tc>
      <w:tc>
        <w:tcPr>
          <w:tcW w:w="3005" w:type="dxa"/>
        </w:tcPr>
        <w:p w:rsidR="79C21055" w:rsidP="79C21055" w:rsidRDefault="79C21055" w14:paraId="6EA2F742" w14:textId="3D6DE780">
          <w:pPr>
            <w:pStyle w:val="Header"/>
            <w:ind w:right="-115"/>
            <w:jc w:val="right"/>
          </w:pPr>
        </w:p>
      </w:tc>
    </w:tr>
  </w:tbl>
  <w:p w:rsidR="002D3D69" w:rsidRDefault="002D3D69" w14:paraId="05360759" w14:textId="1D2D8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81D"/>
    <w:multiLevelType w:val="hybridMultilevel"/>
    <w:tmpl w:val="CB06265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04975455"/>
    <w:multiLevelType w:val="hybridMultilevel"/>
    <w:tmpl w:val="2ECA57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 w15:restartNumberingAfterBreak="0">
    <w:nsid w:val="04A6EDAF"/>
    <w:multiLevelType w:val="hybridMultilevel"/>
    <w:tmpl w:val="FFFFFFFF"/>
    <w:lvl w:ilvl="0" w:tplc="77440122">
      <w:start w:val="2"/>
      <w:numFmt w:val="decimal"/>
      <w:lvlText w:val="%1."/>
      <w:lvlJc w:val="left"/>
      <w:pPr>
        <w:ind w:left="720" w:hanging="360"/>
      </w:pPr>
    </w:lvl>
    <w:lvl w:ilvl="1" w:tplc="DF484E36">
      <w:start w:val="1"/>
      <w:numFmt w:val="lowerLetter"/>
      <w:lvlText w:val="%2."/>
      <w:lvlJc w:val="left"/>
      <w:pPr>
        <w:ind w:left="1440" w:hanging="360"/>
      </w:pPr>
    </w:lvl>
    <w:lvl w:ilvl="2" w:tplc="EA94EB54">
      <w:start w:val="1"/>
      <w:numFmt w:val="lowerRoman"/>
      <w:lvlText w:val="%3."/>
      <w:lvlJc w:val="right"/>
      <w:pPr>
        <w:ind w:left="2160" w:hanging="180"/>
      </w:pPr>
    </w:lvl>
    <w:lvl w:ilvl="3" w:tplc="A50E92E2">
      <w:start w:val="1"/>
      <w:numFmt w:val="decimal"/>
      <w:lvlText w:val="%4."/>
      <w:lvlJc w:val="left"/>
      <w:pPr>
        <w:ind w:left="2880" w:hanging="360"/>
      </w:pPr>
    </w:lvl>
    <w:lvl w:ilvl="4" w:tplc="883247D8">
      <w:start w:val="1"/>
      <w:numFmt w:val="lowerLetter"/>
      <w:lvlText w:val="%5."/>
      <w:lvlJc w:val="left"/>
      <w:pPr>
        <w:ind w:left="3600" w:hanging="360"/>
      </w:pPr>
    </w:lvl>
    <w:lvl w:ilvl="5" w:tplc="93AA440C">
      <w:start w:val="1"/>
      <w:numFmt w:val="lowerRoman"/>
      <w:lvlText w:val="%6."/>
      <w:lvlJc w:val="right"/>
      <w:pPr>
        <w:ind w:left="4320" w:hanging="180"/>
      </w:pPr>
    </w:lvl>
    <w:lvl w:ilvl="6" w:tplc="05D4D932">
      <w:start w:val="1"/>
      <w:numFmt w:val="decimal"/>
      <w:lvlText w:val="%7."/>
      <w:lvlJc w:val="left"/>
      <w:pPr>
        <w:ind w:left="5040" w:hanging="360"/>
      </w:pPr>
    </w:lvl>
    <w:lvl w:ilvl="7" w:tplc="DA5CB5A8">
      <w:start w:val="1"/>
      <w:numFmt w:val="lowerLetter"/>
      <w:lvlText w:val="%8."/>
      <w:lvlJc w:val="left"/>
      <w:pPr>
        <w:ind w:left="5760" w:hanging="360"/>
      </w:pPr>
    </w:lvl>
    <w:lvl w:ilvl="8" w:tplc="5F861BE6">
      <w:start w:val="1"/>
      <w:numFmt w:val="lowerRoman"/>
      <w:lvlText w:val="%9."/>
      <w:lvlJc w:val="right"/>
      <w:pPr>
        <w:ind w:left="6480" w:hanging="180"/>
      </w:pPr>
    </w:lvl>
  </w:abstractNum>
  <w:abstractNum w:abstractNumId="3" w15:restartNumberingAfterBreak="0">
    <w:nsid w:val="06036023"/>
    <w:multiLevelType w:val="hybridMultilevel"/>
    <w:tmpl w:val="30301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6E92DCF"/>
    <w:multiLevelType w:val="hybridMultilevel"/>
    <w:tmpl w:val="FFFFFFFF"/>
    <w:lvl w:ilvl="0" w:tplc="B032EB8A">
      <w:start w:val="5"/>
      <w:numFmt w:val="decimal"/>
      <w:lvlText w:val="%1."/>
      <w:lvlJc w:val="left"/>
      <w:pPr>
        <w:ind w:left="720" w:hanging="360"/>
      </w:pPr>
    </w:lvl>
    <w:lvl w:ilvl="1" w:tplc="C1D48BF0">
      <w:start w:val="1"/>
      <w:numFmt w:val="lowerLetter"/>
      <w:lvlText w:val="%2."/>
      <w:lvlJc w:val="left"/>
      <w:pPr>
        <w:ind w:left="1440" w:hanging="360"/>
      </w:pPr>
    </w:lvl>
    <w:lvl w:ilvl="2" w:tplc="DAB02336">
      <w:start w:val="1"/>
      <w:numFmt w:val="lowerRoman"/>
      <w:lvlText w:val="%3."/>
      <w:lvlJc w:val="right"/>
      <w:pPr>
        <w:ind w:left="2160" w:hanging="180"/>
      </w:pPr>
    </w:lvl>
    <w:lvl w:ilvl="3" w:tplc="517C7348">
      <w:start w:val="1"/>
      <w:numFmt w:val="decimal"/>
      <w:lvlText w:val="%4."/>
      <w:lvlJc w:val="left"/>
      <w:pPr>
        <w:ind w:left="2880" w:hanging="360"/>
      </w:pPr>
    </w:lvl>
    <w:lvl w:ilvl="4" w:tplc="32DC7F0C">
      <w:start w:val="1"/>
      <w:numFmt w:val="lowerLetter"/>
      <w:lvlText w:val="%5."/>
      <w:lvlJc w:val="left"/>
      <w:pPr>
        <w:ind w:left="3600" w:hanging="360"/>
      </w:pPr>
    </w:lvl>
    <w:lvl w:ilvl="5" w:tplc="79F62E16">
      <w:start w:val="1"/>
      <w:numFmt w:val="lowerRoman"/>
      <w:lvlText w:val="%6."/>
      <w:lvlJc w:val="right"/>
      <w:pPr>
        <w:ind w:left="4320" w:hanging="180"/>
      </w:pPr>
    </w:lvl>
    <w:lvl w:ilvl="6" w:tplc="6A0E069E">
      <w:start w:val="1"/>
      <w:numFmt w:val="decimal"/>
      <w:lvlText w:val="%7."/>
      <w:lvlJc w:val="left"/>
      <w:pPr>
        <w:ind w:left="5040" w:hanging="360"/>
      </w:pPr>
    </w:lvl>
    <w:lvl w:ilvl="7" w:tplc="44F6140C">
      <w:start w:val="1"/>
      <w:numFmt w:val="lowerLetter"/>
      <w:lvlText w:val="%8."/>
      <w:lvlJc w:val="left"/>
      <w:pPr>
        <w:ind w:left="5760" w:hanging="360"/>
      </w:pPr>
    </w:lvl>
    <w:lvl w:ilvl="8" w:tplc="6D829684">
      <w:start w:val="1"/>
      <w:numFmt w:val="lowerRoman"/>
      <w:lvlText w:val="%9."/>
      <w:lvlJc w:val="right"/>
      <w:pPr>
        <w:ind w:left="6480" w:hanging="180"/>
      </w:pPr>
    </w:lvl>
  </w:abstractNum>
  <w:abstractNum w:abstractNumId="5" w15:restartNumberingAfterBreak="0">
    <w:nsid w:val="074C2879"/>
    <w:multiLevelType w:val="hybridMultilevel"/>
    <w:tmpl w:val="F3383A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810799E"/>
    <w:multiLevelType w:val="hybridMultilevel"/>
    <w:tmpl w:val="30301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8D6244D"/>
    <w:multiLevelType w:val="hybridMultilevel"/>
    <w:tmpl w:val="D800317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8" w15:restartNumberingAfterBreak="0">
    <w:nsid w:val="0B7E4300"/>
    <w:multiLevelType w:val="hybridMultilevel"/>
    <w:tmpl w:val="FFFFFFFF"/>
    <w:lvl w:ilvl="0" w:tplc="B8FAE5A4">
      <w:start w:val="1"/>
      <w:numFmt w:val="decimal"/>
      <w:lvlText w:val="%1."/>
      <w:lvlJc w:val="left"/>
      <w:pPr>
        <w:ind w:left="720" w:hanging="360"/>
      </w:pPr>
    </w:lvl>
    <w:lvl w:ilvl="1" w:tplc="7568A57C">
      <w:start w:val="1"/>
      <w:numFmt w:val="lowerLetter"/>
      <w:lvlText w:val="%2."/>
      <w:lvlJc w:val="left"/>
      <w:pPr>
        <w:ind w:left="1440" w:hanging="360"/>
      </w:pPr>
    </w:lvl>
    <w:lvl w:ilvl="2" w:tplc="18F01FCA">
      <w:start w:val="1"/>
      <w:numFmt w:val="lowerRoman"/>
      <w:lvlText w:val="%3."/>
      <w:lvlJc w:val="right"/>
      <w:pPr>
        <w:ind w:left="2160" w:hanging="180"/>
      </w:pPr>
    </w:lvl>
    <w:lvl w:ilvl="3" w:tplc="0D28F48A">
      <w:start w:val="1"/>
      <w:numFmt w:val="decimal"/>
      <w:lvlText w:val="%4."/>
      <w:lvlJc w:val="left"/>
      <w:pPr>
        <w:ind w:left="2880" w:hanging="360"/>
      </w:pPr>
    </w:lvl>
    <w:lvl w:ilvl="4" w:tplc="130E7FD8">
      <w:start w:val="1"/>
      <w:numFmt w:val="lowerLetter"/>
      <w:lvlText w:val="%5."/>
      <w:lvlJc w:val="left"/>
      <w:pPr>
        <w:ind w:left="3600" w:hanging="360"/>
      </w:pPr>
    </w:lvl>
    <w:lvl w:ilvl="5" w:tplc="E722C810">
      <w:start w:val="1"/>
      <w:numFmt w:val="lowerRoman"/>
      <w:lvlText w:val="%6."/>
      <w:lvlJc w:val="right"/>
      <w:pPr>
        <w:ind w:left="4320" w:hanging="180"/>
      </w:pPr>
    </w:lvl>
    <w:lvl w:ilvl="6" w:tplc="9DB0EDAC">
      <w:start w:val="1"/>
      <w:numFmt w:val="decimal"/>
      <w:lvlText w:val="%7."/>
      <w:lvlJc w:val="left"/>
      <w:pPr>
        <w:ind w:left="5040" w:hanging="360"/>
      </w:pPr>
    </w:lvl>
    <w:lvl w:ilvl="7" w:tplc="9698EA00">
      <w:start w:val="1"/>
      <w:numFmt w:val="lowerLetter"/>
      <w:lvlText w:val="%8."/>
      <w:lvlJc w:val="left"/>
      <w:pPr>
        <w:ind w:left="5760" w:hanging="360"/>
      </w:pPr>
    </w:lvl>
    <w:lvl w:ilvl="8" w:tplc="BF522794">
      <w:start w:val="1"/>
      <w:numFmt w:val="lowerRoman"/>
      <w:lvlText w:val="%9."/>
      <w:lvlJc w:val="right"/>
      <w:pPr>
        <w:ind w:left="6480" w:hanging="180"/>
      </w:pPr>
    </w:lvl>
  </w:abstractNum>
  <w:abstractNum w:abstractNumId="9" w15:restartNumberingAfterBreak="0">
    <w:nsid w:val="0D9C54BA"/>
    <w:multiLevelType w:val="hybridMultilevel"/>
    <w:tmpl w:val="98C8CFA2"/>
    <w:lvl w:ilvl="0" w:tplc="9976AF1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EF6169E"/>
    <w:multiLevelType w:val="hybridMultilevel"/>
    <w:tmpl w:val="E27E81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0E3040D"/>
    <w:multiLevelType w:val="hybridMultilevel"/>
    <w:tmpl w:val="93326A0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2" w15:restartNumberingAfterBreak="0">
    <w:nsid w:val="1287C349"/>
    <w:multiLevelType w:val="hybridMultilevel"/>
    <w:tmpl w:val="FFFFFFFF"/>
    <w:lvl w:ilvl="0" w:tplc="84E4A42C">
      <w:start w:val="3"/>
      <w:numFmt w:val="decimal"/>
      <w:lvlText w:val="%1."/>
      <w:lvlJc w:val="left"/>
      <w:pPr>
        <w:ind w:left="720" w:hanging="360"/>
      </w:pPr>
    </w:lvl>
    <w:lvl w:ilvl="1" w:tplc="A88EDC88">
      <w:start w:val="1"/>
      <w:numFmt w:val="lowerLetter"/>
      <w:lvlText w:val="%2."/>
      <w:lvlJc w:val="left"/>
      <w:pPr>
        <w:ind w:left="1440" w:hanging="360"/>
      </w:pPr>
    </w:lvl>
    <w:lvl w:ilvl="2" w:tplc="DE249094">
      <w:start w:val="1"/>
      <w:numFmt w:val="lowerRoman"/>
      <w:lvlText w:val="%3."/>
      <w:lvlJc w:val="right"/>
      <w:pPr>
        <w:ind w:left="2160" w:hanging="180"/>
      </w:pPr>
    </w:lvl>
    <w:lvl w:ilvl="3" w:tplc="18025360">
      <w:start w:val="1"/>
      <w:numFmt w:val="decimal"/>
      <w:lvlText w:val="%4."/>
      <w:lvlJc w:val="left"/>
      <w:pPr>
        <w:ind w:left="2880" w:hanging="360"/>
      </w:pPr>
    </w:lvl>
    <w:lvl w:ilvl="4" w:tplc="0CE6177A">
      <w:start w:val="1"/>
      <w:numFmt w:val="lowerLetter"/>
      <w:lvlText w:val="%5."/>
      <w:lvlJc w:val="left"/>
      <w:pPr>
        <w:ind w:left="3600" w:hanging="360"/>
      </w:pPr>
    </w:lvl>
    <w:lvl w:ilvl="5" w:tplc="0B726396">
      <w:start w:val="1"/>
      <w:numFmt w:val="lowerRoman"/>
      <w:lvlText w:val="%6."/>
      <w:lvlJc w:val="right"/>
      <w:pPr>
        <w:ind w:left="4320" w:hanging="180"/>
      </w:pPr>
    </w:lvl>
    <w:lvl w:ilvl="6" w:tplc="E130958E">
      <w:start w:val="1"/>
      <w:numFmt w:val="decimal"/>
      <w:lvlText w:val="%7."/>
      <w:lvlJc w:val="left"/>
      <w:pPr>
        <w:ind w:left="5040" w:hanging="360"/>
      </w:pPr>
    </w:lvl>
    <w:lvl w:ilvl="7" w:tplc="EDEE5632">
      <w:start w:val="1"/>
      <w:numFmt w:val="lowerLetter"/>
      <w:lvlText w:val="%8."/>
      <w:lvlJc w:val="left"/>
      <w:pPr>
        <w:ind w:left="5760" w:hanging="360"/>
      </w:pPr>
    </w:lvl>
    <w:lvl w:ilvl="8" w:tplc="52D04D6C">
      <w:start w:val="1"/>
      <w:numFmt w:val="lowerRoman"/>
      <w:lvlText w:val="%9."/>
      <w:lvlJc w:val="right"/>
      <w:pPr>
        <w:ind w:left="6480" w:hanging="180"/>
      </w:pPr>
    </w:lvl>
  </w:abstractNum>
  <w:abstractNum w:abstractNumId="13" w15:restartNumberingAfterBreak="0">
    <w:nsid w:val="14617200"/>
    <w:multiLevelType w:val="hybridMultilevel"/>
    <w:tmpl w:val="0D8055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4" w15:restartNumberingAfterBreak="0">
    <w:nsid w:val="161844C6"/>
    <w:multiLevelType w:val="hybridMultilevel"/>
    <w:tmpl w:val="98C8C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9CE3A73"/>
    <w:multiLevelType w:val="hybridMultilevel"/>
    <w:tmpl w:val="634A7FD6"/>
    <w:lvl w:ilvl="0" w:tplc="7A5A419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F11180C"/>
    <w:multiLevelType w:val="hybridMultilevel"/>
    <w:tmpl w:val="6ED2C97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31C17491"/>
    <w:multiLevelType w:val="hybridMultilevel"/>
    <w:tmpl w:val="B8341F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8" w15:restartNumberingAfterBreak="0">
    <w:nsid w:val="33FB62E2"/>
    <w:multiLevelType w:val="hybridMultilevel"/>
    <w:tmpl w:val="3FCCEA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4CB0CE8"/>
    <w:multiLevelType w:val="hybridMultilevel"/>
    <w:tmpl w:val="DA72D0E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0" w15:restartNumberingAfterBreak="0">
    <w:nsid w:val="354670FB"/>
    <w:multiLevelType w:val="hybridMultilevel"/>
    <w:tmpl w:val="4134D7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8D5C403"/>
    <w:multiLevelType w:val="hybridMultilevel"/>
    <w:tmpl w:val="FFFFFFFF"/>
    <w:lvl w:ilvl="0" w:tplc="5EFE97F8">
      <w:start w:val="4"/>
      <w:numFmt w:val="decimal"/>
      <w:lvlText w:val="%1."/>
      <w:lvlJc w:val="left"/>
      <w:pPr>
        <w:ind w:left="720" w:hanging="360"/>
      </w:pPr>
    </w:lvl>
    <w:lvl w:ilvl="1" w:tplc="8B385D3E">
      <w:start w:val="1"/>
      <w:numFmt w:val="lowerLetter"/>
      <w:lvlText w:val="%2."/>
      <w:lvlJc w:val="left"/>
      <w:pPr>
        <w:ind w:left="1440" w:hanging="360"/>
      </w:pPr>
    </w:lvl>
    <w:lvl w:ilvl="2" w:tplc="93DCC564">
      <w:start w:val="1"/>
      <w:numFmt w:val="lowerRoman"/>
      <w:lvlText w:val="%3."/>
      <w:lvlJc w:val="right"/>
      <w:pPr>
        <w:ind w:left="2160" w:hanging="180"/>
      </w:pPr>
    </w:lvl>
    <w:lvl w:ilvl="3" w:tplc="1924E3C8">
      <w:start w:val="1"/>
      <w:numFmt w:val="decimal"/>
      <w:lvlText w:val="%4."/>
      <w:lvlJc w:val="left"/>
      <w:pPr>
        <w:ind w:left="2880" w:hanging="360"/>
      </w:pPr>
    </w:lvl>
    <w:lvl w:ilvl="4" w:tplc="0A0E1A0A">
      <w:start w:val="1"/>
      <w:numFmt w:val="lowerLetter"/>
      <w:lvlText w:val="%5."/>
      <w:lvlJc w:val="left"/>
      <w:pPr>
        <w:ind w:left="3600" w:hanging="360"/>
      </w:pPr>
    </w:lvl>
    <w:lvl w:ilvl="5" w:tplc="6A302DB2">
      <w:start w:val="1"/>
      <w:numFmt w:val="lowerRoman"/>
      <w:lvlText w:val="%6."/>
      <w:lvlJc w:val="right"/>
      <w:pPr>
        <w:ind w:left="4320" w:hanging="180"/>
      </w:pPr>
    </w:lvl>
    <w:lvl w:ilvl="6" w:tplc="59907484">
      <w:start w:val="1"/>
      <w:numFmt w:val="decimal"/>
      <w:lvlText w:val="%7."/>
      <w:lvlJc w:val="left"/>
      <w:pPr>
        <w:ind w:left="5040" w:hanging="360"/>
      </w:pPr>
    </w:lvl>
    <w:lvl w:ilvl="7" w:tplc="78887496">
      <w:start w:val="1"/>
      <w:numFmt w:val="lowerLetter"/>
      <w:lvlText w:val="%8."/>
      <w:lvlJc w:val="left"/>
      <w:pPr>
        <w:ind w:left="5760" w:hanging="360"/>
      </w:pPr>
    </w:lvl>
    <w:lvl w:ilvl="8" w:tplc="2C2E480E">
      <w:start w:val="1"/>
      <w:numFmt w:val="lowerRoman"/>
      <w:lvlText w:val="%9."/>
      <w:lvlJc w:val="right"/>
      <w:pPr>
        <w:ind w:left="6480" w:hanging="180"/>
      </w:pPr>
    </w:lvl>
  </w:abstractNum>
  <w:abstractNum w:abstractNumId="22" w15:restartNumberingAfterBreak="0">
    <w:nsid w:val="38FF58DF"/>
    <w:multiLevelType w:val="hybridMultilevel"/>
    <w:tmpl w:val="26528E1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3" w15:restartNumberingAfterBreak="0">
    <w:nsid w:val="4F1F1E94"/>
    <w:multiLevelType w:val="hybridMultilevel"/>
    <w:tmpl w:val="709211F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4" w15:restartNumberingAfterBreak="0">
    <w:nsid w:val="52CA5FBD"/>
    <w:multiLevelType w:val="hybridMultilevel"/>
    <w:tmpl w:val="D99A8C9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5" w15:restartNumberingAfterBreak="0">
    <w:nsid w:val="53191ED1"/>
    <w:multiLevelType w:val="hybridMultilevel"/>
    <w:tmpl w:val="4A68DCE8"/>
    <w:lvl w:ilvl="0" w:tplc="BA969610">
      <w:start w:val="3"/>
      <w:numFmt w:val="bullet"/>
      <w:lvlText w:val=""/>
      <w:lvlJc w:val="left"/>
      <w:pPr>
        <w:ind w:left="720" w:hanging="360"/>
      </w:pPr>
      <w:rPr>
        <w:rFonts w:hint="default" w:ascii="Wingdings" w:hAnsi="Wingding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6" w15:restartNumberingAfterBreak="0">
    <w:nsid w:val="53342E26"/>
    <w:multiLevelType w:val="multilevel"/>
    <w:tmpl w:val="FFFFFFFF"/>
    <w:lvl w:ilvl="0">
      <w:start w:val="1"/>
      <w:numFmt w:val="decimal"/>
      <w:pStyle w:val="Subtitle"/>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8F7B7C"/>
    <w:multiLevelType w:val="hybridMultilevel"/>
    <w:tmpl w:val="97C4AC0A"/>
    <w:lvl w:ilvl="0" w:tplc="AE5EDC9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BE3653B"/>
    <w:multiLevelType w:val="hybridMultilevel"/>
    <w:tmpl w:val="30301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C7E139D"/>
    <w:multiLevelType w:val="multilevel"/>
    <w:tmpl w:val="58705506"/>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09E4876"/>
    <w:multiLevelType w:val="hybridMultilevel"/>
    <w:tmpl w:val="3D7E7336"/>
    <w:lvl w:ilvl="0" w:tplc="46967C8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1002CFF"/>
    <w:multiLevelType w:val="hybridMultilevel"/>
    <w:tmpl w:val="FFFFFFFF"/>
    <w:lvl w:ilvl="0" w:tplc="2BCA383E">
      <w:start w:val="6"/>
      <w:numFmt w:val="decimal"/>
      <w:lvlText w:val="%1."/>
      <w:lvlJc w:val="left"/>
      <w:pPr>
        <w:ind w:left="720" w:hanging="360"/>
      </w:pPr>
    </w:lvl>
    <w:lvl w:ilvl="1" w:tplc="16F62FBA">
      <w:start w:val="1"/>
      <w:numFmt w:val="lowerLetter"/>
      <w:lvlText w:val="%2."/>
      <w:lvlJc w:val="left"/>
      <w:pPr>
        <w:ind w:left="1440" w:hanging="360"/>
      </w:pPr>
    </w:lvl>
    <w:lvl w:ilvl="2" w:tplc="42CCE832">
      <w:start w:val="1"/>
      <w:numFmt w:val="lowerRoman"/>
      <w:lvlText w:val="%3."/>
      <w:lvlJc w:val="right"/>
      <w:pPr>
        <w:ind w:left="2160" w:hanging="180"/>
      </w:pPr>
    </w:lvl>
    <w:lvl w:ilvl="3" w:tplc="8E668B02">
      <w:start w:val="1"/>
      <w:numFmt w:val="decimal"/>
      <w:lvlText w:val="%4."/>
      <w:lvlJc w:val="left"/>
      <w:pPr>
        <w:ind w:left="2880" w:hanging="360"/>
      </w:pPr>
    </w:lvl>
    <w:lvl w:ilvl="4" w:tplc="42A41196">
      <w:start w:val="1"/>
      <w:numFmt w:val="lowerLetter"/>
      <w:lvlText w:val="%5."/>
      <w:lvlJc w:val="left"/>
      <w:pPr>
        <w:ind w:left="3600" w:hanging="360"/>
      </w:pPr>
    </w:lvl>
    <w:lvl w:ilvl="5" w:tplc="E76C9E4E">
      <w:start w:val="1"/>
      <w:numFmt w:val="lowerRoman"/>
      <w:lvlText w:val="%6."/>
      <w:lvlJc w:val="right"/>
      <w:pPr>
        <w:ind w:left="4320" w:hanging="180"/>
      </w:pPr>
    </w:lvl>
    <w:lvl w:ilvl="6" w:tplc="BA447BEC">
      <w:start w:val="1"/>
      <w:numFmt w:val="decimal"/>
      <w:lvlText w:val="%7."/>
      <w:lvlJc w:val="left"/>
      <w:pPr>
        <w:ind w:left="5040" w:hanging="360"/>
      </w:pPr>
    </w:lvl>
    <w:lvl w:ilvl="7" w:tplc="98D6ED10">
      <w:start w:val="1"/>
      <w:numFmt w:val="lowerLetter"/>
      <w:lvlText w:val="%8."/>
      <w:lvlJc w:val="left"/>
      <w:pPr>
        <w:ind w:left="5760" w:hanging="360"/>
      </w:pPr>
    </w:lvl>
    <w:lvl w:ilvl="8" w:tplc="337430A4">
      <w:start w:val="1"/>
      <w:numFmt w:val="lowerRoman"/>
      <w:lvlText w:val="%9."/>
      <w:lvlJc w:val="right"/>
      <w:pPr>
        <w:ind w:left="6480" w:hanging="180"/>
      </w:pPr>
    </w:lvl>
  </w:abstractNum>
  <w:abstractNum w:abstractNumId="32" w15:restartNumberingAfterBreak="0">
    <w:nsid w:val="61F66EA0"/>
    <w:multiLevelType w:val="hybridMultilevel"/>
    <w:tmpl w:val="831C50F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3" w15:restartNumberingAfterBreak="0">
    <w:nsid w:val="67C131EA"/>
    <w:multiLevelType w:val="hybridMultilevel"/>
    <w:tmpl w:val="DA22FDB8"/>
    <w:lvl w:ilvl="0" w:tplc="958CC68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9CF08B3"/>
    <w:multiLevelType w:val="hybridMultilevel"/>
    <w:tmpl w:val="2D00B7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E5871FB"/>
    <w:multiLevelType w:val="hybridMultilevel"/>
    <w:tmpl w:val="EB9C5EBC"/>
    <w:lvl w:ilvl="0" w:tplc="6F1AA21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15405D5"/>
    <w:multiLevelType w:val="hybridMultilevel"/>
    <w:tmpl w:val="5178CAA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7" w15:restartNumberingAfterBreak="0">
    <w:nsid w:val="7301478B"/>
    <w:multiLevelType w:val="hybridMultilevel"/>
    <w:tmpl w:val="72C8DC6E"/>
    <w:lvl w:ilvl="0" w:tplc="BB7ADC2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7808E0"/>
    <w:multiLevelType w:val="hybridMultilevel"/>
    <w:tmpl w:val="9146A7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54B1BCB"/>
    <w:multiLevelType w:val="hybridMultilevel"/>
    <w:tmpl w:val="3AAC31FA"/>
    <w:lvl w:ilvl="0" w:tplc="08070001">
      <w:start w:val="1"/>
      <w:numFmt w:val="bullet"/>
      <w:lvlText w:val=""/>
      <w:lvlJc w:val="left"/>
      <w:pPr>
        <w:ind w:left="720" w:hanging="360"/>
      </w:pPr>
      <w:rPr>
        <w:rFonts w:hint="default" w:ascii="Symbol" w:hAnsi="Symbol"/>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0" w15:restartNumberingAfterBreak="0">
    <w:nsid w:val="75A92B87"/>
    <w:multiLevelType w:val="hybridMultilevel"/>
    <w:tmpl w:val="02DC332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1" w15:restartNumberingAfterBreak="0">
    <w:nsid w:val="76A2015F"/>
    <w:multiLevelType w:val="hybridMultilevel"/>
    <w:tmpl w:val="E3D630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DF608B3"/>
    <w:multiLevelType w:val="hybridMultilevel"/>
    <w:tmpl w:val="30301A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16cid:durableId="1583493512">
    <w:abstractNumId w:val="31"/>
  </w:num>
  <w:num w:numId="2" w16cid:durableId="702630038">
    <w:abstractNumId w:val="4"/>
  </w:num>
  <w:num w:numId="3" w16cid:durableId="196628501">
    <w:abstractNumId w:val="21"/>
  </w:num>
  <w:num w:numId="4" w16cid:durableId="1141071306">
    <w:abstractNumId w:val="12"/>
  </w:num>
  <w:num w:numId="5" w16cid:durableId="1361584094">
    <w:abstractNumId w:val="2"/>
  </w:num>
  <w:num w:numId="6" w16cid:durableId="1927106720">
    <w:abstractNumId w:val="8"/>
  </w:num>
  <w:num w:numId="7" w16cid:durableId="2039117982">
    <w:abstractNumId w:val="29"/>
  </w:num>
  <w:num w:numId="8" w16cid:durableId="131143483">
    <w:abstractNumId w:val="25"/>
  </w:num>
  <w:num w:numId="9" w16cid:durableId="1468858994">
    <w:abstractNumId w:val="39"/>
  </w:num>
  <w:num w:numId="10" w16cid:durableId="696195374">
    <w:abstractNumId w:val="16"/>
  </w:num>
  <w:num w:numId="11" w16cid:durableId="302010526">
    <w:abstractNumId w:val="0"/>
  </w:num>
  <w:num w:numId="12" w16cid:durableId="742334078">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52813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77307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00480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362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10656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5059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218430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24360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183376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992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967621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583672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54256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36751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2675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663170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7839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664258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565086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754188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130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9046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90125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044386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523629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637294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52319968">
    <w:abstractNumId w:val="34"/>
  </w:num>
  <w:num w:numId="40" w16cid:durableId="1756826740">
    <w:abstractNumId w:val="10"/>
  </w:num>
  <w:num w:numId="41" w16cid:durableId="1701854983">
    <w:abstractNumId w:val="1"/>
  </w:num>
  <w:num w:numId="42" w16cid:durableId="730080207">
    <w:abstractNumId w:val="35"/>
  </w:num>
  <w:num w:numId="43" w16cid:durableId="1577208500">
    <w:abstractNumId w:val="28"/>
  </w:num>
  <w:num w:numId="44" w16cid:durableId="868764499">
    <w:abstractNumId w:val="5"/>
  </w:num>
  <w:num w:numId="45" w16cid:durableId="66810262">
    <w:abstractNumId w:val="6"/>
  </w:num>
  <w:num w:numId="46" w16cid:durableId="2085908060">
    <w:abstractNumId w:val="26"/>
  </w:num>
  <w:num w:numId="47" w16cid:durableId="1982493501">
    <w:abstractNumId w:val="3"/>
  </w:num>
  <w:numIdMacAtCleanup w:val="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052E"/>
    <w:rsid w:val="0000078E"/>
    <w:rsid w:val="00001DEB"/>
    <w:rsid w:val="00004ECB"/>
    <w:rsid w:val="000070E3"/>
    <w:rsid w:val="000102B9"/>
    <w:rsid w:val="00020FAE"/>
    <w:rsid w:val="0002163D"/>
    <w:rsid w:val="00021C2B"/>
    <w:rsid w:val="00021D75"/>
    <w:rsid w:val="00023ACB"/>
    <w:rsid w:val="0002714C"/>
    <w:rsid w:val="000275B4"/>
    <w:rsid w:val="000304AA"/>
    <w:rsid w:val="00030B44"/>
    <w:rsid w:val="00030E93"/>
    <w:rsid w:val="000334E7"/>
    <w:rsid w:val="000354C0"/>
    <w:rsid w:val="000359D6"/>
    <w:rsid w:val="00040DFC"/>
    <w:rsid w:val="00040E5E"/>
    <w:rsid w:val="000416D9"/>
    <w:rsid w:val="000426BF"/>
    <w:rsid w:val="000439F4"/>
    <w:rsid w:val="00044362"/>
    <w:rsid w:val="00051E91"/>
    <w:rsid w:val="000538BB"/>
    <w:rsid w:val="00055BA7"/>
    <w:rsid w:val="00064114"/>
    <w:rsid w:val="00065086"/>
    <w:rsid w:val="00066224"/>
    <w:rsid w:val="00071FB6"/>
    <w:rsid w:val="00076136"/>
    <w:rsid w:val="00077145"/>
    <w:rsid w:val="00082126"/>
    <w:rsid w:val="0008454E"/>
    <w:rsid w:val="000870C8"/>
    <w:rsid w:val="00090C3D"/>
    <w:rsid w:val="00091281"/>
    <w:rsid w:val="00091D45"/>
    <w:rsid w:val="0009335D"/>
    <w:rsid w:val="00095812"/>
    <w:rsid w:val="00097A30"/>
    <w:rsid w:val="000A0307"/>
    <w:rsid w:val="000A3202"/>
    <w:rsid w:val="000A4A58"/>
    <w:rsid w:val="000A4B7B"/>
    <w:rsid w:val="000A589E"/>
    <w:rsid w:val="000A59C0"/>
    <w:rsid w:val="000A6117"/>
    <w:rsid w:val="000A7D91"/>
    <w:rsid w:val="000B0556"/>
    <w:rsid w:val="000B5107"/>
    <w:rsid w:val="000B60BC"/>
    <w:rsid w:val="000C0D3A"/>
    <w:rsid w:val="000C1C55"/>
    <w:rsid w:val="000C25DA"/>
    <w:rsid w:val="000C5F0C"/>
    <w:rsid w:val="000D259D"/>
    <w:rsid w:val="000D5F08"/>
    <w:rsid w:val="000E2456"/>
    <w:rsid w:val="000E2867"/>
    <w:rsid w:val="000E3B01"/>
    <w:rsid w:val="000E7078"/>
    <w:rsid w:val="000F35D5"/>
    <w:rsid w:val="000F4623"/>
    <w:rsid w:val="000F5A6C"/>
    <w:rsid w:val="000F5C79"/>
    <w:rsid w:val="000F60EF"/>
    <w:rsid w:val="00100B3C"/>
    <w:rsid w:val="00101EFF"/>
    <w:rsid w:val="0010255B"/>
    <w:rsid w:val="00102673"/>
    <w:rsid w:val="00103483"/>
    <w:rsid w:val="00103773"/>
    <w:rsid w:val="0010427E"/>
    <w:rsid w:val="001043EB"/>
    <w:rsid w:val="00104BB7"/>
    <w:rsid w:val="0010610D"/>
    <w:rsid w:val="00107AD8"/>
    <w:rsid w:val="00112773"/>
    <w:rsid w:val="00112D57"/>
    <w:rsid w:val="00113338"/>
    <w:rsid w:val="00113B15"/>
    <w:rsid w:val="0011409E"/>
    <w:rsid w:val="001142EA"/>
    <w:rsid w:val="00114A30"/>
    <w:rsid w:val="00120209"/>
    <w:rsid w:val="0012028A"/>
    <w:rsid w:val="00120893"/>
    <w:rsid w:val="00120B1A"/>
    <w:rsid w:val="00125004"/>
    <w:rsid w:val="00126BA8"/>
    <w:rsid w:val="0013176D"/>
    <w:rsid w:val="00133DF4"/>
    <w:rsid w:val="001347DD"/>
    <w:rsid w:val="00135801"/>
    <w:rsid w:val="001371E5"/>
    <w:rsid w:val="001405D3"/>
    <w:rsid w:val="00140A75"/>
    <w:rsid w:val="00141C00"/>
    <w:rsid w:val="00142A3C"/>
    <w:rsid w:val="0014560E"/>
    <w:rsid w:val="00145EF8"/>
    <w:rsid w:val="001541E0"/>
    <w:rsid w:val="00156996"/>
    <w:rsid w:val="00157104"/>
    <w:rsid w:val="001577E5"/>
    <w:rsid w:val="00157C78"/>
    <w:rsid w:val="001625A9"/>
    <w:rsid w:val="001626C1"/>
    <w:rsid w:val="001638CB"/>
    <w:rsid w:val="001654DE"/>
    <w:rsid w:val="00167E40"/>
    <w:rsid w:val="00167E53"/>
    <w:rsid w:val="00170724"/>
    <w:rsid w:val="001720BB"/>
    <w:rsid w:val="001723CC"/>
    <w:rsid w:val="0017346F"/>
    <w:rsid w:val="00177B30"/>
    <w:rsid w:val="00181BD0"/>
    <w:rsid w:val="00190588"/>
    <w:rsid w:val="00191271"/>
    <w:rsid w:val="00191CCC"/>
    <w:rsid w:val="0019305B"/>
    <w:rsid w:val="00194673"/>
    <w:rsid w:val="00195807"/>
    <w:rsid w:val="00195D2F"/>
    <w:rsid w:val="00196EFE"/>
    <w:rsid w:val="001A2FB7"/>
    <w:rsid w:val="001A48F4"/>
    <w:rsid w:val="001A5C1D"/>
    <w:rsid w:val="001A6DEA"/>
    <w:rsid w:val="001A7555"/>
    <w:rsid w:val="001A7D90"/>
    <w:rsid w:val="001B1B34"/>
    <w:rsid w:val="001B26DB"/>
    <w:rsid w:val="001B2804"/>
    <w:rsid w:val="001B59C8"/>
    <w:rsid w:val="001C0A82"/>
    <w:rsid w:val="001C4075"/>
    <w:rsid w:val="001C5145"/>
    <w:rsid w:val="001C5323"/>
    <w:rsid w:val="001C6E51"/>
    <w:rsid w:val="001D161C"/>
    <w:rsid w:val="001D3A7C"/>
    <w:rsid w:val="001D3C68"/>
    <w:rsid w:val="001D4AE6"/>
    <w:rsid w:val="001D5723"/>
    <w:rsid w:val="001D6531"/>
    <w:rsid w:val="001D68AA"/>
    <w:rsid w:val="001E0408"/>
    <w:rsid w:val="001E1F84"/>
    <w:rsid w:val="001E47F4"/>
    <w:rsid w:val="001E6610"/>
    <w:rsid w:val="001F1853"/>
    <w:rsid w:val="001F287D"/>
    <w:rsid w:val="001F2896"/>
    <w:rsid w:val="001F2DBF"/>
    <w:rsid w:val="001F358F"/>
    <w:rsid w:val="001F43AB"/>
    <w:rsid w:val="001F4C90"/>
    <w:rsid w:val="001F5507"/>
    <w:rsid w:val="001F76C6"/>
    <w:rsid w:val="00200977"/>
    <w:rsid w:val="00202383"/>
    <w:rsid w:val="002029B6"/>
    <w:rsid w:val="002036F6"/>
    <w:rsid w:val="0020576E"/>
    <w:rsid w:val="00206A38"/>
    <w:rsid w:val="0021230A"/>
    <w:rsid w:val="0021256A"/>
    <w:rsid w:val="00215754"/>
    <w:rsid w:val="00215F42"/>
    <w:rsid w:val="00216617"/>
    <w:rsid w:val="0022367D"/>
    <w:rsid w:val="00223DFA"/>
    <w:rsid w:val="00223E4A"/>
    <w:rsid w:val="00224C7A"/>
    <w:rsid w:val="00225FD6"/>
    <w:rsid w:val="002318C9"/>
    <w:rsid w:val="00231A51"/>
    <w:rsid w:val="002539C7"/>
    <w:rsid w:val="00254E86"/>
    <w:rsid w:val="00255E78"/>
    <w:rsid w:val="0025646F"/>
    <w:rsid w:val="002566BB"/>
    <w:rsid w:val="002569FE"/>
    <w:rsid w:val="00256F1F"/>
    <w:rsid w:val="00262634"/>
    <w:rsid w:val="0026639E"/>
    <w:rsid w:val="00266B87"/>
    <w:rsid w:val="002678CC"/>
    <w:rsid w:val="002679CA"/>
    <w:rsid w:val="002703D5"/>
    <w:rsid w:val="002711C5"/>
    <w:rsid w:val="002752AF"/>
    <w:rsid w:val="00276B08"/>
    <w:rsid w:val="0028364B"/>
    <w:rsid w:val="00283FB7"/>
    <w:rsid w:val="00285B98"/>
    <w:rsid w:val="002867D1"/>
    <w:rsid w:val="002871D4"/>
    <w:rsid w:val="00291B57"/>
    <w:rsid w:val="00292044"/>
    <w:rsid w:val="00295A60"/>
    <w:rsid w:val="00297170"/>
    <w:rsid w:val="0029766D"/>
    <w:rsid w:val="002A0E85"/>
    <w:rsid w:val="002A2E39"/>
    <w:rsid w:val="002A48BF"/>
    <w:rsid w:val="002A4BB4"/>
    <w:rsid w:val="002A5F08"/>
    <w:rsid w:val="002B010B"/>
    <w:rsid w:val="002B15EE"/>
    <w:rsid w:val="002B170B"/>
    <w:rsid w:val="002B3093"/>
    <w:rsid w:val="002C2C5A"/>
    <w:rsid w:val="002C4A77"/>
    <w:rsid w:val="002C6257"/>
    <w:rsid w:val="002D1037"/>
    <w:rsid w:val="002D2EBF"/>
    <w:rsid w:val="002D2F4E"/>
    <w:rsid w:val="002D3ACC"/>
    <w:rsid w:val="002D3D69"/>
    <w:rsid w:val="002D4207"/>
    <w:rsid w:val="002D4AB8"/>
    <w:rsid w:val="002D4AE9"/>
    <w:rsid w:val="002D5A7D"/>
    <w:rsid w:val="002D67C7"/>
    <w:rsid w:val="002D7D8A"/>
    <w:rsid w:val="002E0810"/>
    <w:rsid w:val="002E25ED"/>
    <w:rsid w:val="002F1AE9"/>
    <w:rsid w:val="002F51BF"/>
    <w:rsid w:val="002F52F6"/>
    <w:rsid w:val="00303D4F"/>
    <w:rsid w:val="003066A5"/>
    <w:rsid w:val="00307D96"/>
    <w:rsid w:val="003103F0"/>
    <w:rsid w:val="00310F75"/>
    <w:rsid w:val="003144CE"/>
    <w:rsid w:val="00314C72"/>
    <w:rsid w:val="003178C1"/>
    <w:rsid w:val="00320662"/>
    <w:rsid w:val="003207FC"/>
    <w:rsid w:val="0032213E"/>
    <w:rsid w:val="00322348"/>
    <w:rsid w:val="00330E0F"/>
    <w:rsid w:val="003340CB"/>
    <w:rsid w:val="00334D16"/>
    <w:rsid w:val="00334D9E"/>
    <w:rsid w:val="00334E22"/>
    <w:rsid w:val="003354D6"/>
    <w:rsid w:val="00335834"/>
    <w:rsid w:val="00337F71"/>
    <w:rsid w:val="003407AA"/>
    <w:rsid w:val="00341263"/>
    <w:rsid w:val="00341A5C"/>
    <w:rsid w:val="00344620"/>
    <w:rsid w:val="00346F37"/>
    <w:rsid w:val="00351131"/>
    <w:rsid w:val="00351848"/>
    <w:rsid w:val="00351997"/>
    <w:rsid w:val="003536D8"/>
    <w:rsid w:val="00354C01"/>
    <w:rsid w:val="00356B0E"/>
    <w:rsid w:val="003608CB"/>
    <w:rsid w:val="00363596"/>
    <w:rsid w:val="0036393D"/>
    <w:rsid w:val="003647D4"/>
    <w:rsid w:val="00365971"/>
    <w:rsid w:val="003667CA"/>
    <w:rsid w:val="00371898"/>
    <w:rsid w:val="003727A0"/>
    <w:rsid w:val="003729D8"/>
    <w:rsid w:val="0038371C"/>
    <w:rsid w:val="003872D4"/>
    <w:rsid w:val="00395BBD"/>
    <w:rsid w:val="003962F1"/>
    <w:rsid w:val="00396824"/>
    <w:rsid w:val="003A0C14"/>
    <w:rsid w:val="003A19BF"/>
    <w:rsid w:val="003A5DDD"/>
    <w:rsid w:val="003B070E"/>
    <w:rsid w:val="003B1912"/>
    <w:rsid w:val="003B1E96"/>
    <w:rsid w:val="003B257F"/>
    <w:rsid w:val="003B4858"/>
    <w:rsid w:val="003B751C"/>
    <w:rsid w:val="003B7FB5"/>
    <w:rsid w:val="003C089C"/>
    <w:rsid w:val="003C094D"/>
    <w:rsid w:val="003C6FEC"/>
    <w:rsid w:val="003C7652"/>
    <w:rsid w:val="003D1F9B"/>
    <w:rsid w:val="003E54DF"/>
    <w:rsid w:val="003E5F7D"/>
    <w:rsid w:val="003E6FAC"/>
    <w:rsid w:val="003E7C44"/>
    <w:rsid w:val="003F5EC8"/>
    <w:rsid w:val="003F6414"/>
    <w:rsid w:val="00400940"/>
    <w:rsid w:val="00401860"/>
    <w:rsid w:val="0040413C"/>
    <w:rsid w:val="00408626"/>
    <w:rsid w:val="0041033E"/>
    <w:rsid w:val="004139EB"/>
    <w:rsid w:val="004206E0"/>
    <w:rsid w:val="00421B43"/>
    <w:rsid w:val="004232B3"/>
    <w:rsid w:val="0044382F"/>
    <w:rsid w:val="00443919"/>
    <w:rsid w:val="004501BE"/>
    <w:rsid w:val="00450A79"/>
    <w:rsid w:val="0045204A"/>
    <w:rsid w:val="00452669"/>
    <w:rsid w:val="004558D0"/>
    <w:rsid w:val="00464368"/>
    <w:rsid w:val="004654B0"/>
    <w:rsid w:val="00465844"/>
    <w:rsid w:val="00465C18"/>
    <w:rsid w:val="004710F5"/>
    <w:rsid w:val="00471E30"/>
    <w:rsid w:val="00473CDB"/>
    <w:rsid w:val="00474A57"/>
    <w:rsid w:val="004761BD"/>
    <w:rsid w:val="0047715A"/>
    <w:rsid w:val="00477549"/>
    <w:rsid w:val="00477E13"/>
    <w:rsid w:val="0048223F"/>
    <w:rsid w:val="00482749"/>
    <w:rsid w:val="00482B1D"/>
    <w:rsid w:val="00483D42"/>
    <w:rsid w:val="00487310"/>
    <w:rsid w:val="0048781B"/>
    <w:rsid w:val="00492863"/>
    <w:rsid w:val="00497469"/>
    <w:rsid w:val="004A0924"/>
    <w:rsid w:val="004A1D79"/>
    <w:rsid w:val="004A421F"/>
    <w:rsid w:val="004B0F6B"/>
    <w:rsid w:val="004B194B"/>
    <w:rsid w:val="004B2183"/>
    <w:rsid w:val="004B3759"/>
    <w:rsid w:val="004B376E"/>
    <w:rsid w:val="004B546E"/>
    <w:rsid w:val="004B5E38"/>
    <w:rsid w:val="004B7B65"/>
    <w:rsid w:val="004C1068"/>
    <w:rsid w:val="004C2DDD"/>
    <w:rsid w:val="004C3160"/>
    <w:rsid w:val="004C3BD9"/>
    <w:rsid w:val="004C3D0A"/>
    <w:rsid w:val="004C48E2"/>
    <w:rsid w:val="004D247D"/>
    <w:rsid w:val="004E2264"/>
    <w:rsid w:val="004E3608"/>
    <w:rsid w:val="004E4DB0"/>
    <w:rsid w:val="004E763E"/>
    <w:rsid w:val="004E7C1C"/>
    <w:rsid w:val="004F1866"/>
    <w:rsid w:val="004F4918"/>
    <w:rsid w:val="0050139F"/>
    <w:rsid w:val="005016AF"/>
    <w:rsid w:val="00501844"/>
    <w:rsid w:val="005020E4"/>
    <w:rsid w:val="00502684"/>
    <w:rsid w:val="00502FB0"/>
    <w:rsid w:val="00507BC9"/>
    <w:rsid w:val="00515768"/>
    <w:rsid w:val="005202A8"/>
    <w:rsid w:val="005205C8"/>
    <w:rsid w:val="00523F34"/>
    <w:rsid w:val="005257EA"/>
    <w:rsid w:val="005313A1"/>
    <w:rsid w:val="005325F6"/>
    <w:rsid w:val="005329F2"/>
    <w:rsid w:val="0053358B"/>
    <w:rsid w:val="00533937"/>
    <w:rsid w:val="00533C15"/>
    <w:rsid w:val="00533FE5"/>
    <w:rsid w:val="0053434D"/>
    <w:rsid w:val="00534E00"/>
    <w:rsid w:val="005369F5"/>
    <w:rsid w:val="00537858"/>
    <w:rsid w:val="00537FE1"/>
    <w:rsid w:val="00541465"/>
    <w:rsid w:val="00541C5A"/>
    <w:rsid w:val="005465E7"/>
    <w:rsid w:val="00552AB8"/>
    <w:rsid w:val="005531F6"/>
    <w:rsid w:val="00553C79"/>
    <w:rsid w:val="00554351"/>
    <w:rsid w:val="00554AD8"/>
    <w:rsid w:val="00555ABE"/>
    <w:rsid w:val="00560A59"/>
    <w:rsid w:val="005630C8"/>
    <w:rsid w:val="00565DB0"/>
    <w:rsid w:val="00566A84"/>
    <w:rsid w:val="00566BA4"/>
    <w:rsid w:val="00566EE1"/>
    <w:rsid w:val="00567561"/>
    <w:rsid w:val="005676DA"/>
    <w:rsid w:val="00567C0E"/>
    <w:rsid w:val="005700B5"/>
    <w:rsid w:val="00571270"/>
    <w:rsid w:val="00572313"/>
    <w:rsid w:val="005737F5"/>
    <w:rsid w:val="00573EDF"/>
    <w:rsid w:val="0057415C"/>
    <w:rsid w:val="005826C0"/>
    <w:rsid w:val="005878F9"/>
    <w:rsid w:val="00591037"/>
    <w:rsid w:val="005920E7"/>
    <w:rsid w:val="0059502B"/>
    <w:rsid w:val="0059537F"/>
    <w:rsid w:val="00595C67"/>
    <w:rsid w:val="0059739A"/>
    <w:rsid w:val="0059761D"/>
    <w:rsid w:val="005A347C"/>
    <w:rsid w:val="005A70E6"/>
    <w:rsid w:val="005A75F5"/>
    <w:rsid w:val="005B103D"/>
    <w:rsid w:val="005B2259"/>
    <w:rsid w:val="005B3759"/>
    <w:rsid w:val="005C375C"/>
    <w:rsid w:val="005C3F9E"/>
    <w:rsid w:val="005C52F5"/>
    <w:rsid w:val="005C66E8"/>
    <w:rsid w:val="005C6738"/>
    <w:rsid w:val="005D0207"/>
    <w:rsid w:val="005D40B1"/>
    <w:rsid w:val="005D7815"/>
    <w:rsid w:val="005E3C0D"/>
    <w:rsid w:val="005E672C"/>
    <w:rsid w:val="005E7B4E"/>
    <w:rsid w:val="005F0DBF"/>
    <w:rsid w:val="005F1FC9"/>
    <w:rsid w:val="005F7470"/>
    <w:rsid w:val="005F77BB"/>
    <w:rsid w:val="005F7ABA"/>
    <w:rsid w:val="00601470"/>
    <w:rsid w:val="00601815"/>
    <w:rsid w:val="00601879"/>
    <w:rsid w:val="006023EC"/>
    <w:rsid w:val="00605064"/>
    <w:rsid w:val="0060555E"/>
    <w:rsid w:val="0060564A"/>
    <w:rsid w:val="0060573F"/>
    <w:rsid w:val="00605F9F"/>
    <w:rsid w:val="0061135F"/>
    <w:rsid w:val="006135AB"/>
    <w:rsid w:val="00615403"/>
    <w:rsid w:val="006154AD"/>
    <w:rsid w:val="006165E5"/>
    <w:rsid w:val="00617104"/>
    <w:rsid w:val="00617D80"/>
    <w:rsid w:val="00621958"/>
    <w:rsid w:val="006228E4"/>
    <w:rsid w:val="00622BE5"/>
    <w:rsid w:val="006230EE"/>
    <w:rsid w:val="00624FD7"/>
    <w:rsid w:val="00630BFD"/>
    <w:rsid w:val="00632139"/>
    <w:rsid w:val="00632372"/>
    <w:rsid w:val="00632FD0"/>
    <w:rsid w:val="00634EB7"/>
    <w:rsid w:val="0063539D"/>
    <w:rsid w:val="00635586"/>
    <w:rsid w:val="00641DDD"/>
    <w:rsid w:val="00643844"/>
    <w:rsid w:val="00644AC3"/>
    <w:rsid w:val="006451E7"/>
    <w:rsid w:val="006459A6"/>
    <w:rsid w:val="006532C8"/>
    <w:rsid w:val="00653E28"/>
    <w:rsid w:val="00656CF8"/>
    <w:rsid w:val="00657D37"/>
    <w:rsid w:val="00660B18"/>
    <w:rsid w:val="00665B04"/>
    <w:rsid w:val="00671003"/>
    <w:rsid w:val="0067438B"/>
    <w:rsid w:val="00677801"/>
    <w:rsid w:val="00681585"/>
    <w:rsid w:val="00682C28"/>
    <w:rsid w:val="00686EF0"/>
    <w:rsid w:val="00687605"/>
    <w:rsid w:val="00693EEF"/>
    <w:rsid w:val="00694D4E"/>
    <w:rsid w:val="006976F3"/>
    <w:rsid w:val="00697981"/>
    <w:rsid w:val="006A3478"/>
    <w:rsid w:val="006A4839"/>
    <w:rsid w:val="006A62C5"/>
    <w:rsid w:val="006A6D67"/>
    <w:rsid w:val="006B1212"/>
    <w:rsid w:val="006B34AA"/>
    <w:rsid w:val="006B3A40"/>
    <w:rsid w:val="006B5769"/>
    <w:rsid w:val="006B7D11"/>
    <w:rsid w:val="006C6609"/>
    <w:rsid w:val="006D0623"/>
    <w:rsid w:val="006D2584"/>
    <w:rsid w:val="006D3306"/>
    <w:rsid w:val="006D5102"/>
    <w:rsid w:val="006E327D"/>
    <w:rsid w:val="006E397B"/>
    <w:rsid w:val="006F05A9"/>
    <w:rsid w:val="006F151A"/>
    <w:rsid w:val="006F18B1"/>
    <w:rsid w:val="006F1902"/>
    <w:rsid w:val="006F3A03"/>
    <w:rsid w:val="006F3E21"/>
    <w:rsid w:val="006F4F31"/>
    <w:rsid w:val="00701EB1"/>
    <w:rsid w:val="00703EFC"/>
    <w:rsid w:val="007046F4"/>
    <w:rsid w:val="007048BB"/>
    <w:rsid w:val="00706392"/>
    <w:rsid w:val="007063EF"/>
    <w:rsid w:val="0070671D"/>
    <w:rsid w:val="00715086"/>
    <w:rsid w:val="007153E4"/>
    <w:rsid w:val="007179AF"/>
    <w:rsid w:val="00717F83"/>
    <w:rsid w:val="007217AF"/>
    <w:rsid w:val="00723B21"/>
    <w:rsid w:val="0072515B"/>
    <w:rsid w:val="00730E54"/>
    <w:rsid w:val="007335C1"/>
    <w:rsid w:val="00740821"/>
    <w:rsid w:val="007430D4"/>
    <w:rsid w:val="00743637"/>
    <w:rsid w:val="0074398D"/>
    <w:rsid w:val="00746957"/>
    <w:rsid w:val="00750618"/>
    <w:rsid w:val="007539A0"/>
    <w:rsid w:val="007557BB"/>
    <w:rsid w:val="0075584D"/>
    <w:rsid w:val="0075601A"/>
    <w:rsid w:val="00756473"/>
    <w:rsid w:val="00760C1F"/>
    <w:rsid w:val="00760D94"/>
    <w:rsid w:val="00762D48"/>
    <w:rsid w:val="00763A99"/>
    <w:rsid w:val="00765390"/>
    <w:rsid w:val="0076696F"/>
    <w:rsid w:val="00770A5F"/>
    <w:rsid w:val="00770A84"/>
    <w:rsid w:val="007711F5"/>
    <w:rsid w:val="00771FEE"/>
    <w:rsid w:val="00772C87"/>
    <w:rsid w:val="00772EC8"/>
    <w:rsid w:val="00775783"/>
    <w:rsid w:val="00775DC9"/>
    <w:rsid w:val="00777817"/>
    <w:rsid w:val="00785C48"/>
    <w:rsid w:val="007919FD"/>
    <w:rsid w:val="0079246C"/>
    <w:rsid w:val="0079298A"/>
    <w:rsid w:val="00792BB3"/>
    <w:rsid w:val="00793CF3"/>
    <w:rsid w:val="0079450B"/>
    <w:rsid w:val="00795170"/>
    <w:rsid w:val="00796FF6"/>
    <w:rsid w:val="007A1125"/>
    <w:rsid w:val="007A12CA"/>
    <w:rsid w:val="007A1D52"/>
    <w:rsid w:val="007A2ADC"/>
    <w:rsid w:val="007A2DC8"/>
    <w:rsid w:val="007A3A4B"/>
    <w:rsid w:val="007A6C57"/>
    <w:rsid w:val="007B0DDA"/>
    <w:rsid w:val="007B3A60"/>
    <w:rsid w:val="007B519E"/>
    <w:rsid w:val="007B5B6E"/>
    <w:rsid w:val="007B7894"/>
    <w:rsid w:val="007C087F"/>
    <w:rsid w:val="007C0A7D"/>
    <w:rsid w:val="007C36B3"/>
    <w:rsid w:val="007C597D"/>
    <w:rsid w:val="007D4FD1"/>
    <w:rsid w:val="007D5920"/>
    <w:rsid w:val="007D6395"/>
    <w:rsid w:val="007E0C68"/>
    <w:rsid w:val="007E29E3"/>
    <w:rsid w:val="007E6D72"/>
    <w:rsid w:val="007E70F4"/>
    <w:rsid w:val="007E7F5D"/>
    <w:rsid w:val="007F1FD5"/>
    <w:rsid w:val="007F43E0"/>
    <w:rsid w:val="007F4F9D"/>
    <w:rsid w:val="007F6D31"/>
    <w:rsid w:val="007F738E"/>
    <w:rsid w:val="00803999"/>
    <w:rsid w:val="00806B2F"/>
    <w:rsid w:val="00822315"/>
    <w:rsid w:val="0082328B"/>
    <w:rsid w:val="00824774"/>
    <w:rsid w:val="00827B4A"/>
    <w:rsid w:val="0083262E"/>
    <w:rsid w:val="008356D4"/>
    <w:rsid w:val="00836F90"/>
    <w:rsid w:val="0083767E"/>
    <w:rsid w:val="00837E83"/>
    <w:rsid w:val="00840F87"/>
    <w:rsid w:val="00841752"/>
    <w:rsid w:val="008427CC"/>
    <w:rsid w:val="00843F44"/>
    <w:rsid w:val="008445AB"/>
    <w:rsid w:val="008456D4"/>
    <w:rsid w:val="00845D3B"/>
    <w:rsid w:val="00846B49"/>
    <w:rsid w:val="00851F63"/>
    <w:rsid w:val="008522BE"/>
    <w:rsid w:val="00856904"/>
    <w:rsid w:val="008600C8"/>
    <w:rsid w:val="00860FE9"/>
    <w:rsid w:val="00861B90"/>
    <w:rsid w:val="00862857"/>
    <w:rsid w:val="00863966"/>
    <w:rsid w:val="00867D4F"/>
    <w:rsid w:val="0087757E"/>
    <w:rsid w:val="00890FCA"/>
    <w:rsid w:val="00893106"/>
    <w:rsid w:val="00894D86"/>
    <w:rsid w:val="0089522E"/>
    <w:rsid w:val="00895B2A"/>
    <w:rsid w:val="008977DD"/>
    <w:rsid w:val="008A1346"/>
    <w:rsid w:val="008A199B"/>
    <w:rsid w:val="008A37E7"/>
    <w:rsid w:val="008A3913"/>
    <w:rsid w:val="008A4DA1"/>
    <w:rsid w:val="008A5DC1"/>
    <w:rsid w:val="008B08FB"/>
    <w:rsid w:val="008B1006"/>
    <w:rsid w:val="008B50B5"/>
    <w:rsid w:val="008B77B0"/>
    <w:rsid w:val="008C3858"/>
    <w:rsid w:val="008C4921"/>
    <w:rsid w:val="008C55AD"/>
    <w:rsid w:val="008C75AD"/>
    <w:rsid w:val="008D327F"/>
    <w:rsid w:val="008D460D"/>
    <w:rsid w:val="008D4DA6"/>
    <w:rsid w:val="008D52EB"/>
    <w:rsid w:val="008D5574"/>
    <w:rsid w:val="008D7DC7"/>
    <w:rsid w:val="008E003F"/>
    <w:rsid w:val="008E1B6A"/>
    <w:rsid w:val="008E3100"/>
    <w:rsid w:val="008E6876"/>
    <w:rsid w:val="008E6BB4"/>
    <w:rsid w:val="008E7489"/>
    <w:rsid w:val="008F03D8"/>
    <w:rsid w:val="008F03D9"/>
    <w:rsid w:val="008F07D5"/>
    <w:rsid w:val="008F0C39"/>
    <w:rsid w:val="008F24AB"/>
    <w:rsid w:val="0090695E"/>
    <w:rsid w:val="00906D72"/>
    <w:rsid w:val="00910E9E"/>
    <w:rsid w:val="00912FC7"/>
    <w:rsid w:val="00913062"/>
    <w:rsid w:val="00913E72"/>
    <w:rsid w:val="009147B1"/>
    <w:rsid w:val="00916547"/>
    <w:rsid w:val="00923791"/>
    <w:rsid w:val="00924847"/>
    <w:rsid w:val="00924BDD"/>
    <w:rsid w:val="00924BFC"/>
    <w:rsid w:val="00925AD5"/>
    <w:rsid w:val="00933DCC"/>
    <w:rsid w:val="00934B52"/>
    <w:rsid w:val="009364D6"/>
    <w:rsid w:val="009375A5"/>
    <w:rsid w:val="009408C5"/>
    <w:rsid w:val="00940910"/>
    <w:rsid w:val="009413D0"/>
    <w:rsid w:val="00942848"/>
    <w:rsid w:val="0094622A"/>
    <w:rsid w:val="009467EC"/>
    <w:rsid w:val="0094719E"/>
    <w:rsid w:val="00947B0D"/>
    <w:rsid w:val="00951697"/>
    <w:rsid w:val="00952F97"/>
    <w:rsid w:val="00954452"/>
    <w:rsid w:val="00960440"/>
    <w:rsid w:val="00961122"/>
    <w:rsid w:val="00963E02"/>
    <w:rsid w:val="00963FF8"/>
    <w:rsid w:val="00967472"/>
    <w:rsid w:val="00970FD7"/>
    <w:rsid w:val="009711BA"/>
    <w:rsid w:val="00977123"/>
    <w:rsid w:val="009822FB"/>
    <w:rsid w:val="00985544"/>
    <w:rsid w:val="00992A4A"/>
    <w:rsid w:val="00992F3F"/>
    <w:rsid w:val="009959DD"/>
    <w:rsid w:val="009A182D"/>
    <w:rsid w:val="009A1AC6"/>
    <w:rsid w:val="009A25C8"/>
    <w:rsid w:val="009A34BF"/>
    <w:rsid w:val="009B578C"/>
    <w:rsid w:val="009B5B56"/>
    <w:rsid w:val="009C0369"/>
    <w:rsid w:val="009C2784"/>
    <w:rsid w:val="009C7DBF"/>
    <w:rsid w:val="009D33BE"/>
    <w:rsid w:val="009D6094"/>
    <w:rsid w:val="009E5C03"/>
    <w:rsid w:val="009F244B"/>
    <w:rsid w:val="009F4041"/>
    <w:rsid w:val="009F5857"/>
    <w:rsid w:val="00A0111D"/>
    <w:rsid w:val="00A03430"/>
    <w:rsid w:val="00A03A48"/>
    <w:rsid w:val="00A0424C"/>
    <w:rsid w:val="00A07157"/>
    <w:rsid w:val="00A07908"/>
    <w:rsid w:val="00A1222E"/>
    <w:rsid w:val="00A16D3A"/>
    <w:rsid w:val="00A17A1F"/>
    <w:rsid w:val="00A25960"/>
    <w:rsid w:val="00A270A3"/>
    <w:rsid w:val="00A27A65"/>
    <w:rsid w:val="00A30B79"/>
    <w:rsid w:val="00A32187"/>
    <w:rsid w:val="00A33003"/>
    <w:rsid w:val="00A33769"/>
    <w:rsid w:val="00A35B00"/>
    <w:rsid w:val="00A41BA5"/>
    <w:rsid w:val="00A42866"/>
    <w:rsid w:val="00A44F07"/>
    <w:rsid w:val="00A45C98"/>
    <w:rsid w:val="00A52F90"/>
    <w:rsid w:val="00A53A98"/>
    <w:rsid w:val="00A54073"/>
    <w:rsid w:val="00A57DEB"/>
    <w:rsid w:val="00A62305"/>
    <w:rsid w:val="00A62E7A"/>
    <w:rsid w:val="00A63F30"/>
    <w:rsid w:val="00A6546E"/>
    <w:rsid w:val="00A70399"/>
    <w:rsid w:val="00A703D4"/>
    <w:rsid w:val="00A74D24"/>
    <w:rsid w:val="00A7726F"/>
    <w:rsid w:val="00A80D80"/>
    <w:rsid w:val="00A87266"/>
    <w:rsid w:val="00A91500"/>
    <w:rsid w:val="00A915DB"/>
    <w:rsid w:val="00A92324"/>
    <w:rsid w:val="00A93AA5"/>
    <w:rsid w:val="00A96E25"/>
    <w:rsid w:val="00AA2D7D"/>
    <w:rsid w:val="00AA4AC2"/>
    <w:rsid w:val="00AA4EA3"/>
    <w:rsid w:val="00AA591E"/>
    <w:rsid w:val="00AA5E4F"/>
    <w:rsid w:val="00AA64AD"/>
    <w:rsid w:val="00AB0383"/>
    <w:rsid w:val="00AB2D7C"/>
    <w:rsid w:val="00AB7392"/>
    <w:rsid w:val="00AC0D79"/>
    <w:rsid w:val="00AC623B"/>
    <w:rsid w:val="00AC7707"/>
    <w:rsid w:val="00AD0395"/>
    <w:rsid w:val="00AD061A"/>
    <w:rsid w:val="00AD6328"/>
    <w:rsid w:val="00AD6995"/>
    <w:rsid w:val="00AE2C3D"/>
    <w:rsid w:val="00AE679C"/>
    <w:rsid w:val="00AE6928"/>
    <w:rsid w:val="00AE6B24"/>
    <w:rsid w:val="00AF30B0"/>
    <w:rsid w:val="00AF5AA8"/>
    <w:rsid w:val="00AF6E83"/>
    <w:rsid w:val="00AF7281"/>
    <w:rsid w:val="00AF742D"/>
    <w:rsid w:val="00B0024D"/>
    <w:rsid w:val="00B002E4"/>
    <w:rsid w:val="00B007CC"/>
    <w:rsid w:val="00B0204A"/>
    <w:rsid w:val="00B03513"/>
    <w:rsid w:val="00B07B8A"/>
    <w:rsid w:val="00B10108"/>
    <w:rsid w:val="00B11D8F"/>
    <w:rsid w:val="00B12A33"/>
    <w:rsid w:val="00B13011"/>
    <w:rsid w:val="00B1567C"/>
    <w:rsid w:val="00B201B1"/>
    <w:rsid w:val="00B20A39"/>
    <w:rsid w:val="00B23C34"/>
    <w:rsid w:val="00B24A4D"/>
    <w:rsid w:val="00B26464"/>
    <w:rsid w:val="00B30011"/>
    <w:rsid w:val="00B31390"/>
    <w:rsid w:val="00B3163D"/>
    <w:rsid w:val="00B3225C"/>
    <w:rsid w:val="00B3326E"/>
    <w:rsid w:val="00B36D95"/>
    <w:rsid w:val="00B4055D"/>
    <w:rsid w:val="00B41ADD"/>
    <w:rsid w:val="00B42A12"/>
    <w:rsid w:val="00B446DF"/>
    <w:rsid w:val="00B51776"/>
    <w:rsid w:val="00B51935"/>
    <w:rsid w:val="00B52F2A"/>
    <w:rsid w:val="00B53787"/>
    <w:rsid w:val="00B541DE"/>
    <w:rsid w:val="00B54CE9"/>
    <w:rsid w:val="00B5543A"/>
    <w:rsid w:val="00B55484"/>
    <w:rsid w:val="00B558D9"/>
    <w:rsid w:val="00B55C0F"/>
    <w:rsid w:val="00B56C67"/>
    <w:rsid w:val="00B60AE6"/>
    <w:rsid w:val="00B6185C"/>
    <w:rsid w:val="00B61CBD"/>
    <w:rsid w:val="00B628D9"/>
    <w:rsid w:val="00B62CFE"/>
    <w:rsid w:val="00B62D66"/>
    <w:rsid w:val="00B662CD"/>
    <w:rsid w:val="00B71334"/>
    <w:rsid w:val="00B71BC7"/>
    <w:rsid w:val="00B73EA7"/>
    <w:rsid w:val="00B80E5A"/>
    <w:rsid w:val="00B81971"/>
    <w:rsid w:val="00B829EA"/>
    <w:rsid w:val="00B83BB9"/>
    <w:rsid w:val="00B846A5"/>
    <w:rsid w:val="00B86FD3"/>
    <w:rsid w:val="00B87D17"/>
    <w:rsid w:val="00B911B4"/>
    <w:rsid w:val="00B91C2F"/>
    <w:rsid w:val="00B93436"/>
    <w:rsid w:val="00B9536C"/>
    <w:rsid w:val="00B95C59"/>
    <w:rsid w:val="00B96DA0"/>
    <w:rsid w:val="00BA0183"/>
    <w:rsid w:val="00BA0BD3"/>
    <w:rsid w:val="00BA1E96"/>
    <w:rsid w:val="00BA2736"/>
    <w:rsid w:val="00BA2A1D"/>
    <w:rsid w:val="00BA4B6E"/>
    <w:rsid w:val="00BA66B6"/>
    <w:rsid w:val="00BA6DE1"/>
    <w:rsid w:val="00BB082D"/>
    <w:rsid w:val="00BB142F"/>
    <w:rsid w:val="00BB2B91"/>
    <w:rsid w:val="00BB3481"/>
    <w:rsid w:val="00BB3DCC"/>
    <w:rsid w:val="00BB65CC"/>
    <w:rsid w:val="00BB6F1C"/>
    <w:rsid w:val="00BC03E3"/>
    <w:rsid w:val="00BC2F36"/>
    <w:rsid w:val="00BC6B7D"/>
    <w:rsid w:val="00BD06F3"/>
    <w:rsid w:val="00BD4229"/>
    <w:rsid w:val="00BD631C"/>
    <w:rsid w:val="00BE1226"/>
    <w:rsid w:val="00BE4B22"/>
    <w:rsid w:val="00BE6CF3"/>
    <w:rsid w:val="00BE7F24"/>
    <w:rsid w:val="00BF299A"/>
    <w:rsid w:val="00BF3164"/>
    <w:rsid w:val="00BF6D87"/>
    <w:rsid w:val="00C065B5"/>
    <w:rsid w:val="00C07D38"/>
    <w:rsid w:val="00C11621"/>
    <w:rsid w:val="00C11CDC"/>
    <w:rsid w:val="00C11F5F"/>
    <w:rsid w:val="00C14A06"/>
    <w:rsid w:val="00C162DF"/>
    <w:rsid w:val="00C222E8"/>
    <w:rsid w:val="00C22CFF"/>
    <w:rsid w:val="00C23F2F"/>
    <w:rsid w:val="00C330A9"/>
    <w:rsid w:val="00C33EDA"/>
    <w:rsid w:val="00C35689"/>
    <w:rsid w:val="00C406D0"/>
    <w:rsid w:val="00C421AC"/>
    <w:rsid w:val="00C42ED8"/>
    <w:rsid w:val="00C44CE4"/>
    <w:rsid w:val="00C47B01"/>
    <w:rsid w:val="00C54022"/>
    <w:rsid w:val="00C54EFA"/>
    <w:rsid w:val="00C56026"/>
    <w:rsid w:val="00C605B0"/>
    <w:rsid w:val="00C6143E"/>
    <w:rsid w:val="00C74051"/>
    <w:rsid w:val="00C749AF"/>
    <w:rsid w:val="00C7540B"/>
    <w:rsid w:val="00C77775"/>
    <w:rsid w:val="00C82F3D"/>
    <w:rsid w:val="00C85E9E"/>
    <w:rsid w:val="00C8651E"/>
    <w:rsid w:val="00C90617"/>
    <w:rsid w:val="00C92DEE"/>
    <w:rsid w:val="00C93028"/>
    <w:rsid w:val="00C93DA9"/>
    <w:rsid w:val="00C94376"/>
    <w:rsid w:val="00C94C1B"/>
    <w:rsid w:val="00C95C95"/>
    <w:rsid w:val="00C972BC"/>
    <w:rsid w:val="00C9765A"/>
    <w:rsid w:val="00CA1B8D"/>
    <w:rsid w:val="00CA798F"/>
    <w:rsid w:val="00CB5392"/>
    <w:rsid w:val="00CC4659"/>
    <w:rsid w:val="00CC5E3B"/>
    <w:rsid w:val="00CC61EE"/>
    <w:rsid w:val="00CC6C30"/>
    <w:rsid w:val="00CD0BFE"/>
    <w:rsid w:val="00CD47DE"/>
    <w:rsid w:val="00CD51D1"/>
    <w:rsid w:val="00CD59DE"/>
    <w:rsid w:val="00CD606A"/>
    <w:rsid w:val="00CD6E36"/>
    <w:rsid w:val="00CD7451"/>
    <w:rsid w:val="00CE04BD"/>
    <w:rsid w:val="00CE097D"/>
    <w:rsid w:val="00CE1043"/>
    <w:rsid w:val="00CE13AC"/>
    <w:rsid w:val="00CE29BB"/>
    <w:rsid w:val="00CE2FFC"/>
    <w:rsid w:val="00CE32AB"/>
    <w:rsid w:val="00CE3AEF"/>
    <w:rsid w:val="00CE5DB3"/>
    <w:rsid w:val="00CE7D56"/>
    <w:rsid w:val="00CF1CB1"/>
    <w:rsid w:val="00CF5910"/>
    <w:rsid w:val="00CF66FE"/>
    <w:rsid w:val="00CF6A88"/>
    <w:rsid w:val="00D0145A"/>
    <w:rsid w:val="00D02EAD"/>
    <w:rsid w:val="00D03CFB"/>
    <w:rsid w:val="00D059F5"/>
    <w:rsid w:val="00D06627"/>
    <w:rsid w:val="00D11BCE"/>
    <w:rsid w:val="00D15529"/>
    <w:rsid w:val="00D155AF"/>
    <w:rsid w:val="00D16C9D"/>
    <w:rsid w:val="00D17685"/>
    <w:rsid w:val="00D178AB"/>
    <w:rsid w:val="00D17D26"/>
    <w:rsid w:val="00D22133"/>
    <w:rsid w:val="00D225DB"/>
    <w:rsid w:val="00D228E6"/>
    <w:rsid w:val="00D244AE"/>
    <w:rsid w:val="00D26FA3"/>
    <w:rsid w:val="00D33A5F"/>
    <w:rsid w:val="00D34665"/>
    <w:rsid w:val="00D346BD"/>
    <w:rsid w:val="00D35F3F"/>
    <w:rsid w:val="00D44C98"/>
    <w:rsid w:val="00D46B65"/>
    <w:rsid w:val="00D47EC3"/>
    <w:rsid w:val="00D5109C"/>
    <w:rsid w:val="00D52419"/>
    <w:rsid w:val="00D52E98"/>
    <w:rsid w:val="00D57909"/>
    <w:rsid w:val="00D57BFD"/>
    <w:rsid w:val="00D60DE9"/>
    <w:rsid w:val="00D62588"/>
    <w:rsid w:val="00D62E2D"/>
    <w:rsid w:val="00D64584"/>
    <w:rsid w:val="00D67C5A"/>
    <w:rsid w:val="00D72D26"/>
    <w:rsid w:val="00D735ED"/>
    <w:rsid w:val="00D74FDF"/>
    <w:rsid w:val="00D7535B"/>
    <w:rsid w:val="00D7718E"/>
    <w:rsid w:val="00D84125"/>
    <w:rsid w:val="00D855B7"/>
    <w:rsid w:val="00D866E7"/>
    <w:rsid w:val="00D920DC"/>
    <w:rsid w:val="00D93CB0"/>
    <w:rsid w:val="00DA13ED"/>
    <w:rsid w:val="00DA2278"/>
    <w:rsid w:val="00DA3A73"/>
    <w:rsid w:val="00DA4622"/>
    <w:rsid w:val="00DB6753"/>
    <w:rsid w:val="00DB7B6A"/>
    <w:rsid w:val="00DC1924"/>
    <w:rsid w:val="00DC458E"/>
    <w:rsid w:val="00DC68FE"/>
    <w:rsid w:val="00DC6D73"/>
    <w:rsid w:val="00DC720C"/>
    <w:rsid w:val="00DC7B35"/>
    <w:rsid w:val="00DD7197"/>
    <w:rsid w:val="00DD7638"/>
    <w:rsid w:val="00DD7CB2"/>
    <w:rsid w:val="00DE13B7"/>
    <w:rsid w:val="00DE16E1"/>
    <w:rsid w:val="00DE2140"/>
    <w:rsid w:val="00DE2B92"/>
    <w:rsid w:val="00DE427B"/>
    <w:rsid w:val="00DF1CEF"/>
    <w:rsid w:val="00DF558C"/>
    <w:rsid w:val="00DF6C79"/>
    <w:rsid w:val="00DF74D9"/>
    <w:rsid w:val="00E002C5"/>
    <w:rsid w:val="00E00403"/>
    <w:rsid w:val="00E004BD"/>
    <w:rsid w:val="00E011DB"/>
    <w:rsid w:val="00E04B52"/>
    <w:rsid w:val="00E07E97"/>
    <w:rsid w:val="00E13383"/>
    <w:rsid w:val="00E208B3"/>
    <w:rsid w:val="00E22F24"/>
    <w:rsid w:val="00E27603"/>
    <w:rsid w:val="00E27EA5"/>
    <w:rsid w:val="00E35D1D"/>
    <w:rsid w:val="00E36C11"/>
    <w:rsid w:val="00E43330"/>
    <w:rsid w:val="00E44DC7"/>
    <w:rsid w:val="00E45464"/>
    <w:rsid w:val="00E50636"/>
    <w:rsid w:val="00E52812"/>
    <w:rsid w:val="00E535EC"/>
    <w:rsid w:val="00E53DFA"/>
    <w:rsid w:val="00E60A9A"/>
    <w:rsid w:val="00E61827"/>
    <w:rsid w:val="00E62097"/>
    <w:rsid w:val="00E62F0B"/>
    <w:rsid w:val="00E6387C"/>
    <w:rsid w:val="00E73C43"/>
    <w:rsid w:val="00E748BC"/>
    <w:rsid w:val="00E778CC"/>
    <w:rsid w:val="00E77B89"/>
    <w:rsid w:val="00E80F87"/>
    <w:rsid w:val="00E83038"/>
    <w:rsid w:val="00E84F0E"/>
    <w:rsid w:val="00E909CD"/>
    <w:rsid w:val="00E9133B"/>
    <w:rsid w:val="00E914A7"/>
    <w:rsid w:val="00E92130"/>
    <w:rsid w:val="00E92C3C"/>
    <w:rsid w:val="00E9660F"/>
    <w:rsid w:val="00EA09A6"/>
    <w:rsid w:val="00EA17B6"/>
    <w:rsid w:val="00EA2153"/>
    <w:rsid w:val="00EA2B4B"/>
    <w:rsid w:val="00EA3221"/>
    <w:rsid w:val="00EA6915"/>
    <w:rsid w:val="00EA7752"/>
    <w:rsid w:val="00EB016F"/>
    <w:rsid w:val="00EB609C"/>
    <w:rsid w:val="00EB6E86"/>
    <w:rsid w:val="00EC29FC"/>
    <w:rsid w:val="00EC2C4A"/>
    <w:rsid w:val="00EC3871"/>
    <w:rsid w:val="00EC3E12"/>
    <w:rsid w:val="00ED0031"/>
    <w:rsid w:val="00ED00E4"/>
    <w:rsid w:val="00EE0CC0"/>
    <w:rsid w:val="00EE2F10"/>
    <w:rsid w:val="00EE3E32"/>
    <w:rsid w:val="00EE6829"/>
    <w:rsid w:val="00EE7E4F"/>
    <w:rsid w:val="00EE7F28"/>
    <w:rsid w:val="00EF08FB"/>
    <w:rsid w:val="00EF1F5B"/>
    <w:rsid w:val="00F00770"/>
    <w:rsid w:val="00F00A25"/>
    <w:rsid w:val="00F030EA"/>
    <w:rsid w:val="00F04125"/>
    <w:rsid w:val="00F057D9"/>
    <w:rsid w:val="00F058C8"/>
    <w:rsid w:val="00F0624D"/>
    <w:rsid w:val="00F06D81"/>
    <w:rsid w:val="00F1200E"/>
    <w:rsid w:val="00F174B1"/>
    <w:rsid w:val="00F179D1"/>
    <w:rsid w:val="00F205B8"/>
    <w:rsid w:val="00F230BB"/>
    <w:rsid w:val="00F2371C"/>
    <w:rsid w:val="00F23FFE"/>
    <w:rsid w:val="00F24015"/>
    <w:rsid w:val="00F26D50"/>
    <w:rsid w:val="00F30DBF"/>
    <w:rsid w:val="00F33588"/>
    <w:rsid w:val="00F33AB6"/>
    <w:rsid w:val="00F37C03"/>
    <w:rsid w:val="00F37C33"/>
    <w:rsid w:val="00F42884"/>
    <w:rsid w:val="00F43BE5"/>
    <w:rsid w:val="00F44A60"/>
    <w:rsid w:val="00F46245"/>
    <w:rsid w:val="00F47280"/>
    <w:rsid w:val="00F52044"/>
    <w:rsid w:val="00F548B4"/>
    <w:rsid w:val="00F61F8E"/>
    <w:rsid w:val="00F622B5"/>
    <w:rsid w:val="00F63C79"/>
    <w:rsid w:val="00F645D5"/>
    <w:rsid w:val="00F655A8"/>
    <w:rsid w:val="00F6566E"/>
    <w:rsid w:val="00F65F2D"/>
    <w:rsid w:val="00F66052"/>
    <w:rsid w:val="00F6660E"/>
    <w:rsid w:val="00F7019A"/>
    <w:rsid w:val="00F72282"/>
    <w:rsid w:val="00F7229C"/>
    <w:rsid w:val="00F730C8"/>
    <w:rsid w:val="00F755D6"/>
    <w:rsid w:val="00F76235"/>
    <w:rsid w:val="00F77A4C"/>
    <w:rsid w:val="00F80019"/>
    <w:rsid w:val="00F81F19"/>
    <w:rsid w:val="00F84F3B"/>
    <w:rsid w:val="00F85D33"/>
    <w:rsid w:val="00F86B34"/>
    <w:rsid w:val="00F86D4B"/>
    <w:rsid w:val="00F877B3"/>
    <w:rsid w:val="00F902DE"/>
    <w:rsid w:val="00F90A71"/>
    <w:rsid w:val="00F91EC4"/>
    <w:rsid w:val="00F92722"/>
    <w:rsid w:val="00F9292E"/>
    <w:rsid w:val="00FA34B4"/>
    <w:rsid w:val="00FA4342"/>
    <w:rsid w:val="00FA47BF"/>
    <w:rsid w:val="00FA4E5F"/>
    <w:rsid w:val="00FA5976"/>
    <w:rsid w:val="00FA6968"/>
    <w:rsid w:val="00FA6C43"/>
    <w:rsid w:val="00FA72BB"/>
    <w:rsid w:val="00FA73C7"/>
    <w:rsid w:val="00FB2A26"/>
    <w:rsid w:val="00FB5666"/>
    <w:rsid w:val="00FB78EE"/>
    <w:rsid w:val="00FB7B25"/>
    <w:rsid w:val="00FC2A14"/>
    <w:rsid w:val="00FC2A2B"/>
    <w:rsid w:val="00FC308D"/>
    <w:rsid w:val="00FC4558"/>
    <w:rsid w:val="00FD0F4F"/>
    <w:rsid w:val="00FD1B80"/>
    <w:rsid w:val="00FD2E99"/>
    <w:rsid w:val="00FD4F1D"/>
    <w:rsid w:val="00FD6CD1"/>
    <w:rsid w:val="00FD73FF"/>
    <w:rsid w:val="00FE055A"/>
    <w:rsid w:val="00FE129C"/>
    <w:rsid w:val="00FE1561"/>
    <w:rsid w:val="00FE1621"/>
    <w:rsid w:val="00FE39A4"/>
    <w:rsid w:val="00FE57B0"/>
    <w:rsid w:val="00FE6407"/>
    <w:rsid w:val="00FF25DC"/>
    <w:rsid w:val="01208146"/>
    <w:rsid w:val="01494081"/>
    <w:rsid w:val="022FF49D"/>
    <w:rsid w:val="030DFA54"/>
    <w:rsid w:val="03325ECD"/>
    <w:rsid w:val="038DE7EF"/>
    <w:rsid w:val="03C1D0BE"/>
    <w:rsid w:val="046CD24F"/>
    <w:rsid w:val="048F7C03"/>
    <w:rsid w:val="048FF6D5"/>
    <w:rsid w:val="04C732EC"/>
    <w:rsid w:val="04D82F93"/>
    <w:rsid w:val="05039CAE"/>
    <w:rsid w:val="057F16CF"/>
    <w:rsid w:val="059540EE"/>
    <w:rsid w:val="05ABA8F1"/>
    <w:rsid w:val="064D5D6B"/>
    <w:rsid w:val="06DE51E0"/>
    <w:rsid w:val="06E0842E"/>
    <w:rsid w:val="07381D8D"/>
    <w:rsid w:val="074F54CA"/>
    <w:rsid w:val="0794A5C8"/>
    <w:rsid w:val="07959846"/>
    <w:rsid w:val="07971598"/>
    <w:rsid w:val="07F51666"/>
    <w:rsid w:val="0813CE69"/>
    <w:rsid w:val="0814B752"/>
    <w:rsid w:val="08EA3A1F"/>
    <w:rsid w:val="0928787A"/>
    <w:rsid w:val="094AF3B9"/>
    <w:rsid w:val="098BFA2C"/>
    <w:rsid w:val="0AE32DAD"/>
    <w:rsid w:val="0B13A46B"/>
    <w:rsid w:val="0C430FCC"/>
    <w:rsid w:val="0C63132A"/>
    <w:rsid w:val="0C70EF62"/>
    <w:rsid w:val="0D09D5FD"/>
    <w:rsid w:val="0DB43E81"/>
    <w:rsid w:val="0EFC26A0"/>
    <w:rsid w:val="0F52086A"/>
    <w:rsid w:val="0F5FEAC2"/>
    <w:rsid w:val="0F7BD42C"/>
    <w:rsid w:val="0FBE73C8"/>
    <w:rsid w:val="101E572A"/>
    <w:rsid w:val="103B88ED"/>
    <w:rsid w:val="10AB1F2E"/>
    <w:rsid w:val="10CD5CDB"/>
    <w:rsid w:val="10E6E9DF"/>
    <w:rsid w:val="11514041"/>
    <w:rsid w:val="11709C53"/>
    <w:rsid w:val="1195F5D3"/>
    <w:rsid w:val="11C9D6A2"/>
    <w:rsid w:val="124492FA"/>
    <w:rsid w:val="13118DC0"/>
    <w:rsid w:val="136FA872"/>
    <w:rsid w:val="13B830E8"/>
    <w:rsid w:val="13D28B93"/>
    <w:rsid w:val="13FDA78F"/>
    <w:rsid w:val="16775755"/>
    <w:rsid w:val="168835D1"/>
    <w:rsid w:val="1763C43A"/>
    <w:rsid w:val="1781B1F4"/>
    <w:rsid w:val="18F1E0A4"/>
    <w:rsid w:val="19110991"/>
    <w:rsid w:val="194C900F"/>
    <w:rsid w:val="1A88C864"/>
    <w:rsid w:val="1AE0E7D0"/>
    <w:rsid w:val="1AEBB168"/>
    <w:rsid w:val="1B32A72F"/>
    <w:rsid w:val="1C455F31"/>
    <w:rsid w:val="1D4A46D0"/>
    <w:rsid w:val="1DB57630"/>
    <w:rsid w:val="1E106B44"/>
    <w:rsid w:val="1EE7D623"/>
    <w:rsid w:val="1F3F7B38"/>
    <w:rsid w:val="1FA13C09"/>
    <w:rsid w:val="1FA61E0C"/>
    <w:rsid w:val="1FCB978C"/>
    <w:rsid w:val="1FE31989"/>
    <w:rsid w:val="2025A4D9"/>
    <w:rsid w:val="20262626"/>
    <w:rsid w:val="207BF4FA"/>
    <w:rsid w:val="2094923C"/>
    <w:rsid w:val="21355C4D"/>
    <w:rsid w:val="213D0C6A"/>
    <w:rsid w:val="2144BA62"/>
    <w:rsid w:val="215E9754"/>
    <w:rsid w:val="2355957E"/>
    <w:rsid w:val="23846836"/>
    <w:rsid w:val="238BE124"/>
    <w:rsid w:val="2395A054"/>
    <w:rsid w:val="23DB0C7B"/>
    <w:rsid w:val="2437655F"/>
    <w:rsid w:val="24721972"/>
    <w:rsid w:val="24D88261"/>
    <w:rsid w:val="24E5E1EC"/>
    <w:rsid w:val="25669BB2"/>
    <w:rsid w:val="25708FD7"/>
    <w:rsid w:val="25967458"/>
    <w:rsid w:val="25BDD79C"/>
    <w:rsid w:val="26320C4C"/>
    <w:rsid w:val="2642C1B9"/>
    <w:rsid w:val="26BD058F"/>
    <w:rsid w:val="27980794"/>
    <w:rsid w:val="27B28124"/>
    <w:rsid w:val="27DAA19E"/>
    <w:rsid w:val="285A3605"/>
    <w:rsid w:val="29098AEC"/>
    <w:rsid w:val="2933D7F5"/>
    <w:rsid w:val="29D6D81D"/>
    <w:rsid w:val="2A367F7B"/>
    <w:rsid w:val="2A3D3675"/>
    <w:rsid w:val="2AA16AD1"/>
    <w:rsid w:val="2ADAFCF6"/>
    <w:rsid w:val="2B09FACB"/>
    <w:rsid w:val="2B25C909"/>
    <w:rsid w:val="2B870E88"/>
    <w:rsid w:val="2BB804B9"/>
    <w:rsid w:val="2C226EE0"/>
    <w:rsid w:val="2C7DD7F5"/>
    <w:rsid w:val="2C997353"/>
    <w:rsid w:val="2CBD8327"/>
    <w:rsid w:val="2D2C5977"/>
    <w:rsid w:val="2D5BD40E"/>
    <w:rsid w:val="2DBEA9AE"/>
    <w:rsid w:val="2E026715"/>
    <w:rsid w:val="2E7C9788"/>
    <w:rsid w:val="2F4BA408"/>
    <w:rsid w:val="2F5EEEA6"/>
    <w:rsid w:val="2F6E12C6"/>
    <w:rsid w:val="2FFA5FD7"/>
    <w:rsid w:val="30CAAD82"/>
    <w:rsid w:val="311EB7C4"/>
    <w:rsid w:val="3132FF24"/>
    <w:rsid w:val="316AE7C6"/>
    <w:rsid w:val="319FEC70"/>
    <w:rsid w:val="322BAA53"/>
    <w:rsid w:val="3342E564"/>
    <w:rsid w:val="33E1E7AD"/>
    <w:rsid w:val="34B9F0ED"/>
    <w:rsid w:val="351268EA"/>
    <w:rsid w:val="3516CC42"/>
    <w:rsid w:val="3559AA30"/>
    <w:rsid w:val="35745964"/>
    <w:rsid w:val="358267BF"/>
    <w:rsid w:val="358D16D1"/>
    <w:rsid w:val="369D0BAE"/>
    <w:rsid w:val="37076DA3"/>
    <w:rsid w:val="37B618E4"/>
    <w:rsid w:val="383F65DC"/>
    <w:rsid w:val="384E1A6B"/>
    <w:rsid w:val="390D439B"/>
    <w:rsid w:val="3988E362"/>
    <w:rsid w:val="39D5AAF6"/>
    <w:rsid w:val="39DD69A4"/>
    <w:rsid w:val="3B09C452"/>
    <w:rsid w:val="3C3B4927"/>
    <w:rsid w:val="3DC54F50"/>
    <w:rsid w:val="3DDADE6B"/>
    <w:rsid w:val="3DE5A3A8"/>
    <w:rsid w:val="3E0C0035"/>
    <w:rsid w:val="3E22EC36"/>
    <w:rsid w:val="3E35A3B8"/>
    <w:rsid w:val="3E665FE0"/>
    <w:rsid w:val="3EF32575"/>
    <w:rsid w:val="3F83DC81"/>
    <w:rsid w:val="401C7BB0"/>
    <w:rsid w:val="401D3584"/>
    <w:rsid w:val="4082CA42"/>
    <w:rsid w:val="4094F5B6"/>
    <w:rsid w:val="40A1CFD7"/>
    <w:rsid w:val="40FAC424"/>
    <w:rsid w:val="41333A5B"/>
    <w:rsid w:val="4138485F"/>
    <w:rsid w:val="41704F02"/>
    <w:rsid w:val="419F17AC"/>
    <w:rsid w:val="422AC637"/>
    <w:rsid w:val="4268A57C"/>
    <w:rsid w:val="4284F671"/>
    <w:rsid w:val="43970587"/>
    <w:rsid w:val="43D4AD2B"/>
    <w:rsid w:val="43F97337"/>
    <w:rsid w:val="445D0488"/>
    <w:rsid w:val="44CC5318"/>
    <w:rsid w:val="44FE0A55"/>
    <w:rsid w:val="45155028"/>
    <w:rsid w:val="4544FA4B"/>
    <w:rsid w:val="45A9CD16"/>
    <w:rsid w:val="45C782AF"/>
    <w:rsid w:val="45FA5100"/>
    <w:rsid w:val="46B720EF"/>
    <w:rsid w:val="46CF047A"/>
    <w:rsid w:val="46F1F688"/>
    <w:rsid w:val="46F3A4EE"/>
    <w:rsid w:val="471FD922"/>
    <w:rsid w:val="47406465"/>
    <w:rsid w:val="476AF80E"/>
    <w:rsid w:val="47B5C795"/>
    <w:rsid w:val="4830C29E"/>
    <w:rsid w:val="4875790C"/>
    <w:rsid w:val="48D76099"/>
    <w:rsid w:val="4949FD0D"/>
    <w:rsid w:val="4AACDE7C"/>
    <w:rsid w:val="4B32FF86"/>
    <w:rsid w:val="4BC137EF"/>
    <w:rsid w:val="4BF584C1"/>
    <w:rsid w:val="4C77A87D"/>
    <w:rsid w:val="4C7E00ED"/>
    <w:rsid w:val="4CE695FB"/>
    <w:rsid w:val="4D716A55"/>
    <w:rsid w:val="4D8F4C7C"/>
    <w:rsid w:val="4DE2551E"/>
    <w:rsid w:val="4E0BDEEC"/>
    <w:rsid w:val="4E8A1606"/>
    <w:rsid w:val="4EB569C6"/>
    <w:rsid w:val="4F2298DA"/>
    <w:rsid w:val="4F88C669"/>
    <w:rsid w:val="4FAF493F"/>
    <w:rsid w:val="4FB7AF56"/>
    <w:rsid w:val="4FE6C7C9"/>
    <w:rsid w:val="4FEFF4E2"/>
    <w:rsid w:val="501EB73E"/>
    <w:rsid w:val="5136B8D0"/>
    <w:rsid w:val="51AB08F1"/>
    <w:rsid w:val="51DBE3C9"/>
    <w:rsid w:val="52003E98"/>
    <w:rsid w:val="521B36FA"/>
    <w:rsid w:val="52EAF481"/>
    <w:rsid w:val="532A30B3"/>
    <w:rsid w:val="53BBF509"/>
    <w:rsid w:val="53D02FB8"/>
    <w:rsid w:val="549BFB4E"/>
    <w:rsid w:val="553DE9D2"/>
    <w:rsid w:val="55551105"/>
    <w:rsid w:val="55807849"/>
    <w:rsid w:val="55BFA229"/>
    <w:rsid w:val="5664CBB1"/>
    <w:rsid w:val="566D873E"/>
    <w:rsid w:val="56930EEA"/>
    <w:rsid w:val="56C274E4"/>
    <w:rsid w:val="572B6E9D"/>
    <w:rsid w:val="573FAFDF"/>
    <w:rsid w:val="577A00B9"/>
    <w:rsid w:val="5782B928"/>
    <w:rsid w:val="585AC408"/>
    <w:rsid w:val="58AA9032"/>
    <w:rsid w:val="58EF06E9"/>
    <w:rsid w:val="59BF2A80"/>
    <w:rsid w:val="59D5E28C"/>
    <w:rsid w:val="5A244E22"/>
    <w:rsid w:val="5A5983AA"/>
    <w:rsid w:val="5ADBA0A8"/>
    <w:rsid w:val="5B71C98A"/>
    <w:rsid w:val="5BD3EBCC"/>
    <w:rsid w:val="5C171D11"/>
    <w:rsid w:val="5D1908DD"/>
    <w:rsid w:val="5ED81166"/>
    <w:rsid w:val="5F1D6878"/>
    <w:rsid w:val="5F77AD38"/>
    <w:rsid w:val="5FDE94C0"/>
    <w:rsid w:val="5FF2E55D"/>
    <w:rsid w:val="5FFC1D7E"/>
    <w:rsid w:val="600EFDC0"/>
    <w:rsid w:val="6045B626"/>
    <w:rsid w:val="606E812E"/>
    <w:rsid w:val="60C9B37E"/>
    <w:rsid w:val="614292DA"/>
    <w:rsid w:val="614DE5A0"/>
    <w:rsid w:val="617F7EDC"/>
    <w:rsid w:val="61DBEF2B"/>
    <w:rsid w:val="625FFD57"/>
    <w:rsid w:val="63228850"/>
    <w:rsid w:val="634D9345"/>
    <w:rsid w:val="64486DE2"/>
    <w:rsid w:val="64D25BC0"/>
    <w:rsid w:val="64DA33C2"/>
    <w:rsid w:val="6501528B"/>
    <w:rsid w:val="651C19CD"/>
    <w:rsid w:val="6568FB86"/>
    <w:rsid w:val="65A3E846"/>
    <w:rsid w:val="65FBB010"/>
    <w:rsid w:val="665445B4"/>
    <w:rsid w:val="66AD272D"/>
    <w:rsid w:val="66B66F92"/>
    <w:rsid w:val="66FCEE38"/>
    <w:rsid w:val="671E261A"/>
    <w:rsid w:val="673E5BD8"/>
    <w:rsid w:val="679407B9"/>
    <w:rsid w:val="67D8FC76"/>
    <w:rsid w:val="68B9F67B"/>
    <w:rsid w:val="68C9BF79"/>
    <w:rsid w:val="68DE5005"/>
    <w:rsid w:val="691750A4"/>
    <w:rsid w:val="69569BAE"/>
    <w:rsid w:val="69ABA48A"/>
    <w:rsid w:val="6A0936F6"/>
    <w:rsid w:val="6AAC68DC"/>
    <w:rsid w:val="6B9BE98F"/>
    <w:rsid w:val="6CAC7489"/>
    <w:rsid w:val="6CF0DE23"/>
    <w:rsid w:val="6D94D3D7"/>
    <w:rsid w:val="6DB76B3C"/>
    <w:rsid w:val="6DF36DBF"/>
    <w:rsid w:val="6E85158D"/>
    <w:rsid w:val="6EEFDB2E"/>
    <w:rsid w:val="70073042"/>
    <w:rsid w:val="70364014"/>
    <w:rsid w:val="7085EA13"/>
    <w:rsid w:val="710AE1BC"/>
    <w:rsid w:val="71EDD71E"/>
    <w:rsid w:val="722FEAC3"/>
    <w:rsid w:val="7279200F"/>
    <w:rsid w:val="7362E894"/>
    <w:rsid w:val="73EE3A37"/>
    <w:rsid w:val="74714F9D"/>
    <w:rsid w:val="74967CA4"/>
    <w:rsid w:val="74B52483"/>
    <w:rsid w:val="74C11C46"/>
    <w:rsid w:val="753C7433"/>
    <w:rsid w:val="756FDB03"/>
    <w:rsid w:val="7641DCF8"/>
    <w:rsid w:val="769A2067"/>
    <w:rsid w:val="77831489"/>
    <w:rsid w:val="77A0D06D"/>
    <w:rsid w:val="77B6AFDE"/>
    <w:rsid w:val="77FDAA9E"/>
    <w:rsid w:val="7821E014"/>
    <w:rsid w:val="78396211"/>
    <w:rsid w:val="78586EF0"/>
    <w:rsid w:val="78603FBE"/>
    <w:rsid w:val="786C5B3B"/>
    <w:rsid w:val="786FB43F"/>
    <w:rsid w:val="78710A6D"/>
    <w:rsid w:val="788DED70"/>
    <w:rsid w:val="78957954"/>
    <w:rsid w:val="7916EDC7"/>
    <w:rsid w:val="7955EF6E"/>
    <w:rsid w:val="79C21055"/>
    <w:rsid w:val="79E440C0"/>
    <w:rsid w:val="7A08F4EA"/>
    <w:rsid w:val="7A8CAD29"/>
    <w:rsid w:val="7AAB6657"/>
    <w:rsid w:val="7B2CA9BC"/>
    <w:rsid w:val="7B395C9F"/>
    <w:rsid w:val="7B6BBF4D"/>
    <w:rsid w:val="7BAD7187"/>
    <w:rsid w:val="7BC08363"/>
    <w:rsid w:val="7BFBAB2F"/>
    <w:rsid w:val="7C57AA8A"/>
    <w:rsid w:val="7CE5AE92"/>
    <w:rsid w:val="7CF09C17"/>
    <w:rsid w:val="7D0509AF"/>
    <w:rsid w:val="7D9C005A"/>
    <w:rsid w:val="7DA1F2D6"/>
    <w:rsid w:val="7DBA934E"/>
    <w:rsid w:val="7E052C9F"/>
    <w:rsid w:val="7E6E9481"/>
    <w:rsid w:val="7E8E37BE"/>
    <w:rsid w:val="7F464CD7"/>
    <w:rsid w:val="7F56AC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16810"/>
  <w15:chartTrackingRefBased/>
  <w15:docId w15:val="{D50AF3BA-F2A2-4209-92C0-7CA00B33C9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CF3"/>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2"/>
      </w:numPr>
      <w:pBdr>
        <w:bottom w:val="single" w:color="auto" w:sz="4" w:space="1"/>
      </w:pBdr>
      <w:outlineLvl w:val="1"/>
    </w:pPr>
    <w:rPr>
      <w:lang w:val="de-CH"/>
    </w:rPr>
  </w:style>
  <w:style w:type="paragraph" w:styleId="Heading3">
    <w:name w:val="heading 3"/>
    <w:basedOn w:val="Normal"/>
    <w:next w:val="Normal"/>
    <w:link w:val="Heading3Char"/>
    <w:uiPriority w:val="9"/>
    <w:semiHidden/>
    <w:unhideWhenUsed/>
    <w:qFormat/>
    <w:rsid w:val="00E535EC"/>
    <w:pPr>
      <w:keepNext/>
      <w:keepLines/>
      <w:spacing w:before="40" w:after="0"/>
      <w:outlineLvl w:val="2"/>
    </w:pPr>
    <w:rPr>
      <w:rFonts w:asciiTheme="majorHAnsi" w:hAnsiTheme="majorHAnsi" w:eastAsiaTheme="majorEastAsia" w:cstheme="majorBidi"/>
      <w:color w:val="1A495C"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styleId="NoSpacingChar" w:customStyle="1">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color="auto" w:sz="4" w:space="1"/>
      </w:pBdr>
      <w:jc w:val="center"/>
    </w:pPr>
    <w:rPr>
      <w:rFonts w:cstheme="minorHAnsi"/>
      <w:b/>
      <w:bCs/>
      <w:sz w:val="36"/>
      <w:szCs w:val="36"/>
      <w:lang w:val="de-CH"/>
    </w:rPr>
  </w:style>
  <w:style w:type="character" w:styleId="TitleChar" w:customStyle="1">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pBdr>
        <w:bottom w:val="single" w:color="auto" w:sz="4" w:space="1"/>
      </w:pBdr>
      <w:ind w:left="360" w:hanging="360"/>
    </w:pPr>
    <w:rPr>
      <w:rFonts w:cstheme="minorHAnsi"/>
      <w:b/>
      <w:bCs/>
      <w:sz w:val="24"/>
      <w:szCs w:val="24"/>
      <w:lang w:val="de-CH"/>
    </w:rPr>
  </w:style>
  <w:style w:type="character" w:styleId="SubtitleChar" w:customStyle="1">
    <w:name w:val="Subtitle Char"/>
    <w:basedOn w:val="DefaultParagraphFont"/>
    <w:link w:val="Subtitle"/>
    <w:uiPriority w:val="11"/>
    <w:rsid w:val="00F91EC4"/>
    <w:rPr>
      <w:rFonts w:cstheme="minorHAnsi"/>
      <w:b/>
      <w:bCs/>
      <w:sz w:val="24"/>
      <w:szCs w:val="24"/>
      <w:lang w:val="de-CH"/>
    </w:rPr>
  </w:style>
  <w:style w:type="character" w:styleId="Heading1Char" w:customStyle="1">
    <w:name w:val="Heading 1 Char"/>
    <w:basedOn w:val="DefaultParagraphFont"/>
    <w:link w:val="Heading1"/>
    <w:uiPriority w:val="9"/>
    <w:rsid w:val="00F91EC4"/>
    <w:rPr>
      <w:rFonts w:cstheme="minorHAnsi"/>
      <w:b/>
      <w:bCs/>
      <w:sz w:val="24"/>
      <w:szCs w:val="24"/>
      <w:lang w:val="de-CH"/>
    </w:rPr>
  </w:style>
  <w:style w:type="character" w:styleId="Heading2Char" w:customStyle="1">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FB2A26"/>
    <w:pPr>
      <w:spacing w:after="0" w:line="240" w:lineRule="auto"/>
    </w:pPr>
    <w:tblPr>
      <w:tblStyleRowBandSize w:val="1"/>
      <w:tblStyleColBandSize w:val="1"/>
      <w:tblBorders>
        <w:top w:val="single" w:color="74B5E4" w:themeColor="accent6" w:themeTint="99" w:sz="4" w:space="0"/>
        <w:left w:val="single" w:color="74B5E4" w:themeColor="accent6" w:themeTint="99" w:sz="4" w:space="0"/>
        <w:bottom w:val="single" w:color="74B5E4" w:themeColor="accent6" w:themeTint="99" w:sz="4" w:space="0"/>
        <w:right w:val="single" w:color="74B5E4" w:themeColor="accent6" w:themeTint="99" w:sz="4" w:space="0"/>
        <w:insideH w:val="single" w:color="74B5E4" w:themeColor="accent6" w:themeTint="99" w:sz="4" w:space="0"/>
        <w:insideV w:val="single" w:color="74B5E4" w:themeColor="accent6" w:themeTint="99" w:sz="4" w:space="0"/>
      </w:tblBorders>
    </w:tblPr>
    <w:tblStylePr w:type="firstRow">
      <w:rPr>
        <w:b/>
        <w:bCs/>
        <w:color w:val="FFFFFF" w:themeColor="background1"/>
      </w:rPr>
      <w:tblPr/>
      <w:tcPr>
        <w:tcBorders>
          <w:top w:val="single" w:color="2683C6" w:themeColor="accent6" w:sz="4" w:space="0"/>
          <w:left w:val="single" w:color="2683C6" w:themeColor="accent6" w:sz="4" w:space="0"/>
          <w:bottom w:val="single" w:color="2683C6" w:themeColor="accent6" w:sz="4" w:space="0"/>
          <w:right w:val="single" w:color="2683C6" w:themeColor="accent6" w:sz="4" w:space="0"/>
          <w:insideH w:val="nil"/>
          <w:insideV w:val="nil"/>
        </w:tcBorders>
        <w:shd w:val="clear" w:color="auto" w:fill="2683C6" w:themeFill="accent6"/>
      </w:tcPr>
    </w:tblStylePr>
    <w:tblStylePr w:type="lastRow">
      <w:rPr>
        <w:b/>
        <w:bCs/>
      </w:rPr>
      <w:tblPr/>
      <w:tcPr>
        <w:tcBorders>
          <w:top w:val="double" w:color="2683C6" w:themeColor="accent6" w:sz="4" w:space="0"/>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character" w:styleId="Hyperlink">
    <w:name w:val="Hyperlink"/>
    <w:basedOn w:val="DefaultParagraphFont"/>
    <w:uiPriority w:val="99"/>
    <w:unhideWhenUsed/>
    <w:rsid w:val="00565DB0"/>
    <w:rPr>
      <w:color w:val="6B9F25" w:themeColor="hyperlink"/>
      <w:u w:val="single"/>
    </w:rPr>
  </w:style>
  <w:style w:type="character" w:styleId="UnresolvedMention">
    <w:name w:val="Unresolved Mention"/>
    <w:basedOn w:val="DefaultParagraphFont"/>
    <w:uiPriority w:val="99"/>
    <w:semiHidden/>
    <w:unhideWhenUsed/>
    <w:rsid w:val="00565DB0"/>
    <w:rPr>
      <w:color w:val="605E5C"/>
      <w:shd w:val="clear" w:color="auto" w:fill="E1DFDD"/>
    </w:rPr>
  </w:style>
  <w:style w:type="character" w:styleId="FollowedHyperlink">
    <w:name w:val="FollowedHyperlink"/>
    <w:basedOn w:val="DefaultParagraphFont"/>
    <w:uiPriority w:val="99"/>
    <w:semiHidden/>
    <w:unhideWhenUsed/>
    <w:rsid w:val="00D52419"/>
    <w:rPr>
      <w:color w:val="9F6715" w:themeColor="followedHyperlink"/>
      <w:u w:val="single"/>
    </w:rPr>
  </w:style>
  <w:style w:type="character" w:styleId="Heading3Char" w:customStyle="1">
    <w:name w:val="Heading 3 Char"/>
    <w:basedOn w:val="DefaultParagraphFont"/>
    <w:link w:val="Heading3"/>
    <w:uiPriority w:val="9"/>
    <w:semiHidden/>
    <w:rsid w:val="00E535EC"/>
    <w:rPr>
      <w:rFonts w:asciiTheme="majorHAnsi" w:hAnsiTheme="majorHAnsi" w:eastAsiaTheme="majorEastAsia" w:cstheme="majorBidi"/>
      <w:color w:val="1A495C" w:themeColor="accent1" w:themeShade="7F"/>
      <w:sz w:val="24"/>
      <w:szCs w:val="24"/>
    </w:rPr>
  </w:style>
  <w:style w:type="paragraph" w:styleId="Header">
    <w:name w:val="header"/>
    <w:basedOn w:val="Normal"/>
    <w:link w:val="HeaderChar"/>
    <w:uiPriority w:val="99"/>
    <w:unhideWhenUsed/>
    <w:rsid w:val="004558D0"/>
    <w:pPr>
      <w:tabs>
        <w:tab w:val="center" w:pos="4536"/>
        <w:tab w:val="right" w:pos="9072"/>
      </w:tabs>
      <w:spacing w:after="0" w:line="240" w:lineRule="auto"/>
    </w:pPr>
  </w:style>
  <w:style w:type="character" w:styleId="HeaderChar" w:customStyle="1">
    <w:name w:val="Header Char"/>
    <w:basedOn w:val="DefaultParagraphFont"/>
    <w:link w:val="Header"/>
    <w:uiPriority w:val="99"/>
    <w:rsid w:val="004558D0"/>
  </w:style>
  <w:style w:type="paragraph" w:styleId="Footer">
    <w:name w:val="footer"/>
    <w:basedOn w:val="Normal"/>
    <w:link w:val="FooterChar"/>
    <w:uiPriority w:val="99"/>
    <w:unhideWhenUsed/>
    <w:rsid w:val="004558D0"/>
    <w:pPr>
      <w:tabs>
        <w:tab w:val="center" w:pos="4536"/>
        <w:tab w:val="right" w:pos="9072"/>
      </w:tabs>
      <w:spacing w:after="0" w:line="240" w:lineRule="auto"/>
    </w:pPr>
  </w:style>
  <w:style w:type="character" w:styleId="FooterChar" w:customStyle="1">
    <w:name w:val="Footer Char"/>
    <w:basedOn w:val="DefaultParagraphFont"/>
    <w:link w:val="Footer"/>
    <w:uiPriority w:val="99"/>
    <w:rsid w:val="004558D0"/>
  </w:style>
  <w:style w:type="paragraph" w:styleId="TOCHeading">
    <w:name w:val="TOC Heading"/>
    <w:basedOn w:val="Heading1"/>
    <w:next w:val="Normal"/>
    <w:uiPriority w:val="39"/>
    <w:unhideWhenUsed/>
    <w:qFormat/>
    <w:rsid w:val="004A421F"/>
    <w:pPr>
      <w:keepNext/>
      <w:keepLines/>
      <w:pBdr>
        <w:bottom w:val="none" w:color="auto" w:sz="0" w:space="0"/>
      </w:pBdr>
      <w:spacing w:before="240" w:after="0"/>
      <w:ind w:left="0" w:firstLine="0"/>
      <w:contextualSpacing w:val="0"/>
      <w:outlineLvl w:val="9"/>
    </w:pPr>
    <w:rPr>
      <w:rFonts w:asciiTheme="majorHAnsi" w:hAnsiTheme="majorHAnsi" w:eastAsiaTheme="majorEastAsia" w:cstheme="majorBidi"/>
      <w:b w:val="0"/>
      <w:bCs w:val="0"/>
      <w:color w:val="276E8B" w:themeColor="accent1" w:themeShade="BF"/>
      <w:sz w:val="32"/>
      <w:szCs w:val="32"/>
      <w:lang w:eastAsia="de-CH"/>
    </w:rPr>
  </w:style>
  <w:style w:type="paragraph" w:styleId="TOC1">
    <w:name w:val="toc 1"/>
    <w:basedOn w:val="Normal"/>
    <w:next w:val="Normal"/>
    <w:autoRedefine/>
    <w:uiPriority w:val="39"/>
    <w:unhideWhenUsed/>
    <w:rsid w:val="004A421F"/>
    <w:pPr>
      <w:spacing w:after="100"/>
    </w:pPr>
  </w:style>
  <w:style w:type="paragraph" w:styleId="TOC2">
    <w:name w:val="toc 2"/>
    <w:basedOn w:val="Normal"/>
    <w:next w:val="Normal"/>
    <w:autoRedefine/>
    <w:uiPriority w:val="39"/>
    <w:unhideWhenUsed/>
    <w:rsid w:val="004A421F"/>
    <w:pPr>
      <w:spacing w:after="100"/>
      <w:ind w:left="220"/>
    </w:pPr>
  </w:style>
  <w:style w:type="paragraph" w:styleId="paragraph" w:customStyle="1">
    <w:name w:val="paragraph"/>
    <w:basedOn w:val="Normal"/>
    <w:rsid w:val="000538BB"/>
    <w:pPr>
      <w:spacing w:before="100" w:beforeAutospacing="1" w:after="100" w:afterAutospacing="1" w:line="240" w:lineRule="auto"/>
    </w:pPr>
    <w:rPr>
      <w:rFonts w:ascii="Times New Roman" w:hAnsi="Times New Roman" w:eastAsia="Times New Roman" w:cs="Times New Roman"/>
      <w:sz w:val="24"/>
      <w:szCs w:val="24"/>
      <w:lang w:val="de-CH" w:eastAsia="de-CH"/>
    </w:rPr>
  </w:style>
  <w:style w:type="character" w:styleId="normaltextrun" w:customStyle="1">
    <w:name w:val="normaltextrun"/>
    <w:basedOn w:val="DefaultParagraphFont"/>
    <w:rsid w:val="000538BB"/>
  </w:style>
  <w:style w:type="character" w:styleId="eop" w:customStyle="1">
    <w:name w:val="eop"/>
    <w:basedOn w:val="DefaultParagraphFont"/>
    <w:rsid w:val="000538BB"/>
  </w:style>
  <w:style w:type="character" w:styleId="ui-provider" w:customStyle="1">
    <w:name w:val="ui-provider"/>
    <w:basedOn w:val="DefaultParagraphFont"/>
    <w:rsid w:val="00B91C2F"/>
  </w:style>
  <w:style w:type="paragraph" w:styleId="IntenseQuote">
    <w:name w:val="Intense Quote"/>
    <w:basedOn w:val="Normal"/>
    <w:next w:val="Normal"/>
    <w:link w:val="IntenseQuoteChar"/>
    <w:uiPriority w:val="30"/>
    <w:qFormat/>
    <w:rsid w:val="000B60BC"/>
    <w:pPr>
      <w:pBdr>
        <w:top w:val="single" w:color="3494BA" w:themeColor="accent1" w:sz="4" w:space="10"/>
        <w:bottom w:val="single" w:color="3494BA" w:themeColor="accent1" w:sz="4" w:space="10"/>
      </w:pBdr>
      <w:spacing w:before="360" w:after="360"/>
      <w:ind w:left="864" w:right="864"/>
      <w:jc w:val="center"/>
    </w:pPr>
    <w:rPr>
      <w:i/>
      <w:iCs/>
      <w:color w:val="3494BA" w:themeColor="accent1"/>
    </w:rPr>
  </w:style>
  <w:style w:type="character" w:styleId="IntenseQuoteChar" w:customStyle="1">
    <w:name w:val="Intense Quote Char"/>
    <w:basedOn w:val="DefaultParagraphFont"/>
    <w:link w:val="IntenseQuote"/>
    <w:uiPriority w:val="30"/>
    <w:rsid w:val="000B60BC"/>
    <w:rPr>
      <w:i/>
      <w:iCs/>
      <w:color w:val="3494BA" w:themeColor="accent1"/>
    </w:rPr>
  </w:style>
  <w:style w:type="paragraph" w:styleId="TOC3">
    <w:name w:val="toc 3"/>
    <w:basedOn w:val="Normal"/>
    <w:next w:val="Normal"/>
    <w:autoRedefine/>
    <w:uiPriority w:val="39"/>
    <w:unhideWhenUsed/>
    <w:rsid w:val="008C75AD"/>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color="7FC0DB" w:themeColor="accent1" w:themeTint="99" w:sz="4" w:space="0"/>
        <w:left w:val="single" w:color="7FC0DB" w:themeColor="accent1" w:themeTint="99" w:sz="4" w:space="0"/>
        <w:bottom w:val="single" w:color="7FC0DB" w:themeColor="accent1" w:themeTint="99" w:sz="4" w:space="0"/>
        <w:right w:val="single" w:color="7FC0DB" w:themeColor="accent1" w:themeTint="99" w:sz="4" w:space="0"/>
        <w:insideH w:val="single" w:color="7FC0DB" w:themeColor="accent1" w:themeTint="99" w:sz="4" w:space="0"/>
        <w:insideV w:val="single" w:color="7FC0DB" w:themeColor="accent1" w:themeTint="99" w:sz="4" w:space="0"/>
      </w:tblBorders>
    </w:tblPr>
    <w:tblStylePr w:type="firstRow">
      <w:rPr>
        <w:b/>
        <w:bCs/>
        <w:color w:val="FFFFFF" w:themeColor="background1"/>
      </w:rPr>
      <w:tblPr/>
      <w:tcPr>
        <w:tcBorders>
          <w:top w:val="single" w:color="3494BA" w:themeColor="accent1" w:sz="4" w:space="0"/>
          <w:left w:val="single" w:color="3494BA" w:themeColor="accent1" w:sz="4" w:space="0"/>
          <w:bottom w:val="single" w:color="3494BA" w:themeColor="accent1" w:sz="4" w:space="0"/>
          <w:right w:val="single" w:color="3494BA" w:themeColor="accent1" w:sz="4" w:space="0"/>
          <w:insideH w:val="nil"/>
          <w:insideV w:val="nil"/>
        </w:tcBorders>
        <w:shd w:val="clear" w:color="auto" w:fill="3494BA" w:themeFill="accent1"/>
      </w:tcPr>
    </w:tblStylePr>
    <w:tblStylePr w:type="lastRow">
      <w:rPr>
        <w:b/>
        <w:bCs/>
      </w:rPr>
      <w:tblPr/>
      <w:tcPr>
        <w:tcBorders>
          <w:top w:val="double" w:color="3494BA" w:themeColor="accent1" w:sz="4" w:space="0"/>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6348">
      <w:bodyDiv w:val="1"/>
      <w:marLeft w:val="0"/>
      <w:marRight w:val="0"/>
      <w:marTop w:val="0"/>
      <w:marBottom w:val="0"/>
      <w:divBdr>
        <w:top w:val="none" w:sz="0" w:space="0" w:color="auto"/>
        <w:left w:val="none" w:sz="0" w:space="0" w:color="auto"/>
        <w:bottom w:val="none" w:sz="0" w:space="0" w:color="auto"/>
        <w:right w:val="none" w:sz="0" w:space="0" w:color="auto"/>
      </w:divBdr>
    </w:div>
    <w:div w:id="156656553">
      <w:bodyDiv w:val="1"/>
      <w:marLeft w:val="0"/>
      <w:marRight w:val="0"/>
      <w:marTop w:val="0"/>
      <w:marBottom w:val="0"/>
      <w:divBdr>
        <w:top w:val="none" w:sz="0" w:space="0" w:color="auto"/>
        <w:left w:val="none" w:sz="0" w:space="0" w:color="auto"/>
        <w:bottom w:val="none" w:sz="0" w:space="0" w:color="auto"/>
        <w:right w:val="none" w:sz="0" w:space="0" w:color="auto"/>
      </w:divBdr>
    </w:div>
    <w:div w:id="395707891">
      <w:bodyDiv w:val="1"/>
      <w:marLeft w:val="0"/>
      <w:marRight w:val="0"/>
      <w:marTop w:val="0"/>
      <w:marBottom w:val="0"/>
      <w:divBdr>
        <w:top w:val="none" w:sz="0" w:space="0" w:color="auto"/>
        <w:left w:val="none" w:sz="0" w:space="0" w:color="auto"/>
        <w:bottom w:val="none" w:sz="0" w:space="0" w:color="auto"/>
        <w:right w:val="none" w:sz="0" w:space="0" w:color="auto"/>
      </w:divBdr>
    </w:div>
    <w:div w:id="654794828">
      <w:bodyDiv w:val="1"/>
      <w:marLeft w:val="0"/>
      <w:marRight w:val="0"/>
      <w:marTop w:val="0"/>
      <w:marBottom w:val="0"/>
      <w:divBdr>
        <w:top w:val="none" w:sz="0" w:space="0" w:color="auto"/>
        <w:left w:val="none" w:sz="0" w:space="0" w:color="auto"/>
        <w:bottom w:val="none" w:sz="0" w:space="0" w:color="auto"/>
        <w:right w:val="none" w:sz="0" w:space="0" w:color="auto"/>
      </w:divBdr>
    </w:div>
    <w:div w:id="1581402539">
      <w:bodyDiv w:val="1"/>
      <w:marLeft w:val="0"/>
      <w:marRight w:val="0"/>
      <w:marTop w:val="0"/>
      <w:marBottom w:val="0"/>
      <w:divBdr>
        <w:top w:val="none" w:sz="0" w:space="0" w:color="auto"/>
        <w:left w:val="none" w:sz="0" w:space="0" w:color="auto"/>
        <w:bottom w:val="none" w:sz="0" w:space="0" w:color="auto"/>
        <w:right w:val="none" w:sz="0" w:space="0" w:color="auto"/>
      </w:divBdr>
    </w:div>
    <w:div w:id="2060280744">
      <w:bodyDiv w:val="1"/>
      <w:marLeft w:val="0"/>
      <w:marRight w:val="0"/>
      <w:marTop w:val="0"/>
      <w:marBottom w:val="0"/>
      <w:divBdr>
        <w:top w:val="none" w:sz="0" w:space="0" w:color="auto"/>
        <w:left w:val="none" w:sz="0" w:space="0" w:color="auto"/>
        <w:bottom w:val="none" w:sz="0" w:space="0" w:color="auto"/>
        <w:right w:val="none" w:sz="0" w:space="0" w:color="auto"/>
      </w:divBdr>
    </w:div>
    <w:div w:id="20955163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gabriel.kanalga@students.ksba.ch" TargetMode="External" Id="rId13" /><Relationship Type="http://schemas.openxmlformats.org/officeDocument/2006/relationships/hyperlink" Target="mailto:michael.schneider@kanti-baden.ch" TargetMode="External" Id="rId18" /><Relationship Type="http://schemas.openxmlformats.org/officeDocument/2006/relationships/image" Target="media/image5.png" Id="rId26" /><Relationship Type="http://schemas.openxmlformats.org/officeDocument/2006/relationships/numbering" Target="numbering.xml" Id="rId3" /><Relationship Type="http://schemas.openxmlformats.org/officeDocument/2006/relationships/hyperlink" Target="https://www.alphavantage.co/documentation/" TargetMode="External" Id="rId21" /><Relationship Type="http://schemas.openxmlformats.org/officeDocument/2006/relationships/footnotes" Target="footnotes.xml" Id="rId7" /><Relationship Type="http://schemas.openxmlformats.org/officeDocument/2006/relationships/hyperlink" Target="mailto:gabriel.kanalga@students.ksba.ch" TargetMode="External" Id="rId12" /><Relationship Type="http://schemas.openxmlformats.org/officeDocument/2006/relationships/hyperlink" Target="mailto:michael.schneider@kanti-baden.ch" TargetMode="External" Id="rId17" /><Relationship Type="http://schemas.openxmlformats.org/officeDocument/2006/relationships/image" Target="media/image4.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mailto:niels.brunokowski@students.ksba.ch" TargetMode="External" Id="rId16" /><Relationship Type="http://schemas.openxmlformats.org/officeDocument/2006/relationships/hyperlink" Target="https://www.alphavantage.co/"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altrim.muharemi@students.ksba.ch" TargetMode="External" Id="rId11" /><Relationship Type="http://schemas.openxmlformats.org/officeDocument/2006/relationships/image" Target="media/image3.png" Id="rId24" /><Relationship Type="http://schemas.openxmlformats.org/officeDocument/2006/relationships/fontTable" Target="fontTable.xml" Id="rId32" /><Relationship Type="http://schemas.openxmlformats.org/officeDocument/2006/relationships/settings" Target="settings.xml" Id="rId5" /><Relationship Type="http://schemas.openxmlformats.org/officeDocument/2006/relationships/hyperlink" Target="mailto:vuk.ilic@students.ksba.ch" TargetMode="External" Id="rId15" /><Relationship Type="http://schemas.openxmlformats.org/officeDocument/2006/relationships/image" Target="media/image2.png" Id="rId23" /><Relationship Type="http://schemas.openxmlformats.org/officeDocument/2006/relationships/header" Target="header1.xml" Id="rId28" /><Relationship Type="http://schemas.openxmlformats.org/officeDocument/2006/relationships/hyperlink" Target="mailto:altrim.muharemi@students.ksba.ch" TargetMode="External" Id="rId10" /><Relationship Type="http://schemas.openxmlformats.org/officeDocument/2006/relationships/hyperlink" Target="mailto:brigitte.marti@kanti-baden.ch" TargetMode="External" Id="rId19" /><Relationship Type="http://schemas.openxmlformats.org/officeDocument/2006/relationships/footer" Target="footer2.xml" Id="rId31"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hyperlink" Target="mailto:vuk.ilic@students.ksba.ch" TargetMode="External" Id="rId14" /><Relationship Type="http://schemas.openxmlformats.org/officeDocument/2006/relationships/hyperlink" Target="https://www.youtube.com/watch?v=JubKY5p3qRc" TargetMode="External" Id="rId22" /><Relationship Type="http://schemas.openxmlformats.org/officeDocument/2006/relationships/image" Target="media/image6.png" Id="rId27" /><Relationship Type="http://schemas.openxmlformats.org/officeDocument/2006/relationships/header" Target="header2.xml" Id="rId30" /><Relationship Type="http://schemas.openxmlformats.org/officeDocument/2006/relationships/endnotes" Target="endnotes.xml" Id="rId8" /><Relationship Type="http://schemas.openxmlformats.org/officeDocument/2006/relationships/glossaryDocument" Target="glossary/document.xml" Id="R0d4cd1f6f9e841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42bd5a-224c-46f0-b6af-1475a6c1572b}"/>
      </w:docPartPr>
      <w:docPartBody>
        <w:p w14:paraId="2412EBE0">
          <w:r>
            <w:rPr>
              <w:rStyle w:val="PlaceholderText"/>
            </w:rPr>
            <w:t/>
          </w:r>
        </w:p>
      </w:docPartBody>
    </w:docPart>
  </w:docParts>
</w:glossaryDocument>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83D89-6BFF-47A5-B5A7-2782F6958A39}">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im20w-la404-1400: Projektdokumentation</dc:title>
  <dc:subject/>
  <dc:creator>[Autor]</dc:creator>
  <keywords/>
  <dc:description/>
  <lastModifiedBy>Niels Brunokowski</lastModifiedBy>
  <revision>282</revision>
  <dcterms:created xsi:type="dcterms:W3CDTF">2024-01-10T18:45:00.0000000Z</dcterms:created>
  <dcterms:modified xsi:type="dcterms:W3CDTF">2024-01-10T23:02:00.6524293Z</dcterms:modified>
</coreProperties>
</file>