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4EB6" w14:textId="4A527A7C" w:rsidR="00ED12E4" w:rsidRDefault="00CE5CD2" w:rsidP="00F94248">
      <w:pPr>
        <w:jc w:val="center"/>
        <w:rPr>
          <w:rFonts w:cs="Times New Roman"/>
          <w:color w:val="000000" w:themeColor="text1"/>
        </w:rPr>
      </w:pPr>
      <w:r>
        <w:rPr>
          <w:rFonts w:cs="Times New Roman"/>
          <w:noProof/>
          <w:color w:val="000000" w:themeColor="text1"/>
        </w:rPr>
        <w:drawing>
          <wp:inline distT="0" distB="0" distL="0" distR="0" wp14:anchorId="5931C84D" wp14:editId="702E9CEB">
            <wp:extent cx="2791974" cy="530353"/>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IT City Uni Land Scape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974" cy="530353"/>
                    </a:xfrm>
                    <a:prstGeom prst="rect">
                      <a:avLst/>
                    </a:prstGeom>
                  </pic:spPr>
                </pic:pic>
              </a:graphicData>
            </a:graphic>
          </wp:inline>
        </w:drawing>
      </w:r>
    </w:p>
    <w:p w14:paraId="5B50543C" w14:textId="779FA29D" w:rsidR="00F94248" w:rsidRPr="00F94248" w:rsidRDefault="00F94248" w:rsidP="00F94248">
      <w:pPr>
        <w:jc w:val="center"/>
        <w:rPr>
          <w:rFonts w:cs="Times New Roman"/>
          <w:b/>
          <w:bCs/>
          <w:color w:val="000000" w:themeColor="text1"/>
          <w:sz w:val="36"/>
          <w:szCs w:val="36"/>
        </w:rPr>
      </w:pPr>
      <w:r w:rsidRPr="00F94248">
        <w:rPr>
          <w:rFonts w:cs="Times New Roman"/>
          <w:b/>
          <w:bCs/>
          <w:color w:val="000000" w:themeColor="text1"/>
          <w:sz w:val="36"/>
          <w:szCs w:val="36"/>
        </w:rPr>
        <w:t>Software Requirements Specification</w:t>
      </w:r>
    </w:p>
    <w:p w14:paraId="422E5E64" w14:textId="4F464BFA" w:rsidR="00F94248" w:rsidRPr="00220D8D" w:rsidRDefault="00F94248" w:rsidP="00F94248">
      <w:pPr>
        <w:jc w:val="center"/>
        <w:rPr>
          <w:rFonts w:cs="Times New Roman"/>
          <w:color w:val="000000" w:themeColor="text1"/>
          <w:sz w:val="32"/>
          <w:szCs w:val="32"/>
        </w:rPr>
      </w:pPr>
      <w:r w:rsidRPr="00220D8D">
        <w:rPr>
          <w:rFonts w:cs="Times New Roman"/>
          <w:color w:val="000000" w:themeColor="text1"/>
          <w:sz w:val="32"/>
          <w:szCs w:val="32"/>
        </w:rPr>
        <w:t>for</w:t>
      </w:r>
    </w:p>
    <w:p w14:paraId="38826673" w14:textId="1B781E9B" w:rsidR="007B1167" w:rsidRPr="00172B1F" w:rsidRDefault="00710523" w:rsidP="007B1167">
      <w:pPr>
        <w:jc w:val="center"/>
        <w:rPr>
          <w:rFonts w:cs="Times New Roman"/>
          <w:b/>
          <w:bCs/>
          <w:color w:val="000000" w:themeColor="text1"/>
          <w:sz w:val="36"/>
          <w:szCs w:val="36"/>
        </w:rPr>
      </w:pPr>
      <w:r>
        <w:rPr>
          <w:rFonts w:cs="Times New Roman"/>
          <w:b/>
          <w:bCs/>
          <w:color w:val="000000" w:themeColor="text1"/>
          <w:sz w:val="36"/>
          <w:szCs w:val="36"/>
        </w:rPr>
        <w:t>RETAIL ROVER</w:t>
      </w:r>
      <w:r w:rsidR="000A7FB9" w:rsidRPr="00172B1F">
        <w:rPr>
          <w:rFonts w:cs="Times New Roman"/>
          <w:b/>
          <w:bCs/>
          <w:color w:val="000000" w:themeColor="text1"/>
          <w:sz w:val="36"/>
          <w:szCs w:val="36"/>
        </w:rPr>
        <w:t xml:space="preserve"> </w:t>
      </w:r>
    </w:p>
    <w:p w14:paraId="40508A17" w14:textId="1181D609" w:rsidR="000A7FB9" w:rsidRPr="00172B1F" w:rsidRDefault="000A7FB9" w:rsidP="000A7FB9">
      <w:pPr>
        <w:pStyle w:val="CoverType"/>
        <w:rPr>
          <w:color w:val="000000" w:themeColor="text1"/>
        </w:rPr>
      </w:pPr>
      <w:r w:rsidRPr="00172B1F">
        <w:rPr>
          <w:color w:val="000000" w:themeColor="text1"/>
        </w:rPr>
        <w:t xml:space="preserve">Technical Project </w:t>
      </w:r>
      <w:bookmarkStart w:id="0" w:name="_Hlk14255645"/>
      <w:r w:rsidRPr="00172B1F">
        <w:rPr>
          <w:color w:val="000000" w:themeColor="text1"/>
        </w:rPr>
        <w:t>(Font Size 16, Bold)</w:t>
      </w:r>
      <w:bookmarkEnd w:id="0"/>
    </w:p>
    <w:p w14:paraId="097FFC6A" w14:textId="6CCE5E9B" w:rsidR="000A7FB9" w:rsidRPr="00172B1F" w:rsidRDefault="000A7FB9" w:rsidP="007B1167">
      <w:pPr>
        <w:jc w:val="center"/>
        <w:rPr>
          <w:rFonts w:cs="Times New Roman"/>
          <w:color w:val="000000" w:themeColor="text1"/>
          <w:sz w:val="36"/>
          <w:szCs w:val="36"/>
        </w:rPr>
      </w:pPr>
    </w:p>
    <w:p w14:paraId="441060BC" w14:textId="435BF306" w:rsidR="000A7FB9" w:rsidRPr="00172B1F" w:rsidRDefault="000A7FB9" w:rsidP="007B1167">
      <w:pPr>
        <w:jc w:val="center"/>
        <w:rPr>
          <w:rFonts w:cs="Times New Roman"/>
          <w:color w:val="000000" w:themeColor="text1"/>
          <w:sz w:val="36"/>
          <w:szCs w:val="36"/>
        </w:rPr>
      </w:pPr>
    </w:p>
    <w:p w14:paraId="39870825" w14:textId="4CF055BF" w:rsidR="000A7FB9" w:rsidRPr="00172B1F" w:rsidRDefault="000A7FB9" w:rsidP="007B1167">
      <w:pPr>
        <w:jc w:val="center"/>
        <w:rPr>
          <w:rFonts w:cs="Times New Roman"/>
          <w:color w:val="000000" w:themeColor="text1"/>
          <w:sz w:val="28"/>
          <w:szCs w:val="28"/>
        </w:rPr>
      </w:pPr>
      <w:r w:rsidRPr="00172B1F">
        <w:rPr>
          <w:rFonts w:cs="Times New Roman"/>
          <w:color w:val="000000" w:themeColor="text1"/>
          <w:sz w:val="28"/>
          <w:szCs w:val="28"/>
        </w:rPr>
        <w:t xml:space="preserve">Group </w:t>
      </w:r>
      <w:r w:rsidR="007A78E6" w:rsidRPr="00172B1F">
        <w:rPr>
          <w:rFonts w:cs="Times New Roman"/>
          <w:color w:val="000000" w:themeColor="text1"/>
          <w:sz w:val="28"/>
          <w:szCs w:val="28"/>
        </w:rPr>
        <w:t>Name and</w:t>
      </w:r>
      <w:r w:rsidRPr="00172B1F">
        <w:rPr>
          <w:rFonts w:cs="Times New Roman"/>
          <w:color w:val="000000" w:themeColor="text1"/>
          <w:sz w:val="28"/>
          <w:szCs w:val="28"/>
        </w:rPr>
        <w:t xml:space="preserve"> ID </w:t>
      </w:r>
      <w:r w:rsidR="007A78E6" w:rsidRPr="00172B1F">
        <w:rPr>
          <w:rFonts w:cs="Times New Roman"/>
          <w:color w:val="000000" w:themeColor="text1"/>
          <w:sz w:val="28"/>
          <w:szCs w:val="28"/>
        </w:rPr>
        <w:t>(Font Size 14, Bold)</w:t>
      </w:r>
    </w:p>
    <w:p w14:paraId="3ED819A8" w14:textId="6C202A1C" w:rsidR="007A78E6" w:rsidRPr="009B439F" w:rsidRDefault="007A78E6" w:rsidP="007B1167">
      <w:pPr>
        <w:jc w:val="center"/>
        <w:rPr>
          <w:rFonts w:cs="Times New Roman"/>
          <w:color w:val="FF0000"/>
          <w:sz w:val="28"/>
          <w:szCs w:val="28"/>
        </w:rPr>
      </w:pPr>
      <w:r w:rsidRPr="00172B1F">
        <w:rPr>
          <w:rFonts w:cs="Times New Roman"/>
          <w:color w:val="000000" w:themeColor="text1"/>
          <w:sz w:val="28"/>
          <w:szCs w:val="28"/>
        </w:rPr>
        <w:t xml:space="preserve">Client </w:t>
      </w:r>
      <w:r w:rsidR="009B439F" w:rsidRPr="009B439F">
        <w:rPr>
          <w:rFonts w:cs="Times New Roman"/>
          <w:color w:val="FF0000"/>
          <w:sz w:val="28"/>
          <w:szCs w:val="28"/>
        </w:rPr>
        <w:t>ABC Company</w:t>
      </w:r>
    </w:p>
    <w:p w14:paraId="2D292278" w14:textId="03BAAC8C" w:rsidR="007A78E6" w:rsidRDefault="009B439F" w:rsidP="007B1167">
      <w:pPr>
        <w:jc w:val="center"/>
        <w:rPr>
          <w:rFonts w:cs="Times New Roman"/>
          <w:color w:val="FF0000"/>
          <w:sz w:val="28"/>
          <w:szCs w:val="28"/>
        </w:rPr>
      </w:pPr>
      <w:r>
        <w:rPr>
          <w:rFonts w:cs="Times New Roman"/>
          <w:color w:val="000000" w:themeColor="text1"/>
          <w:sz w:val="28"/>
          <w:szCs w:val="28"/>
        </w:rPr>
        <w:t xml:space="preserve">Version </w:t>
      </w:r>
      <w:r w:rsidRPr="009B439F">
        <w:rPr>
          <w:rFonts w:cs="Times New Roman"/>
          <w:color w:val="FF0000"/>
          <w:sz w:val="28"/>
          <w:szCs w:val="28"/>
        </w:rPr>
        <w:t xml:space="preserve">1.0 </w:t>
      </w:r>
    </w:p>
    <w:p w14:paraId="2B7A167B" w14:textId="05BD3930" w:rsidR="009B439F" w:rsidRDefault="009B439F" w:rsidP="007B1167">
      <w:pPr>
        <w:jc w:val="center"/>
        <w:rPr>
          <w:rFonts w:cs="Times New Roman"/>
          <w:color w:val="FF0000"/>
          <w:sz w:val="28"/>
          <w:szCs w:val="28"/>
        </w:rPr>
      </w:pPr>
    </w:p>
    <w:p w14:paraId="0557A36B" w14:textId="1FA6CD85" w:rsidR="009B439F" w:rsidRDefault="00CE5CD2" w:rsidP="007B1167">
      <w:pPr>
        <w:jc w:val="center"/>
        <w:rPr>
          <w:rFonts w:cs="Times New Roman"/>
          <w:color w:val="000000" w:themeColor="text1"/>
          <w:sz w:val="28"/>
          <w:szCs w:val="28"/>
        </w:rPr>
      </w:pPr>
      <w:r>
        <w:rPr>
          <w:rFonts w:cs="Times New Roman"/>
          <w:color w:val="000000" w:themeColor="text1"/>
          <w:sz w:val="28"/>
          <w:szCs w:val="28"/>
        </w:rPr>
        <w:t>P</w:t>
      </w:r>
      <w:r w:rsidR="009B439F">
        <w:rPr>
          <w:rFonts w:cs="Times New Roman"/>
          <w:color w:val="000000" w:themeColor="text1"/>
          <w:sz w:val="28"/>
          <w:szCs w:val="28"/>
        </w:rPr>
        <w:t xml:space="preserve">repared by </w:t>
      </w:r>
    </w:p>
    <w:p w14:paraId="2B6858FA" w14:textId="7EA1A30F" w:rsidR="005E0129" w:rsidRDefault="00D84BFA" w:rsidP="007B1167">
      <w:pPr>
        <w:jc w:val="center"/>
        <w:rPr>
          <w:rFonts w:cs="Times New Roman"/>
          <w:color w:val="FF0000"/>
          <w:sz w:val="28"/>
          <w:szCs w:val="28"/>
        </w:rPr>
      </w:pPr>
      <w:r>
        <w:rPr>
          <w:rFonts w:cs="Times New Roman"/>
          <w:color w:val="FF0000"/>
          <w:sz w:val="28"/>
          <w:szCs w:val="28"/>
        </w:rPr>
        <w:t>Group Name</w:t>
      </w:r>
    </w:p>
    <w:p w14:paraId="19F96D23" w14:textId="178FC9C2" w:rsidR="00CE5CD2" w:rsidRDefault="00CE5CD2" w:rsidP="007B1167">
      <w:pPr>
        <w:jc w:val="center"/>
        <w:rPr>
          <w:rFonts w:cs="Times New Roman"/>
          <w:color w:val="FF0000"/>
          <w:sz w:val="28"/>
          <w:szCs w:val="28"/>
        </w:rPr>
      </w:pPr>
    </w:p>
    <w:tbl>
      <w:tblPr>
        <w:tblStyle w:val="TableGrid"/>
        <w:tblW w:w="0" w:type="auto"/>
        <w:tblLook w:val="04A0" w:firstRow="1" w:lastRow="0" w:firstColumn="1" w:lastColumn="0" w:noHBand="0" w:noVBand="1"/>
      </w:tblPr>
      <w:tblGrid>
        <w:gridCol w:w="4142"/>
        <w:gridCol w:w="4154"/>
      </w:tblGrid>
      <w:tr w:rsidR="00CE5CD2" w14:paraId="227B0C6F" w14:textId="77777777" w:rsidTr="00CE5CD2">
        <w:tc>
          <w:tcPr>
            <w:tcW w:w="4261" w:type="dxa"/>
          </w:tcPr>
          <w:p w14:paraId="53510E1A" w14:textId="7B58A6A0" w:rsidR="00CE5CD2" w:rsidRPr="00CE5CD2" w:rsidRDefault="00CE5CD2" w:rsidP="007B1167">
            <w:pPr>
              <w:jc w:val="center"/>
              <w:rPr>
                <w:rFonts w:cs="Times New Roman"/>
                <w:color w:val="000000" w:themeColor="text1"/>
                <w:sz w:val="28"/>
                <w:szCs w:val="28"/>
              </w:rPr>
            </w:pPr>
            <w:r w:rsidRPr="00CE5CD2">
              <w:rPr>
                <w:rFonts w:cs="Times New Roman"/>
                <w:color w:val="000000" w:themeColor="text1"/>
                <w:sz w:val="28"/>
                <w:szCs w:val="28"/>
              </w:rPr>
              <w:t>Member Name</w:t>
            </w:r>
          </w:p>
        </w:tc>
        <w:tc>
          <w:tcPr>
            <w:tcW w:w="4261" w:type="dxa"/>
          </w:tcPr>
          <w:p w14:paraId="6796E278" w14:textId="769F52BC" w:rsidR="00CE5CD2" w:rsidRPr="00CE5CD2" w:rsidRDefault="00CE5CD2" w:rsidP="00CE5CD2">
            <w:pPr>
              <w:jc w:val="center"/>
              <w:rPr>
                <w:rFonts w:cs="Times New Roman"/>
                <w:color w:val="000000" w:themeColor="text1"/>
                <w:sz w:val="28"/>
                <w:szCs w:val="28"/>
              </w:rPr>
            </w:pPr>
            <w:r w:rsidRPr="00CE5CD2">
              <w:rPr>
                <w:rFonts w:cs="Times New Roman"/>
                <w:color w:val="000000" w:themeColor="text1"/>
                <w:sz w:val="28"/>
                <w:szCs w:val="28"/>
              </w:rPr>
              <w:t>Registration Number</w:t>
            </w:r>
          </w:p>
        </w:tc>
      </w:tr>
      <w:tr w:rsidR="00CE5CD2" w14:paraId="167CDF3E" w14:textId="77777777" w:rsidTr="00CE5CD2">
        <w:tc>
          <w:tcPr>
            <w:tcW w:w="4261" w:type="dxa"/>
          </w:tcPr>
          <w:p w14:paraId="6598B4F2" w14:textId="4A2865E1" w:rsidR="00CE5CD2" w:rsidRDefault="00CE5CD2" w:rsidP="007B1167">
            <w:pPr>
              <w:jc w:val="center"/>
              <w:rPr>
                <w:rFonts w:cs="Times New Roman"/>
                <w:color w:val="FF0000"/>
                <w:sz w:val="28"/>
                <w:szCs w:val="28"/>
              </w:rPr>
            </w:pPr>
            <w:r>
              <w:rPr>
                <w:rFonts w:cs="Times New Roman"/>
                <w:color w:val="FF0000"/>
                <w:sz w:val="28"/>
                <w:szCs w:val="28"/>
              </w:rPr>
              <w:t>&lt;&lt;Group Leader&gt;&gt;</w:t>
            </w:r>
          </w:p>
        </w:tc>
        <w:tc>
          <w:tcPr>
            <w:tcW w:w="4261" w:type="dxa"/>
          </w:tcPr>
          <w:p w14:paraId="2E6291B7" w14:textId="77777777" w:rsidR="00CE5CD2" w:rsidRDefault="00CE5CD2" w:rsidP="007B1167">
            <w:pPr>
              <w:jc w:val="center"/>
              <w:rPr>
                <w:rFonts w:cs="Times New Roman"/>
                <w:color w:val="FF0000"/>
                <w:sz w:val="28"/>
                <w:szCs w:val="28"/>
              </w:rPr>
            </w:pPr>
          </w:p>
        </w:tc>
      </w:tr>
      <w:tr w:rsidR="00CE5CD2" w14:paraId="556815DC" w14:textId="77777777" w:rsidTr="00CE5CD2">
        <w:tc>
          <w:tcPr>
            <w:tcW w:w="4261" w:type="dxa"/>
          </w:tcPr>
          <w:p w14:paraId="4F8D051F" w14:textId="77777777" w:rsidR="00CE5CD2" w:rsidRDefault="00CE5CD2" w:rsidP="007B1167">
            <w:pPr>
              <w:jc w:val="center"/>
              <w:rPr>
                <w:rFonts w:cs="Times New Roman"/>
                <w:color w:val="FF0000"/>
                <w:sz w:val="28"/>
                <w:szCs w:val="28"/>
              </w:rPr>
            </w:pPr>
          </w:p>
        </w:tc>
        <w:tc>
          <w:tcPr>
            <w:tcW w:w="4261" w:type="dxa"/>
          </w:tcPr>
          <w:p w14:paraId="700A478E" w14:textId="77777777" w:rsidR="00CE5CD2" w:rsidRDefault="00CE5CD2" w:rsidP="007B1167">
            <w:pPr>
              <w:jc w:val="center"/>
              <w:rPr>
                <w:rFonts w:cs="Times New Roman"/>
                <w:color w:val="FF0000"/>
                <w:sz w:val="28"/>
                <w:szCs w:val="28"/>
              </w:rPr>
            </w:pPr>
          </w:p>
        </w:tc>
      </w:tr>
      <w:tr w:rsidR="00CE5CD2" w14:paraId="4B9A41DC" w14:textId="77777777" w:rsidTr="00CE5CD2">
        <w:tc>
          <w:tcPr>
            <w:tcW w:w="4261" w:type="dxa"/>
          </w:tcPr>
          <w:p w14:paraId="151B7BC1" w14:textId="77777777" w:rsidR="00CE5CD2" w:rsidRDefault="00CE5CD2" w:rsidP="007B1167">
            <w:pPr>
              <w:jc w:val="center"/>
              <w:rPr>
                <w:rFonts w:cs="Times New Roman"/>
                <w:color w:val="FF0000"/>
                <w:sz w:val="28"/>
                <w:szCs w:val="28"/>
              </w:rPr>
            </w:pPr>
          </w:p>
        </w:tc>
        <w:tc>
          <w:tcPr>
            <w:tcW w:w="4261" w:type="dxa"/>
          </w:tcPr>
          <w:p w14:paraId="5A6764FE" w14:textId="77777777" w:rsidR="00CE5CD2" w:rsidRDefault="00CE5CD2" w:rsidP="007B1167">
            <w:pPr>
              <w:jc w:val="center"/>
              <w:rPr>
                <w:rFonts w:cs="Times New Roman"/>
                <w:color w:val="FF0000"/>
                <w:sz w:val="28"/>
                <w:szCs w:val="28"/>
              </w:rPr>
            </w:pPr>
          </w:p>
        </w:tc>
      </w:tr>
      <w:tr w:rsidR="00CE5CD2" w14:paraId="0385C462" w14:textId="77777777" w:rsidTr="00CE5CD2">
        <w:tc>
          <w:tcPr>
            <w:tcW w:w="4261" w:type="dxa"/>
          </w:tcPr>
          <w:p w14:paraId="77DD69BD" w14:textId="77777777" w:rsidR="00CE5CD2" w:rsidRDefault="00CE5CD2" w:rsidP="007B1167">
            <w:pPr>
              <w:jc w:val="center"/>
              <w:rPr>
                <w:rFonts w:cs="Times New Roman"/>
                <w:color w:val="FF0000"/>
                <w:sz w:val="28"/>
                <w:szCs w:val="28"/>
              </w:rPr>
            </w:pPr>
          </w:p>
        </w:tc>
        <w:tc>
          <w:tcPr>
            <w:tcW w:w="4261" w:type="dxa"/>
          </w:tcPr>
          <w:p w14:paraId="042E692E" w14:textId="77777777" w:rsidR="00CE5CD2" w:rsidRDefault="00CE5CD2" w:rsidP="007B1167">
            <w:pPr>
              <w:jc w:val="center"/>
              <w:rPr>
                <w:rFonts w:cs="Times New Roman"/>
                <w:color w:val="FF0000"/>
                <w:sz w:val="28"/>
                <w:szCs w:val="28"/>
              </w:rPr>
            </w:pPr>
          </w:p>
        </w:tc>
      </w:tr>
      <w:tr w:rsidR="00CE5CD2" w14:paraId="4EC58101" w14:textId="77777777" w:rsidTr="00CE5CD2">
        <w:tc>
          <w:tcPr>
            <w:tcW w:w="4261" w:type="dxa"/>
          </w:tcPr>
          <w:p w14:paraId="3DCB9FB2" w14:textId="77777777" w:rsidR="00CE5CD2" w:rsidRDefault="00CE5CD2" w:rsidP="007B1167">
            <w:pPr>
              <w:jc w:val="center"/>
              <w:rPr>
                <w:rFonts w:cs="Times New Roman"/>
                <w:color w:val="FF0000"/>
                <w:sz w:val="28"/>
                <w:szCs w:val="28"/>
              </w:rPr>
            </w:pPr>
          </w:p>
        </w:tc>
        <w:tc>
          <w:tcPr>
            <w:tcW w:w="4261" w:type="dxa"/>
          </w:tcPr>
          <w:p w14:paraId="47BA3D11" w14:textId="77777777" w:rsidR="00CE5CD2" w:rsidRDefault="00CE5CD2" w:rsidP="007B1167">
            <w:pPr>
              <w:jc w:val="center"/>
              <w:rPr>
                <w:rFonts w:cs="Times New Roman"/>
                <w:color w:val="FF0000"/>
                <w:sz w:val="28"/>
                <w:szCs w:val="28"/>
              </w:rPr>
            </w:pPr>
          </w:p>
        </w:tc>
      </w:tr>
      <w:tr w:rsidR="00CE5CD2" w14:paraId="3436D08A" w14:textId="77777777" w:rsidTr="00CE5CD2">
        <w:tc>
          <w:tcPr>
            <w:tcW w:w="4261" w:type="dxa"/>
          </w:tcPr>
          <w:p w14:paraId="2F2BF304" w14:textId="77777777" w:rsidR="00CE5CD2" w:rsidRDefault="00CE5CD2" w:rsidP="007B1167">
            <w:pPr>
              <w:jc w:val="center"/>
              <w:rPr>
                <w:rFonts w:cs="Times New Roman"/>
                <w:color w:val="FF0000"/>
                <w:sz w:val="28"/>
                <w:szCs w:val="28"/>
              </w:rPr>
            </w:pPr>
          </w:p>
        </w:tc>
        <w:tc>
          <w:tcPr>
            <w:tcW w:w="4261" w:type="dxa"/>
          </w:tcPr>
          <w:p w14:paraId="4416A7F9" w14:textId="77777777" w:rsidR="00CE5CD2" w:rsidRDefault="00CE5CD2" w:rsidP="007B1167">
            <w:pPr>
              <w:jc w:val="center"/>
              <w:rPr>
                <w:rFonts w:cs="Times New Roman"/>
                <w:color w:val="FF0000"/>
                <w:sz w:val="28"/>
                <w:szCs w:val="28"/>
              </w:rPr>
            </w:pPr>
          </w:p>
        </w:tc>
      </w:tr>
    </w:tbl>
    <w:p w14:paraId="023BC45D" w14:textId="77777777" w:rsidR="00CE5CD2" w:rsidRDefault="00CE5CD2" w:rsidP="007B1167">
      <w:pPr>
        <w:jc w:val="center"/>
        <w:rPr>
          <w:rFonts w:cs="Times New Roman"/>
          <w:color w:val="FF0000"/>
          <w:sz w:val="28"/>
          <w:szCs w:val="28"/>
        </w:rPr>
        <w:sectPr w:rsidR="00CE5CD2" w:rsidSect="00316A8E">
          <w:footerReference w:type="default" r:id="rId9"/>
          <w:pgSz w:w="11906" w:h="16838" w:code="9"/>
          <w:pgMar w:top="1440" w:right="1440" w:bottom="1440" w:left="2160" w:header="720" w:footer="720" w:gutter="0"/>
          <w:pgNumType w:fmt="lowerRoman" w:start="1"/>
          <w:cols w:space="720"/>
          <w:titlePg/>
          <w:docGrid w:linePitch="360"/>
        </w:sectPr>
      </w:pPr>
    </w:p>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623682C0" w14:textId="68E6029F" w:rsidR="003102CB" w:rsidRDefault="00324CB2">
          <w:pPr>
            <w:pStyle w:val="TOC1"/>
            <w:tabs>
              <w:tab w:val="right" w:leader="dot" w:pos="8296"/>
            </w:tabs>
            <w:rPr>
              <w:rFonts w:asciiTheme="minorHAnsi" w:eastAsiaTheme="minorEastAsia" w:hAnsiTheme="minorHAnsi"/>
              <w:noProof/>
              <w:sz w:val="22"/>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15626866" w:history="1">
            <w:r w:rsidR="003102CB" w:rsidRPr="00C86EDF">
              <w:rPr>
                <w:rStyle w:val="Hyperlink"/>
                <w:noProof/>
              </w:rPr>
              <w:t>LIST OF TABLES</w:t>
            </w:r>
            <w:r w:rsidR="003102CB">
              <w:rPr>
                <w:noProof/>
                <w:webHidden/>
              </w:rPr>
              <w:tab/>
            </w:r>
            <w:r w:rsidR="003102CB">
              <w:rPr>
                <w:noProof/>
                <w:webHidden/>
              </w:rPr>
              <w:fldChar w:fldCharType="begin"/>
            </w:r>
            <w:r w:rsidR="003102CB">
              <w:rPr>
                <w:noProof/>
                <w:webHidden/>
              </w:rPr>
              <w:instrText xml:space="preserve"> PAGEREF _Toc15626866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6042E520" w14:textId="7F7FCEB0" w:rsidR="003102CB" w:rsidRDefault="00000000">
          <w:pPr>
            <w:pStyle w:val="TOC1"/>
            <w:tabs>
              <w:tab w:val="right" w:leader="dot" w:pos="8296"/>
            </w:tabs>
            <w:rPr>
              <w:rFonts w:asciiTheme="minorHAnsi" w:eastAsiaTheme="minorEastAsia" w:hAnsiTheme="minorHAnsi"/>
              <w:noProof/>
              <w:sz w:val="22"/>
            </w:rPr>
          </w:pPr>
          <w:hyperlink w:anchor="_Toc15626867" w:history="1">
            <w:r w:rsidR="003102CB" w:rsidRPr="00C86EDF">
              <w:rPr>
                <w:rStyle w:val="Hyperlink"/>
                <w:noProof/>
              </w:rPr>
              <w:t>LIST OF FIGURES</w:t>
            </w:r>
            <w:r w:rsidR="003102CB">
              <w:rPr>
                <w:noProof/>
                <w:webHidden/>
              </w:rPr>
              <w:tab/>
            </w:r>
            <w:r w:rsidR="003102CB">
              <w:rPr>
                <w:noProof/>
                <w:webHidden/>
              </w:rPr>
              <w:fldChar w:fldCharType="begin"/>
            </w:r>
            <w:r w:rsidR="003102CB">
              <w:rPr>
                <w:noProof/>
                <w:webHidden/>
              </w:rPr>
              <w:instrText xml:space="preserve"> PAGEREF _Toc15626867 \h </w:instrText>
            </w:r>
            <w:r w:rsidR="003102CB">
              <w:rPr>
                <w:noProof/>
                <w:webHidden/>
              </w:rPr>
            </w:r>
            <w:r w:rsidR="003102CB">
              <w:rPr>
                <w:noProof/>
                <w:webHidden/>
              </w:rPr>
              <w:fldChar w:fldCharType="separate"/>
            </w:r>
            <w:r w:rsidR="003102CB">
              <w:rPr>
                <w:noProof/>
                <w:webHidden/>
              </w:rPr>
              <w:t>ii</w:t>
            </w:r>
            <w:r w:rsidR="003102CB">
              <w:rPr>
                <w:noProof/>
                <w:webHidden/>
              </w:rPr>
              <w:fldChar w:fldCharType="end"/>
            </w:r>
          </w:hyperlink>
        </w:p>
        <w:p w14:paraId="015CF39E" w14:textId="5578DBDF" w:rsidR="003102CB" w:rsidRDefault="00000000">
          <w:pPr>
            <w:pStyle w:val="TOC1"/>
            <w:tabs>
              <w:tab w:val="right" w:leader="dot" w:pos="8296"/>
            </w:tabs>
            <w:rPr>
              <w:rFonts w:asciiTheme="minorHAnsi" w:eastAsiaTheme="minorEastAsia" w:hAnsiTheme="minorHAnsi"/>
              <w:noProof/>
              <w:sz w:val="22"/>
            </w:rPr>
          </w:pPr>
          <w:hyperlink w:anchor="_Toc15626868" w:history="1">
            <w:r w:rsidR="003102CB" w:rsidRPr="00C86EDF">
              <w:rPr>
                <w:rStyle w:val="Hyperlink"/>
                <w:noProof/>
              </w:rPr>
              <w:t>Revision History</w:t>
            </w:r>
            <w:r w:rsidR="003102CB">
              <w:rPr>
                <w:noProof/>
                <w:webHidden/>
              </w:rPr>
              <w:tab/>
            </w:r>
            <w:r w:rsidR="003102CB">
              <w:rPr>
                <w:noProof/>
                <w:webHidden/>
              </w:rPr>
              <w:fldChar w:fldCharType="begin"/>
            </w:r>
            <w:r w:rsidR="003102CB">
              <w:rPr>
                <w:noProof/>
                <w:webHidden/>
              </w:rPr>
              <w:instrText xml:space="preserve"> PAGEREF _Toc15626868 \h </w:instrText>
            </w:r>
            <w:r w:rsidR="003102CB">
              <w:rPr>
                <w:noProof/>
                <w:webHidden/>
              </w:rPr>
            </w:r>
            <w:r w:rsidR="003102CB">
              <w:rPr>
                <w:noProof/>
                <w:webHidden/>
              </w:rPr>
              <w:fldChar w:fldCharType="separate"/>
            </w:r>
            <w:r w:rsidR="003102CB">
              <w:rPr>
                <w:noProof/>
                <w:webHidden/>
              </w:rPr>
              <w:t>iii</w:t>
            </w:r>
            <w:r w:rsidR="003102CB">
              <w:rPr>
                <w:noProof/>
                <w:webHidden/>
              </w:rPr>
              <w:fldChar w:fldCharType="end"/>
            </w:r>
          </w:hyperlink>
        </w:p>
        <w:p w14:paraId="65FA9298" w14:textId="3CD78BC0" w:rsidR="003102CB" w:rsidRDefault="00000000">
          <w:pPr>
            <w:pStyle w:val="TOC1"/>
            <w:tabs>
              <w:tab w:val="left" w:pos="480"/>
              <w:tab w:val="right" w:leader="dot" w:pos="8296"/>
            </w:tabs>
            <w:rPr>
              <w:rFonts w:asciiTheme="minorHAnsi" w:eastAsiaTheme="minorEastAsia" w:hAnsiTheme="minorHAnsi"/>
              <w:noProof/>
              <w:sz w:val="22"/>
            </w:rPr>
          </w:pPr>
          <w:hyperlink w:anchor="_Toc15626869" w:history="1">
            <w:r w:rsidR="003102CB" w:rsidRPr="00C86EDF">
              <w:rPr>
                <w:rStyle w:val="Hyperlink"/>
                <w:noProof/>
              </w:rPr>
              <w:t>1</w:t>
            </w:r>
            <w:r w:rsidR="003102CB">
              <w:rPr>
                <w:rFonts w:asciiTheme="minorHAnsi" w:eastAsiaTheme="minorEastAsia" w:hAnsiTheme="minorHAnsi"/>
                <w:noProof/>
                <w:sz w:val="22"/>
              </w:rPr>
              <w:tab/>
            </w:r>
            <w:r w:rsidR="003102CB" w:rsidRPr="00C86EDF">
              <w:rPr>
                <w:rStyle w:val="Hyperlink"/>
                <w:noProof/>
              </w:rPr>
              <w:t>INTRODUCTION</w:t>
            </w:r>
            <w:r w:rsidR="003102CB">
              <w:rPr>
                <w:noProof/>
                <w:webHidden/>
              </w:rPr>
              <w:tab/>
            </w:r>
            <w:r w:rsidR="003102CB">
              <w:rPr>
                <w:noProof/>
                <w:webHidden/>
              </w:rPr>
              <w:fldChar w:fldCharType="begin"/>
            </w:r>
            <w:r w:rsidR="003102CB">
              <w:rPr>
                <w:noProof/>
                <w:webHidden/>
              </w:rPr>
              <w:instrText xml:space="preserve"> PAGEREF _Toc15626869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8D6B2C6" w14:textId="4D8B1473" w:rsidR="003102CB" w:rsidRDefault="00000000">
          <w:pPr>
            <w:pStyle w:val="TOC2"/>
            <w:tabs>
              <w:tab w:val="left" w:pos="880"/>
              <w:tab w:val="right" w:leader="dot" w:pos="8296"/>
            </w:tabs>
            <w:rPr>
              <w:rFonts w:asciiTheme="minorHAnsi" w:eastAsiaTheme="minorEastAsia" w:hAnsiTheme="minorHAnsi"/>
              <w:noProof/>
              <w:sz w:val="22"/>
            </w:rPr>
          </w:pPr>
          <w:hyperlink w:anchor="_Toc15626870" w:history="1">
            <w:r w:rsidR="003102CB" w:rsidRPr="00C86EDF">
              <w:rPr>
                <w:rStyle w:val="Hyperlink"/>
                <w:noProof/>
              </w:rPr>
              <w:t>1.1</w:t>
            </w:r>
            <w:r w:rsidR="003102CB">
              <w:rPr>
                <w:rFonts w:asciiTheme="minorHAnsi" w:eastAsiaTheme="minorEastAsia" w:hAnsiTheme="minorHAnsi"/>
                <w:noProof/>
                <w:sz w:val="22"/>
              </w:rPr>
              <w:tab/>
            </w:r>
            <w:r w:rsidR="003102CB" w:rsidRPr="00C86EDF">
              <w:rPr>
                <w:rStyle w:val="Hyperlink"/>
                <w:noProof/>
              </w:rPr>
              <w:t>Purpose</w:t>
            </w:r>
            <w:r w:rsidR="003102CB">
              <w:rPr>
                <w:noProof/>
                <w:webHidden/>
              </w:rPr>
              <w:tab/>
            </w:r>
            <w:r w:rsidR="003102CB">
              <w:rPr>
                <w:noProof/>
                <w:webHidden/>
              </w:rPr>
              <w:fldChar w:fldCharType="begin"/>
            </w:r>
            <w:r w:rsidR="003102CB">
              <w:rPr>
                <w:noProof/>
                <w:webHidden/>
              </w:rPr>
              <w:instrText xml:space="preserve"> PAGEREF _Toc15626870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F954E44" w14:textId="23B69531" w:rsidR="003102CB" w:rsidRDefault="00000000">
          <w:pPr>
            <w:pStyle w:val="TOC2"/>
            <w:tabs>
              <w:tab w:val="left" w:pos="880"/>
              <w:tab w:val="right" w:leader="dot" w:pos="8296"/>
            </w:tabs>
            <w:rPr>
              <w:rFonts w:asciiTheme="minorHAnsi" w:eastAsiaTheme="minorEastAsia" w:hAnsiTheme="minorHAnsi"/>
              <w:noProof/>
              <w:sz w:val="22"/>
            </w:rPr>
          </w:pPr>
          <w:hyperlink w:anchor="_Toc15626871" w:history="1">
            <w:r w:rsidR="003102CB" w:rsidRPr="00C86EDF">
              <w:rPr>
                <w:rStyle w:val="Hyperlink"/>
                <w:noProof/>
              </w:rPr>
              <w:t>1.2</w:t>
            </w:r>
            <w:r w:rsidR="003102CB">
              <w:rPr>
                <w:rFonts w:asciiTheme="minorHAnsi" w:eastAsiaTheme="minorEastAsia" w:hAnsiTheme="minorHAnsi"/>
                <w:noProof/>
                <w:sz w:val="22"/>
              </w:rPr>
              <w:tab/>
            </w:r>
            <w:r w:rsidR="003102CB" w:rsidRPr="00C86EDF">
              <w:rPr>
                <w:rStyle w:val="Hyperlink"/>
                <w:noProof/>
              </w:rPr>
              <w:t>Intended Audience and Reading Suggestions</w:t>
            </w:r>
            <w:r w:rsidR="003102CB">
              <w:rPr>
                <w:noProof/>
                <w:webHidden/>
              </w:rPr>
              <w:tab/>
            </w:r>
            <w:r w:rsidR="003102CB">
              <w:rPr>
                <w:noProof/>
                <w:webHidden/>
              </w:rPr>
              <w:fldChar w:fldCharType="begin"/>
            </w:r>
            <w:r w:rsidR="003102CB">
              <w:rPr>
                <w:noProof/>
                <w:webHidden/>
              </w:rPr>
              <w:instrText xml:space="preserve"> PAGEREF _Toc15626871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5DE8559A" w14:textId="58323F4C" w:rsidR="003102CB" w:rsidRDefault="00000000">
          <w:pPr>
            <w:pStyle w:val="TOC2"/>
            <w:tabs>
              <w:tab w:val="left" w:pos="880"/>
              <w:tab w:val="right" w:leader="dot" w:pos="8296"/>
            </w:tabs>
            <w:rPr>
              <w:rFonts w:asciiTheme="minorHAnsi" w:eastAsiaTheme="minorEastAsia" w:hAnsiTheme="minorHAnsi"/>
              <w:noProof/>
              <w:sz w:val="22"/>
            </w:rPr>
          </w:pPr>
          <w:hyperlink w:anchor="_Toc15626872" w:history="1">
            <w:r w:rsidR="003102CB" w:rsidRPr="00C86EDF">
              <w:rPr>
                <w:rStyle w:val="Hyperlink"/>
                <w:noProof/>
              </w:rPr>
              <w:t>1.3</w:t>
            </w:r>
            <w:r w:rsidR="003102CB">
              <w:rPr>
                <w:rFonts w:asciiTheme="minorHAnsi" w:eastAsiaTheme="minorEastAsia" w:hAnsiTheme="minorHAnsi"/>
                <w:noProof/>
                <w:sz w:val="22"/>
              </w:rPr>
              <w:tab/>
            </w:r>
            <w:r w:rsidR="003102CB" w:rsidRPr="00C86EDF">
              <w:rPr>
                <w:rStyle w:val="Hyperlink"/>
                <w:noProof/>
              </w:rPr>
              <w:t>Product Scope</w:t>
            </w:r>
            <w:r w:rsidR="003102CB">
              <w:rPr>
                <w:noProof/>
                <w:webHidden/>
              </w:rPr>
              <w:tab/>
            </w:r>
            <w:r w:rsidR="003102CB">
              <w:rPr>
                <w:noProof/>
                <w:webHidden/>
              </w:rPr>
              <w:fldChar w:fldCharType="begin"/>
            </w:r>
            <w:r w:rsidR="003102CB">
              <w:rPr>
                <w:noProof/>
                <w:webHidden/>
              </w:rPr>
              <w:instrText xml:space="preserve"> PAGEREF _Toc15626872 \h </w:instrText>
            </w:r>
            <w:r w:rsidR="003102CB">
              <w:rPr>
                <w:noProof/>
                <w:webHidden/>
              </w:rPr>
            </w:r>
            <w:r w:rsidR="003102CB">
              <w:rPr>
                <w:noProof/>
                <w:webHidden/>
              </w:rPr>
              <w:fldChar w:fldCharType="separate"/>
            </w:r>
            <w:r w:rsidR="003102CB">
              <w:rPr>
                <w:noProof/>
                <w:webHidden/>
              </w:rPr>
              <w:t>1</w:t>
            </w:r>
            <w:r w:rsidR="003102CB">
              <w:rPr>
                <w:noProof/>
                <w:webHidden/>
              </w:rPr>
              <w:fldChar w:fldCharType="end"/>
            </w:r>
          </w:hyperlink>
        </w:p>
        <w:p w14:paraId="3528D90D" w14:textId="05CF363B" w:rsidR="003102CB" w:rsidRDefault="00000000">
          <w:pPr>
            <w:pStyle w:val="TOC1"/>
            <w:tabs>
              <w:tab w:val="left" w:pos="480"/>
              <w:tab w:val="right" w:leader="dot" w:pos="8296"/>
            </w:tabs>
            <w:rPr>
              <w:rFonts w:asciiTheme="minorHAnsi" w:eastAsiaTheme="minorEastAsia" w:hAnsiTheme="minorHAnsi"/>
              <w:noProof/>
              <w:sz w:val="22"/>
            </w:rPr>
          </w:pPr>
          <w:hyperlink w:anchor="_Toc15626873" w:history="1">
            <w:r w:rsidR="003102CB" w:rsidRPr="00C86EDF">
              <w:rPr>
                <w:rStyle w:val="Hyperlink"/>
                <w:noProof/>
              </w:rPr>
              <w:t>2</w:t>
            </w:r>
            <w:r w:rsidR="003102CB">
              <w:rPr>
                <w:rFonts w:asciiTheme="minorHAnsi" w:eastAsiaTheme="minorEastAsia" w:hAnsiTheme="minorHAnsi"/>
                <w:noProof/>
                <w:sz w:val="22"/>
              </w:rPr>
              <w:tab/>
            </w:r>
            <w:r w:rsidR="003102CB" w:rsidRPr="00C86EDF">
              <w:rPr>
                <w:rStyle w:val="Hyperlink"/>
                <w:noProof/>
              </w:rPr>
              <w:t>OVERALL DESCRIPTION</w:t>
            </w:r>
            <w:r w:rsidR="003102CB">
              <w:rPr>
                <w:noProof/>
                <w:webHidden/>
              </w:rPr>
              <w:tab/>
            </w:r>
            <w:r w:rsidR="003102CB">
              <w:rPr>
                <w:noProof/>
                <w:webHidden/>
              </w:rPr>
              <w:fldChar w:fldCharType="begin"/>
            </w:r>
            <w:r w:rsidR="003102CB">
              <w:rPr>
                <w:noProof/>
                <w:webHidden/>
              </w:rPr>
              <w:instrText xml:space="preserve"> PAGEREF _Toc15626873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7B1B94F8" w14:textId="5CC81F25" w:rsidR="003102CB" w:rsidRDefault="00000000">
          <w:pPr>
            <w:pStyle w:val="TOC2"/>
            <w:tabs>
              <w:tab w:val="left" w:pos="880"/>
              <w:tab w:val="right" w:leader="dot" w:pos="8296"/>
            </w:tabs>
            <w:rPr>
              <w:rFonts w:asciiTheme="minorHAnsi" w:eastAsiaTheme="minorEastAsia" w:hAnsiTheme="minorHAnsi"/>
              <w:noProof/>
              <w:sz w:val="22"/>
            </w:rPr>
          </w:pPr>
          <w:hyperlink w:anchor="_Toc15626874" w:history="1">
            <w:r w:rsidR="003102CB" w:rsidRPr="00C86EDF">
              <w:rPr>
                <w:rStyle w:val="Hyperlink"/>
                <w:noProof/>
              </w:rPr>
              <w:t>2.1</w:t>
            </w:r>
            <w:r w:rsidR="003102CB">
              <w:rPr>
                <w:rFonts w:asciiTheme="minorHAnsi" w:eastAsiaTheme="minorEastAsia" w:hAnsiTheme="minorHAnsi"/>
                <w:noProof/>
                <w:sz w:val="22"/>
              </w:rPr>
              <w:tab/>
            </w:r>
            <w:r w:rsidR="003102CB" w:rsidRPr="00C86EDF">
              <w:rPr>
                <w:rStyle w:val="Hyperlink"/>
                <w:noProof/>
              </w:rPr>
              <w:t>Product Perspective</w:t>
            </w:r>
            <w:r w:rsidR="003102CB">
              <w:rPr>
                <w:noProof/>
                <w:webHidden/>
              </w:rPr>
              <w:tab/>
            </w:r>
            <w:r w:rsidR="003102CB">
              <w:rPr>
                <w:noProof/>
                <w:webHidden/>
              </w:rPr>
              <w:fldChar w:fldCharType="begin"/>
            </w:r>
            <w:r w:rsidR="003102CB">
              <w:rPr>
                <w:noProof/>
                <w:webHidden/>
              </w:rPr>
              <w:instrText xml:space="preserve"> PAGEREF _Toc15626874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C2EF8B5" w14:textId="08631865" w:rsidR="003102CB" w:rsidRDefault="00000000">
          <w:pPr>
            <w:pStyle w:val="TOC2"/>
            <w:tabs>
              <w:tab w:val="left" w:pos="880"/>
              <w:tab w:val="right" w:leader="dot" w:pos="8296"/>
            </w:tabs>
            <w:rPr>
              <w:rFonts w:asciiTheme="minorHAnsi" w:eastAsiaTheme="minorEastAsia" w:hAnsiTheme="minorHAnsi"/>
              <w:noProof/>
              <w:sz w:val="22"/>
            </w:rPr>
          </w:pPr>
          <w:hyperlink w:anchor="_Toc15626875" w:history="1">
            <w:r w:rsidR="003102CB" w:rsidRPr="00C86EDF">
              <w:rPr>
                <w:rStyle w:val="Hyperlink"/>
                <w:noProof/>
              </w:rPr>
              <w:t>2.2</w:t>
            </w:r>
            <w:r w:rsidR="003102CB">
              <w:rPr>
                <w:rFonts w:asciiTheme="minorHAnsi" w:eastAsiaTheme="minorEastAsia" w:hAnsiTheme="minorHAnsi"/>
                <w:noProof/>
                <w:sz w:val="22"/>
              </w:rPr>
              <w:tab/>
            </w:r>
            <w:r w:rsidR="003102CB" w:rsidRPr="00C86EDF">
              <w:rPr>
                <w:rStyle w:val="Hyperlink"/>
                <w:noProof/>
              </w:rPr>
              <w:t>Product Functions</w:t>
            </w:r>
            <w:r w:rsidR="003102CB">
              <w:rPr>
                <w:noProof/>
                <w:webHidden/>
              </w:rPr>
              <w:tab/>
            </w:r>
            <w:r w:rsidR="003102CB">
              <w:rPr>
                <w:noProof/>
                <w:webHidden/>
              </w:rPr>
              <w:fldChar w:fldCharType="begin"/>
            </w:r>
            <w:r w:rsidR="003102CB">
              <w:rPr>
                <w:noProof/>
                <w:webHidden/>
              </w:rPr>
              <w:instrText xml:space="preserve"> PAGEREF _Toc15626875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61083974" w14:textId="7290A94E" w:rsidR="003102CB" w:rsidRDefault="00000000">
          <w:pPr>
            <w:pStyle w:val="TOC2"/>
            <w:tabs>
              <w:tab w:val="left" w:pos="880"/>
              <w:tab w:val="right" w:leader="dot" w:pos="8296"/>
            </w:tabs>
            <w:rPr>
              <w:rFonts w:asciiTheme="minorHAnsi" w:eastAsiaTheme="minorEastAsia" w:hAnsiTheme="minorHAnsi"/>
              <w:noProof/>
              <w:sz w:val="22"/>
            </w:rPr>
          </w:pPr>
          <w:hyperlink w:anchor="_Toc15626876" w:history="1">
            <w:r w:rsidR="003102CB" w:rsidRPr="00C86EDF">
              <w:rPr>
                <w:rStyle w:val="Hyperlink"/>
                <w:noProof/>
              </w:rPr>
              <w:t>2.3</w:t>
            </w:r>
            <w:r w:rsidR="003102CB">
              <w:rPr>
                <w:rFonts w:asciiTheme="minorHAnsi" w:eastAsiaTheme="minorEastAsia" w:hAnsiTheme="minorHAnsi"/>
                <w:noProof/>
                <w:sz w:val="22"/>
              </w:rPr>
              <w:tab/>
            </w:r>
            <w:r w:rsidR="003102CB" w:rsidRPr="00C86EDF">
              <w:rPr>
                <w:rStyle w:val="Hyperlink"/>
                <w:noProof/>
              </w:rPr>
              <w:t>User Classes and Characteristics</w:t>
            </w:r>
            <w:r w:rsidR="003102CB">
              <w:rPr>
                <w:noProof/>
                <w:webHidden/>
              </w:rPr>
              <w:tab/>
            </w:r>
            <w:r w:rsidR="003102CB">
              <w:rPr>
                <w:noProof/>
                <w:webHidden/>
              </w:rPr>
              <w:fldChar w:fldCharType="begin"/>
            </w:r>
            <w:r w:rsidR="003102CB">
              <w:rPr>
                <w:noProof/>
                <w:webHidden/>
              </w:rPr>
              <w:instrText xml:space="preserve"> PAGEREF _Toc15626876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1391012B" w14:textId="6C36288C" w:rsidR="003102CB" w:rsidRDefault="00000000">
          <w:pPr>
            <w:pStyle w:val="TOC2"/>
            <w:tabs>
              <w:tab w:val="left" w:pos="880"/>
              <w:tab w:val="right" w:leader="dot" w:pos="8296"/>
            </w:tabs>
            <w:rPr>
              <w:rFonts w:asciiTheme="minorHAnsi" w:eastAsiaTheme="minorEastAsia" w:hAnsiTheme="minorHAnsi"/>
              <w:noProof/>
              <w:sz w:val="22"/>
            </w:rPr>
          </w:pPr>
          <w:hyperlink w:anchor="_Toc15626877" w:history="1">
            <w:r w:rsidR="003102CB" w:rsidRPr="00C86EDF">
              <w:rPr>
                <w:rStyle w:val="Hyperlink"/>
                <w:noProof/>
              </w:rPr>
              <w:t>2.4</w:t>
            </w:r>
            <w:r w:rsidR="003102CB">
              <w:rPr>
                <w:rFonts w:asciiTheme="minorHAnsi" w:eastAsiaTheme="minorEastAsia" w:hAnsiTheme="minorHAnsi"/>
                <w:noProof/>
                <w:sz w:val="22"/>
              </w:rPr>
              <w:tab/>
            </w:r>
            <w:r w:rsidR="003102CB" w:rsidRPr="00C86EDF">
              <w:rPr>
                <w:rStyle w:val="Hyperlink"/>
                <w:noProof/>
              </w:rPr>
              <w:t>Operating Environment</w:t>
            </w:r>
            <w:r w:rsidR="003102CB">
              <w:rPr>
                <w:noProof/>
                <w:webHidden/>
              </w:rPr>
              <w:tab/>
            </w:r>
            <w:r w:rsidR="003102CB">
              <w:rPr>
                <w:noProof/>
                <w:webHidden/>
              </w:rPr>
              <w:fldChar w:fldCharType="begin"/>
            </w:r>
            <w:r w:rsidR="003102CB">
              <w:rPr>
                <w:noProof/>
                <w:webHidden/>
              </w:rPr>
              <w:instrText xml:space="preserve"> PAGEREF _Toc15626877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3CE682EC" w14:textId="10CEDE50" w:rsidR="003102CB" w:rsidRDefault="00000000">
          <w:pPr>
            <w:pStyle w:val="TOC2"/>
            <w:tabs>
              <w:tab w:val="left" w:pos="880"/>
              <w:tab w:val="right" w:leader="dot" w:pos="8296"/>
            </w:tabs>
            <w:rPr>
              <w:rFonts w:asciiTheme="minorHAnsi" w:eastAsiaTheme="minorEastAsia" w:hAnsiTheme="minorHAnsi"/>
              <w:noProof/>
              <w:sz w:val="22"/>
            </w:rPr>
          </w:pPr>
          <w:hyperlink w:anchor="_Toc15626878" w:history="1">
            <w:r w:rsidR="003102CB" w:rsidRPr="00C86EDF">
              <w:rPr>
                <w:rStyle w:val="Hyperlink"/>
                <w:noProof/>
              </w:rPr>
              <w:t>2.5</w:t>
            </w:r>
            <w:r w:rsidR="003102CB">
              <w:rPr>
                <w:rFonts w:asciiTheme="minorHAnsi" w:eastAsiaTheme="minorEastAsia" w:hAnsiTheme="minorHAnsi"/>
                <w:noProof/>
                <w:sz w:val="22"/>
              </w:rPr>
              <w:tab/>
            </w:r>
            <w:r w:rsidR="003102CB" w:rsidRPr="00C86EDF">
              <w:rPr>
                <w:rStyle w:val="Hyperlink"/>
                <w:noProof/>
              </w:rPr>
              <w:t>Design and Implementation Constraints</w:t>
            </w:r>
            <w:r w:rsidR="003102CB">
              <w:rPr>
                <w:noProof/>
                <w:webHidden/>
              </w:rPr>
              <w:tab/>
            </w:r>
            <w:r w:rsidR="003102CB">
              <w:rPr>
                <w:noProof/>
                <w:webHidden/>
              </w:rPr>
              <w:fldChar w:fldCharType="begin"/>
            </w:r>
            <w:r w:rsidR="003102CB">
              <w:rPr>
                <w:noProof/>
                <w:webHidden/>
              </w:rPr>
              <w:instrText xml:space="preserve"> PAGEREF _Toc15626878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72396954" w14:textId="5927A7EF" w:rsidR="003102CB" w:rsidRDefault="00000000">
          <w:pPr>
            <w:pStyle w:val="TOC2"/>
            <w:tabs>
              <w:tab w:val="left" w:pos="880"/>
              <w:tab w:val="right" w:leader="dot" w:pos="8296"/>
            </w:tabs>
            <w:rPr>
              <w:rFonts w:asciiTheme="minorHAnsi" w:eastAsiaTheme="minorEastAsia" w:hAnsiTheme="minorHAnsi"/>
              <w:noProof/>
              <w:sz w:val="22"/>
            </w:rPr>
          </w:pPr>
          <w:hyperlink w:anchor="_Toc15626879" w:history="1">
            <w:r w:rsidR="003102CB" w:rsidRPr="00C86EDF">
              <w:rPr>
                <w:rStyle w:val="Hyperlink"/>
                <w:noProof/>
              </w:rPr>
              <w:t>2.6</w:t>
            </w:r>
            <w:r w:rsidR="003102CB">
              <w:rPr>
                <w:rFonts w:asciiTheme="minorHAnsi" w:eastAsiaTheme="minorEastAsia" w:hAnsiTheme="minorHAnsi"/>
                <w:noProof/>
                <w:sz w:val="22"/>
              </w:rPr>
              <w:tab/>
            </w:r>
            <w:r w:rsidR="003102CB" w:rsidRPr="00C86EDF">
              <w:rPr>
                <w:rStyle w:val="Hyperlink"/>
                <w:noProof/>
              </w:rPr>
              <w:t>User Documentation</w:t>
            </w:r>
            <w:r w:rsidR="003102CB">
              <w:rPr>
                <w:noProof/>
                <w:webHidden/>
              </w:rPr>
              <w:tab/>
            </w:r>
            <w:r w:rsidR="003102CB">
              <w:rPr>
                <w:noProof/>
                <w:webHidden/>
              </w:rPr>
              <w:fldChar w:fldCharType="begin"/>
            </w:r>
            <w:r w:rsidR="003102CB">
              <w:rPr>
                <w:noProof/>
                <w:webHidden/>
              </w:rPr>
              <w:instrText xml:space="preserve"> PAGEREF _Toc15626879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1F8AB44D" w14:textId="1F35EAC5" w:rsidR="003102CB" w:rsidRDefault="00000000">
          <w:pPr>
            <w:pStyle w:val="TOC2"/>
            <w:tabs>
              <w:tab w:val="left" w:pos="880"/>
              <w:tab w:val="right" w:leader="dot" w:pos="8296"/>
            </w:tabs>
            <w:rPr>
              <w:rFonts w:asciiTheme="minorHAnsi" w:eastAsiaTheme="minorEastAsia" w:hAnsiTheme="minorHAnsi"/>
              <w:noProof/>
              <w:sz w:val="22"/>
            </w:rPr>
          </w:pPr>
          <w:hyperlink w:anchor="_Toc15626880" w:history="1">
            <w:r w:rsidR="003102CB" w:rsidRPr="00C86EDF">
              <w:rPr>
                <w:rStyle w:val="Hyperlink"/>
                <w:noProof/>
              </w:rPr>
              <w:t>2.7</w:t>
            </w:r>
            <w:r w:rsidR="003102CB">
              <w:rPr>
                <w:rFonts w:asciiTheme="minorHAnsi" w:eastAsiaTheme="minorEastAsia" w:hAnsiTheme="minorHAnsi"/>
                <w:noProof/>
                <w:sz w:val="22"/>
              </w:rPr>
              <w:tab/>
            </w:r>
            <w:r w:rsidR="003102CB" w:rsidRPr="00C86EDF">
              <w:rPr>
                <w:rStyle w:val="Hyperlink"/>
                <w:noProof/>
              </w:rPr>
              <w:t>Assumptions and Dependencies</w:t>
            </w:r>
            <w:r w:rsidR="003102CB">
              <w:rPr>
                <w:noProof/>
                <w:webHidden/>
              </w:rPr>
              <w:tab/>
            </w:r>
            <w:r w:rsidR="003102CB">
              <w:rPr>
                <w:noProof/>
                <w:webHidden/>
              </w:rPr>
              <w:fldChar w:fldCharType="begin"/>
            </w:r>
            <w:r w:rsidR="003102CB">
              <w:rPr>
                <w:noProof/>
                <w:webHidden/>
              </w:rPr>
              <w:instrText xml:space="preserve"> PAGEREF _Toc15626880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2733C052" w14:textId="66634EA2" w:rsidR="003102CB" w:rsidRDefault="00000000">
          <w:pPr>
            <w:pStyle w:val="TOC2"/>
            <w:tabs>
              <w:tab w:val="left" w:pos="880"/>
              <w:tab w:val="right" w:leader="dot" w:pos="8296"/>
            </w:tabs>
            <w:rPr>
              <w:rFonts w:asciiTheme="minorHAnsi" w:eastAsiaTheme="minorEastAsia" w:hAnsiTheme="minorHAnsi"/>
              <w:noProof/>
              <w:sz w:val="22"/>
            </w:rPr>
          </w:pPr>
          <w:hyperlink w:anchor="_Toc15626881" w:history="1">
            <w:r w:rsidR="003102CB" w:rsidRPr="00C86EDF">
              <w:rPr>
                <w:rStyle w:val="Hyperlink"/>
                <w:noProof/>
              </w:rPr>
              <w:t>2.8</w:t>
            </w:r>
            <w:r w:rsidR="003102CB">
              <w:rPr>
                <w:rFonts w:asciiTheme="minorHAnsi" w:eastAsiaTheme="minorEastAsia" w:hAnsiTheme="minorHAnsi"/>
                <w:noProof/>
                <w:sz w:val="22"/>
              </w:rPr>
              <w:tab/>
            </w:r>
            <w:r w:rsidR="003102CB" w:rsidRPr="00C86EDF">
              <w:rPr>
                <w:rStyle w:val="Hyperlink"/>
                <w:noProof/>
              </w:rPr>
              <w:t>User Interfaces</w:t>
            </w:r>
            <w:r w:rsidR="003102CB">
              <w:rPr>
                <w:noProof/>
                <w:webHidden/>
              </w:rPr>
              <w:tab/>
            </w:r>
            <w:r w:rsidR="003102CB">
              <w:rPr>
                <w:noProof/>
                <w:webHidden/>
              </w:rPr>
              <w:fldChar w:fldCharType="begin"/>
            </w:r>
            <w:r w:rsidR="003102CB">
              <w:rPr>
                <w:noProof/>
                <w:webHidden/>
              </w:rPr>
              <w:instrText xml:space="preserve"> PAGEREF _Toc15626881 \h </w:instrText>
            </w:r>
            <w:r w:rsidR="003102CB">
              <w:rPr>
                <w:noProof/>
                <w:webHidden/>
              </w:rPr>
            </w:r>
            <w:r w:rsidR="003102CB">
              <w:rPr>
                <w:noProof/>
                <w:webHidden/>
              </w:rPr>
              <w:fldChar w:fldCharType="separate"/>
            </w:r>
            <w:r w:rsidR="003102CB">
              <w:rPr>
                <w:noProof/>
                <w:webHidden/>
              </w:rPr>
              <w:t>5</w:t>
            </w:r>
            <w:r w:rsidR="003102CB">
              <w:rPr>
                <w:noProof/>
                <w:webHidden/>
              </w:rPr>
              <w:fldChar w:fldCharType="end"/>
            </w:r>
          </w:hyperlink>
        </w:p>
        <w:p w14:paraId="0765D52C" w14:textId="1E89CEA8" w:rsidR="003102CB" w:rsidRDefault="00000000">
          <w:pPr>
            <w:pStyle w:val="TOC3"/>
            <w:tabs>
              <w:tab w:val="left" w:pos="1320"/>
              <w:tab w:val="right" w:leader="dot" w:pos="8296"/>
            </w:tabs>
            <w:rPr>
              <w:rFonts w:asciiTheme="minorHAnsi" w:eastAsiaTheme="minorEastAsia" w:hAnsiTheme="minorHAnsi"/>
              <w:noProof/>
              <w:sz w:val="22"/>
            </w:rPr>
          </w:pPr>
          <w:hyperlink w:anchor="_Toc15626882" w:history="1">
            <w:r w:rsidR="003102CB" w:rsidRPr="00C86EDF">
              <w:rPr>
                <w:rStyle w:val="Hyperlink"/>
                <w:noProof/>
              </w:rPr>
              <w:t>2.8.1</w:t>
            </w:r>
            <w:r w:rsidR="003102CB">
              <w:rPr>
                <w:rFonts w:asciiTheme="minorHAnsi" w:eastAsiaTheme="minorEastAsia" w:hAnsiTheme="minorHAnsi"/>
                <w:noProof/>
                <w:sz w:val="22"/>
              </w:rPr>
              <w:tab/>
            </w:r>
            <w:r w:rsidR="003102CB" w:rsidRPr="00C86EDF">
              <w:rPr>
                <w:rStyle w:val="Hyperlink"/>
                <w:noProof/>
              </w:rPr>
              <w:t>Customer register page</w:t>
            </w:r>
            <w:r w:rsidR="003102CB">
              <w:rPr>
                <w:noProof/>
                <w:webHidden/>
              </w:rPr>
              <w:tab/>
            </w:r>
            <w:r w:rsidR="003102CB">
              <w:rPr>
                <w:noProof/>
                <w:webHidden/>
              </w:rPr>
              <w:fldChar w:fldCharType="begin"/>
            </w:r>
            <w:r w:rsidR="003102CB">
              <w:rPr>
                <w:noProof/>
                <w:webHidden/>
              </w:rPr>
              <w:instrText xml:space="preserve"> PAGEREF _Toc15626882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68AFA21E" w14:textId="1444C4C5" w:rsidR="003102CB" w:rsidRDefault="00000000">
          <w:pPr>
            <w:pStyle w:val="TOC3"/>
            <w:tabs>
              <w:tab w:val="left" w:pos="1320"/>
              <w:tab w:val="right" w:leader="dot" w:pos="8296"/>
            </w:tabs>
            <w:rPr>
              <w:rFonts w:asciiTheme="minorHAnsi" w:eastAsiaTheme="minorEastAsia" w:hAnsiTheme="minorHAnsi"/>
              <w:noProof/>
              <w:sz w:val="22"/>
            </w:rPr>
          </w:pPr>
          <w:hyperlink w:anchor="_Toc15626883" w:history="1">
            <w:r w:rsidR="003102CB" w:rsidRPr="00C86EDF">
              <w:rPr>
                <w:rStyle w:val="Hyperlink"/>
                <w:noProof/>
              </w:rPr>
              <w:t>2.8.2</w:t>
            </w:r>
            <w:r w:rsidR="003102CB">
              <w:rPr>
                <w:rFonts w:asciiTheme="minorHAnsi" w:eastAsiaTheme="minorEastAsia" w:hAnsiTheme="minorHAnsi"/>
                <w:noProof/>
                <w:sz w:val="22"/>
              </w:rPr>
              <w:tab/>
            </w:r>
            <w:r w:rsidR="003102CB" w:rsidRPr="00C86EDF">
              <w:rPr>
                <w:rStyle w:val="Hyperlink"/>
                <w:noProof/>
              </w:rPr>
              <w:t>Invoice Data Filling Interface</w:t>
            </w:r>
            <w:r w:rsidR="003102CB">
              <w:rPr>
                <w:noProof/>
                <w:webHidden/>
              </w:rPr>
              <w:tab/>
            </w:r>
            <w:r w:rsidR="003102CB">
              <w:rPr>
                <w:noProof/>
                <w:webHidden/>
              </w:rPr>
              <w:fldChar w:fldCharType="begin"/>
            </w:r>
            <w:r w:rsidR="003102CB">
              <w:rPr>
                <w:noProof/>
                <w:webHidden/>
              </w:rPr>
              <w:instrText xml:space="preserve"> PAGEREF _Toc15626883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4EB4E63" w14:textId="468707B7" w:rsidR="003102CB" w:rsidRDefault="00000000">
          <w:pPr>
            <w:pStyle w:val="TOC2"/>
            <w:tabs>
              <w:tab w:val="left" w:pos="880"/>
              <w:tab w:val="right" w:leader="dot" w:pos="8296"/>
            </w:tabs>
            <w:rPr>
              <w:rFonts w:asciiTheme="minorHAnsi" w:eastAsiaTheme="minorEastAsia" w:hAnsiTheme="minorHAnsi"/>
              <w:noProof/>
              <w:sz w:val="22"/>
            </w:rPr>
          </w:pPr>
          <w:hyperlink w:anchor="_Toc15626884" w:history="1">
            <w:r w:rsidR="003102CB" w:rsidRPr="00C86EDF">
              <w:rPr>
                <w:rStyle w:val="Hyperlink"/>
                <w:noProof/>
              </w:rPr>
              <w:t>2.9</w:t>
            </w:r>
            <w:r w:rsidR="003102CB">
              <w:rPr>
                <w:rFonts w:asciiTheme="minorHAnsi" w:eastAsiaTheme="minorEastAsia" w:hAnsiTheme="minorHAnsi"/>
                <w:noProof/>
                <w:sz w:val="22"/>
              </w:rPr>
              <w:tab/>
            </w:r>
            <w:r w:rsidR="003102CB" w:rsidRPr="00C86EDF">
              <w:rPr>
                <w:rStyle w:val="Hyperlink"/>
                <w:noProof/>
              </w:rPr>
              <w:t>Hardware Interfaces</w:t>
            </w:r>
            <w:r w:rsidR="003102CB">
              <w:rPr>
                <w:noProof/>
                <w:webHidden/>
              </w:rPr>
              <w:tab/>
            </w:r>
            <w:r w:rsidR="003102CB">
              <w:rPr>
                <w:noProof/>
                <w:webHidden/>
              </w:rPr>
              <w:fldChar w:fldCharType="begin"/>
            </w:r>
            <w:r w:rsidR="003102CB">
              <w:rPr>
                <w:noProof/>
                <w:webHidden/>
              </w:rPr>
              <w:instrText xml:space="preserve"> PAGEREF _Toc15626884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422AFE9C" w14:textId="5612FF0C" w:rsidR="003102CB" w:rsidRDefault="00000000">
          <w:pPr>
            <w:pStyle w:val="TOC2"/>
            <w:tabs>
              <w:tab w:val="left" w:pos="1100"/>
              <w:tab w:val="right" w:leader="dot" w:pos="8296"/>
            </w:tabs>
            <w:rPr>
              <w:rFonts w:asciiTheme="minorHAnsi" w:eastAsiaTheme="minorEastAsia" w:hAnsiTheme="minorHAnsi"/>
              <w:noProof/>
              <w:sz w:val="22"/>
            </w:rPr>
          </w:pPr>
          <w:hyperlink w:anchor="_Toc15626885" w:history="1">
            <w:r w:rsidR="003102CB" w:rsidRPr="00C86EDF">
              <w:rPr>
                <w:rStyle w:val="Hyperlink"/>
                <w:noProof/>
              </w:rPr>
              <w:t>2.10</w:t>
            </w:r>
            <w:r w:rsidR="003102CB">
              <w:rPr>
                <w:rFonts w:asciiTheme="minorHAnsi" w:eastAsiaTheme="minorEastAsia" w:hAnsiTheme="minorHAnsi"/>
                <w:noProof/>
                <w:sz w:val="22"/>
              </w:rPr>
              <w:tab/>
            </w:r>
            <w:r w:rsidR="003102CB" w:rsidRPr="00C86EDF">
              <w:rPr>
                <w:rStyle w:val="Hyperlink"/>
                <w:noProof/>
              </w:rPr>
              <w:t>Software Interface</w:t>
            </w:r>
            <w:r w:rsidR="003102CB">
              <w:rPr>
                <w:noProof/>
                <w:webHidden/>
              </w:rPr>
              <w:tab/>
            </w:r>
            <w:r w:rsidR="003102CB">
              <w:rPr>
                <w:noProof/>
                <w:webHidden/>
              </w:rPr>
              <w:fldChar w:fldCharType="begin"/>
            </w:r>
            <w:r w:rsidR="003102CB">
              <w:rPr>
                <w:noProof/>
                <w:webHidden/>
              </w:rPr>
              <w:instrText xml:space="preserve"> PAGEREF _Toc15626885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06768DED" w14:textId="4AB7F853" w:rsidR="003102CB" w:rsidRDefault="00000000">
          <w:pPr>
            <w:pStyle w:val="TOC2"/>
            <w:tabs>
              <w:tab w:val="left" w:pos="1100"/>
              <w:tab w:val="right" w:leader="dot" w:pos="8296"/>
            </w:tabs>
            <w:rPr>
              <w:rFonts w:asciiTheme="minorHAnsi" w:eastAsiaTheme="minorEastAsia" w:hAnsiTheme="minorHAnsi"/>
              <w:noProof/>
              <w:sz w:val="22"/>
            </w:rPr>
          </w:pPr>
          <w:hyperlink w:anchor="_Toc15626886" w:history="1">
            <w:r w:rsidR="003102CB" w:rsidRPr="00C86EDF">
              <w:rPr>
                <w:rStyle w:val="Hyperlink"/>
                <w:noProof/>
              </w:rPr>
              <w:t>2.11</w:t>
            </w:r>
            <w:r w:rsidR="003102CB">
              <w:rPr>
                <w:rFonts w:asciiTheme="minorHAnsi" w:eastAsiaTheme="minorEastAsia" w:hAnsiTheme="minorHAnsi"/>
                <w:noProof/>
                <w:sz w:val="22"/>
              </w:rPr>
              <w:tab/>
            </w:r>
            <w:r w:rsidR="003102CB" w:rsidRPr="00C86EDF">
              <w:rPr>
                <w:rStyle w:val="Hyperlink"/>
                <w:noProof/>
              </w:rPr>
              <w:t>Communications Interfaces</w:t>
            </w:r>
            <w:r w:rsidR="003102CB">
              <w:rPr>
                <w:noProof/>
                <w:webHidden/>
              </w:rPr>
              <w:tab/>
            </w:r>
            <w:r w:rsidR="003102CB">
              <w:rPr>
                <w:noProof/>
                <w:webHidden/>
              </w:rPr>
              <w:fldChar w:fldCharType="begin"/>
            </w:r>
            <w:r w:rsidR="003102CB">
              <w:rPr>
                <w:noProof/>
                <w:webHidden/>
              </w:rPr>
              <w:instrText xml:space="preserve"> PAGEREF _Toc15626886 \h </w:instrText>
            </w:r>
            <w:r w:rsidR="003102CB">
              <w:rPr>
                <w:noProof/>
                <w:webHidden/>
              </w:rPr>
            </w:r>
            <w:r w:rsidR="003102CB">
              <w:rPr>
                <w:noProof/>
                <w:webHidden/>
              </w:rPr>
              <w:fldChar w:fldCharType="separate"/>
            </w:r>
            <w:r w:rsidR="003102CB">
              <w:rPr>
                <w:noProof/>
                <w:webHidden/>
              </w:rPr>
              <w:t>8</w:t>
            </w:r>
            <w:r w:rsidR="003102CB">
              <w:rPr>
                <w:noProof/>
                <w:webHidden/>
              </w:rPr>
              <w:fldChar w:fldCharType="end"/>
            </w:r>
          </w:hyperlink>
        </w:p>
        <w:p w14:paraId="0D2F7C1E" w14:textId="0A34AD32" w:rsidR="003102CB" w:rsidRDefault="00000000">
          <w:pPr>
            <w:pStyle w:val="TOC1"/>
            <w:tabs>
              <w:tab w:val="left" w:pos="480"/>
              <w:tab w:val="right" w:leader="dot" w:pos="8296"/>
            </w:tabs>
            <w:rPr>
              <w:rFonts w:asciiTheme="minorHAnsi" w:eastAsiaTheme="minorEastAsia" w:hAnsiTheme="minorHAnsi"/>
              <w:noProof/>
              <w:sz w:val="22"/>
            </w:rPr>
          </w:pPr>
          <w:hyperlink w:anchor="_Toc15626887" w:history="1">
            <w:r w:rsidR="003102CB" w:rsidRPr="00C86EDF">
              <w:rPr>
                <w:rStyle w:val="Hyperlink"/>
                <w:noProof/>
              </w:rPr>
              <w:t>3</w:t>
            </w:r>
            <w:r w:rsidR="003102CB">
              <w:rPr>
                <w:rFonts w:asciiTheme="minorHAnsi" w:eastAsiaTheme="minorEastAsia" w:hAnsiTheme="minorHAnsi"/>
                <w:noProof/>
                <w:sz w:val="22"/>
              </w:rPr>
              <w:tab/>
            </w:r>
            <w:r w:rsidR="003102CB" w:rsidRPr="00C86EDF">
              <w:rPr>
                <w:rStyle w:val="Hyperlink"/>
                <w:noProof/>
              </w:rPr>
              <w:t>System Functional Features</w:t>
            </w:r>
            <w:r w:rsidR="003102CB">
              <w:rPr>
                <w:noProof/>
                <w:webHidden/>
              </w:rPr>
              <w:tab/>
            </w:r>
            <w:r w:rsidR="003102CB">
              <w:rPr>
                <w:noProof/>
                <w:webHidden/>
              </w:rPr>
              <w:fldChar w:fldCharType="begin"/>
            </w:r>
            <w:r w:rsidR="003102CB">
              <w:rPr>
                <w:noProof/>
                <w:webHidden/>
              </w:rPr>
              <w:instrText xml:space="preserve"> PAGEREF _Toc15626887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71B93528" w14:textId="3A582008" w:rsidR="003102CB" w:rsidRDefault="00000000">
          <w:pPr>
            <w:pStyle w:val="TOC2"/>
            <w:tabs>
              <w:tab w:val="left" w:pos="880"/>
              <w:tab w:val="right" w:leader="dot" w:pos="8296"/>
            </w:tabs>
            <w:rPr>
              <w:rFonts w:asciiTheme="minorHAnsi" w:eastAsiaTheme="minorEastAsia" w:hAnsiTheme="minorHAnsi"/>
              <w:noProof/>
              <w:sz w:val="22"/>
            </w:rPr>
          </w:pPr>
          <w:hyperlink w:anchor="_Toc15626888" w:history="1">
            <w:r w:rsidR="003102CB" w:rsidRPr="00C86EDF">
              <w:rPr>
                <w:rStyle w:val="Hyperlink"/>
                <w:noProof/>
              </w:rPr>
              <w:t>3.1</w:t>
            </w:r>
            <w:r w:rsidR="003102CB">
              <w:rPr>
                <w:rFonts w:asciiTheme="minorHAnsi" w:eastAsiaTheme="minorEastAsia" w:hAnsiTheme="minorHAnsi"/>
                <w:noProof/>
                <w:sz w:val="22"/>
              </w:rPr>
              <w:tab/>
            </w:r>
            <w:r w:rsidR="003102CB" w:rsidRPr="00C86EDF">
              <w:rPr>
                <w:rStyle w:val="Hyperlink"/>
                <w:noProof/>
              </w:rPr>
              <w:t>Database Requirements</w:t>
            </w:r>
            <w:r w:rsidR="003102CB">
              <w:rPr>
                <w:noProof/>
                <w:webHidden/>
              </w:rPr>
              <w:tab/>
            </w:r>
            <w:r w:rsidR="003102CB">
              <w:rPr>
                <w:noProof/>
                <w:webHidden/>
              </w:rPr>
              <w:fldChar w:fldCharType="begin"/>
            </w:r>
            <w:r w:rsidR="003102CB">
              <w:rPr>
                <w:noProof/>
                <w:webHidden/>
              </w:rPr>
              <w:instrText xml:space="preserve"> PAGEREF _Toc15626888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69392A74" w14:textId="33619100" w:rsidR="003102CB" w:rsidRDefault="00000000">
          <w:pPr>
            <w:pStyle w:val="TOC2"/>
            <w:tabs>
              <w:tab w:val="left" w:pos="880"/>
              <w:tab w:val="right" w:leader="dot" w:pos="8296"/>
            </w:tabs>
            <w:rPr>
              <w:rFonts w:asciiTheme="minorHAnsi" w:eastAsiaTheme="minorEastAsia" w:hAnsiTheme="minorHAnsi"/>
              <w:noProof/>
              <w:sz w:val="22"/>
            </w:rPr>
          </w:pPr>
          <w:hyperlink w:anchor="_Toc15626889" w:history="1">
            <w:r w:rsidR="003102CB" w:rsidRPr="00C86EDF">
              <w:rPr>
                <w:rStyle w:val="Hyperlink"/>
                <w:noProof/>
              </w:rPr>
              <w:t>3.2</w:t>
            </w:r>
            <w:r w:rsidR="003102CB">
              <w:rPr>
                <w:rFonts w:asciiTheme="minorHAnsi" w:eastAsiaTheme="minorEastAsia" w:hAnsiTheme="minorHAnsi"/>
                <w:noProof/>
                <w:sz w:val="22"/>
              </w:rPr>
              <w:tab/>
            </w:r>
            <w:r w:rsidR="003102CB" w:rsidRPr="00C86EDF">
              <w:rPr>
                <w:rStyle w:val="Hyperlink"/>
                <w:noProof/>
              </w:rPr>
              <w:t>Create User</w:t>
            </w:r>
            <w:r w:rsidR="003102CB">
              <w:rPr>
                <w:noProof/>
                <w:webHidden/>
              </w:rPr>
              <w:tab/>
            </w:r>
            <w:r w:rsidR="003102CB">
              <w:rPr>
                <w:noProof/>
                <w:webHidden/>
              </w:rPr>
              <w:fldChar w:fldCharType="begin"/>
            </w:r>
            <w:r w:rsidR="003102CB">
              <w:rPr>
                <w:noProof/>
                <w:webHidden/>
              </w:rPr>
              <w:instrText xml:space="preserve"> PAGEREF _Toc15626889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11E85C5" w14:textId="165A4EAC" w:rsidR="003102CB" w:rsidRDefault="00000000">
          <w:pPr>
            <w:pStyle w:val="TOC1"/>
            <w:tabs>
              <w:tab w:val="left" w:pos="480"/>
              <w:tab w:val="right" w:leader="dot" w:pos="8296"/>
            </w:tabs>
            <w:rPr>
              <w:rFonts w:asciiTheme="minorHAnsi" w:eastAsiaTheme="minorEastAsia" w:hAnsiTheme="minorHAnsi"/>
              <w:noProof/>
              <w:sz w:val="22"/>
            </w:rPr>
          </w:pPr>
          <w:hyperlink w:anchor="_Toc15626890" w:history="1">
            <w:r w:rsidR="003102CB" w:rsidRPr="00C86EDF">
              <w:rPr>
                <w:rStyle w:val="Hyperlink"/>
                <w:noProof/>
              </w:rPr>
              <w:t>4</w:t>
            </w:r>
            <w:r w:rsidR="003102CB">
              <w:rPr>
                <w:rFonts w:asciiTheme="minorHAnsi" w:eastAsiaTheme="minorEastAsia" w:hAnsiTheme="minorHAnsi"/>
                <w:noProof/>
                <w:sz w:val="22"/>
              </w:rPr>
              <w:tab/>
            </w:r>
            <w:r w:rsidR="003102CB" w:rsidRPr="00C86EDF">
              <w:rPr>
                <w:rStyle w:val="Hyperlink"/>
                <w:noProof/>
              </w:rPr>
              <w:t>NON-FUNCTIONAL REQUIREMENTS</w:t>
            </w:r>
            <w:r w:rsidR="003102CB">
              <w:rPr>
                <w:noProof/>
                <w:webHidden/>
              </w:rPr>
              <w:tab/>
            </w:r>
            <w:r w:rsidR="003102CB">
              <w:rPr>
                <w:noProof/>
                <w:webHidden/>
              </w:rPr>
              <w:fldChar w:fldCharType="begin"/>
            </w:r>
            <w:r w:rsidR="003102CB">
              <w:rPr>
                <w:noProof/>
                <w:webHidden/>
              </w:rPr>
              <w:instrText xml:space="preserve"> PAGEREF _Toc15626890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AFECA68" w14:textId="7C5F7E75" w:rsidR="003102CB" w:rsidRDefault="00000000">
          <w:pPr>
            <w:pStyle w:val="TOC2"/>
            <w:tabs>
              <w:tab w:val="left" w:pos="880"/>
              <w:tab w:val="right" w:leader="dot" w:pos="8296"/>
            </w:tabs>
            <w:rPr>
              <w:rFonts w:asciiTheme="minorHAnsi" w:eastAsiaTheme="minorEastAsia" w:hAnsiTheme="minorHAnsi"/>
              <w:noProof/>
              <w:sz w:val="22"/>
            </w:rPr>
          </w:pPr>
          <w:hyperlink w:anchor="_Toc15626891" w:history="1">
            <w:r w:rsidR="003102CB" w:rsidRPr="00C86EDF">
              <w:rPr>
                <w:rStyle w:val="Hyperlink"/>
                <w:noProof/>
              </w:rPr>
              <w:t>4.1</w:t>
            </w:r>
            <w:r w:rsidR="003102CB">
              <w:rPr>
                <w:rFonts w:asciiTheme="minorHAnsi" w:eastAsiaTheme="minorEastAsia" w:hAnsiTheme="minorHAnsi"/>
                <w:noProof/>
                <w:sz w:val="22"/>
              </w:rPr>
              <w:tab/>
            </w:r>
            <w:r w:rsidR="003102CB" w:rsidRPr="00C86EDF">
              <w:rPr>
                <w:rStyle w:val="Hyperlink"/>
                <w:noProof/>
              </w:rPr>
              <w:t>Performance Requirements</w:t>
            </w:r>
            <w:r w:rsidR="003102CB">
              <w:rPr>
                <w:noProof/>
                <w:webHidden/>
              </w:rPr>
              <w:tab/>
            </w:r>
            <w:r w:rsidR="003102CB">
              <w:rPr>
                <w:noProof/>
                <w:webHidden/>
              </w:rPr>
              <w:fldChar w:fldCharType="begin"/>
            </w:r>
            <w:r w:rsidR="003102CB">
              <w:rPr>
                <w:noProof/>
                <w:webHidden/>
              </w:rPr>
              <w:instrText xml:space="preserve"> PAGEREF _Toc15626891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3BA7CA94" w14:textId="6DEBF9CE" w:rsidR="003102CB" w:rsidRDefault="00000000">
          <w:pPr>
            <w:pStyle w:val="TOC2"/>
            <w:tabs>
              <w:tab w:val="left" w:pos="880"/>
              <w:tab w:val="right" w:leader="dot" w:pos="8296"/>
            </w:tabs>
            <w:rPr>
              <w:rFonts w:asciiTheme="minorHAnsi" w:eastAsiaTheme="minorEastAsia" w:hAnsiTheme="minorHAnsi"/>
              <w:noProof/>
              <w:sz w:val="22"/>
            </w:rPr>
          </w:pPr>
          <w:hyperlink w:anchor="_Toc15626892" w:history="1">
            <w:r w:rsidR="003102CB" w:rsidRPr="00C86EDF">
              <w:rPr>
                <w:rStyle w:val="Hyperlink"/>
                <w:noProof/>
              </w:rPr>
              <w:t>4.2</w:t>
            </w:r>
            <w:r w:rsidR="003102CB">
              <w:rPr>
                <w:rFonts w:asciiTheme="minorHAnsi" w:eastAsiaTheme="minorEastAsia" w:hAnsiTheme="minorHAnsi"/>
                <w:noProof/>
                <w:sz w:val="22"/>
              </w:rPr>
              <w:tab/>
            </w:r>
            <w:r w:rsidR="003102CB" w:rsidRPr="00C86EDF">
              <w:rPr>
                <w:rStyle w:val="Hyperlink"/>
                <w:noProof/>
              </w:rPr>
              <w:t>Safety Requirements</w:t>
            </w:r>
            <w:r w:rsidR="003102CB">
              <w:rPr>
                <w:noProof/>
                <w:webHidden/>
              </w:rPr>
              <w:tab/>
            </w:r>
            <w:r w:rsidR="003102CB">
              <w:rPr>
                <w:noProof/>
                <w:webHidden/>
              </w:rPr>
              <w:fldChar w:fldCharType="begin"/>
            </w:r>
            <w:r w:rsidR="003102CB">
              <w:rPr>
                <w:noProof/>
                <w:webHidden/>
              </w:rPr>
              <w:instrText xml:space="preserve"> PAGEREF _Toc15626892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F135E97" w14:textId="22C404E2" w:rsidR="003102CB" w:rsidRDefault="00000000">
          <w:pPr>
            <w:pStyle w:val="TOC2"/>
            <w:tabs>
              <w:tab w:val="left" w:pos="880"/>
              <w:tab w:val="right" w:leader="dot" w:pos="8296"/>
            </w:tabs>
            <w:rPr>
              <w:rFonts w:asciiTheme="minorHAnsi" w:eastAsiaTheme="minorEastAsia" w:hAnsiTheme="minorHAnsi"/>
              <w:noProof/>
              <w:sz w:val="22"/>
            </w:rPr>
          </w:pPr>
          <w:hyperlink w:anchor="_Toc15626893" w:history="1">
            <w:r w:rsidR="003102CB" w:rsidRPr="00C86EDF">
              <w:rPr>
                <w:rStyle w:val="Hyperlink"/>
                <w:noProof/>
              </w:rPr>
              <w:t>4.3</w:t>
            </w:r>
            <w:r w:rsidR="003102CB">
              <w:rPr>
                <w:rFonts w:asciiTheme="minorHAnsi" w:eastAsiaTheme="minorEastAsia" w:hAnsiTheme="minorHAnsi"/>
                <w:noProof/>
                <w:sz w:val="22"/>
              </w:rPr>
              <w:tab/>
            </w:r>
            <w:r w:rsidR="003102CB" w:rsidRPr="00C86EDF">
              <w:rPr>
                <w:rStyle w:val="Hyperlink"/>
                <w:noProof/>
              </w:rPr>
              <w:t>Security Requirements</w:t>
            </w:r>
            <w:r w:rsidR="003102CB">
              <w:rPr>
                <w:noProof/>
                <w:webHidden/>
              </w:rPr>
              <w:tab/>
            </w:r>
            <w:r w:rsidR="003102CB">
              <w:rPr>
                <w:noProof/>
                <w:webHidden/>
              </w:rPr>
              <w:fldChar w:fldCharType="begin"/>
            </w:r>
            <w:r w:rsidR="003102CB">
              <w:rPr>
                <w:noProof/>
                <w:webHidden/>
              </w:rPr>
              <w:instrText xml:space="preserve"> PAGEREF _Toc15626893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1520A3FF" w14:textId="7ADFAF4C" w:rsidR="003102CB" w:rsidRDefault="00000000">
          <w:pPr>
            <w:pStyle w:val="TOC2"/>
            <w:tabs>
              <w:tab w:val="left" w:pos="880"/>
              <w:tab w:val="right" w:leader="dot" w:pos="8296"/>
            </w:tabs>
            <w:rPr>
              <w:rFonts w:asciiTheme="minorHAnsi" w:eastAsiaTheme="minorEastAsia" w:hAnsiTheme="minorHAnsi"/>
              <w:noProof/>
              <w:sz w:val="22"/>
            </w:rPr>
          </w:pPr>
          <w:hyperlink w:anchor="_Toc15626894" w:history="1">
            <w:r w:rsidR="003102CB" w:rsidRPr="00C86EDF">
              <w:rPr>
                <w:rStyle w:val="Hyperlink"/>
                <w:noProof/>
              </w:rPr>
              <w:t>4.4</w:t>
            </w:r>
            <w:r w:rsidR="003102CB">
              <w:rPr>
                <w:rFonts w:asciiTheme="minorHAnsi" w:eastAsiaTheme="minorEastAsia" w:hAnsiTheme="minorHAnsi"/>
                <w:noProof/>
                <w:sz w:val="22"/>
              </w:rPr>
              <w:tab/>
            </w:r>
            <w:r w:rsidR="003102CB" w:rsidRPr="00C86EDF">
              <w:rPr>
                <w:rStyle w:val="Hyperlink"/>
                <w:noProof/>
              </w:rPr>
              <w:t>Software Quality Attributes</w:t>
            </w:r>
            <w:r w:rsidR="003102CB">
              <w:rPr>
                <w:noProof/>
                <w:webHidden/>
              </w:rPr>
              <w:tab/>
            </w:r>
            <w:r w:rsidR="003102CB">
              <w:rPr>
                <w:noProof/>
                <w:webHidden/>
              </w:rPr>
              <w:fldChar w:fldCharType="begin"/>
            </w:r>
            <w:r w:rsidR="003102CB">
              <w:rPr>
                <w:noProof/>
                <w:webHidden/>
              </w:rPr>
              <w:instrText xml:space="preserve"> PAGEREF _Toc15626894 \h </w:instrText>
            </w:r>
            <w:r w:rsidR="003102CB">
              <w:rPr>
                <w:noProof/>
                <w:webHidden/>
              </w:rPr>
            </w:r>
            <w:r w:rsidR="003102CB">
              <w:rPr>
                <w:noProof/>
                <w:webHidden/>
              </w:rPr>
              <w:fldChar w:fldCharType="separate"/>
            </w:r>
            <w:r w:rsidR="003102CB">
              <w:rPr>
                <w:noProof/>
                <w:webHidden/>
              </w:rPr>
              <w:t>10</w:t>
            </w:r>
            <w:r w:rsidR="003102CB">
              <w:rPr>
                <w:noProof/>
                <w:webHidden/>
              </w:rPr>
              <w:fldChar w:fldCharType="end"/>
            </w:r>
          </w:hyperlink>
        </w:p>
        <w:p w14:paraId="204018A6" w14:textId="4518C11D" w:rsidR="003102CB" w:rsidRDefault="00000000">
          <w:pPr>
            <w:pStyle w:val="TOC2"/>
            <w:tabs>
              <w:tab w:val="left" w:pos="880"/>
              <w:tab w:val="right" w:leader="dot" w:pos="8296"/>
            </w:tabs>
            <w:rPr>
              <w:rFonts w:asciiTheme="minorHAnsi" w:eastAsiaTheme="minorEastAsia" w:hAnsiTheme="minorHAnsi"/>
              <w:noProof/>
              <w:sz w:val="22"/>
            </w:rPr>
          </w:pPr>
          <w:hyperlink w:anchor="_Toc15626895" w:history="1">
            <w:r w:rsidR="003102CB" w:rsidRPr="00C86EDF">
              <w:rPr>
                <w:rStyle w:val="Hyperlink"/>
                <w:noProof/>
              </w:rPr>
              <w:t>4.5</w:t>
            </w:r>
            <w:r w:rsidR="003102CB">
              <w:rPr>
                <w:rFonts w:asciiTheme="minorHAnsi" w:eastAsiaTheme="minorEastAsia" w:hAnsiTheme="minorHAnsi"/>
                <w:noProof/>
                <w:sz w:val="22"/>
              </w:rPr>
              <w:tab/>
            </w:r>
            <w:r w:rsidR="003102CB" w:rsidRPr="00C86EDF">
              <w:rPr>
                <w:rStyle w:val="Hyperlink"/>
                <w:noProof/>
              </w:rPr>
              <w:t>Business Rules</w:t>
            </w:r>
            <w:r w:rsidR="003102CB">
              <w:rPr>
                <w:noProof/>
                <w:webHidden/>
              </w:rPr>
              <w:tab/>
            </w:r>
            <w:r w:rsidR="003102CB">
              <w:rPr>
                <w:noProof/>
                <w:webHidden/>
              </w:rPr>
              <w:fldChar w:fldCharType="begin"/>
            </w:r>
            <w:r w:rsidR="003102CB">
              <w:rPr>
                <w:noProof/>
                <w:webHidden/>
              </w:rPr>
              <w:instrText xml:space="preserve"> PAGEREF _Toc15626895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55FE55D2" w14:textId="114DE8F1" w:rsidR="003102CB" w:rsidRDefault="00000000">
          <w:pPr>
            <w:pStyle w:val="TOC1"/>
            <w:tabs>
              <w:tab w:val="left" w:pos="480"/>
              <w:tab w:val="right" w:leader="dot" w:pos="8296"/>
            </w:tabs>
            <w:rPr>
              <w:rFonts w:asciiTheme="minorHAnsi" w:eastAsiaTheme="minorEastAsia" w:hAnsiTheme="minorHAnsi"/>
              <w:noProof/>
              <w:sz w:val="22"/>
            </w:rPr>
          </w:pPr>
          <w:hyperlink w:anchor="_Toc15626896" w:history="1">
            <w:r w:rsidR="003102CB" w:rsidRPr="00C86EDF">
              <w:rPr>
                <w:rStyle w:val="Hyperlink"/>
                <w:noProof/>
              </w:rPr>
              <w:t>5</w:t>
            </w:r>
            <w:r w:rsidR="003102CB">
              <w:rPr>
                <w:rFonts w:asciiTheme="minorHAnsi" w:eastAsiaTheme="minorEastAsia" w:hAnsiTheme="minorHAnsi"/>
                <w:noProof/>
                <w:sz w:val="22"/>
              </w:rPr>
              <w:tab/>
            </w:r>
            <w:r w:rsidR="003102CB" w:rsidRPr="00C86EDF">
              <w:rPr>
                <w:rStyle w:val="Hyperlink"/>
                <w:noProof/>
              </w:rPr>
              <w:t>OTHER REQUIREMENTS</w:t>
            </w:r>
            <w:r w:rsidR="003102CB">
              <w:rPr>
                <w:noProof/>
                <w:webHidden/>
              </w:rPr>
              <w:tab/>
            </w:r>
            <w:r w:rsidR="003102CB">
              <w:rPr>
                <w:noProof/>
                <w:webHidden/>
              </w:rPr>
              <w:fldChar w:fldCharType="begin"/>
            </w:r>
            <w:r w:rsidR="003102CB">
              <w:rPr>
                <w:noProof/>
                <w:webHidden/>
              </w:rPr>
              <w:instrText xml:space="preserve"> PAGEREF _Toc15626896 \h </w:instrText>
            </w:r>
            <w:r w:rsidR="003102CB">
              <w:rPr>
                <w:noProof/>
                <w:webHidden/>
              </w:rPr>
            </w:r>
            <w:r w:rsidR="003102CB">
              <w:rPr>
                <w:noProof/>
                <w:webHidden/>
              </w:rPr>
              <w:fldChar w:fldCharType="separate"/>
            </w:r>
            <w:r w:rsidR="003102CB">
              <w:rPr>
                <w:noProof/>
                <w:webHidden/>
              </w:rPr>
              <w:t>11</w:t>
            </w:r>
            <w:r w:rsidR="003102CB">
              <w:rPr>
                <w:noProof/>
                <w:webHidden/>
              </w:rPr>
              <w:fldChar w:fldCharType="end"/>
            </w:r>
          </w:hyperlink>
        </w:p>
        <w:p w14:paraId="4772D8D2" w14:textId="318F5181" w:rsidR="00AB3374" w:rsidRPr="009C3B14" w:rsidRDefault="00324CB2" w:rsidP="009C3B14">
          <w:pPr>
            <w:rPr>
              <w:rFonts w:cs="Times New Roman"/>
              <w:color w:val="000000" w:themeColor="text1"/>
            </w:rPr>
          </w:pPr>
          <w:r w:rsidRPr="00172B1F">
            <w:rPr>
              <w:rFonts w:cs="Times New Roman"/>
              <w:b/>
              <w:bCs/>
              <w:noProof/>
              <w:color w:val="000000" w:themeColor="text1"/>
            </w:rPr>
            <w:fldChar w:fldCharType="end"/>
          </w:r>
        </w:p>
      </w:sdtContent>
    </w:sdt>
    <w:p w14:paraId="27C7B280" w14:textId="770121DF" w:rsidR="005B4ADC" w:rsidRDefault="00706587" w:rsidP="003467CC">
      <w:pPr>
        <w:pStyle w:val="Heading1"/>
        <w:numPr>
          <w:ilvl w:val="0"/>
          <w:numId w:val="0"/>
        </w:numPr>
      </w:pPr>
      <w:bookmarkStart w:id="1" w:name="_Toc15626866"/>
      <w:r>
        <w:t>LIST OF TABLES</w:t>
      </w:r>
      <w:bookmarkEnd w:id="1"/>
    </w:p>
    <w:p w14:paraId="08F11E97" w14:textId="0EBF5DEB"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15626897" w:history="1">
        <w:r w:rsidR="003102CB" w:rsidRPr="00EF2C04">
          <w:rPr>
            <w:rStyle w:val="Hyperlink"/>
            <w:noProof/>
          </w:rPr>
          <w:t>Table 3.1.1: Use Case Description for Create User</w:t>
        </w:r>
        <w:r w:rsidR="003102CB">
          <w:rPr>
            <w:noProof/>
            <w:webHidden/>
          </w:rPr>
          <w:tab/>
        </w:r>
        <w:r w:rsidR="003102CB">
          <w:rPr>
            <w:noProof/>
            <w:webHidden/>
          </w:rPr>
          <w:fldChar w:fldCharType="begin"/>
        </w:r>
        <w:r w:rsidR="003102CB">
          <w:rPr>
            <w:noProof/>
            <w:webHidden/>
          </w:rPr>
          <w:instrText xml:space="preserve"> PAGEREF _Toc15626897 \h </w:instrText>
        </w:r>
        <w:r w:rsidR="003102CB">
          <w:rPr>
            <w:noProof/>
            <w:webHidden/>
          </w:rPr>
        </w:r>
        <w:r w:rsidR="003102CB">
          <w:rPr>
            <w:noProof/>
            <w:webHidden/>
          </w:rPr>
          <w:fldChar w:fldCharType="separate"/>
        </w:r>
        <w:r w:rsidR="003102CB">
          <w:rPr>
            <w:noProof/>
            <w:webHidden/>
          </w:rPr>
          <w:t>9</w:t>
        </w:r>
        <w:r w:rsidR="003102CB">
          <w:rPr>
            <w:noProof/>
            <w:webHidden/>
          </w:rPr>
          <w:fldChar w:fldCharType="end"/>
        </w:r>
      </w:hyperlink>
    </w:p>
    <w:p w14:paraId="58B43D57" w14:textId="042134BE"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2" w:name="_Toc15626867"/>
      <w:r>
        <w:t>LIST OF FIGURES</w:t>
      </w:r>
      <w:bookmarkEnd w:id="2"/>
    </w:p>
    <w:p w14:paraId="01F768B7" w14:textId="4FAE4506" w:rsidR="003102CB"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15626898" w:history="1">
        <w:r w:rsidR="003102CB" w:rsidRPr="004A1889">
          <w:rPr>
            <w:rStyle w:val="Hyperlink"/>
            <w:noProof/>
          </w:rPr>
          <w:t>Figure 2.8.1.1: Architecture Diagram of the system [1]</w:t>
        </w:r>
        <w:r w:rsidR="003102CB">
          <w:rPr>
            <w:noProof/>
            <w:webHidden/>
          </w:rPr>
          <w:tab/>
        </w:r>
        <w:r w:rsidR="003102CB">
          <w:rPr>
            <w:noProof/>
            <w:webHidden/>
          </w:rPr>
          <w:fldChar w:fldCharType="begin"/>
        </w:r>
        <w:r w:rsidR="003102CB">
          <w:rPr>
            <w:noProof/>
            <w:webHidden/>
          </w:rPr>
          <w:instrText xml:space="preserve"> PAGEREF _Toc15626898 \h </w:instrText>
        </w:r>
        <w:r w:rsidR="003102CB">
          <w:rPr>
            <w:noProof/>
            <w:webHidden/>
          </w:rPr>
        </w:r>
        <w:r w:rsidR="003102CB">
          <w:rPr>
            <w:noProof/>
            <w:webHidden/>
          </w:rPr>
          <w:fldChar w:fldCharType="separate"/>
        </w:r>
        <w:r w:rsidR="003102CB">
          <w:rPr>
            <w:noProof/>
            <w:webHidden/>
          </w:rPr>
          <w:t>2</w:t>
        </w:r>
        <w:r w:rsidR="003102CB">
          <w:rPr>
            <w:noProof/>
            <w:webHidden/>
          </w:rPr>
          <w:fldChar w:fldCharType="end"/>
        </w:r>
      </w:hyperlink>
    </w:p>
    <w:p w14:paraId="0B78EDA7" w14:textId="67958C2A" w:rsidR="003102CB" w:rsidRDefault="00000000">
      <w:pPr>
        <w:pStyle w:val="TableofFigures"/>
        <w:tabs>
          <w:tab w:val="right" w:leader="dot" w:pos="8296"/>
        </w:tabs>
        <w:rPr>
          <w:rFonts w:asciiTheme="minorHAnsi" w:eastAsiaTheme="minorEastAsia" w:hAnsiTheme="minorHAnsi"/>
          <w:noProof/>
          <w:sz w:val="22"/>
        </w:rPr>
      </w:pPr>
      <w:hyperlink w:anchor="_Toc15626899" w:history="1">
        <w:r w:rsidR="003102CB" w:rsidRPr="004A1889">
          <w:rPr>
            <w:rStyle w:val="Hyperlink"/>
            <w:noProof/>
          </w:rPr>
          <w:t>Figure 2.8.1.1: Dataflow diagram of the system [2]</w:t>
        </w:r>
        <w:r w:rsidR="003102CB">
          <w:rPr>
            <w:noProof/>
            <w:webHidden/>
          </w:rPr>
          <w:tab/>
        </w:r>
        <w:r w:rsidR="003102CB">
          <w:rPr>
            <w:noProof/>
            <w:webHidden/>
          </w:rPr>
          <w:fldChar w:fldCharType="begin"/>
        </w:r>
        <w:r w:rsidR="003102CB">
          <w:rPr>
            <w:noProof/>
            <w:webHidden/>
          </w:rPr>
          <w:instrText xml:space="preserve"> PAGEREF _Toc15626899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941E9DA" w14:textId="52A81B01" w:rsidR="003102CB" w:rsidRDefault="00000000">
      <w:pPr>
        <w:pStyle w:val="TableofFigures"/>
        <w:tabs>
          <w:tab w:val="right" w:leader="dot" w:pos="8296"/>
        </w:tabs>
        <w:rPr>
          <w:rFonts w:asciiTheme="minorHAnsi" w:eastAsiaTheme="minorEastAsia" w:hAnsiTheme="minorHAnsi"/>
          <w:noProof/>
          <w:sz w:val="22"/>
        </w:rPr>
      </w:pPr>
      <w:hyperlink w:anchor="_Toc15626900" w:history="1">
        <w:r w:rsidR="003102CB" w:rsidRPr="004A1889">
          <w:rPr>
            <w:rStyle w:val="Hyperlink"/>
            <w:noProof/>
          </w:rPr>
          <w:t>Figure 2.8.1.2: Class Diagram of the system [3]</w:t>
        </w:r>
        <w:r w:rsidR="003102CB">
          <w:rPr>
            <w:noProof/>
            <w:webHidden/>
          </w:rPr>
          <w:tab/>
        </w:r>
        <w:r w:rsidR="003102CB">
          <w:rPr>
            <w:noProof/>
            <w:webHidden/>
          </w:rPr>
          <w:fldChar w:fldCharType="begin"/>
        </w:r>
        <w:r w:rsidR="003102CB">
          <w:rPr>
            <w:noProof/>
            <w:webHidden/>
          </w:rPr>
          <w:instrText xml:space="preserve"> PAGEREF _Toc15626900 \h </w:instrText>
        </w:r>
        <w:r w:rsidR="003102CB">
          <w:rPr>
            <w:noProof/>
            <w:webHidden/>
          </w:rPr>
        </w:r>
        <w:r w:rsidR="003102CB">
          <w:rPr>
            <w:noProof/>
            <w:webHidden/>
          </w:rPr>
          <w:fldChar w:fldCharType="separate"/>
        </w:r>
        <w:r w:rsidR="003102CB">
          <w:rPr>
            <w:noProof/>
            <w:webHidden/>
          </w:rPr>
          <w:t>3</w:t>
        </w:r>
        <w:r w:rsidR="003102CB">
          <w:rPr>
            <w:noProof/>
            <w:webHidden/>
          </w:rPr>
          <w:fldChar w:fldCharType="end"/>
        </w:r>
      </w:hyperlink>
    </w:p>
    <w:p w14:paraId="30B513EC" w14:textId="11232D64" w:rsidR="003102CB" w:rsidRDefault="00000000">
      <w:pPr>
        <w:pStyle w:val="TableofFigures"/>
        <w:tabs>
          <w:tab w:val="right" w:leader="dot" w:pos="8296"/>
        </w:tabs>
        <w:rPr>
          <w:rFonts w:asciiTheme="minorHAnsi" w:eastAsiaTheme="minorEastAsia" w:hAnsiTheme="minorHAnsi"/>
          <w:noProof/>
          <w:sz w:val="22"/>
        </w:rPr>
      </w:pPr>
      <w:hyperlink w:anchor="_Toc15626901" w:history="1">
        <w:r w:rsidR="003102CB" w:rsidRPr="004A1889">
          <w:rPr>
            <w:rStyle w:val="Hyperlink"/>
            <w:noProof/>
          </w:rPr>
          <w:t>Figure 2.8.1.1: User case Diagram for the application</w:t>
        </w:r>
        <w:r w:rsidR="003102CB">
          <w:rPr>
            <w:noProof/>
            <w:webHidden/>
          </w:rPr>
          <w:tab/>
        </w:r>
        <w:r w:rsidR="003102CB">
          <w:rPr>
            <w:noProof/>
            <w:webHidden/>
          </w:rPr>
          <w:fldChar w:fldCharType="begin"/>
        </w:r>
        <w:r w:rsidR="003102CB">
          <w:rPr>
            <w:noProof/>
            <w:webHidden/>
          </w:rPr>
          <w:instrText xml:space="preserve"> PAGEREF _Toc15626901 \h </w:instrText>
        </w:r>
        <w:r w:rsidR="003102CB">
          <w:rPr>
            <w:noProof/>
            <w:webHidden/>
          </w:rPr>
        </w:r>
        <w:r w:rsidR="003102CB">
          <w:rPr>
            <w:noProof/>
            <w:webHidden/>
          </w:rPr>
          <w:fldChar w:fldCharType="separate"/>
        </w:r>
        <w:r w:rsidR="003102CB">
          <w:rPr>
            <w:noProof/>
            <w:webHidden/>
          </w:rPr>
          <w:t>4</w:t>
        </w:r>
        <w:r w:rsidR="003102CB">
          <w:rPr>
            <w:noProof/>
            <w:webHidden/>
          </w:rPr>
          <w:fldChar w:fldCharType="end"/>
        </w:r>
      </w:hyperlink>
    </w:p>
    <w:p w14:paraId="2DCA1715" w14:textId="2441655D" w:rsidR="003102CB" w:rsidRDefault="00000000">
      <w:pPr>
        <w:pStyle w:val="TableofFigures"/>
        <w:tabs>
          <w:tab w:val="right" w:leader="dot" w:pos="8296"/>
        </w:tabs>
        <w:rPr>
          <w:rFonts w:asciiTheme="minorHAnsi" w:eastAsiaTheme="minorEastAsia" w:hAnsiTheme="minorHAnsi"/>
          <w:noProof/>
          <w:sz w:val="22"/>
        </w:rPr>
      </w:pPr>
      <w:hyperlink w:anchor="_Toc15626902" w:history="1">
        <w:r w:rsidR="003102CB" w:rsidRPr="004A1889">
          <w:rPr>
            <w:rStyle w:val="Hyperlink"/>
            <w:noProof/>
          </w:rPr>
          <w:t>Figure 2.8.1.1: Customer registration Interface</w:t>
        </w:r>
        <w:r w:rsidR="003102CB">
          <w:rPr>
            <w:noProof/>
            <w:webHidden/>
          </w:rPr>
          <w:tab/>
        </w:r>
        <w:r w:rsidR="003102CB">
          <w:rPr>
            <w:noProof/>
            <w:webHidden/>
          </w:rPr>
          <w:fldChar w:fldCharType="begin"/>
        </w:r>
        <w:r w:rsidR="003102CB">
          <w:rPr>
            <w:noProof/>
            <w:webHidden/>
          </w:rPr>
          <w:instrText xml:space="preserve"> PAGEREF _Toc15626902 \h </w:instrText>
        </w:r>
        <w:r w:rsidR="003102CB">
          <w:rPr>
            <w:noProof/>
            <w:webHidden/>
          </w:rPr>
        </w:r>
        <w:r w:rsidR="003102CB">
          <w:rPr>
            <w:noProof/>
            <w:webHidden/>
          </w:rPr>
          <w:fldChar w:fldCharType="separate"/>
        </w:r>
        <w:r w:rsidR="003102CB">
          <w:rPr>
            <w:noProof/>
            <w:webHidden/>
          </w:rPr>
          <w:t>6</w:t>
        </w:r>
        <w:r w:rsidR="003102CB">
          <w:rPr>
            <w:noProof/>
            <w:webHidden/>
          </w:rPr>
          <w:fldChar w:fldCharType="end"/>
        </w:r>
      </w:hyperlink>
    </w:p>
    <w:p w14:paraId="3CE44C02" w14:textId="41627F35" w:rsidR="003102CB" w:rsidRDefault="00000000">
      <w:pPr>
        <w:pStyle w:val="TableofFigures"/>
        <w:tabs>
          <w:tab w:val="right" w:leader="dot" w:pos="8296"/>
        </w:tabs>
        <w:rPr>
          <w:rFonts w:asciiTheme="minorHAnsi" w:eastAsiaTheme="minorEastAsia" w:hAnsiTheme="minorHAnsi"/>
          <w:noProof/>
          <w:sz w:val="22"/>
        </w:rPr>
      </w:pPr>
      <w:hyperlink w:anchor="_Toc15626903" w:history="1">
        <w:r w:rsidR="003102CB" w:rsidRPr="004A1889">
          <w:rPr>
            <w:rStyle w:val="Hyperlink"/>
            <w:noProof/>
          </w:rPr>
          <w:t>Figure 2.8.2.1: Invoice Interface</w:t>
        </w:r>
        <w:r w:rsidR="003102CB">
          <w:rPr>
            <w:noProof/>
            <w:webHidden/>
          </w:rPr>
          <w:tab/>
        </w:r>
        <w:r w:rsidR="003102CB">
          <w:rPr>
            <w:noProof/>
            <w:webHidden/>
          </w:rPr>
          <w:fldChar w:fldCharType="begin"/>
        </w:r>
        <w:r w:rsidR="003102CB">
          <w:rPr>
            <w:noProof/>
            <w:webHidden/>
          </w:rPr>
          <w:instrText xml:space="preserve"> PAGEREF _Toc15626903 \h </w:instrText>
        </w:r>
        <w:r w:rsidR="003102CB">
          <w:rPr>
            <w:noProof/>
            <w:webHidden/>
          </w:rPr>
        </w:r>
        <w:r w:rsidR="003102CB">
          <w:rPr>
            <w:noProof/>
            <w:webHidden/>
          </w:rPr>
          <w:fldChar w:fldCharType="separate"/>
        </w:r>
        <w:r w:rsidR="003102CB">
          <w:rPr>
            <w:noProof/>
            <w:webHidden/>
          </w:rPr>
          <w:t>7</w:t>
        </w:r>
        <w:r w:rsidR="003102CB">
          <w:rPr>
            <w:noProof/>
            <w:webHidden/>
          </w:rPr>
          <w:fldChar w:fldCharType="end"/>
        </w:r>
      </w:hyperlink>
    </w:p>
    <w:p w14:paraId="6883564F" w14:textId="441F5B1E" w:rsidR="009A315E" w:rsidRPr="00172B1F"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29792AF0" w14:textId="5A3CED81" w:rsidR="00706587" w:rsidRDefault="00324CB2">
      <w:pPr>
        <w:rPr>
          <w:rFonts w:cs="Times New Roman"/>
          <w:color w:val="000000" w:themeColor="text1"/>
          <w:sz w:val="36"/>
          <w:szCs w:val="36"/>
        </w:rPr>
      </w:pPr>
      <w:r w:rsidRPr="00172B1F">
        <w:rPr>
          <w:rFonts w:cs="Times New Roman"/>
          <w:color w:val="000000" w:themeColor="text1"/>
          <w:sz w:val="36"/>
          <w:szCs w:val="36"/>
        </w:rPr>
        <w:br w:type="page"/>
      </w:r>
    </w:p>
    <w:p w14:paraId="6E706692" w14:textId="2B2518CF" w:rsidR="002941C1" w:rsidRDefault="00552527" w:rsidP="00552527">
      <w:pPr>
        <w:pStyle w:val="Heading1"/>
        <w:numPr>
          <w:ilvl w:val="0"/>
          <w:numId w:val="0"/>
        </w:numPr>
        <w:ind w:left="432"/>
      </w:pPr>
      <w:bookmarkStart w:id="3" w:name="_Toc15626868"/>
      <w:r w:rsidRPr="00552527">
        <w:lastRenderedPageBreak/>
        <w:t>Revision History</w:t>
      </w:r>
      <w:bookmarkEnd w:id="3"/>
    </w:p>
    <w:p w14:paraId="493598D6" w14:textId="77777777" w:rsidR="00552527" w:rsidRPr="00552527" w:rsidRDefault="00552527" w:rsidP="00552527"/>
    <w:tbl>
      <w:tblPr>
        <w:tblStyle w:val="TableGrid"/>
        <w:tblW w:w="8834" w:type="dxa"/>
        <w:tblLook w:val="04A0" w:firstRow="1" w:lastRow="0" w:firstColumn="1" w:lastColumn="0" w:noHBand="0" w:noVBand="1"/>
      </w:tblPr>
      <w:tblGrid>
        <w:gridCol w:w="1998"/>
        <w:gridCol w:w="1350"/>
        <w:gridCol w:w="3690"/>
        <w:gridCol w:w="1796"/>
      </w:tblGrid>
      <w:tr w:rsidR="00552527" w14:paraId="0A15C4B7" w14:textId="77777777" w:rsidTr="00650129">
        <w:trPr>
          <w:trHeight w:val="390"/>
        </w:trPr>
        <w:tc>
          <w:tcPr>
            <w:tcW w:w="1998" w:type="dxa"/>
          </w:tcPr>
          <w:p w14:paraId="450C49AD" w14:textId="75E51EE7" w:rsidR="00552527" w:rsidRPr="00552527" w:rsidRDefault="00552527">
            <w:pPr>
              <w:rPr>
                <w:rFonts w:cs="Times New Roman"/>
                <w:color w:val="000000" w:themeColor="text1"/>
                <w:szCs w:val="24"/>
              </w:rPr>
            </w:pPr>
            <w:r>
              <w:rPr>
                <w:rFonts w:cs="Times New Roman"/>
                <w:color w:val="000000" w:themeColor="text1"/>
                <w:szCs w:val="24"/>
              </w:rPr>
              <w:t xml:space="preserve">Name </w:t>
            </w:r>
          </w:p>
        </w:tc>
        <w:tc>
          <w:tcPr>
            <w:tcW w:w="1350" w:type="dxa"/>
          </w:tcPr>
          <w:p w14:paraId="03735116" w14:textId="7073A1D8" w:rsidR="00552527" w:rsidRPr="00552527" w:rsidRDefault="00552527">
            <w:pPr>
              <w:rPr>
                <w:rFonts w:cs="Times New Roman"/>
                <w:color w:val="000000" w:themeColor="text1"/>
                <w:szCs w:val="24"/>
              </w:rPr>
            </w:pPr>
            <w:r>
              <w:rPr>
                <w:rFonts w:cs="Times New Roman"/>
                <w:color w:val="000000" w:themeColor="text1"/>
                <w:szCs w:val="24"/>
              </w:rPr>
              <w:t>Date</w:t>
            </w:r>
          </w:p>
        </w:tc>
        <w:tc>
          <w:tcPr>
            <w:tcW w:w="3690" w:type="dxa"/>
          </w:tcPr>
          <w:p w14:paraId="79FA674B" w14:textId="3A4F200D" w:rsidR="00552527" w:rsidRPr="00552527" w:rsidRDefault="00552527">
            <w:pPr>
              <w:rPr>
                <w:rFonts w:cs="Times New Roman"/>
                <w:color w:val="000000" w:themeColor="text1"/>
                <w:szCs w:val="24"/>
              </w:rPr>
            </w:pPr>
            <w:r>
              <w:rPr>
                <w:rFonts w:cs="Times New Roman"/>
                <w:color w:val="000000" w:themeColor="text1"/>
                <w:szCs w:val="24"/>
              </w:rPr>
              <w:t>Reason</w:t>
            </w:r>
          </w:p>
        </w:tc>
        <w:tc>
          <w:tcPr>
            <w:tcW w:w="1796" w:type="dxa"/>
          </w:tcPr>
          <w:p w14:paraId="1659B231" w14:textId="1F16D5CD" w:rsidR="00552527" w:rsidRPr="00552527" w:rsidRDefault="00552527">
            <w:pPr>
              <w:rPr>
                <w:rFonts w:cs="Times New Roman"/>
                <w:color w:val="000000" w:themeColor="text1"/>
                <w:szCs w:val="24"/>
              </w:rPr>
            </w:pPr>
            <w:r>
              <w:rPr>
                <w:rFonts w:cs="Times New Roman"/>
                <w:color w:val="000000" w:themeColor="text1"/>
                <w:szCs w:val="24"/>
              </w:rPr>
              <w:t>Version</w:t>
            </w:r>
          </w:p>
        </w:tc>
      </w:tr>
      <w:tr w:rsidR="00552527" w14:paraId="0DDFEB03" w14:textId="77777777" w:rsidTr="00650129">
        <w:trPr>
          <w:trHeight w:val="390"/>
        </w:trPr>
        <w:tc>
          <w:tcPr>
            <w:tcW w:w="1998" w:type="dxa"/>
          </w:tcPr>
          <w:p w14:paraId="5235405E" w14:textId="77777777" w:rsidR="00552527" w:rsidRPr="00552527" w:rsidRDefault="00552527">
            <w:pPr>
              <w:rPr>
                <w:rFonts w:cs="Times New Roman"/>
                <w:color w:val="000000" w:themeColor="text1"/>
                <w:szCs w:val="24"/>
              </w:rPr>
            </w:pPr>
          </w:p>
        </w:tc>
        <w:tc>
          <w:tcPr>
            <w:tcW w:w="1350" w:type="dxa"/>
          </w:tcPr>
          <w:p w14:paraId="5FF326EB" w14:textId="77777777" w:rsidR="00552527" w:rsidRPr="00552527" w:rsidRDefault="00552527">
            <w:pPr>
              <w:rPr>
                <w:rFonts w:cs="Times New Roman"/>
                <w:color w:val="000000" w:themeColor="text1"/>
                <w:szCs w:val="24"/>
              </w:rPr>
            </w:pPr>
          </w:p>
        </w:tc>
        <w:tc>
          <w:tcPr>
            <w:tcW w:w="3690" w:type="dxa"/>
          </w:tcPr>
          <w:p w14:paraId="0E28FE3C" w14:textId="77777777" w:rsidR="00552527" w:rsidRPr="00552527" w:rsidRDefault="00552527">
            <w:pPr>
              <w:rPr>
                <w:rFonts w:cs="Times New Roman"/>
                <w:color w:val="000000" w:themeColor="text1"/>
                <w:szCs w:val="24"/>
              </w:rPr>
            </w:pPr>
          </w:p>
        </w:tc>
        <w:tc>
          <w:tcPr>
            <w:tcW w:w="1796" w:type="dxa"/>
          </w:tcPr>
          <w:p w14:paraId="55ADF6BF" w14:textId="77777777" w:rsidR="00552527" w:rsidRPr="00552527" w:rsidRDefault="00552527">
            <w:pPr>
              <w:rPr>
                <w:rFonts w:cs="Times New Roman"/>
                <w:color w:val="000000" w:themeColor="text1"/>
                <w:szCs w:val="24"/>
              </w:rPr>
            </w:pPr>
          </w:p>
        </w:tc>
      </w:tr>
      <w:tr w:rsidR="00552527" w14:paraId="3437B851" w14:textId="77777777" w:rsidTr="00650129">
        <w:trPr>
          <w:trHeight w:val="390"/>
        </w:trPr>
        <w:tc>
          <w:tcPr>
            <w:tcW w:w="1998" w:type="dxa"/>
          </w:tcPr>
          <w:p w14:paraId="2648A9A2" w14:textId="77777777" w:rsidR="00552527" w:rsidRPr="00552527" w:rsidRDefault="00552527">
            <w:pPr>
              <w:rPr>
                <w:rFonts w:cs="Times New Roman"/>
                <w:color w:val="000000" w:themeColor="text1"/>
                <w:szCs w:val="24"/>
              </w:rPr>
            </w:pPr>
          </w:p>
        </w:tc>
        <w:tc>
          <w:tcPr>
            <w:tcW w:w="1350" w:type="dxa"/>
          </w:tcPr>
          <w:p w14:paraId="4CA07701" w14:textId="77777777" w:rsidR="00552527" w:rsidRPr="00552527" w:rsidRDefault="00552527">
            <w:pPr>
              <w:rPr>
                <w:rFonts w:cs="Times New Roman"/>
                <w:color w:val="000000" w:themeColor="text1"/>
                <w:szCs w:val="24"/>
              </w:rPr>
            </w:pPr>
          </w:p>
        </w:tc>
        <w:tc>
          <w:tcPr>
            <w:tcW w:w="3690" w:type="dxa"/>
          </w:tcPr>
          <w:p w14:paraId="43024252" w14:textId="77777777" w:rsidR="00552527" w:rsidRPr="00552527" w:rsidRDefault="00552527">
            <w:pPr>
              <w:rPr>
                <w:rFonts w:cs="Times New Roman"/>
                <w:color w:val="000000" w:themeColor="text1"/>
                <w:szCs w:val="24"/>
              </w:rPr>
            </w:pPr>
          </w:p>
        </w:tc>
        <w:tc>
          <w:tcPr>
            <w:tcW w:w="1796" w:type="dxa"/>
          </w:tcPr>
          <w:p w14:paraId="48B71F47" w14:textId="77777777" w:rsidR="00552527" w:rsidRPr="00552527" w:rsidRDefault="00552527">
            <w:pPr>
              <w:rPr>
                <w:rFonts w:cs="Times New Roman"/>
                <w:color w:val="000000" w:themeColor="text1"/>
                <w:szCs w:val="24"/>
              </w:rPr>
            </w:pPr>
          </w:p>
        </w:tc>
      </w:tr>
    </w:tbl>
    <w:p w14:paraId="2EBFB49C" w14:textId="77777777" w:rsidR="002941C1" w:rsidRDefault="002941C1">
      <w:pPr>
        <w:rPr>
          <w:rFonts w:cs="Times New Roman"/>
          <w:color w:val="000000" w:themeColor="text1"/>
          <w:sz w:val="36"/>
          <w:szCs w:val="36"/>
        </w:rPr>
      </w:pPr>
    </w:p>
    <w:p w14:paraId="370B2191" w14:textId="77777777" w:rsidR="002941C1" w:rsidRDefault="002941C1">
      <w:pPr>
        <w:rPr>
          <w:rFonts w:cs="Times New Roman"/>
          <w:color w:val="000000" w:themeColor="text1"/>
          <w:sz w:val="36"/>
          <w:szCs w:val="36"/>
        </w:rPr>
      </w:pPr>
    </w:p>
    <w:p w14:paraId="256681BD" w14:textId="77777777" w:rsidR="002941C1" w:rsidRDefault="002941C1">
      <w:pPr>
        <w:rPr>
          <w:rFonts w:cs="Times New Roman"/>
          <w:color w:val="000000" w:themeColor="text1"/>
          <w:sz w:val="36"/>
          <w:szCs w:val="36"/>
        </w:rPr>
      </w:pPr>
    </w:p>
    <w:p w14:paraId="5E0D93EA" w14:textId="77777777" w:rsidR="002941C1" w:rsidRDefault="002941C1">
      <w:pPr>
        <w:rPr>
          <w:rFonts w:cs="Times New Roman"/>
          <w:color w:val="000000" w:themeColor="text1"/>
          <w:sz w:val="36"/>
          <w:szCs w:val="36"/>
        </w:rPr>
      </w:pPr>
    </w:p>
    <w:p w14:paraId="24D9B3FD" w14:textId="77777777" w:rsidR="002941C1" w:rsidRDefault="002941C1">
      <w:pPr>
        <w:rPr>
          <w:rFonts w:cs="Times New Roman"/>
          <w:color w:val="000000" w:themeColor="text1"/>
          <w:sz w:val="36"/>
          <w:szCs w:val="36"/>
        </w:rPr>
      </w:pPr>
    </w:p>
    <w:p w14:paraId="3570F52C" w14:textId="77777777" w:rsidR="002941C1" w:rsidRDefault="002941C1">
      <w:pPr>
        <w:rPr>
          <w:rFonts w:cs="Times New Roman"/>
          <w:color w:val="000000" w:themeColor="text1"/>
          <w:sz w:val="36"/>
          <w:szCs w:val="36"/>
        </w:rPr>
      </w:pPr>
    </w:p>
    <w:p w14:paraId="776073AB" w14:textId="77777777" w:rsidR="002941C1" w:rsidRDefault="002941C1">
      <w:pPr>
        <w:rPr>
          <w:rFonts w:cs="Times New Roman"/>
          <w:color w:val="000000" w:themeColor="text1"/>
          <w:sz w:val="36"/>
          <w:szCs w:val="36"/>
        </w:rPr>
      </w:pPr>
    </w:p>
    <w:p w14:paraId="70C1EA0D" w14:textId="77777777" w:rsidR="002941C1" w:rsidRDefault="002941C1">
      <w:pPr>
        <w:rPr>
          <w:rFonts w:cs="Times New Roman"/>
          <w:color w:val="000000" w:themeColor="text1"/>
          <w:sz w:val="36"/>
          <w:szCs w:val="36"/>
        </w:rPr>
      </w:pPr>
    </w:p>
    <w:p w14:paraId="04FF4527" w14:textId="4A4268F9" w:rsidR="002941C1" w:rsidRDefault="002941C1">
      <w:pPr>
        <w:rPr>
          <w:rFonts w:cs="Times New Roman"/>
          <w:color w:val="000000" w:themeColor="text1"/>
          <w:sz w:val="36"/>
          <w:szCs w:val="36"/>
        </w:rPr>
        <w:sectPr w:rsidR="002941C1" w:rsidSect="00316A8E">
          <w:pgSz w:w="11906" w:h="16838" w:code="9"/>
          <w:pgMar w:top="1440" w:right="1440" w:bottom="1440" w:left="2160" w:header="720" w:footer="720" w:gutter="0"/>
          <w:pgNumType w:fmt="lowerRoman" w:start="1"/>
          <w:cols w:space="720"/>
          <w:docGrid w:linePitch="360"/>
        </w:sectPr>
      </w:pPr>
    </w:p>
    <w:p w14:paraId="676D238A" w14:textId="3E1C9AD7" w:rsidR="00324CB2" w:rsidRPr="00172B1F" w:rsidRDefault="00324CB2" w:rsidP="00782132">
      <w:pPr>
        <w:pStyle w:val="Heading1"/>
      </w:pPr>
      <w:bookmarkStart w:id="4" w:name="_Toc15626869"/>
      <w:r w:rsidRPr="00172B1F">
        <w:lastRenderedPageBreak/>
        <w:t>INTRODUCTION</w:t>
      </w:r>
      <w:bookmarkEnd w:id="4"/>
    </w:p>
    <w:p w14:paraId="170AE70E" w14:textId="15468DB7" w:rsidR="007D631B" w:rsidRDefault="007D631B" w:rsidP="007D631B">
      <w:pPr>
        <w:pStyle w:val="Heading2"/>
      </w:pPr>
      <w:bookmarkStart w:id="5" w:name="_Toc15626870"/>
      <w:r>
        <w:t>Purpose</w:t>
      </w:r>
      <w:bookmarkEnd w:id="5"/>
    </w:p>
    <w:p w14:paraId="1993FA31" w14:textId="1CEB1AE0" w:rsidR="00483E6A" w:rsidRDefault="00483E6A" w:rsidP="00483E6A">
      <w:pPr>
        <w:spacing w:after="0"/>
        <w:jc w:val="left"/>
        <w:rPr>
          <w:rFonts w:eastAsia="Times New Roman" w:cs="Times New Roman"/>
          <w:szCs w:val="24"/>
        </w:rPr>
      </w:pPr>
      <w:r w:rsidRPr="00483E6A">
        <w:rPr>
          <w:rFonts w:eastAsia="Times New Roman" w:cs="Times New Roman"/>
          <w:szCs w:val="24"/>
        </w:rPr>
        <w:t xml:space="preserve">In an era characterized by technological innovation and digital transformation, organizations must strive for software development excellence if they hope to remain competitive and relevant. Considering the aforementioned, we are happy to </w:t>
      </w:r>
      <w:r w:rsidRPr="00483E6A">
        <w:rPr>
          <w:rFonts w:eastAsia="Times New Roman" w:cs="Times New Roman"/>
          <w:szCs w:val="24"/>
        </w:rPr>
        <w:br/>
        <w:t>offer our Software Requirements Specification (SRS) report for Retail rover, a dynamic company committed to making the most of technology in the digital age.</w:t>
      </w:r>
    </w:p>
    <w:p w14:paraId="0ECFCFFB" w14:textId="77777777" w:rsidR="00483E6A" w:rsidRDefault="00483E6A" w:rsidP="00483E6A">
      <w:pPr>
        <w:spacing w:after="0"/>
        <w:jc w:val="left"/>
        <w:rPr>
          <w:rFonts w:eastAsia="Times New Roman" w:cs="Times New Roman"/>
          <w:szCs w:val="24"/>
        </w:rPr>
      </w:pPr>
    </w:p>
    <w:p w14:paraId="29C6CA03" w14:textId="77777777" w:rsidR="00483E6A" w:rsidRDefault="00483E6A" w:rsidP="00483E6A">
      <w:pPr>
        <w:spacing w:after="0"/>
        <w:jc w:val="left"/>
        <w:rPr>
          <w:rFonts w:eastAsia="Times New Roman" w:cs="Times New Roman"/>
          <w:szCs w:val="24"/>
        </w:rPr>
      </w:pPr>
      <w:r w:rsidRPr="00483E6A">
        <w:rPr>
          <w:rFonts w:eastAsia="Times New Roman" w:cs="Times New Roman"/>
          <w:szCs w:val="24"/>
        </w:rPr>
        <w:t>This comprehensive SRS document has been painstakingly crafted to explain the goals, scope, and specifications of the software project. It provides a clear and organized roadmap for everyone with an interest in the business. It incorporates all of Retail rover's requirements, expectations, and insights to make sure that the development process is guided by a single, overarching vision.</w:t>
      </w:r>
    </w:p>
    <w:p w14:paraId="2149E189" w14:textId="77777777" w:rsidR="00A33BE9" w:rsidRPr="00483E6A" w:rsidRDefault="00A33BE9" w:rsidP="00483E6A">
      <w:pPr>
        <w:spacing w:after="0"/>
        <w:jc w:val="left"/>
        <w:rPr>
          <w:rFonts w:eastAsia="Times New Roman" w:cs="Times New Roman"/>
          <w:szCs w:val="24"/>
        </w:rPr>
      </w:pPr>
    </w:p>
    <w:p w14:paraId="5F7DF439" w14:textId="77777777" w:rsidR="00A33BE9" w:rsidRPr="00A33BE9" w:rsidRDefault="00A33BE9" w:rsidP="00A33BE9">
      <w:pPr>
        <w:spacing w:after="0"/>
        <w:jc w:val="left"/>
        <w:rPr>
          <w:rFonts w:eastAsia="Times New Roman" w:cs="Times New Roman"/>
          <w:szCs w:val="24"/>
        </w:rPr>
      </w:pPr>
      <w:r w:rsidRPr="00A33BE9">
        <w:rPr>
          <w:rFonts w:eastAsia="Times New Roman" w:cs="Times New Roman"/>
          <w:szCs w:val="24"/>
        </w:rPr>
        <w:t xml:space="preserve">This SRS report's objective is to serve as a manual for the entire software development lifecycle. Reatil rover will eventually be able to accomplish its objectives thanks to the reduction of risks and the facilitation of effective communication among project stakeholders. </w:t>
      </w:r>
      <w:r w:rsidRPr="00A33BE9">
        <w:rPr>
          <w:rFonts w:eastAsia="Times New Roman" w:cs="Times New Roman"/>
          <w:szCs w:val="24"/>
        </w:rPr>
        <w:br/>
        <w:t>Additionally, it will be a useful point of reference for the duration of the project, guaranteeing alignment with the initial objectives and vision.</w:t>
      </w:r>
    </w:p>
    <w:p w14:paraId="085EB509" w14:textId="77777777" w:rsidR="00483E6A" w:rsidRPr="00483E6A" w:rsidRDefault="00483E6A" w:rsidP="00483E6A">
      <w:pPr>
        <w:spacing w:after="0"/>
        <w:jc w:val="left"/>
        <w:rPr>
          <w:rFonts w:eastAsia="Times New Roman" w:cs="Times New Roman"/>
          <w:szCs w:val="24"/>
        </w:rPr>
      </w:pPr>
    </w:p>
    <w:p w14:paraId="6D328B20" w14:textId="0F6B11BB" w:rsidR="00650129" w:rsidRPr="004D4FE4" w:rsidRDefault="004D4FE4" w:rsidP="00483E6A">
      <w:pPr>
        <w:rPr>
          <w:rFonts w:eastAsiaTheme="majorEastAsia" w:cs="Times New Roman"/>
          <w:b/>
          <w:sz w:val="28"/>
          <w:szCs w:val="26"/>
        </w:rPr>
      </w:pPr>
      <w:r w:rsidRPr="004D4FE4">
        <w:t>The software requirements specified in this document pertain to the development and enhancement of a Point of Sale (POS) system for a small retail supermarket. This system is intended to replace the existing, outdated POS system currently in use.</w:t>
      </w:r>
    </w:p>
    <w:p w14:paraId="61F092AD" w14:textId="2BE6F522" w:rsidR="003B1B25" w:rsidRPr="003B1B25" w:rsidRDefault="00A53131" w:rsidP="003B1B25">
      <w:pPr>
        <w:pStyle w:val="Heading2"/>
      </w:pPr>
      <w:bookmarkStart w:id="6" w:name="_Toc15626871"/>
      <w:r w:rsidRPr="003B1B25">
        <w:t xml:space="preserve">Intended Audience </w:t>
      </w:r>
      <w:r>
        <w:t>a</w:t>
      </w:r>
      <w:r w:rsidRPr="003B1B25">
        <w:t>nd Reading Suggestions</w:t>
      </w:r>
      <w:bookmarkEnd w:id="6"/>
    </w:p>
    <w:p w14:paraId="0D66EA07" w14:textId="773C7BFF" w:rsidR="00E418B9" w:rsidRDefault="004D4FE4" w:rsidP="00E418B9">
      <w:r w:rsidRPr="004D4FE4">
        <w:t>This SRS document is intended for a diverse audience, including but not limited to:</w:t>
      </w:r>
    </w:p>
    <w:p w14:paraId="1EC4358D" w14:textId="23783309" w:rsidR="004D4FE4" w:rsidRPr="00B22F55" w:rsidRDefault="004D4FE4" w:rsidP="00B22F55">
      <w:pPr>
        <w:pStyle w:val="ListParagraph"/>
        <w:numPr>
          <w:ilvl w:val="0"/>
          <w:numId w:val="4"/>
        </w:numPr>
        <w:spacing w:line="276" w:lineRule="auto"/>
        <w:rPr>
          <w:rFonts w:eastAsiaTheme="majorEastAsia" w:cstheme="majorBidi"/>
          <w:bCs/>
          <w:szCs w:val="24"/>
        </w:rPr>
      </w:pPr>
      <w:r w:rsidRPr="00B22F55">
        <w:rPr>
          <w:rFonts w:eastAsiaTheme="majorEastAsia" w:cstheme="majorBidi"/>
          <w:bCs/>
          <w:szCs w:val="24"/>
        </w:rPr>
        <w:t>Developers</w:t>
      </w:r>
    </w:p>
    <w:p w14:paraId="01D422F6" w14:textId="77777777" w:rsidR="00B22F55" w:rsidRPr="00B22F55" w:rsidRDefault="00B22F55" w:rsidP="00B22F55">
      <w:pPr>
        <w:pStyle w:val="ListParagraph"/>
        <w:numPr>
          <w:ilvl w:val="0"/>
          <w:numId w:val="4"/>
        </w:numPr>
        <w:spacing w:line="276" w:lineRule="auto"/>
        <w:rPr>
          <w:rFonts w:eastAsiaTheme="majorEastAsia" w:cstheme="majorBidi"/>
          <w:bCs/>
          <w:szCs w:val="24"/>
        </w:rPr>
      </w:pPr>
      <w:r w:rsidRPr="00B22F55">
        <w:rPr>
          <w:rFonts w:eastAsiaTheme="majorEastAsia" w:cstheme="majorBidi"/>
          <w:bCs/>
          <w:szCs w:val="24"/>
        </w:rPr>
        <w:t>Project Managers</w:t>
      </w:r>
    </w:p>
    <w:p w14:paraId="424DDF61" w14:textId="77777777" w:rsidR="00B22F55" w:rsidRPr="00B22F55" w:rsidRDefault="00B22F55" w:rsidP="00B22F55">
      <w:pPr>
        <w:pStyle w:val="ListParagraph"/>
        <w:numPr>
          <w:ilvl w:val="0"/>
          <w:numId w:val="4"/>
        </w:numPr>
        <w:spacing w:line="276" w:lineRule="auto"/>
        <w:rPr>
          <w:rFonts w:eastAsiaTheme="majorEastAsia" w:cstheme="majorBidi"/>
          <w:bCs/>
          <w:szCs w:val="24"/>
        </w:rPr>
      </w:pPr>
      <w:r w:rsidRPr="00B22F55">
        <w:rPr>
          <w:rFonts w:eastAsiaTheme="majorEastAsia" w:cstheme="majorBidi"/>
          <w:bCs/>
          <w:szCs w:val="24"/>
        </w:rPr>
        <w:t>Marketing Staff</w:t>
      </w:r>
    </w:p>
    <w:p w14:paraId="407F65EE" w14:textId="77777777" w:rsidR="00B22F55" w:rsidRPr="00B22F55" w:rsidRDefault="00B22F55" w:rsidP="00B22F55">
      <w:pPr>
        <w:pStyle w:val="ListParagraph"/>
        <w:numPr>
          <w:ilvl w:val="0"/>
          <w:numId w:val="4"/>
        </w:numPr>
        <w:spacing w:line="276" w:lineRule="auto"/>
        <w:rPr>
          <w:rFonts w:eastAsiaTheme="majorEastAsia" w:cstheme="majorBidi"/>
          <w:bCs/>
          <w:szCs w:val="24"/>
        </w:rPr>
      </w:pPr>
      <w:r w:rsidRPr="00B22F55">
        <w:rPr>
          <w:rFonts w:eastAsiaTheme="majorEastAsia" w:cstheme="majorBidi"/>
          <w:bCs/>
          <w:szCs w:val="24"/>
        </w:rPr>
        <w:t>Users</w:t>
      </w:r>
    </w:p>
    <w:p w14:paraId="72763632" w14:textId="77777777" w:rsidR="00B22F55" w:rsidRDefault="00B22F55" w:rsidP="00B22F55">
      <w:pPr>
        <w:pStyle w:val="ListParagraph"/>
        <w:numPr>
          <w:ilvl w:val="0"/>
          <w:numId w:val="4"/>
        </w:numPr>
        <w:spacing w:line="276" w:lineRule="auto"/>
        <w:rPr>
          <w:rFonts w:eastAsiaTheme="majorEastAsia" w:cstheme="majorBidi"/>
          <w:bCs/>
          <w:szCs w:val="24"/>
        </w:rPr>
      </w:pPr>
      <w:r w:rsidRPr="00B22F55">
        <w:rPr>
          <w:rFonts w:eastAsiaTheme="majorEastAsia" w:cstheme="majorBidi"/>
          <w:bCs/>
          <w:szCs w:val="24"/>
        </w:rPr>
        <w:t>Testers</w:t>
      </w:r>
    </w:p>
    <w:p w14:paraId="4D50C322" w14:textId="77777777" w:rsidR="00B22F55" w:rsidRPr="00B22F55" w:rsidRDefault="00B22F55" w:rsidP="00B22F55">
      <w:pPr>
        <w:spacing w:line="276" w:lineRule="auto"/>
        <w:rPr>
          <w:rFonts w:eastAsiaTheme="majorEastAsia" w:cstheme="majorBidi"/>
          <w:b/>
          <w:sz w:val="28"/>
          <w:szCs w:val="28"/>
        </w:rPr>
      </w:pPr>
      <w:r w:rsidRPr="00B22F55">
        <w:rPr>
          <w:rFonts w:eastAsiaTheme="majorEastAsia" w:cstheme="majorBidi"/>
          <w:b/>
          <w:sz w:val="28"/>
          <w:szCs w:val="28"/>
        </w:rPr>
        <w:t>For Developers:</w:t>
      </w:r>
    </w:p>
    <w:p w14:paraId="6DB119C7" w14:textId="77777777" w:rsidR="00B22F55" w:rsidRPr="00B22F55" w:rsidRDefault="00B22F55" w:rsidP="00B22F55">
      <w:pPr>
        <w:spacing w:line="276" w:lineRule="auto"/>
        <w:rPr>
          <w:rFonts w:eastAsiaTheme="majorEastAsia" w:cstheme="majorBidi"/>
          <w:bCs/>
          <w:szCs w:val="24"/>
        </w:rPr>
      </w:pPr>
      <w:r w:rsidRPr="00B22F55">
        <w:rPr>
          <w:rFonts w:eastAsiaTheme="majorEastAsia" w:cstheme="majorBidi"/>
          <w:bCs/>
          <w:szCs w:val="24"/>
        </w:rPr>
        <w:lastRenderedPageBreak/>
        <w:t>Begin with the Introduction and System Description to grasp the overall project goals and system architecture.</w:t>
      </w:r>
    </w:p>
    <w:p w14:paraId="3E36DFDA" w14:textId="77777777" w:rsidR="00B22F55" w:rsidRPr="00B22F55" w:rsidRDefault="00B22F55" w:rsidP="00B22F55">
      <w:pPr>
        <w:spacing w:line="276" w:lineRule="auto"/>
        <w:rPr>
          <w:rFonts w:eastAsiaTheme="majorEastAsia" w:cstheme="majorBidi"/>
          <w:bCs/>
          <w:szCs w:val="24"/>
        </w:rPr>
      </w:pPr>
      <w:r w:rsidRPr="00B22F55">
        <w:rPr>
          <w:rFonts w:eastAsiaTheme="majorEastAsia" w:cstheme="majorBidi"/>
          <w:bCs/>
          <w:szCs w:val="24"/>
        </w:rPr>
        <w:t>Proceed to Functional Requirements and User Interface sections for a detailed understanding of system behavior and design expectations.</w:t>
      </w:r>
    </w:p>
    <w:p w14:paraId="51498129" w14:textId="5A369213" w:rsidR="00B22F55" w:rsidRDefault="00B22F55" w:rsidP="00B22F55">
      <w:pPr>
        <w:spacing w:line="276" w:lineRule="auto"/>
        <w:rPr>
          <w:rFonts w:eastAsiaTheme="majorEastAsia" w:cstheme="majorBidi"/>
          <w:bCs/>
          <w:szCs w:val="24"/>
        </w:rPr>
      </w:pPr>
      <w:r w:rsidRPr="00B22F55">
        <w:rPr>
          <w:rFonts w:eastAsiaTheme="majorEastAsia" w:cstheme="majorBidi"/>
          <w:bCs/>
          <w:szCs w:val="24"/>
        </w:rPr>
        <w:t>Reference System Interfaces, Hardware Requirements, and Software Requirements sections for integration details.</w:t>
      </w:r>
    </w:p>
    <w:p w14:paraId="5D7D7BFC" w14:textId="77777777" w:rsidR="00B22F55" w:rsidRPr="00B22F55" w:rsidRDefault="00B22F55" w:rsidP="00B22F55">
      <w:pPr>
        <w:spacing w:line="276" w:lineRule="auto"/>
        <w:rPr>
          <w:rFonts w:eastAsiaTheme="majorEastAsia" w:cstheme="majorBidi"/>
          <w:b/>
          <w:sz w:val="28"/>
          <w:szCs w:val="28"/>
        </w:rPr>
      </w:pPr>
      <w:r w:rsidRPr="00B22F55">
        <w:rPr>
          <w:rFonts w:eastAsiaTheme="majorEastAsia" w:cstheme="majorBidi"/>
          <w:b/>
          <w:sz w:val="28"/>
          <w:szCs w:val="28"/>
        </w:rPr>
        <w:t>For Project Managers:</w:t>
      </w:r>
    </w:p>
    <w:p w14:paraId="53DE7892" w14:textId="77777777" w:rsidR="00B22F55" w:rsidRPr="00B22F55" w:rsidRDefault="00B22F55" w:rsidP="00B22F55">
      <w:pPr>
        <w:spacing w:line="276" w:lineRule="auto"/>
        <w:rPr>
          <w:rFonts w:eastAsiaTheme="majorEastAsia" w:cstheme="majorBidi"/>
          <w:bCs/>
          <w:szCs w:val="24"/>
        </w:rPr>
      </w:pPr>
      <w:r w:rsidRPr="00B22F55">
        <w:rPr>
          <w:rFonts w:eastAsiaTheme="majorEastAsia" w:cstheme="majorBidi"/>
          <w:bCs/>
          <w:szCs w:val="24"/>
        </w:rPr>
        <w:t>Start with the Introduction and System Description to gain insights into the project's objectives.</w:t>
      </w:r>
    </w:p>
    <w:p w14:paraId="18C45B33" w14:textId="77777777" w:rsidR="00B22F55" w:rsidRPr="00B22F55" w:rsidRDefault="00B22F55" w:rsidP="00B22F55">
      <w:pPr>
        <w:spacing w:line="276" w:lineRule="auto"/>
        <w:rPr>
          <w:rFonts w:eastAsiaTheme="majorEastAsia" w:cstheme="majorBidi"/>
          <w:bCs/>
          <w:szCs w:val="24"/>
        </w:rPr>
      </w:pPr>
      <w:r w:rsidRPr="00B22F55">
        <w:rPr>
          <w:rFonts w:eastAsiaTheme="majorEastAsia" w:cstheme="majorBidi"/>
          <w:bCs/>
          <w:szCs w:val="24"/>
        </w:rPr>
        <w:t>Focus on Functional Requirements, Non-functional Requirements, and System Constraints for project planning and resource allocation.</w:t>
      </w:r>
    </w:p>
    <w:p w14:paraId="11AB8234" w14:textId="3FEB650E" w:rsidR="00B22F55" w:rsidRDefault="00B22F55" w:rsidP="00B22F55">
      <w:pPr>
        <w:spacing w:line="276" w:lineRule="auto"/>
        <w:rPr>
          <w:rFonts w:eastAsiaTheme="majorEastAsia" w:cstheme="majorBidi"/>
          <w:bCs/>
          <w:szCs w:val="24"/>
        </w:rPr>
      </w:pPr>
      <w:r w:rsidRPr="00B22F55">
        <w:rPr>
          <w:rFonts w:eastAsiaTheme="majorEastAsia" w:cstheme="majorBidi"/>
          <w:bCs/>
          <w:szCs w:val="24"/>
        </w:rPr>
        <w:t>Review the Revision History for updates and changes made during development.</w:t>
      </w:r>
    </w:p>
    <w:p w14:paraId="43AF4625" w14:textId="77777777" w:rsidR="00B22F55" w:rsidRPr="00B22F55" w:rsidRDefault="00B22F55" w:rsidP="00B22F55">
      <w:pPr>
        <w:spacing w:line="276" w:lineRule="auto"/>
        <w:rPr>
          <w:rFonts w:eastAsiaTheme="majorEastAsia" w:cstheme="majorBidi"/>
          <w:b/>
          <w:sz w:val="28"/>
          <w:szCs w:val="28"/>
        </w:rPr>
      </w:pPr>
      <w:r w:rsidRPr="00B22F55">
        <w:rPr>
          <w:rFonts w:eastAsiaTheme="majorEastAsia" w:cstheme="majorBidi"/>
          <w:b/>
          <w:sz w:val="28"/>
          <w:szCs w:val="28"/>
        </w:rPr>
        <w:t>For Users:</w:t>
      </w:r>
    </w:p>
    <w:p w14:paraId="712741CA" w14:textId="77777777" w:rsidR="00B22F55" w:rsidRPr="00B22F55" w:rsidRDefault="00B22F55" w:rsidP="00B22F55">
      <w:pPr>
        <w:spacing w:line="276" w:lineRule="auto"/>
        <w:rPr>
          <w:rFonts w:eastAsiaTheme="majorEastAsia" w:cstheme="majorBidi"/>
          <w:bCs/>
          <w:szCs w:val="24"/>
        </w:rPr>
      </w:pPr>
      <w:r w:rsidRPr="00B22F55">
        <w:rPr>
          <w:rFonts w:eastAsiaTheme="majorEastAsia" w:cstheme="majorBidi"/>
          <w:bCs/>
          <w:szCs w:val="24"/>
        </w:rPr>
        <w:t>Begin with the Introduction for a general understanding of the upcoming changes.</w:t>
      </w:r>
    </w:p>
    <w:p w14:paraId="2A088A6F" w14:textId="0A13E789" w:rsidR="00B22F55" w:rsidRDefault="00B22F55" w:rsidP="00B22F55">
      <w:pPr>
        <w:spacing w:line="276" w:lineRule="auto"/>
        <w:rPr>
          <w:rFonts w:eastAsiaTheme="majorEastAsia" w:cstheme="majorBidi"/>
          <w:bCs/>
          <w:szCs w:val="24"/>
        </w:rPr>
      </w:pPr>
      <w:r w:rsidRPr="00B22F55">
        <w:rPr>
          <w:rFonts w:eastAsiaTheme="majorEastAsia" w:cstheme="majorBidi"/>
          <w:bCs/>
          <w:szCs w:val="24"/>
        </w:rPr>
        <w:t>Explore the User Interface section for insights into the system's appearance and user interactions</w:t>
      </w:r>
    </w:p>
    <w:p w14:paraId="3F9B26AB" w14:textId="77777777" w:rsidR="00A33BE9" w:rsidRPr="00A33BE9" w:rsidRDefault="00A33BE9" w:rsidP="00A33BE9">
      <w:pPr>
        <w:spacing w:after="0"/>
        <w:jc w:val="left"/>
        <w:rPr>
          <w:rFonts w:eastAsia="Times New Roman" w:cs="Times New Roman"/>
          <w:szCs w:val="24"/>
        </w:rPr>
      </w:pPr>
      <w:r w:rsidRPr="00A33BE9">
        <w:rPr>
          <w:rFonts w:eastAsia="Times New Roman" w:cs="Times New Roman"/>
          <w:b/>
          <w:bCs/>
          <w:sz w:val="28"/>
          <w:szCs w:val="28"/>
        </w:rPr>
        <w:t>Functional Requirements:</w:t>
      </w:r>
      <w:r w:rsidRPr="00A33BE9">
        <w:rPr>
          <w:rFonts w:eastAsia="Times New Roman" w:cs="Times New Roman"/>
          <w:szCs w:val="24"/>
        </w:rPr>
        <w:t xml:space="preserve"> Developers and testers should closely examine the functional requirements section to comprehend the functions that the software must be able to execute. </w:t>
      </w:r>
      <w:r w:rsidRPr="00A33BE9">
        <w:rPr>
          <w:rFonts w:eastAsia="Times New Roman" w:cs="Times New Roman"/>
          <w:szCs w:val="24"/>
        </w:rPr>
        <w:br/>
      </w:r>
      <w:r w:rsidRPr="00A33BE9">
        <w:rPr>
          <w:rFonts w:eastAsia="Times New Roman" w:cs="Times New Roman"/>
          <w:b/>
          <w:bCs/>
          <w:sz w:val="28"/>
          <w:szCs w:val="28"/>
        </w:rPr>
        <w:t>Non-Functional Requirements:</w:t>
      </w:r>
      <w:r w:rsidRPr="00A33BE9">
        <w:rPr>
          <w:rFonts w:eastAsia="Times New Roman" w:cs="Times New Roman"/>
          <w:szCs w:val="24"/>
        </w:rPr>
        <w:t xml:space="preserve"> Documentation writers, testers, and developers should consider non-functional requirements such as security, compliance, and performance.</w:t>
      </w:r>
    </w:p>
    <w:p w14:paraId="2D4A67A6" w14:textId="77777777" w:rsidR="00A33BE9" w:rsidRPr="00B22F55" w:rsidRDefault="00A33BE9" w:rsidP="00B22F55">
      <w:pPr>
        <w:spacing w:line="276" w:lineRule="auto"/>
        <w:rPr>
          <w:rFonts w:eastAsiaTheme="majorEastAsia" w:cstheme="majorBidi"/>
          <w:bCs/>
          <w:szCs w:val="24"/>
        </w:rPr>
      </w:pPr>
    </w:p>
    <w:p w14:paraId="2CA4EEEF" w14:textId="77777777" w:rsidR="004D4FE4" w:rsidRPr="004D4FE4" w:rsidRDefault="004D4FE4" w:rsidP="00B22F55">
      <w:pPr>
        <w:pStyle w:val="ListParagraph"/>
        <w:rPr>
          <w:rFonts w:eastAsiaTheme="majorEastAsia" w:cstheme="majorBidi"/>
          <w:b/>
          <w:sz w:val="28"/>
          <w:szCs w:val="26"/>
        </w:rPr>
      </w:pPr>
    </w:p>
    <w:p w14:paraId="435765F1" w14:textId="4FAAB3C8" w:rsidR="00324CB2" w:rsidRPr="00172B1F" w:rsidRDefault="002122EF" w:rsidP="00D91969">
      <w:pPr>
        <w:pStyle w:val="Heading2"/>
      </w:pPr>
      <w:bookmarkStart w:id="7" w:name="_Toc15626872"/>
      <w:r>
        <w:t>Product Scope</w:t>
      </w:r>
      <w:bookmarkEnd w:id="7"/>
    </w:p>
    <w:p w14:paraId="4754862E" w14:textId="77777777" w:rsidR="00A33BE9" w:rsidRDefault="00A33BE9">
      <w:pPr>
        <w:spacing w:line="276" w:lineRule="auto"/>
        <w:jc w:val="left"/>
        <w:rPr>
          <w:rFonts w:cs="Times New Roman"/>
          <w:szCs w:val="24"/>
        </w:rPr>
      </w:pPr>
      <w:r w:rsidRPr="00A33BE9">
        <w:rPr>
          <w:rFonts w:cs="Times New Roman"/>
          <w:szCs w:val="24"/>
        </w:rPr>
        <w:t>The scope of this SRS extends to the comprehensive replacement of the existing POS system in the small retail supermarket. The aim is to address the limitations of the current system by introducing a modernized solution that not only enhances the user interface but also improves overall system functionality.</w:t>
      </w:r>
      <w:r>
        <w:rPr>
          <w:rFonts w:cs="Times New Roman"/>
          <w:szCs w:val="24"/>
        </w:rPr>
        <w:t>’</w:t>
      </w:r>
    </w:p>
    <w:p w14:paraId="05703089" w14:textId="77777777" w:rsidR="00A33BE9" w:rsidRDefault="00A33BE9">
      <w:pPr>
        <w:spacing w:line="276" w:lineRule="auto"/>
        <w:jc w:val="left"/>
        <w:rPr>
          <w:rFonts w:cs="Times New Roman"/>
          <w:color w:val="000000" w:themeColor="text1"/>
          <w:szCs w:val="24"/>
        </w:rPr>
      </w:pPr>
      <w:r w:rsidRPr="00A33BE9">
        <w:rPr>
          <w:rFonts w:cs="Times New Roman"/>
          <w:color w:val="000000" w:themeColor="text1"/>
          <w:szCs w:val="24"/>
        </w:rPr>
        <w:t xml:space="preserve">A significant focus within the scope is the redesign of the user interface (UI). The new UI is expected to be intuitive, user-friendly, and visually appealing. The redesign aims </w:t>
      </w:r>
      <w:r w:rsidRPr="00A33BE9">
        <w:rPr>
          <w:rFonts w:cs="Times New Roman"/>
          <w:color w:val="000000" w:themeColor="text1"/>
          <w:szCs w:val="24"/>
        </w:rPr>
        <w:lastRenderedPageBreak/>
        <w:t>to streamline the checkout process, minimize training requirements for staff, and enhance the overall user experience.</w:t>
      </w:r>
    </w:p>
    <w:p w14:paraId="4F2D7B97" w14:textId="77777777" w:rsidR="00A33BE9" w:rsidRPr="00A33BE9" w:rsidRDefault="00A33BE9" w:rsidP="00A33BE9">
      <w:pPr>
        <w:spacing w:line="276" w:lineRule="auto"/>
        <w:jc w:val="left"/>
        <w:rPr>
          <w:rFonts w:cs="Times New Roman"/>
          <w:color w:val="000000" w:themeColor="text1"/>
          <w:szCs w:val="24"/>
        </w:rPr>
      </w:pPr>
      <w:r w:rsidRPr="00A33BE9">
        <w:rPr>
          <w:rFonts w:cs="Times New Roman"/>
          <w:color w:val="000000" w:themeColor="text1"/>
          <w:szCs w:val="24"/>
        </w:rPr>
        <w:t>Beyond the UI, the scope covers the enhancement of core functionalities, including but not limited to:</w:t>
      </w:r>
    </w:p>
    <w:p w14:paraId="1EEB2B6C" w14:textId="77777777" w:rsidR="00A33BE9" w:rsidRPr="00A33BE9" w:rsidRDefault="00A33BE9" w:rsidP="00A33BE9">
      <w:pPr>
        <w:spacing w:line="276" w:lineRule="auto"/>
        <w:jc w:val="left"/>
        <w:rPr>
          <w:rFonts w:cs="Times New Roman"/>
          <w:color w:val="000000" w:themeColor="text1"/>
          <w:szCs w:val="24"/>
        </w:rPr>
      </w:pPr>
    </w:p>
    <w:p w14:paraId="3EED805D" w14:textId="77777777" w:rsidR="00A33BE9" w:rsidRPr="00A33BE9" w:rsidRDefault="00A33BE9" w:rsidP="00A33BE9">
      <w:pPr>
        <w:pStyle w:val="ListParagraph"/>
        <w:numPr>
          <w:ilvl w:val="0"/>
          <w:numId w:val="5"/>
        </w:numPr>
        <w:spacing w:line="276" w:lineRule="auto"/>
        <w:jc w:val="left"/>
        <w:rPr>
          <w:rFonts w:cs="Times New Roman"/>
          <w:color w:val="000000" w:themeColor="text1"/>
          <w:szCs w:val="24"/>
        </w:rPr>
      </w:pPr>
      <w:r w:rsidRPr="00A33BE9">
        <w:rPr>
          <w:rFonts w:cs="Times New Roman"/>
          <w:color w:val="000000" w:themeColor="text1"/>
          <w:szCs w:val="24"/>
        </w:rPr>
        <w:t>Efficient transaction processing</w:t>
      </w:r>
    </w:p>
    <w:p w14:paraId="3862371E" w14:textId="6BD0345C" w:rsidR="00A33BE9" w:rsidRPr="00A33BE9" w:rsidRDefault="00A33BE9" w:rsidP="00A33BE9">
      <w:pPr>
        <w:pStyle w:val="ListParagraph"/>
        <w:numPr>
          <w:ilvl w:val="0"/>
          <w:numId w:val="5"/>
        </w:numPr>
        <w:spacing w:line="276" w:lineRule="auto"/>
        <w:jc w:val="left"/>
        <w:rPr>
          <w:rFonts w:cs="Times New Roman"/>
          <w:color w:val="000000" w:themeColor="text1"/>
          <w:szCs w:val="24"/>
        </w:rPr>
      </w:pPr>
      <w:r w:rsidRPr="00A33BE9">
        <w:rPr>
          <w:rFonts w:cs="Times New Roman"/>
          <w:color w:val="000000" w:themeColor="text1"/>
          <w:szCs w:val="24"/>
        </w:rPr>
        <w:t xml:space="preserve">Inventory management and </w:t>
      </w:r>
      <w:r w:rsidRPr="00A33BE9">
        <w:rPr>
          <w:rFonts w:cs="Times New Roman"/>
          <w:color w:val="000000" w:themeColor="text1"/>
          <w:szCs w:val="24"/>
        </w:rPr>
        <w:t>tracking.</w:t>
      </w:r>
    </w:p>
    <w:p w14:paraId="2AE950BE" w14:textId="77777777" w:rsidR="00A33BE9" w:rsidRPr="00A33BE9" w:rsidRDefault="00A33BE9" w:rsidP="00A33BE9">
      <w:pPr>
        <w:pStyle w:val="ListParagraph"/>
        <w:numPr>
          <w:ilvl w:val="0"/>
          <w:numId w:val="5"/>
        </w:numPr>
        <w:spacing w:line="276" w:lineRule="auto"/>
        <w:jc w:val="left"/>
        <w:rPr>
          <w:rFonts w:cs="Times New Roman"/>
          <w:color w:val="000000" w:themeColor="text1"/>
          <w:szCs w:val="24"/>
        </w:rPr>
      </w:pPr>
      <w:r w:rsidRPr="00A33BE9">
        <w:rPr>
          <w:rFonts w:cs="Times New Roman"/>
          <w:color w:val="000000" w:themeColor="text1"/>
          <w:szCs w:val="24"/>
        </w:rPr>
        <w:t>Real-time reporting and analytics</w:t>
      </w:r>
    </w:p>
    <w:p w14:paraId="3F36F2FF" w14:textId="2071572A" w:rsidR="00A33BE9" w:rsidRPr="00A33BE9" w:rsidRDefault="00A33BE9" w:rsidP="00A33BE9">
      <w:pPr>
        <w:pStyle w:val="ListParagraph"/>
        <w:numPr>
          <w:ilvl w:val="0"/>
          <w:numId w:val="5"/>
        </w:numPr>
        <w:spacing w:line="276" w:lineRule="auto"/>
        <w:jc w:val="left"/>
        <w:rPr>
          <w:rFonts w:cs="Times New Roman"/>
          <w:szCs w:val="24"/>
        </w:rPr>
      </w:pPr>
      <w:r>
        <w:rPr>
          <w:rFonts w:cs="Times New Roman"/>
          <w:color w:val="000000" w:themeColor="text1"/>
          <w:szCs w:val="24"/>
        </w:rPr>
        <w:t>Supplier, customer and employe</w:t>
      </w:r>
      <w:r w:rsidRPr="00A33BE9">
        <w:rPr>
          <w:rFonts w:cs="Times New Roman"/>
          <w:color w:val="000000" w:themeColor="text1"/>
          <w:szCs w:val="24"/>
        </w:rPr>
        <w:t>e</w:t>
      </w:r>
      <w:r>
        <w:rPr>
          <w:rFonts w:cs="Times New Roman"/>
          <w:color w:val="000000" w:themeColor="text1"/>
          <w:szCs w:val="24"/>
        </w:rPr>
        <w:t xml:space="preserve"> management</w:t>
      </w:r>
    </w:p>
    <w:p w14:paraId="708D7895" w14:textId="77777777" w:rsidR="00A33BE9" w:rsidRDefault="00A33BE9" w:rsidP="00A33BE9">
      <w:pPr>
        <w:jc w:val="left"/>
        <w:rPr>
          <w:rFonts w:cs="Times New Roman"/>
          <w:color w:val="000000" w:themeColor="text1"/>
          <w:szCs w:val="24"/>
        </w:rPr>
      </w:pPr>
      <w:r w:rsidRPr="00A33BE9">
        <w:rPr>
          <w:rFonts w:cs="Times New Roman"/>
          <w:color w:val="000000" w:themeColor="text1"/>
          <w:szCs w:val="24"/>
        </w:rPr>
        <w:t>The scope allows for the incorporation of additional features and improvements based on stakeholder requirements and industry best practices. These may include loyalty programs, promotional features, and support for emerging payment methods.</w:t>
      </w:r>
    </w:p>
    <w:p w14:paraId="00EBA738" w14:textId="0BE05C62" w:rsidR="00006CB4" w:rsidRPr="00A33BE9" w:rsidRDefault="00A33BE9" w:rsidP="00A33BE9">
      <w:pPr>
        <w:jc w:val="left"/>
        <w:rPr>
          <w:rFonts w:cs="Times New Roman"/>
          <w:szCs w:val="24"/>
        </w:rPr>
      </w:pPr>
      <w:r w:rsidRPr="00A33BE9">
        <w:rPr>
          <w:rFonts w:cs="Times New Roman"/>
          <w:color w:val="000000" w:themeColor="text1"/>
          <w:szCs w:val="24"/>
        </w:rPr>
        <w:t>While the primary focus is on replacing the POS system, the scope includes seamless integration with existing systems, such as inventory management and customer relationship management. The interoperability ensures a cohesive and interconnected technology infrastructure.</w:t>
      </w:r>
      <w:r w:rsidR="00006CB4" w:rsidRPr="00A33BE9">
        <w:rPr>
          <w:rFonts w:cs="Times New Roman"/>
          <w:color w:val="000000" w:themeColor="text1"/>
          <w:szCs w:val="24"/>
        </w:rPr>
        <w:br w:type="page"/>
      </w:r>
    </w:p>
    <w:p w14:paraId="6B7AB508" w14:textId="772C209B" w:rsidR="00324CB2" w:rsidRDefault="00860CC9" w:rsidP="00D91969">
      <w:pPr>
        <w:pStyle w:val="Heading1"/>
      </w:pPr>
      <w:bookmarkStart w:id="8" w:name="_Toc15626873"/>
      <w:r>
        <w:lastRenderedPageBreak/>
        <w:t>OVERALL DESCRIPTION</w:t>
      </w:r>
      <w:bookmarkEnd w:id="8"/>
    </w:p>
    <w:p w14:paraId="52B3611D" w14:textId="444E45CC" w:rsidR="007A2F72" w:rsidRPr="007A2F72" w:rsidRDefault="007A2F72" w:rsidP="007A2F72">
      <w:pPr>
        <w:pStyle w:val="Heading2"/>
      </w:pPr>
      <w:bookmarkStart w:id="9" w:name="_Toc15626874"/>
      <w:r w:rsidRPr="007A2F72">
        <w:t>Product Perspective</w:t>
      </w:r>
      <w:bookmarkEnd w:id="9"/>
    </w:p>
    <w:p w14:paraId="0DC29FA7" w14:textId="66A4289A" w:rsidR="00B22F55" w:rsidRPr="00B22F55" w:rsidRDefault="00B22F55" w:rsidP="00B22F55">
      <w:pPr>
        <w:rPr>
          <w:b/>
          <w:bCs/>
          <w:sz w:val="28"/>
          <w:szCs w:val="28"/>
        </w:rPr>
      </w:pPr>
      <w:r w:rsidRPr="00B22F55">
        <w:rPr>
          <w:b/>
          <w:bCs/>
          <w:sz w:val="28"/>
          <w:szCs w:val="28"/>
        </w:rPr>
        <w:t>Product Origin:</w:t>
      </w:r>
    </w:p>
    <w:p w14:paraId="0D6765F4" w14:textId="6FBD2BDF" w:rsidR="00580848" w:rsidRDefault="00B22F55" w:rsidP="00B22F55">
      <w:r w:rsidRPr="00B22F55">
        <w:t>The Retail Supermarket POS System specified in this SRS is a replacement for the existing, outdated POS system currently in use at the small retail supermarket. The decision to develop a new POS system arises from the need for modernization, improved functionality, and an enhanced user interface to meet evolving business requirements.</w:t>
      </w:r>
    </w:p>
    <w:p w14:paraId="2A54FF2D" w14:textId="7635B5B6" w:rsidR="00B22F55" w:rsidRPr="00B22F55" w:rsidRDefault="00B22F55" w:rsidP="00B22F55">
      <w:pPr>
        <w:rPr>
          <w:b/>
          <w:bCs/>
          <w:sz w:val="28"/>
          <w:szCs w:val="28"/>
        </w:rPr>
      </w:pPr>
      <w:r w:rsidRPr="00B22F55">
        <w:rPr>
          <w:b/>
          <w:bCs/>
          <w:sz w:val="28"/>
          <w:szCs w:val="28"/>
        </w:rPr>
        <w:t>product</w:t>
      </w:r>
      <w:r w:rsidRPr="00B22F55">
        <w:rPr>
          <w:b/>
          <w:bCs/>
          <w:sz w:val="28"/>
          <w:szCs w:val="28"/>
        </w:rPr>
        <w:t xml:space="preserve"> Context:</w:t>
      </w:r>
    </w:p>
    <w:p w14:paraId="171AB99D" w14:textId="77777777" w:rsidR="00B22F55" w:rsidRDefault="00B22F55" w:rsidP="00B22F55">
      <w:r>
        <w:t>Follow-on Member: While this POS system is a replacement for the current one, it is also a follow-on member of the broader technology infrastructure aimed at improving the supermarket's operational efficiency.</w:t>
      </w:r>
    </w:p>
    <w:p w14:paraId="417E9BBD" w14:textId="358E04FC" w:rsidR="00B22F55" w:rsidRDefault="00B22F55" w:rsidP="00B22F55">
      <w:r>
        <w:t>Self-contained Product: The POS system is designed to be a self-contained product, capable of handling all aspects of point-of-sale transactions, inventory management, and reporting.</w:t>
      </w:r>
    </w:p>
    <w:p w14:paraId="5BD4FA34" w14:textId="77777777" w:rsidR="00B22F55" w:rsidRPr="00B22F55" w:rsidRDefault="00B22F55" w:rsidP="00B22F55">
      <w:pPr>
        <w:rPr>
          <w:b/>
          <w:bCs/>
          <w:sz w:val="28"/>
          <w:szCs w:val="28"/>
        </w:rPr>
      </w:pPr>
      <w:r w:rsidRPr="00B22F55">
        <w:rPr>
          <w:b/>
          <w:bCs/>
          <w:sz w:val="28"/>
          <w:szCs w:val="28"/>
        </w:rPr>
        <w:t>Relationship with Larger System:</w:t>
      </w:r>
    </w:p>
    <w:p w14:paraId="1F8D8E03" w14:textId="37232F29" w:rsidR="00B22F55" w:rsidRDefault="00B22F55" w:rsidP="00B22F55">
      <w:r>
        <w:t>Larger System Description: The larger system encompasses the entire technological framework supporting the retail operations, including inventory management, customer relationship management, and backend databases.</w:t>
      </w:r>
    </w:p>
    <w:p w14:paraId="3BF27AE2" w14:textId="65225AE9" w:rsidR="00483E6A" w:rsidRPr="00483E6A" w:rsidRDefault="00483E6A" w:rsidP="00483E6A">
      <w:pPr>
        <w:rPr>
          <w:b/>
          <w:bCs/>
          <w:sz w:val="28"/>
          <w:szCs w:val="28"/>
        </w:rPr>
      </w:pPr>
      <w:r w:rsidRPr="00483E6A">
        <w:rPr>
          <w:b/>
          <w:bCs/>
          <w:sz w:val="28"/>
          <w:szCs w:val="28"/>
        </w:rPr>
        <w:t>Subsystem Interconnections:</w:t>
      </w:r>
    </w:p>
    <w:p w14:paraId="7200A5AF" w14:textId="7A52AC2A" w:rsidR="00483E6A" w:rsidRPr="00B22F55" w:rsidRDefault="00483E6A" w:rsidP="00483E6A">
      <w:r>
        <w:t>The POS system communicates with the Inventory Management and CRM subsystems through well-defined interfaces.Data flow ensures seamless integration between the POS system and larger system components.</w:t>
      </w:r>
    </w:p>
    <w:p w14:paraId="39BF398A" w14:textId="5ED9D11B" w:rsidR="004058C1" w:rsidRDefault="004058C1" w:rsidP="00580848">
      <w:pPr>
        <w:rPr>
          <w:color w:val="FF0000"/>
        </w:rPr>
      </w:pPr>
      <w:r>
        <w:rPr>
          <w:color w:val="FF0000"/>
        </w:rPr>
        <w:t>Draw your architecture Diagram here</w:t>
      </w:r>
    </w:p>
    <w:p w14:paraId="7CD7D956" w14:textId="77777777" w:rsidR="004058C1" w:rsidRDefault="004058C1" w:rsidP="004058C1">
      <w:pPr>
        <w:keepNext/>
      </w:pPr>
      <w:r>
        <w:rPr>
          <w:noProof/>
        </w:rPr>
        <w:lastRenderedPageBreak/>
        <w:drawing>
          <wp:inline distT="0" distB="0" distL="0" distR="0" wp14:anchorId="074CA847" wp14:editId="22E05CE0">
            <wp:extent cx="4333875" cy="3046653"/>
            <wp:effectExtent l="0" t="0" r="0" b="1905"/>
            <wp:docPr id="2" name="Picture 2" descr="Image result for architecture diagra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hitecture diagram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709" cy="3048645"/>
                    </a:xfrm>
                    <a:prstGeom prst="rect">
                      <a:avLst/>
                    </a:prstGeom>
                    <a:noFill/>
                    <a:ln>
                      <a:noFill/>
                    </a:ln>
                  </pic:spPr>
                </pic:pic>
              </a:graphicData>
            </a:graphic>
          </wp:inline>
        </w:drawing>
      </w:r>
    </w:p>
    <w:p w14:paraId="6537F304" w14:textId="57F26DCF" w:rsidR="004058C1" w:rsidRDefault="004058C1" w:rsidP="004058C1">
      <w:pPr>
        <w:pStyle w:val="Caption"/>
        <w:jc w:val="both"/>
        <w:rPr>
          <w:color w:val="FF0000"/>
        </w:rPr>
      </w:pPr>
      <w:bookmarkStart w:id="10" w:name="_Toc15626898"/>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Architecture Diagram of the system</w:t>
      </w:r>
      <w:sdt>
        <w:sdtPr>
          <w:id w:val="-1463500377"/>
          <w:citation/>
        </w:sdtPr>
        <w:sdtContent>
          <w:r w:rsidR="00377B69">
            <w:fldChar w:fldCharType="begin"/>
          </w:r>
          <w:r w:rsidR="00377B69">
            <w:instrText xml:space="preserve"> CITATION DED19 \l 1033 </w:instrText>
          </w:r>
          <w:r w:rsidR="00377B69">
            <w:fldChar w:fldCharType="separate"/>
          </w:r>
          <w:r w:rsidR="00377B69">
            <w:rPr>
              <w:noProof/>
            </w:rPr>
            <w:t xml:space="preserve"> </w:t>
          </w:r>
          <w:r w:rsidR="00377B69" w:rsidRPr="00377B69">
            <w:rPr>
              <w:noProof/>
            </w:rPr>
            <w:t>[1]</w:t>
          </w:r>
          <w:r w:rsidR="00377B69">
            <w:fldChar w:fldCharType="end"/>
          </w:r>
        </w:sdtContent>
      </w:sdt>
      <w:bookmarkEnd w:id="10"/>
    </w:p>
    <w:p w14:paraId="4352E4E8" w14:textId="77777777" w:rsidR="004058C1" w:rsidRPr="004058C1" w:rsidRDefault="004058C1" w:rsidP="00580848">
      <w:pPr>
        <w:rPr>
          <w:rFonts w:eastAsiaTheme="majorEastAsia" w:cstheme="majorBidi"/>
          <w:b/>
          <w:color w:val="FF0000"/>
          <w:sz w:val="28"/>
          <w:szCs w:val="26"/>
        </w:rPr>
      </w:pPr>
    </w:p>
    <w:p w14:paraId="4FDEEC7D" w14:textId="3E1ABF9F" w:rsidR="00D91969" w:rsidRPr="00172B1F" w:rsidRDefault="000060CB" w:rsidP="00006CB4">
      <w:pPr>
        <w:pStyle w:val="Heading2"/>
      </w:pPr>
      <w:bookmarkStart w:id="11" w:name="_Toc15626875"/>
      <w:r>
        <w:t>Product Functions</w:t>
      </w:r>
      <w:bookmarkEnd w:id="11"/>
    </w:p>
    <w:p w14:paraId="463C77A5" w14:textId="52BE1D42" w:rsidR="00DA199F" w:rsidRDefault="00DA199F" w:rsidP="00DA199F">
      <w:pPr>
        <w:spacing w:after="0"/>
        <w:jc w:val="left"/>
        <w:rPr>
          <w:rFonts w:eastAsia="Times New Roman" w:cs="Times New Roman"/>
          <w:szCs w:val="24"/>
        </w:rPr>
      </w:pPr>
      <w:r w:rsidRPr="00DA199F">
        <w:rPr>
          <w:rFonts w:eastAsia="Times New Roman" w:cs="Times New Roman"/>
          <w:szCs w:val="24"/>
        </w:rPr>
        <w:t xml:space="preserve">The primary goal of Retail rover software is to automate and optimize business processes. </w:t>
      </w:r>
      <w:r w:rsidRPr="00DA199F">
        <w:rPr>
          <w:rFonts w:eastAsia="Times New Roman" w:cs="Times New Roman"/>
          <w:szCs w:val="24"/>
        </w:rPr>
        <w:br/>
        <w:t>It includes</w:t>
      </w:r>
      <w:r>
        <w:rPr>
          <w:rFonts w:eastAsia="Times New Roman" w:cs="Times New Roman"/>
          <w:szCs w:val="24"/>
        </w:rPr>
        <w:t xml:space="preserve"> inventory management </w:t>
      </w:r>
      <w:r w:rsidRPr="00DA199F">
        <w:rPr>
          <w:rFonts w:eastAsia="Times New Roman" w:cs="Times New Roman"/>
          <w:szCs w:val="24"/>
        </w:rPr>
        <w:t xml:space="preserve">, </w:t>
      </w:r>
      <w:r>
        <w:rPr>
          <w:rFonts w:eastAsia="Times New Roman" w:cs="Times New Roman"/>
          <w:szCs w:val="24"/>
        </w:rPr>
        <w:t>customer management ,Employee management</w:t>
      </w:r>
      <w:r w:rsidRPr="00DA199F">
        <w:rPr>
          <w:rFonts w:eastAsia="Times New Roman" w:cs="Times New Roman"/>
          <w:szCs w:val="24"/>
        </w:rPr>
        <w:t>,</w:t>
      </w:r>
      <w:r>
        <w:rPr>
          <w:rFonts w:eastAsia="Times New Roman" w:cs="Times New Roman"/>
          <w:szCs w:val="24"/>
        </w:rPr>
        <w:t xml:space="preserve"> supplier management,</w:t>
      </w:r>
      <w:r w:rsidRPr="00DA199F">
        <w:rPr>
          <w:rFonts w:eastAsia="Times New Roman" w:cs="Times New Roman"/>
          <w:szCs w:val="24"/>
        </w:rPr>
        <w:t xml:space="preserve"> </w:t>
      </w:r>
      <w:r>
        <w:rPr>
          <w:rFonts w:eastAsia="Times New Roman" w:cs="Times New Roman"/>
          <w:szCs w:val="24"/>
        </w:rPr>
        <w:t xml:space="preserve">sales </w:t>
      </w:r>
      <w:r w:rsidRPr="00DA199F">
        <w:rPr>
          <w:rFonts w:eastAsia="Times New Roman" w:cs="Times New Roman"/>
          <w:szCs w:val="24"/>
        </w:rPr>
        <w:t>analysis and reporting to facilitate efficient decision-making. The software's intuitive interface makes it easy for users to access and interact with their data. Additionally, it offers data security measures to protect personal information.</w:t>
      </w:r>
    </w:p>
    <w:p w14:paraId="6FAEDA60" w14:textId="77777777" w:rsidR="00DA199F" w:rsidRDefault="00DA199F" w:rsidP="00DA199F">
      <w:pPr>
        <w:spacing w:after="0"/>
        <w:jc w:val="left"/>
        <w:rPr>
          <w:rFonts w:eastAsia="Times New Roman" w:cs="Times New Roman"/>
          <w:szCs w:val="24"/>
        </w:rPr>
      </w:pPr>
      <w:r>
        <w:rPr>
          <w:rFonts w:eastAsia="Times New Roman" w:cs="Times New Roman"/>
          <w:szCs w:val="24"/>
        </w:rPr>
        <w:t>I</w:t>
      </w:r>
      <w:r w:rsidRPr="00DA199F">
        <w:rPr>
          <w:rFonts w:eastAsia="Times New Roman" w:cs="Times New Roman"/>
          <w:szCs w:val="24"/>
        </w:rPr>
        <w:t>nventory Management:</w:t>
      </w:r>
    </w:p>
    <w:p w14:paraId="5DE182D8" w14:textId="129B6CEF" w:rsidR="00DA199F" w:rsidRDefault="00DA199F" w:rsidP="00DA199F">
      <w:pPr>
        <w:spacing w:after="0"/>
        <w:jc w:val="left"/>
        <w:rPr>
          <w:rFonts w:eastAsia="Times New Roman" w:cs="Times New Roman"/>
          <w:szCs w:val="24"/>
        </w:rPr>
      </w:pPr>
      <w:r w:rsidRPr="00DA199F">
        <w:rPr>
          <w:rFonts w:eastAsia="Times New Roman" w:cs="Times New Roman"/>
          <w:szCs w:val="24"/>
        </w:rPr>
        <w:t>This functionality involves tracking and managing the supermarket's inventory efficiently. It includes features such as real-time stock updates, automatic reorder triggers, and product categorization to streamline restocking processes. The goal is to minimize stockouts, reduce excess inventory, and enhance overall inventory control.</w:t>
      </w:r>
    </w:p>
    <w:p w14:paraId="4911E1B6" w14:textId="77777777" w:rsidR="00DA199F" w:rsidRDefault="00DA199F" w:rsidP="00DA199F">
      <w:pPr>
        <w:spacing w:after="0"/>
        <w:jc w:val="left"/>
        <w:rPr>
          <w:rFonts w:eastAsia="Times New Roman" w:cs="Times New Roman"/>
          <w:szCs w:val="24"/>
        </w:rPr>
      </w:pPr>
    </w:p>
    <w:p w14:paraId="60C17AF0" w14:textId="77777777" w:rsidR="00DA199F" w:rsidRDefault="00DA199F" w:rsidP="00DA199F">
      <w:pPr>
        <w:spacing w:after="0"/>
        <w:jc w:val="left"/>
        <w:rPr>
          <w:rFonts w:eastAsia="Times New Roman" w:cs="Times New Roman"/>
          <w:szCs w:val="24"/>
        </w:rPr>
      </w:pPr>
    </w:p>
    <w:p w14:paraId="134E4CBD" w14:textId="77777777" w:rsidR="00DA199F" w:rsidRDefault="00DA199F" w:rsidP="00DA199F">
      <w:pPr>
        <w:spacing w:after="0"/>
        <w:jc w:val="left"/>
        <w:rPr>
          <w:rFonts w:eastAsia="Times New Roman" w:cs="Times New Roman"/>
          <w:szCs w:val="24"/>
        </w:rPr>
      </w:pPr>
    </w:p>
    <w:p w14:paraId="3C8F5213" w14:textId="77777777" w:rsidR="00DA199F" w:rsidRDefault="00DA199F" w:rsidP="00DA199F">
      <w:pPr>
        <w:spacing w:after="0"/>
        <w:jc w:val="left"/>
        <w:rPr>
          <w:rFonts w:eastAsia="Times New Roman" w:cs="Times New Roman"/>
          <w:szCs w:val="24"/>
        </w:rPr>
      </w:pPr>
    </w:p>
    <w:p w14:paraId="4D29A467" w14:textId="77777777" w:rsidR="00DA199F" w:rsidRDefault="00DA199F" w:rsidP="00DA199F">
      <w:pPr>
        <w:spacing w:after="0"/>
        <w:jc w:val="left"/>
        <w:rPr>
          <w:rFonts w:eastAsia="Times New Roman" w:cs="Times New Roman"/>
          <w:szCs w:val="24"/>
        </w:rPr>
      </w:pPr>
    </w:p>
    <w:p w14:paraId="7463AB9A" w14:textId="614C74CC" w:rsidR="00DA199F" w:rsidRDefault="00DA199F" w:rsidP="00DA199F">
      <w:pPr>
        <w:spacing w:after="0"/>
        <w:jc w:val="left"/>
        <w:rPr>
          <w:rFonts w:eastAsia="Times New Roman" w:cs="Times New Roman"/>
          <w:szCs w:val="24"/>
        </w:rPr>
      </w:pPr>
      <w:r w:rsidRPr="00DA199F">
        <w:rPr>
          <w:rFonts w:eastAsia="Times New Roman" w:cs="Times New Roman"/>
          <w:szCs w:val="24"/>
        </w:rPr>
        <w:lastRenderedPageBreak/>
        <w:t>Customer Management:</w:t>
      </w:r>
    </w:p>
    <w:p w14:paraId="063D815B" w14:textId="77777777" w:rsidR="008921B6" w:rsidRPr="00DA199F" w:rsidRDefault="008921B6" w:rsidP="00DA199F">
      <w:pPr>
        <w:spacing w:after="0"/>
        <w:jc w:val="left"/>
        <w:rPr>
          <w:rFonts w:eastAsia="Times New Roman" w:cs="Times New Roman"/>
          <w:szCs w:val="24"/>
        </w:rPr>
      </w:pPr>
    </w:p>
    <w:p w14:paraId="6F9FCCA7" w14:textId="7336226A" w:rsidR="00DA199F" w:rsidRDefault="00DA199F" w:rsidP="00DA199F">
      <w:pPr>
        <w:spacing w:after="0"/>
        <w:jc w:val="left"/>
        <w:rPr>
          <w:rFonts w:eastAsia="Times New Roman" w:cs="Times New Roman"/>
          <w:szCs w:val="24"/>
        </w:rPr>
      </w:pPr>
      <w:r w:rsidRPr="00DA199F">
        <w:rPr>
          <w:rFonts w:eastAsia="Times New Roman" w:cs="Times New Roman"/>
          <w:szCs w:val="24"/>
        </w:rPr>
        <w:t>Customer management focuses on creating and maintaining a database of customer information. It includes features like customer registration, purchase history tracking, and loyalty program management. This functionality aims to improve customer engagement, personalize marketing efforts, and foster long-term relationships.</w:t>
      </w:r>
    </w:p>
    <w:p w14:paraId="700E6DDD" w14:textId="77777777" w:rsidR="008921B6" w:rsidRDefault="008921B6" w:rsidP="00DA199F">
      <w:pPr>
        <w:spacing w:after="0"/>
        <w:jc w:val="left"/>
        <w:rPr>
          <w:rFonts w:eastAsia="Times New Roman" w:cs="Times New Roman"/>
          <w:szCs w:val="24"/>
        </w:rPr>
      </w:pPr>
    </w:p>
    <w:p w14:paraId="21A2EF89" w14:textId="77777777" w:rsidR="00DA199F" w:rsidRDefault="00DA199F" w:rsidP="00DA199F">
      <w:pPr>
        <w:spacing w:after="0"/>
        <w:jc w:val="left"/>
        <w:rPr>
          <w:rFonts w:eastAsia="Times New Roman" w:cs="Times New Roman"/>
          <w:szCs w:val="24"/>
        </w:rPr>
      </w:pPr>
      <w:r w:rsidRPr="00DA199F">
        <w:rPr>
          <w:rFonts w:eastAsia="Times New Roman" w:cs="Times New Roman"/>
          <w:szCs w:val="24"/>
        </w:rPr>
        <w:t>Employee Management:</w:t>
      </w:r>
    </w:p>
    <w:p w14:paraId="680F76AF" w14:textId="77777777" w:rsidR="008921B6" w:rsidRPr="00DA199F" w:rsidRDefault="008921B6" w:rsidP="00DA199F">
      <w:pPr>
        <w:spacing w:after="0"/>
        <w:jc w:val="left"/>
        <w:rPr>
          <w:rFonts w:eastAsia="Times New Roman" w:cs="Times New Roman"/>
          <w:szCs w:val="24"/>
        </w:rPr>
      </w:pPr>
    </w:p>
    <w:p w14:paraId="5920E5D1" w14:textId="70BF3A8D" w:rsidR="00DA199F" w:rsidRDefault="00DA199F" w:rsidP="00DA199F">
      <w:pPr>
        <w:spacing w:after="0"/>
        <w:jc w:val="left"/>
        <w:rPr>
          <w:rFonts w:eastAsia="Times New Roman" w:cs="Times New Roman"/>
          <w:szCs w:val="24"/>
        </w:rPr>
      </w:pPr>
      <w:r w:rsidRPr="00DA199F">
        <w:rPr>
          <w:rFonts w:eastAsia="Times New Roman" w:cs="Times New Roman"/>
          <w:szCs w:val="24"/>
        </w:rPr>
        <w:t>Employee management functionality involves tools for managing staff information, roles, and schedules. It may include features like time tracking, payroll management, and access control. The goal is to optimize workforce efficiency, ensure proper resource allocation, and streamline HR-related processes.</w:t>
      </w:r>
    </w:p>
    <w:p w14:paraId="439A9C33" w14:textId="77777777" w:rsidR="008921B6" w:rsidRDefault="008921B6" w:rsidP="00DA199F">
      <w:pPr>
        <w:spacing w:after="0"/>
        <w:jc w:val="left"/>
        <w:rPr>
          <w:rFonts w:eastAsia="Times New Roman" w:cs="Times New Roman"/>
          <w:szCs w:val="24"/>
        </w:rPr>
      </w:pPr>
    </w:p>
    <w:p w14:paraId="056899D4" w14:textId="77777777" w:rsidR="00DA199F" w:rsidRPr="00DA199F" w:rsidRDefault="00DA199F" w:rsidP="00DA199F">
      <w:pPr>
        <w:spacing w:after="0"/>
        <w:jc w:val="left"/>
        <w:rPr>
          <w:rFonts w:eastAsia="Times New Roman" w:cs="Times New Roman"/>
          <w:szCs w:val="24"/>
        </w:rPr>
      </w:pPr>
      <w:r w:rsidRPr="00DA199F">
        <w:rPr>
          <w:rFonts w:eastAsia="Times New Roman" w:cs="Times New Roman"/>
          <w:szCs w:val="24"/>
        </w:rPr>
        <w:t>Supplier Management:</w:t>
      </w:r>
    </w:p>
    <w:p w14:paraId="18E20E65" w14:textId="77777777" w:rsidR="00DA199F" w:rsidRPr="00DA199F" w:rsidRDefault="00DA199F" w:rsidP="00DA199F">
      <w:pPr>
        <w:spacing w:after="0"/>
        <w:jc w:val="left"/>
        <w:rPr>
          <w:rFonts w:eastAsia="Times New Roman" w:cs="Times New Roman"/>
          <w:szCs w:val="24"/>
        </w:rPr>
      </w:pPr>
    </w:p>
    <w:p w14:paraId="7CCE601C" w14:textId="7F339984" w:rsidR="00DA199F" w:rsidRDefault="00DA199F" w:rsidP="00DA199F">
      <w:pPr>
        <w:spacing w:after="0"/>
        <w:jc w:val="left"/>
        <w:rPr>
          <w:rFonts w:eastAsia="Times New Roman" w:cs="Times New Roman"/>
          <w:szCs w:val="24"/>
        </w:rPr>
      </w:pPr>
      <w:r w:rsidRPr="00DA199F">
        <w:rPr>
          <w:rFonts w:eastAsia="Times New Roman" w:cs="Times New Roman"/>
          <w:szCs w:val="24"/>
        </w:rPr>
        <w:t>Supplier management enables the monitoring and control of relationships with product suppliers. It includes features like supplier information tracking, order management, and performance analysis. This functionality aims to enhance procurement processes, optimize costs, and ensure reliable and timely product supply.</w:t>
      </w:r>
    </w:p>
    <w:p w14:paraId="1B6F1733" w14:textId="77777777" w:rsidR="008921B6" w:rsidRDefault="008921B6" w:rsidP="00DA199F">
      <w:pPr>
        <w:spacing w:after="0"/>
        <w:jc w:val="left"/>
        <w:rPr>
          <w:rFonts w:eastAsia="Times New Roman" w:cs="Times New Roman"/>
          <w:szCs w:val="24"/>
        </w:rPr>
      </w:pPr>
    </w:p>
    <w:p w14:paraId="08A14862" w14:textId="77777777" w:rsidR="008921B6" w:rsidRPr="008921B6" w:rsidRDefault="008921B6" w:rsidP="008921B6">
      <w:pPr>
        <w:spacing w:after="0"/>
        <w:jc w:val="left"/>
        <w:rPr>
          <w:rFonts w:eastAsia="Times New Roman" w:cs="Times New Roman"/>
          <w:szCs w:val="24"/>
        </w:rPr>
      </w:pPr>
      <w:r w:rsidRPr="008921B6">
        <w:rPr>
          <w:rFonts w:eastAsia="Times New Roman" w:cs="Times New Roman"/>
          <w:szCs w:val="24"/>
        </w:rPr>
        <w:t>Sales Analysis and Reporting:</w:t>
      </w:r>
    </w:p>
    <w:p w14:paraId="2E627C18" w14:textId="77777777" w:rsidR="008921B6" w:rsidRPr="008921B6" w:rsidRDefault="008921B6" w:rsidP="008921B6">
      <w:pPr>
        <w:spacing w:after="0"/>
        <w:jc w:val="left"/>
        <w:rPr>
          <w:rFonts w:eastAsia="Times New Roman" w:cs="Times New Roman"/>
          <w:szCs w:val="24"/>
        </w:rPr>
      </w:pPr>
    </w:p>
    <w:p w14:paraId="30B19CA3" w14:textId="133F69CE" w:rsidR="008921B6" w:rsidRPr="00DA199F" w:rsidRDefault="008921B6" w:rsidP="008921B6">
      <w:pPr>
        <w:spacing w:after="0"/>
        <w:jc w:val="left"/>
        <w:rPr>
          <w:rFonts w:eastAsia="Times New Roman" w:cs="Times New Roman"/>
          <w:szCs w:val="24"/>
        </w:rPr>
      </w:pPr>
      <w:r w:rsidRPr="008921B6">
        <w:rPr>
          <w:rFonts w:eastAsia="Times New Roman" w:cs="Times New Roman"/>
          <w:szCs w:val="24"/>
        </w:rPr>
        <w:t>Description: Sales analysis and reporting functionality involve the generation of comprehensive reports and analytics related to sales performance. It includes features like sales trend analysis, product profitability assessment, and customizable reporting tools. The objective is to provide actionable insights for strategic decision-making and business growth.</w:t>
      </w:r>
    </w:p>
    <w:p w14:paraId="112D7554" w14:textId="18546B15" w:rsidR="005153E0" w:rsidRPr="005153E0" w:rsidRDefault="00FF6CBB" w:rsidP="00541504">
      <w:pPr>
        <w:tabs>
          <w:tab w:val="left" w:pos="6990"/>
        </w:tabs>
        <w:jc w:val="left"/>
        <w:rPr>
          <w:color w:val="FF0000"/>
        </w:rPr>
      </w:pPr>
      <w:r w:rsidRPr="005153E0">
        <w:rPr>
          <w:color w:val="FF0000"/>
        </w:rPr>
        <w:t xml:space="preserve">Include your </w:t>
      </w:r>
      <w:r w:rsidR="005153E0" w:rsidRPr="005153E0">
        <w:rPr>
          <w:color w:val="FF0000"/>
        </w:rPr>
        <w:t>Top-level</w:t>
      </w:r>
      <w:r w:rsidRPr="005153E0">
        <w:rPr>
          <w:color w:val="FF0000"/>
        </w:rPr>
        <w:t xml:space="preserve"> dataflow diagram </w:t>
      </w:r>
      <w:r w:rsidR="00E13468">
        <w:rPr>
          <w:color w:val="FF0000"/>
        </w:rPr>
        <w:t>or</w:t>
      </w:r>
      <w:r w:rsidRPr="005153E0">
        <w:rPr>
          <w:color w:val="FF0000"/>
        </w:rPr>
        <w:t xml:space="preserve"> </w:t>
      </w:r>
      <w:r w:rsidR="00E32F4E">
        <w:rPr>
          <w:color w:val="FF0000"/>
        </w:rPr>
        <w:t>Class</w:t>
      </w:r>
      <w:r w:rsidRPr="005153E0">
        <w:rPr>
          <w:color w:val="FF0000"/>
        </w:rPr>
        <w:t xml:space="preserve"> diagram here. </w:t>
      </w:r>
    </w:p>
    <w:p w14:paraId="4931CD65" w14:textId="77777777" w:rsidR="005153E0" w:rsidRDefault="005153E0" w:rsidP="005153E0">
      <w:pPr>
        <w:keepNext/>
        <w:tabs>
          <w:tab w:val="left" w:pos="6990"/>
        </w:tabs>
        <w:jc w:val="left"/>
      </w:pPr>
      <w:r>
        <w:rPr>
          <w:noProof/>
        </w:rPr>
        <w:lastRenderedPageBreak/>
        <w:drawing>
          <wp:inline distT="0" distB="0" distL="0" distR="0" wp14:anchorId="2DC98740" wp14:editId="52B2E44B">
            <wp:extent cx="4552950" cy="2333625"/>
            <wp:effectExtent l="0" t="0" r="0" b="9525"/>
            <wp:docPr id="4" name="Picture 4" descr="Image result for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ta 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33625"/>
                    </a:xfrm>
                    <a:prstGeom prst="rect">
                      <a:avLst/>
                    </a:prstGeom>
                    <a:noFill/>
                    <a:ln>
                      <a:noFill/>
                    </a:ln>
                  </pic:spPr>
                </pic:pic>
              </a:graphicData>
            </a:graphic>
          </wp:inline>
        </w:drawing>
      </w:r>
    </w:p>
    <w:p w14:paraId="20E4E74B" w14:textId="7B61BC8B" w:rsidR="005153E0" w:rsidRDefault="005153E0" w:rsidP="005153E0">
      <w:pPr>
        <w:pStyle w:val="Caption"/>
        <w:jc w:val="left"/>
      </w:pPr>
      <w:bookmarkStart w:id="12" w:name="_Toc15626899"/>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Dataflow diagram of the system</w:t>
      </w:r>
      <w:r w:rsidR="00377B69">
        <w:t xml:space="preserve"> </w:t>
      </w:r>
      <w:sdt>
        <w:sdtPr>
          <w:id w:val="1524286210"/>
          <w:citation/>
        </w:sdtPr>
        <w:sdtContent>
          <w:r w:rsidR="00377B69">
            <w:fldChar w:fldCharType="begin"/>
          </w:r>
          <w:r w:rsidR="00377B69">
            <w:instrText xml:space="preserve"> CITATION Vis18 \l 1033 </w:instrText>
          </w:r>
          <w:r w:rsidR="00377B69">
            <w:fldChar w:fldCharType="separate"/>
          </w:r>
          <w:r w:rsidR="00377B69" w:rsidRPr="00377B69">
            <w:rPr>
              <w:noProof/>
            </w:rPr>
            <w:t>[2]</w:t>
          </w:r>
          <w:r w:rsidR="00377B69">
            <w:fldChar w:fldCharType="end"/>
          </w:r>
        </w:sdtContent>
      </w:sdt>
      <w:bookmarkEnd w:id="12"/>
    </w:p>
    <w:p w14:paraId="149E70E5" w14:textId="77777777" w:rsidR="00E32F4E" w:rsidRPr="00E32F4E" w:rsidRDefault="00E32F4E" w:rsidP="00E32F4E"/>
    <w:p w14:paraId="70963C7C" w14:textId="77777777" w:rsidR="00377B69" w:rsidRDefault="00377B69" w:rsidP="00377B69">
      <w:pPr>
        <w:keepNext/>
        <w:tabs>
          <w:tab w:val="left" w:pos="6990"/>
        </w:tabs>
        <w:jc w:val="left"/>
      </w:pPr>
      <w:r>
        <w:rPr>
          <w:noProof/>
        </w:rPr>
        <w:drawing>
          <wp:inline distT="0" distB="0" distL="0" distR="0" wp14:anchorId="351E0AAA" wp14:editId="3F3176BF">
            <wp:extent cx="5274310" cy="3732530"/>
            <wp:effectExtent l="0" t="0" r="2540" b="1270"/>
            <wp:docPr id="5" name="Picture 5" descr="Image result fo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ass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32530"/>
                    </a:xfrm>
                    <a:prstGeom prst="rect">
                      <a:avLst/>
                    </a:prstGeom>
                    <a:noFill/>
                    <a:ln>
                      <a:noFill/>
                    </a:ln>
                  </pic:spPr>
                </pic:pic>
              </a:graphicData>
            </a:graphic>
          </wp:inline>
        </w:drawing>
      </w:r>
    </w:p>
    <w:p w14:paraId="3C38FD66" w14:textId="1DFF76C7" w:rsidR="005153E0" w:rsidRDefault="00377B69" w:rsidP="00377B69">
      <w:pPr>
        <w:pStyle w:val="Caption"/>
        <w:jc w:val="left"/>
      </w:pPr>
      <w:bookmarkStart w:id="13" w:name="_Toc15626900"/>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2</w:t>
      </w:r>
      <w:r w:rsidR="002F45A7">
        <w:rPr>
          <w:noProof/>
        </w:rPr>
        <w:fldChar w:fldCharType="end"/>
      </w:r>
      <w:r>
        <w:t>: Class Diagram of the system</w:t>
      </w:r>
      <w:sdt>
        <w:sdtPr>
          <w:id w:val="519358819"/>
          <w:citation/>
        </w:sdtPr>
        <w:sdtContent>
          <w:r>
            <w:fldChar w:fldCharType="begin"/>
          </w:r>
          <w:r>
            <w:instrText xml:space="preserve"> CITATION Med17 \l 1033 </w:instrText>
          </w:r>
          <w:r>
            <w:fldChar w:fldCharType="separate"/>
          </w:r>
          <w:r>
            <w:rPr>
              <w:noProof/>
            </w:rPr>
            <w:t xml:space="preserve"> </w:t>
          </w:r>
          <w:r w:rsidRPr="00377B69">
            <w:rPr>
              <w:noProof/>
            </w:rPr>
            <w:t>[3]</w:t>
          </w:r>
          <w:r>
            <w:fldChar w:fldCharType="end"/>
          </w:r>
        </w:sdtContent>
      </w:sdt>
      <w:bookmarkEnd w:id="13"/>
    </w:p>
    <w:p w14:paraId="3598C888" w14:textId="0150BB48" w:rsidR="00DB54DC" w:rsidRDefault="00541504" w:rsidP="00541504">
      <w:pPr>
        <w:tabs>
          <w:tab w:val="left" w:pos="6990"/>
        </w:tabs>
        <w:jc w:val="left"/>
        <w:rPr>
          <w:color w:val="000000" w:themeColor="text1"/>
        </w:rPr>
      </w:pPr>
      <w:r>
        <w:rPr>
          <w:color w:val="000000" w:themeColor="text1"/>
        </w:rPr>
        <w:tab/>
      </w:r>
    </w:p>
    <w:p w14:paraId="2C9F9764" w14:textId="77777777" w:rsidR="00541504" w:rsidRPr="00172B1F" w:rsidRDefault="00541504" w:rsidP="00DB54DC">
      <w:pPr>
        <w:jc w:val="center"/>
        <w:rPr>
          <w:color w:val="000000" w:themeColor="text1"/>
        </w:rPr>
      </w:pPr>
    </w:p>
    <w:p w14:paraId="6F5766EF" w14:textId="3D25D351" w:rsidR="00A83060" w:rsidRDefault="00A83060" w:rsidP="00A83060">
      <w:pPr>
        <w:pStyle w:val="Heading2"/>
      </w:pPr>
      <w:bookmarkStart w:id="14" w:name="_Toc15626876"/>
      <w:r w:rsidRPr="00A83060">
        <w:lastRenderedPageBreak/>
        <w:t>User Classes and Characteristics</w:t>
      </w:r>
      <w:bookmarkEnd w:id="14"/>
    </w:p>
    <w:p w14:paraId="620FAF90" w14:textId="77777777" w:rsidR="008921B6" w:rsidRPr="008921B6" w:rsidRDefault="008921B6" w:rsidP="008921B6">
      <w:pPr>
        <w:spacing w:after="0"/>
        <w:jc w:val="left"/>
        <w:rPr>
          <w:rFonts w:eastAsia="Times New Roman" w:cs="Times New Roman"/>
          <w:szCs w:val="24"/>
        </w:rPr>
      </w:pPr>
      <w:r w:rsidRPr="008921B6">
        <w:rPr>
          <w:rFonts w:eastAsia="Times New Roman" w:cs="Times New Roman"/>
          <w:szCs w:val="24"/>
        </w:rPr>
        <w:t>We provide a Use Case Diagram to show how the Retail Rover software interacts with users and outside systems. This diagram is a helpful tool for both technical and non-technical users because it gives a high-level overview of how the system operates and interacts with various stakeholders.</w:t>
      </w:r>
    </w:p>
    <w:p w14:paraId="51E7A1EC" w14:textId="142FA0A3" w:rsidR="00A83060" w:rsidRDefault="00A83060" w:rsidP="00A83060">
      <w:pPr>
        <w:rPr>
          <w:color w:val="FF0000"/>
        </w:rPr>
      </w:pPr>
      <w:r w:rsidRPr="00A83060">
        <w:rPr>
          <w:color w:val="FF0000"/>
        </w:rPr>
        <w:t>Provide your Use case Diagram here</w:t>
      </w:r>
      <w:r>
        <w:rPr>
          <w:color w:val="FF0000"/>
        </w:rPr>
        <w:t xml:space="preserve">. List down your potential users. </w:t>
      </w:r>
    </w:p>
    <w:p w14:paraId="02323A7A" w14:textId="77777777" w:rsidR="003B0304" w:rsidRDefault="003B0304" w:rsidP="00A83060">
      <w:pPr>
        <w:rPr>
          <w:color w:val="FF0000"/>
        </w:rPr>
      </w:pPr>
    </w:p>
    <w:p w14:paraId="74196C80" w14:textId="77777777" w:rsidR="00A83060" w:rsidRDefault="00A83060" w:rsidP="00A83060">
      <w:pPr>
        <w:keepNext/>
      </w:pPr>
      <w:r>
        <w:rPr>
          <w:noProof/>
        </w:rPr>
        <w:drawing>
          <wp:inline distT="0" distB="0" distL="0" distR="0" wp14:anchorId="1990D303" wp14:editId="0F92F78D">
            <wp:extent cx="5312555" cy="5000625"/>
            <wp:effectExtent l="0" t="0" r="2540" b="0"/>
            <wp:docPr id="8" name="Picture 8" descr="Image result fo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e cas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309" cy="5006041"/>
                    </a:xfrm>
                    <a:prstGeom prst="rect">
                      <a:avLst/>
                    </a:prstGeom>
                    <a:noFill/>
                    <a:ln>
                      <a:noFill/>
                    </a:ln>
                  </pic:spPr>
                </pic:pic>
              </a:graphicData>
            </a:graphic>
          </wp:inline>
        </w:drawing>
      </w:r>
    </w:p>
    <w:p w14:paraId="35B67B72" w14:textId="3C025406" w:rsidR="00A83060" w:rsidRDefault="00A83060" w:rsidP="00A83060">
      <w:pPr>
        <w:pStyle w:val="Caption"/>
        <w:jc w:val="both"/>
        <w:rPr>
          <w:color w:val="FF0000"/>
        </w:rPr>
      </w:pPr>
      <w:bookmarkStart w:id="15" w:name="_Toc15626901"/>
      <w:r>
        <w:t xml:space="preserve">Figure </w:t>
      </w:r>
      <w:r w:rsidR="002F45A7">
        <w:fldChar w:fldCharType="begin"/>
      </w:r>
      <w:r w:rsidR="002F45A7">
        <w:instrText xml:space="preserve"> STYLEREF 3 \s </w:instrText>
      </w:r>
      <w:r w:rsidR="002F45A7">
        <w:fldChar w:fldCharType="separate"/>
      </w:r>
      <w:r w:rsidR="00BD63BF">
        <w:rPr>
          <w:noProof/>
        </w:rPr>
        <w:t>2.8.1</w:t>
      </w:r>
      <w:r w:rsidR="002F45A7">
        <w:rPr>
          <w:noProof/>
        </w:rPr>
        <w:fldChar w:fldCharType="end"/>
      </w:r>
      <w:r w:rsidR="00BD63BF">
        <w:t>.</w:t>
      </w:r>
      <w:r w:rsidR="002F45A7">
        <w:fldChar w:fldCharType="begin"/>
      </w:r>
      <w:r w:rsidR="002F45A7">
        <w:instrText xml:space="preserve"> SEQ Figure \* ARABIC \s 3 </w:instrText>
      </w:r>
      <w:r w:rsidR="002F45A7">
        <w:fldChar w:fldCharType="separate"/>
      </w:r>
      <w:r w:rsidR="00BD63BF">
        <w:rPr>
          <w:noProof/>
        </w:rPr>
        <w:t>1</w:t>
      </w:r>
      <w:r w:rsidR="002F45A7">
        <w:rPr>
          <w:noProof/>
        </w:rPr>
        <w:fldChar w:fldCharType="end"/>
      </w:r>
      <w:r>
        <w:t>: User case Diagram for the application</w:t>
      </w:r>
      <w:bookmarkEnd w:id="15"/>
    </w:p>
    <w:p w14:paraId="0853F910" w14:textId="77777777" w:rsidR="00A83060" w:rsidRPr="00A83060" w:rsidRDefault="00A83060" w:rsidP="00A83060">
      <w:pPr>
        <w:rPr>
          <w:color w:val="FF0000"/>
        </w:rPr>
      </w:pPr>
    </w:p>
    <w:p w14:paraId="109A2A35" w14:textId="77777777" w:rsidR="00A83060" w:rsidRPr="00A83060" w:rsidRDefault="00A83060" w:rsidP="00A83060"/>
    <w:p w14:paraId="517FEFE6" w14:textId="585350AA" w:rsidR="00A83060" w:rsidRDefault="00A83060" w:rsidP="00A83060">
      <w:pPr>
        <w:pStyle w:val="Heading2"/>
      </w:pPr>
      <w:bookmarkStart w:id="16" w:name="_Toc15626877"/>
      <w:r w:rsidRPr="00A83060">
        <w:lastRenderedPageBreak/>
        <w:t>Operating Environment</w:t>
      </w:r>
      <w:bookmarkEnd w:id="16"/>
    </w:p>
    <w:p w14:paraId="3AE1F852" w14:textId="77777777" w:rsidR="008921B6" w:rsidRDefault="008921B6" w:rsidP="008921B6">
      <w:pPr>
        <w:spacing w:after="0"/>
        <w:jc w:val="left"/>
        <w:rPr>
          <w:rFonts w:eastAsia="Times New Roman" w:cs="Times New Roman"/>
          <w:szCs w:val="24"/>
        </w:rPr>
      </w:pPr>
      <w:bookmarkStart w:id="17" w:name="_Toc15626878"/>
      <w:r w:rsidRPr="008921B6">
        <w:rPr>
          <w:rFonts w:eastAsia="Times New Roman" w:cs="Times New Roman"/>
          <w:szCs w:val="24"/>
        </w:rPr>
        <w:t>The following is the environment in which the software will operate:</w:t>
      </w:r>
    </w:p>
    <w:p w14:paraId="541587C5" w14:textId="52F8AE81" w:rsidR="008921B6" w:rsidRDefault="008921B6" w:rsidP="008921B6">
      <w:pPr>
        <w:jc w:val="left"/>
        <w:rPr>
          <w:rFonts w:eastAsia="Times New Roman" w:cs="Times New Roman"/>
          <w:szCs w:val="24"/>
        </w:rPr>
      </w:pPr>
      <w:r w:rsidRPr="008921B6">
        <w:rPr>
          <w:rFonts w:eastAsia="Times New Roman" w:cs="Times New Roman"/>
          <w:szCs w:val="24"/>
        </w:rPr>
        <w:t xml:space="preserve">Hardware Platform: • The program will run on standard server hardware for the backend, which consists of a CPU, RAM, and storage suitable for launching applications. </w:t>
      </w:r>
      <w:r w:rsidRPr="008921B6">
        <w:rPr>
          <w:rFonts w:eastAsia="Times New Roman" w:cs="Times New Roman"/>
          <w:szCs w:val="24"/>
        </w:rPr>
        <w:br/>
        <w:t xml:space="preserve">Operating System and Versions: The backend will be powered by a compatible operating system Windows </w:t>
      </w:r>
    </w:p>
    <w:p w14:paraId="4EE42239" w14:textId="39C066C8" w:rsidR="008921B6" w:rsidRPr="008921B6" w:rsidRDefault="008921B6" w:rsidP="008921B6">
      <w:pPr>
        <w:jc w:val="left"/>
        <w:rPr>
          <w:rFonts w:eastAsia="Times New Roman" w:cs="Times New Roman"/>
          <w:szCs w:val="24"/>
        </w:rPr>
      </w:pPr>
      <w:r>
        <w:t xml:space="preserve">The database management solution for </w:t>
      </w:r>
      <w:r w:rsidR="0085208F">
        <w:t xml:space="preserve">inventory management </w:t>
      </w:r>
      <w:r>
        <w:t xml:space="preserve">, </w:t>
      </w:r>
      <w:r w:rsidR="0085208F">
        <w:t xml:space="preserve">customer management ,Employee management ,supplier management </w:t>
      </w:r>
      <w:r>
        <w:t xml:space="preserve">, and </w:t>
      </w:r>
      <w:r w:rsidR="0085208F">
        <w:t xml:space="preserve">report generation </w:t>
      </w:r>
      <w:r>
        <w:t xml:space="preserve">will be </w:t>
      </w:r>
      <w:r w:rsidR="0085208F">
        <w:t>postgre SQL</w:t>
      </w:r>
      <w:r>
        <w:t>.</w:t>
      </w:r>
    </w:p>
    <w:p w14:paraId="7E6F7148" w14:textId="59067A10" w:rsidR="008921B6" w:rsidRPr="008921B6" w:rsidRDefault="008921B6" w:rsidP="008921B6">
      <w:pPr>
        <w:spacing w:after="0"/>
        <w:jc w:val="left"/>
        <w:rPr>
          <w:rFonts w:eastAsia="Times New Roman" w:cs="Times New Roman"/>
          <w:szCs w:val="24"/>
        </w:rPr>
      </w:pPr>
    </w:p>
    <w:p w14:paraId="3A46EB8F" w14:textId="77777777" w:rsidR="008921B6" w:rsidRPr="008921B6" w:rsidRDefault="008921B6" w:rsidP="008921B6">
      <w:pPr>
        <w:spacing w:after="0" w:line="240" w:lineRule="auto"/>
        <w:jc w:val="left"/>
        <w:rPr>
          <w:rFonts w:eastAsia="Times New Roman" w:cs="Times New Roman"/>
          <w:szCs w:val="24"/>
        </w:rPr>
      </w:pPr>
    </w:p>
    <w:p w14:paraId="71AB0E35" w14:textId="767EEE5E" w:rsidR="005B1083" w:rsidRPr="005B1083" w:rsidRDefault="003B0304" w:rsidP="005B1083">
      <w:pPr>
        <w:pStyle w:val="Heading2"/>
      </w:pPr>
      <w:r w:rsidRPr="003B0304">
        <w:t>Design and Implementation Constraints</w:t>
      </w:r>
      <w:bookmarkEnd w:id="17"/>
    </w:p>
    <w:p w14:paraId="7AE37F42" w14:textId="77777777" w:rsidR="005B1083" w:rsidRDefault="005B1083" w:rsidP="005B1083">
      <w:r w:rsidRPr="005B1083">
        <w:t xml:space="preserve"> Corporate and Regulatory Policies:</w:t>
      </w:r>
    </w:p>
    <w:p w14:paraId="41CEF47E" w14:textId="4306E748" w:rsidR="003B0304" w:rsidRDefault="005B1083" w:rsidP="005B1083">
      <w:r w:rsidRPr="005B1083">
        <w:t>Developers must adhere to corporate policies and regulatory standards governing the retail industry. This includes compliance with data protection regulations, accounting standards, and any other legal requirements relevant to the supermarket's operations. Adherence to these policies is non-negotiable and may influence system design and functionality</w:t>
      </w:r>
      <w:r w:rsidR="0047712F" w:rsidRPr="005B1083">
        <w:t xml:space="preserve">. </w:t>
      </w:r>
    </w:p>
    <w:p w14:paraId="54FDFEEC" w14:textId="77777777" w:rsidR="005B1083" w:rsidRDefault="005B1083" w:rsidP="005B1083">
      <w:pPr>
        <w:rPr>
          <w:color w:val="000000" w:themeColor="text1"/>
        </w:rPr>
      </w:pPr>
      <w:r w:rsidRPr="005B1083">
        <w:rPr>
          <w:color w:val="000000" w:themeColor="text1"/>
        </w:rPr>
        <w:t>Hardware Limitations:</w:t>
      </w:r>
    </w:p>
    <w:p w14:paraId="1BED6C7C" w14:textId="72197081" w:rsidR="005B1083" w:rsidRPr="005B1083" w:rsidRDefault="005B1083" w:rsidP="005B1083">
      <w:pPr>
        <w:rPr>
          <w:color w:val="000000" w:themeColor="text1"/>
        </w:rPr>
      </w:pPr>
      <w:r w:rsidRPr="005B1083">
        <w:rPr>
          <w:color w:val="000000" w:themeColor="text1"/>
        </w:rPr>
        <w:t>Timing Requirements: The system must operate within specified timing constraints to ensure responsive and efficient performance during peak transaction periods.</w:t>
      </w:r>
    </w:p>
    <w:p w14:paraId="0890390E" w14:textId="7E67A26A" w:rsidR="005B1083" w:rsidRDefault="005B1083" w:rsidP="005B1083">
      <w:pPr>
        <w:rPr>
          <w:color w:val="000000" w:themeColor="text1"/>
        </w:rPr>
      </w:pPr>
      <w:r w:rsidRPr="005B1083">
        <w:rPr>
          <w:color w:val="000000" w:themeColor="text1"/>
        </w:rPr>
        <w:t>Memory Requirements: The POS system should be optimized to operate within the available memory constraints of the existing hardware infrastructure.</w:t>
      </w:r>
    </w:p>
    <w:p w14:paraId="0B3B946C" w14:textId="77777777" w:rsidR="005B1083" w:rsidRDefault="005B1083" w:rsidP="005B1083">
      <w:pPr>
        <w:rPr>
          <w:color w:val="000000" w:themeColor="text1"/>
        </w:rPr>
      </w:pPr>
      <w:r w:rsidRPr="005B1083">
        <w:rPr>
          <w:color w:val="000000" w:themeColor="text1"/>
        </w:rPr>
        <w:t>Specific Technologies, Tools, and Databases:</w:t>
      </w:r>
    </w:p>
    <w:p w14:paraId="2CE5A4F5" w14:textId="47B5243A" w:rsidR="005B1083" w:rsidRPr="005B1083" w:rsidRDefault="005B1083" w:rsidP="005B1083">
      <w:pPr>
        <w:rPr>
          <w:color w:val="000000" w:themeColor="text1"/>
        </w:rPr>
      </w:pPr>
      <w:r w:rsidRPr="005B1083">
        <w:rPr>
          <w:color w:val="000000" w:themeColor="text1"/>
        </w:rPr>
        <w:t>Technology Stack: The development team is constrained to a predefined technology stack, including specific programming languages, frameworks, and tools. This limitation ensures consistency with the organization's technology standards and facilitates future maintenance.</w:t>
      </w:r>
    </w:p>
    <w:p w14:paraId="6528090E" w14:textId="00F616E9" w:rsidR="005B1083" w:rsidRDefault="005B1083" w:rsidP="005B1083">
      <w:pPr>
        <w:rPr>
          <w:color w:val="000000" w:themeColor="text1"/>
        </w:rPr>
      </w:pPr>
      <w:r w:rsidRPr="005B1083">
        <w:rPr>
          <w:color w:val="000000" w:themeColor="text1"/>
        </w:rPr>
        <w:lastRenderedPageBreak/>
        <w:t>Database Requirements: The POS system must utilize a designated database system for data storage and retrieval, adhering to the organization's database management policies.</w:t>
      </w:r>
    </w:p>
    <w:p w14:paraId="59D70222" w14:textId="77777777" w:rsidR="005B1083" w:rsidRDefault="005B1083" w:rsidP="005B1083">
      <w:pPr>
        <w:rPr>
          <w:color w:val="000000" w:themeColor="text1"/>
        </w:rPr>
      </w:pPr>
      <w:r w:rsidRPr="005B1083">
        <w:rPr>
          <w:color w:val="000000" w:themeColor="text1"/>
        </w:rPr>
        <w:t>Security Considerations:</w:t>
      </w:r>
    </w:p>
    <w:p w14:paraId="7A4B6E1F" w14:textId="54303E68" w:rsidR="005B1083" w:rsidRPr="005B1083" w:rsidRDefault="005B1083" w:rsidP="005B1083">
      <w:pPr>
        <w:rPr>
          <w:color w:val="000000" w:themeColor="text1"/>
        </w:rPr>
      </w:pPr>
      <w:r w:rsidRPr="005B1083">
        <w:rPr>
          <w:color w:val="000000" w:themeColor="text1"/>
        </w:rPr>
        <w:t>Access Control: The system must enforce strict access controls to ensure that users have appropriate permissions based on their roles.</w:t>
      </w:r>
    </w:p>
    <w:p w14:paraId="6105D80A" w14:textId="6CA4A4ED" w:rsidR="0047712F" w:rsidRDefault="0047712F" w:rsidP="0047712F">
      <w:pPr>
        <w:pStyle w:val="Heading2"/>
      </w:pPr>
      <w:bookmarkStart w:id="18" w:name="_Toc15626879"/>
      <w:r>
        <w:t>U</w:t>
      </w:r>
      <w:r w:rsidRPr="0047712F">
        <w:t>ser Documentation</w:t>
      </w:r>
      <w:bookmarkEnd w:id="18"/>
    </w:p>
    <w:p w14:paraId="28265C96" w14:textId="18E15ED3" w:rsidR="0047712F" w:rsidRDefault="0047712F" w:rsidP="003B0304">
      <w:pPr>
        <w:rPr>
          <w:color w:val="FF0000"/>
        </w:rPr>
      </w:pPr>
      <w:r w:rsidRPr="0047712F">
        <w:rPr>
          <w:color w:val="FF0000"/>
        </w:rPr>
        <w:t>List the user documentation components (such as user manuals, on-line help, and tutorials) that will be delivered along with the software. Identify any known user documentation delivery formats or standards</w:t>
      </w:r>
      <w:r>
        <w:rPr>
          <w:color w:val="FF0000"/>
        </w:rPr>
        <w:t xml:space="preserve">. </w:t>
      </w:r>
    </w:p>
    <w:p w14:paraId="0471F3D3" w14:textId="77777777" w:rsidR="00AA58BA" w:rsidRPr="00AA58BA" w:rsidRDefault="00AA58BA" w:rsidP="00AA58BA">
      <w:pPr>
        <w:pStyle w:val="Heading2"/>
      </w:pPr>
      <w:bookmarkStart w:id="19" w:name="_Toc439994680"/>
      <w:bookmarkStart w:id="20" w:name="_Toc441230985"/>
      <w:bookmarkStart w:id="21" w:name="_Toc15626880"/>
      <w:r w:rsidRPr="00AA58BA">
        <w:t>Assumptions and Dependencies</w:t>
      </w:r>
      <w:bookmarkEnd w:id="19"/>
      <w:bookmarkEnd w:id="20"/>
      <w:bookmarkEnd w:id="21"/>
    </w:p>
    <w:p w14:paraId="2CDA8DD6" w14:textId="7ADF721C" w:rsidR="00AA58BA" w:rsidRPr="00C748D9" w:rsidRDefault="00AA58BA" w:rsidP="00AA58BA">
      <w:pPr>
        <w:rPr>
          <w:color w:val="FF0000"/>
        </w:rPr>
      </w:pPr>
      <w:r w:rsidRPr="00C748D9">
        <w:rPr>
          <w:color w:val="FF000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sidR="00E652D0" w:rsidRPr="00C748D9">
        <w:rPr>
          <w:color w:val="FF0000"/>
        </w:rPr>
        <w:t>.</w:t>
      </w:r>
    </w:p>
    <w:p w14:paraId="50E068B4" w14:textId="77777777" w:rsidR="00C748D9" w:rsidRPr="00C748D9" w:rsidRDefault="00C748D9" w:rsidP="00C748D9">
      <w:pPr>
        <w:pStyle w:val="Heading2"/>
      </w:pPr>
      <w:bookmarkStart w:id="22" w:name="_Toc441230987"/>
      <w:bookmarkStart w:id="23" w:name="_Toc15626881"/>
      <w:r w:rsidRPr="00C748D9">
        <w:t>User Interfaces</w:t>
      </w:r>
      <w:bookmarkEnd w:id="22"/>
      <w:bookmarkEnd w:id="23"/>
    </w:p>
    <w:p w14:paraId="4C1DB36E" w14:textId="2F7563A0" w:rsidR="00C748D9" w:rsidRDefault="00C748D9" w:rsidP="00C748D9">
      <w:pPr>
        <w:rPr>
          <w:color w:val="FF0000"/>
        </w:rPr>
      </w:pPr>
      <w:r w:rsidRPr="00C748D9">
        <w:rPr>
          <w:color w:val="FF0000"/>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457BBCE1" w14:textId="6E319146" w:rsidR="00C748D9" w:rsidRDefault="00C748D9" w:rsidP="00C748D9">
      <w:pPr>
        <w:rPr>
          <w:color w:val="FF0000"/>
        </w:rPr>
      </w:pPr>
      <w:r>
        <w:rPr>
          <w:color w:val="FF0000"/>
        </w:rPr>
        <w:t>Provide your sample interfaces and there description here.</w:t>
      </w:r>
    </w:p>
    <w:p w14:paraId="7E9F15E0" w14:textId="77777777" w:rsidR="000A3A68" w:rsidRDefault="000A3A68" w:rsidP="00C748D9">
      <w:pPr>
        <w:rPr>
          <w:color w:val="FF0000"/>
        </w:rPr>
      </w:pPr>
    </w:p>
    <w:p w14:paraId="66C950BE" w14:textId="542B7272" w:rsidR="00C748D9" w:rsidRDefault="00C748D9" w:rsidP="00C748D9">
      <w:pPr>
        <w:pStyle w:val="Heading3"/>
      </w:pPr>
      <w:bookmarkStart w:id="24" w:name="_Toc15626882"/>
      <w:r>
        <w:lastRenderedPageBreak/>
        <w:t>Customer register page</w:t>
      </w:r>
      <w:bookmarkEnd w:id="24"/>
    </w:p>
    <w:p w14:paraId="6A307B48" w14:textId="37642EE4" w:rsidR="00C748D9" w:rsidRDefault="00C748D9" w:rsidP="00C748D9">
      <w:pPr>
        <w:rPr>
          <w:color w:val="FF0000"/>
        </w:rPr>
      </w:pPr>
      <w:r>
        <w:rPr>
          <w:color w:val="FF0000"/>
        </w:rPr>
        <w:t>&lt;sample&gt; Customer register page description goes here</w:t>
      </w:r>
    </w:p>
    <w:p w14:paraId="3A409F12" w14:textId="77777777" w:rsidR="00BD63BF" w:rsidRDefault="00C748D9" w:rsidP="00BD63BF">
      <w:pPr>
        <w:keepNext/>
      </w:pPr>
      <w:r>
        <w:rPr>
          <w:noProof/>
        </w:rPr>
        <w:drawing>
          <wp:inline distT="0" distB="0" distL="0" distR="0" wp14:anchorId="6CCC3311" wp14:editId="71C01D13">
            <wp:extent cx="3810000" cy="2375172"/>
            <wp:effectExtent l="0" t="0" r="0" b="6350"/>
            <wp:docPr id="10" name="Picture 10" descr="Image result for customer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ustomer registration 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2501" cy="2382965"/>
                    </a:xfrm>
                    <a:prstGeom prst="rect">
                      <a:avLst/>
                    </a:prstGeom>
                    <a:noFill/>
                    <a:ln>
                      <a:noFill/>
                    </a:ln>
                  </pic:spPr>
                </pic:pic>
              </a:graphicData>
            </a:graphic>
          </wp:inline>
        </w:drawing>
      </w:r>
    </w:p>
    <w:p w14:paraId="6570A229" w14:textId="2B43475C" w:rsidR="00C748D9" w:rsidRDefault="00BD63BF" w:rsidP="00BD63BF">
      <w:pPr>
        <w:pStyle w:val="Caption"/>
        <w:jc w:val="both"/>
      </w:pPr>
      <w:bookmarkStart w:id="25" w:name="_Toc15626902"/>
      <w:r>
        <w:t xml:space="preserve">Figure </w:t>
      </w:r>
      <w:r w:rsidR="002F45A7">
        <w:fldChar w:fldCharType="begin"/>
      </w:r>
      <w:r w:rsidR="002F45A7">
        <w:instrText xml:space="preserve"> STYLEREF 3 \s </w:instrText>
      </w:r>
      <w:r w:rsidR="002F45A7">
        <w:fldChar w:fldCharType="separate"/>
      </w:r>
      <w:r>
        <w:rPr>
          <w:noProof/>
        </w:rPr>
        <w:t>2.8.1</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Customer registration Interface</w:t>
      </w:r>
      <w:bookmarkEnd w:id="25"/>
    </w:p>
    <w:p w14:paraId="3CB7947E" w14:textId="14D5774C" w:rsidR="00BD63BF" w:rsidRDefault="00BD63BF" w:rsidP="00BD63BF">
      <w:pPr>
        <w:pStyle w:val="Heading3"/>
      </w:pPr>
      <w:bookmarkStart w:id="26" w:name="_Toc15626883"/>
      <w:r>
        <w:t>Invoice Data Filling Interface</w:t>
      </w:r>
      <w:bookmarkEnd w:id="26"/>
    </w:p>
    <w:p w14:paraId="5C4E5408" w14:textId="27DE820E" w:rsidR="00BD63BF" w:rsidRPr="00BD63BF" w:rsidRDefault="00BD63BF" w:rsidP="00BD63BF">
      <w:pPr>
        <w:rPr>
          <w:color w:val="FF0000"/>
        </w:rPr>
      </w:pPr>
      <w:r w:rsidRPr="00BD63BF">
        <w:rPr>
          <w:color w:val="FF0000"/>
        </w:rPr>
        <w:t>Description about the interface goes here</w:t>
      </w:r>
    </w:p>
    <w:p w14:paraId="05FEC30E" w14:textId="77777777" w:rsidR="00BD63BF" w:rsidRDefault="00BD63BF" w:rsidP="00BD63BF">
      <w:pPr>
        <w:keepNext/>
      </w:pPr>
      <w:r>
        <w:rPr>
          <w:noProof/>
        </w:rPr>
        <w:drawing>
          <wp:inline distT="0" distB="0" distL="0" distR="0" wp14:anchorId="2413DEE1" wp14:editId="6217AF77">
            <wp:extent cx="4152900" cy="3081926"/>
            <wp:effectExtent l="0" t="0" r="0" b="4445"/>
            <wp:docPr id="11" name="Picture 11" descr="Image result for invoic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voice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745" cy="3084779"/>
                    </a:xfrm>
                    <a:prstGeom prst="rect">
                      <a:avLst/>
                    </a:prstGeom>
                    <a:noFill/>
                    <a:ln>
                      <a:noFill/>
                    </a:ln>
                  </pic:spPr>
                </pic:pic>
              </a:graphicData>
            </a:graphic>
          </wp:inline>
        </w:drawing>
      </w:r>
    </w:p>
    <w:p w14:paraId="6608FF8D" w14:textId="7C622757" w:rsidR="00BD63BF" w:rsidRDefault="00BD63BF" w:rsidP="00BD63BF">
      <w:pPr>
        <w:pStyle w:val="Caption"/>
        <w:jc w:val="both"/>
      </w:pPr>
      <w:bookmarkStart w:id="27" w:name="_Toc15626903"/>
      <w:r>
        <w:t xml:space="preserve">Figure </w:t>
      </w:r>
      <w:r w:rsidR="002F45A7">
        <w:fldChar w:fldCharType="begin"/>
      </w:r>
      <w:r w:rsidR="002F45A7">
        <w:instrText xml:space="preserve"> STYLEREF 3 \s </w:instrText>
      </w:r>
      <w:r w:rsidR="002F45A7">
        <w:fldChar w:fldCharType="separate"/>
      </w:r>
      <w:r>
        <w:rPr>
          <w:noProof/>
        </w:rPr>
        <w:t>2.8.2</w:t>
      </w:r>
      <w:r w:rsidR="002F45A7">
        <w:rPr>
          <w:noProof/>
        </w:rPr>
        <w:fldChar w:fldCharType="end"/>
      </w:r>
      <w:r>
        <w:t>.</w:t>
      </w:r>
      <w:r w:rsidR="002F45A7">
        <w:fldChar w:fldCharType="begin"/>
      </w:r>
      <w:r w:rsidR="002F45A7">
        <w:instrText xml:space="preserve"> SEQ Figure \* ARABIC \s 3 </w:instrText>
      </w:r>
      <w:r w:rsidR="002F45A7">
        <w:fldChar w:fldCharType="separate"/>
      </w:r>
      <w:r>
        <w:rPr>
          <w:noProof/>
        </w:rPr>
        <w:t>1</w:t>
      </w:r>
      <w:r w:rsidR="002F45A7">
        <w:rPr>
          <w:noProof/>
        </w:rPr>
        <w:fldChar w:fldCharType="end"/>
      </w:r>
      <w:r>
        <w:t>: Invoice Interface</w:t>
      </w:r>
      <w:bookmarkEnd w:id="27"/>
    </w:p>
    <w:p w14:paraId="2A796E56" w14:textId="77777777" w:rsidR="00C748D9" w:rsidRDefault="00C748D9" w:rsidP="00C748D9">
      <w:pPr>
        <w:pStyle w:val="Heading2"/>
      </w:pPr>
      <w:bookmarkStart w:id="28" w:name="_Toc439994684"/>
      <w:bookmarkStart w:id="29" w:name="_Toc441230988"/>
      <w:bookmarkStart w:id="30" w:name="_Toc15626884"/>
      <w:r>
        <w:t>Hardware Interfaces</w:t>
      </w:r>
      <w:bookmarkEnd w:id="28"/>
      <w:bookmarkEnd w:id="29"/>
      <w:bookmarkEnd w:id="30"/>
    </w:p>
    <w:p w14:paraId="0F8A97E3" w14:textId="0E0AACFB" w:rsidR="00C748D9" w:rsidRPr="00C748D9" w:rsidRDefault="00C748D9" w:rsidP="00C748D9">
      <w:pPr>
        <w:rPr>
          <w:color w:val="FF0000"/>
        </w:rPr>
      </w:pPr>
      <w:r w:rsidRPr="00C748D9">
        <w:rPr>
          <w:color w:val="FF000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w:t>
      </w:r>
      <w:r w:rsidRPr="00C748D9">
        <w:rPr>
          <w:color w:val="FF0000"/>
        </w:rPr>
        <w:lastRenderedPageBreak/>
        <w:t>the hardware, and communication protocols to be used.</w:t>
      </w:r>
      <w:r w:rsidR="00901E80">
        <w:rPr>
          <w:color w:val="FF0000"/>
        </w:rPr>
        <w:t xml:space="preserve"> (Add this section only if </w:t>
      </w:r>
      <w:r w:rsidR="00F77E04">
        <w:rPr>
          <w:color w:val="FF0000"/>
        </w:rPr>
        <w:t>necessary)</w:t>
      </w:r>
    </w:p>
    <w:p w14:paraId="52F18D3F" w14:textId="7496431B" w:rsidR="00C748D9" w:rsidRDefault="00C748D9" w:rsidP="00C748D9">
      <w:pPr>
        <w:pStyle w:val="Heading2"/>
      </w:pPr>
      <w:bookmarkStart w:id="31" w:name="_Toc439994685"/>
      <w:bookmarkStart w:id="32" w:name="_Toc441230989"/>
      <w:bookmarkStart w:id="33" w:name="_Toc15626885"/>
      <w:r>
        <w:t>Software Interface</w:t>
      </w:r>
      <w:bookmarkEnd w:id="31"/>
      <w:bookmarkEnd w:id="32"/>
      <w:bookmarkEnd w:id="33"/>
    </w:p>
    <w:p w14:paraId="17C4830E" w14:textId="48DD839C" w:rsidR="00C748D9" w:rsidRDefault="00C748D9" w:rsidP="00C748D9">
      <w:pPr>
        <w:rPr>
          <w:color w:val="FF0000"/>
        </w:rPr>
      </w:pPr>
      <w:r w:rsidRPr="00C748D9">
        <w:rPr>
          <w:color w:val="FF0000"/>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00F063B9">
        <w:rPr>
          <w:color w:val="FF0000"/>
        </w:rPr>
        <w:t>)</w:t>
      </w:r>
    </w:p>
    <w:p w14:paraId="750EC871" w14:textId="03683777" w:rsidR="00F063B9" w:rsidRDefault="00F063B9" w:rsidP="00C748D9">
      <w:pPr>
        <w:rPr>
          <w:color w:val="FF0000"/>
        </w:rPr>
      </w:pPr>
      <w:r>
        <w:rPr>
          <w:color w:val="FF0000"/>
        </w:rPr>
        <w:t>Provide diagrams if necessary</w:t>
      </w:r>
    </w:p>
    <w:p w14:paraId="56638414" w14:textId="77777777" w:rsidR="00901E80" w:rsidRPr="00C748D9" w:rsidRDefault="00901E80" w:rsidP="00C748D9">
      <w:pPr>
        <w:rPr>
          <w:color w:val="FF0000"/>
        </w:rPr>
      </w:pPr>
    </w:p>
    <w:p w14:paraId="68E46967" w14:textId="77777777" w:rsidR="00C748D9" w:rsidRDefault="00C748D9" w:rsidP="00C748D9">
      <w:pPr>
        <w:pStyle w:val="Heading2"/>
      </w:pPr>
      <w:bookmarkStart w:id="34" w:name="_Toc439994686"/>
      <w:bookmarkStart w:id="35" w:name="_Toc441230990"/>
      <w:bookmarkStart w:id="36" w:name="_Toc15626886"/>
      <w:r>
        <w:t>Communications Interfaces</w:t>
      </w:r>
      <w:bookmarkEnd w:id="34"/>
      <w:bookmarkEnd w:id="35"/>
      <w:bookmarkEnd w:id="36"/>
    </w:p>
    <w:p w14:paraId="1DAC92E6" w14:textId="50248667" w:rsidR="00C748D9" w:rsidRDefault="00C748D9" w:rsidP="00C748D9">
      <w:pPr>
        <w:rPr>
          <w:color w:val="FF0000"/>
        </w:rPr>
      </w:pPr>
      <w:r w:rsidRPr="00C748D9">
        <w:rPr>
          <w:color w:val="FF000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244503C6" w14:textId="29E4B59F" w:rsidR="00F063B9" w:rsidRPr="00C748D9" w:rsidRDefault="00F063B9" w:rsidP="00C748D9">
      <w:pPr>
        <w:rPr>
          <w:color w:val="FF0000"/>
        </w:rPr>
      </w:pPr>
      <w:r>
        <w:rPr>
          <w:color w:val="FF0000"/>
        </w:rPr>
        <w:t xml:space="preserve">Provide diagrams if necessary </w:t>
      </w:r>
    </w:p>
    <w:p w14:paraId="31D16179" w14:textId="78F2DE6C" w:rsidR="001B0CE6" w:rsidRDefault="001B0CE6" w:rsidP="001B0CE6">
      <w:pPr>
        <w:jc w:val="center"/>
        <w:rPr>
          <w:color w:val="000000" w:themeColor="text1"/>
        </w:rPr>
      </w:pPr>
    </w:p>
    <w:p w14:paraId="184BC93A" w14:textId="2E737071" w:rsidR="00C748D9" w:rsidRDefault="00C748D9" w:rsidP="001B0CE6">
      <w:pPr>
        <w:jc w:val="center"/>
        <w:rPr>
          <w:color w:val="000000" w:themeColor="text1"/>
        </w:rPr>
      </w:pPr>
    </w:p>
    <w:p w14:paraId="1DAD65A3" w14:textId="38171E7F" w:rsidR="000A3A68" w:rsidRDefault="000A3A68">
      <w:pPr>
        <w:spacing w:line="276" w:lineRule="auto"/>
        <w:jc w:val="left"/>
        <w:rPr>
          <w:color w:val="000000" w:themeColor="text1"/>
        </w:rPr>
      </w:pPr>
      <w:r>
        <w:rPr>
          <w:color w:val="000000" w:themeColor="text1"/>
        </w:rPr>
        <w:br w:type="page"/>
      </w:r>
    </w:p>
    <w:p w14:paraId="07D923D7" w14:textId="7C421309" w:rsidR="00F063B9" w:rsidRDefault="00F063B9" w:rsidP="00F063B9">
      <w:pPr>
        <w:pStyle w:val="Heading1"/>
      </w:pPr>
      <w:bookmarkStart w:id="37" w:name="_Toc439994687"/>
      <w:bookmarkStart w:id="38" w:name="_Toc441230991"/>
      <w:bookmarkStart w:id="39" w:name="_Toc15626887"/>
      <w:r w:rsidRPr="00F063B9">
        <w:lastRenderedPageBreak/>
        <w:t xml:space="preserve">System </w:t>
      </w:r>
      <w:r>
        <w:t>Functional Features</w:t>
      </w:r>
      <w:bookmarkEnd w:id="37"/>
      <w:bookmarkEnd w:id="38"/>
      <w:bookmarkEnd w:id="39"/>
    </w:p>
    <w:p w14:paraId="0DE14AE4" w14:textId="4A9AD87F" w:rsidR="00F063B9" w:rsidRDefault="001176EA" w:rsidP="00F063B9">
      <w:pPr>
        <w:rPr>
          <w:color w:val="FF0000"/>
        </w:rPr>
      </w:pPr>
      <w:r w:rsidRPr="00535812">
        <w:rPr>
          <w:color w:val="FF0000"/>
        </w:rPr>
        <w:t xml:space="preserve">Need to add use case </w:t>
      </w:r>
      <w:r w:rsidR="00596E83" w:rsidRPr="00535812">
        <w:rPr>
          <w:color w:val="FF0000"/>
        </w:rPr>
        <w:t xml:space="preserve">descriptions here. </w:t>
      </w:r>
      <w:r w:rsidR="003364BF" w:rsidRPr="00535812">
        <w:rPr>
          <w:color w:val="FF0000"/>
        </w:rPr>
        <w:t xml:space="preserve">For each use case create separate use case descriptions. </w:t>
      </w:r>
    </w:p>
    <w:p w14:paraId="31706CA2" w14:textId="33515BD9" w:rsidR="00F77E04" w:rsidRDefault="00F77E04" w:rsidP="00F77E04">
      <w:pPr>
        <w:pStyle w:val="Heading2"/>
      </w:pPr>
      <w:bookmarkStart w:id="40" w:name="_Toc15626888"/>
      <w:r>
        <w:t>Database Requirements</w:t>
      </w:r>
      <w:bookmarkEnd w:id="40"/>
    </w:p>
    <w:p w14:paraId="533D619B" w14:textId="047E414E" w:rsidR="00F77E04" w:rsidRPr="00E80D6A" w:rsidRDefault="00F77E04" w:rsidP="00F77E04">
      <w:pPr>
        <w:rPr>
          <w:color w:val="FF0000"/>
        </w:rPr>
      </w:pPr>
      <w:r w:rsidRPr="00E80D6A">
        <w:rPr>
          <w:color w:val="FF0000"/>
        </w:rPr>
        <w:t>Use your E-R diagram and explain the database requirements</w:t>
      </w:r>
    </w:p>
    <w:p w14:paraId="25727094" w14:textId="44E61799" w:rsidR="003364BF" w:rsidRDefault="003364BF" w:rsidP="003364BF">
      <w:pPr>
        <w:pStyle w:val="Heading2"/>
      </w:pPr>
      <w:bookmarkStart w:id="41" w:name="_Toc15626889"/>
      <w:r>
        <w:t>Create User</w:t>
      </w:r>
      <w:bookmarkEnd w:id="41"/>
    </w:p>
    <w:p w14:paraId="4A242378" w14:textId="03324E56" w:rsidR="003364BF" w:rsidRPr="00535812" w:rsidRDefault="003364BF" w:rsidP="003364BF">
      <w:pPr>
        <w:rPr>
          <w:color w:val="FF0000"/>
        </w:rPr>
      </w:pPr>
      <w:r w:rsidRPr="00535812">
        <w:rPr>
          <w:color w:val="FF0000"/>
        </w:rPr>
        <w:t xml:space="preserve">Add the explanation about this and create following table to describe the details.  </w:t>
      </w:r>
    </w:p>
    <w:p w14:paraId="3BF3DE7B" w14:textId="5612A9F7" w:rsidR="00ED1DE1" w:rsidRPr="003364BF" w:rsidRDefault="00ED1DE1" w:rsidP="00ED1DE1">
      <w:pPr>
        <w:pStyle w:val="Caption"/>
      </w:pPr>
      <w:bookmarkStart w:id="42" w:name="_Toc15626897"/>
      <w:r>
        <w:t xml:space="preserve">Table </w:t>
      </w:r>
      <w:r w:rsidR="002F45A7">
        <w:fldChar w:fldCharType="begin"/>
      </w:r>
      <w:r w:rsidR="002F45A7">
        <w:instrText xml:space="preserve"> STYLEREF 2 \s </w:instrText>
      </w:r>
      <w:r w:rsidR="002F45A7">
        <w:fldChar w:fldCharType="separate"/>
      </w:r>
      <w:r>
        <w:rPr>
          <w:noProof/>
        </w:rPr>
        <w:t>3.1</w:t>
      </w:r>
      <w:r w:rsidR="002F45A7">
        <w:rPr>
          <w:noProof/>
        </w:rPr>
        <w:fldChar w:fldCharType="end"/>
      </w:r>
      <w:r>
        <w:t>.</w:t>
      </w:r>
      <w:r w:rsidR="002F45A7">
        <w:fldChar w:fldCharType="begin"/>
      </w:r>
      <w:r w:rsidR="002F45A7">
        <w:instrText xml:space="preserve"> SEQ Table \* ARABIC \s 2 </w:instrText>
      </w:r>
      <w:r w:rsidR="002F45A7">
        <w:fldChar w:fldCharType="separate"/>
      </w:r>
      <w:r>
        <w:rPr>
          <w:noProof/>
        </w:rPr>
        <w:t>1</w:t>
      </w:r>
      <w:r w:rsidR="002F45A7">
        <w:rPr>
          <w:noProof/>
        </w:rPr>
        <w:fldChar w:fldCharType="end"/>
      </w:r>
      <w:r>
        <w:t>: Use Case Description for Create User</w:t>
      </w:r>
      <w:bookmarkEnd w:id="42"/>
    </w:p>
    <w:tbl>
      <w:tblPr>
        <w:tblStyle w:val="TableGrid"/>
        <w:tblW w:w="0" w:type="auto"/>
        <w:tblLook w:val="04A0" w:firstRow="1" w:lastRow="0" w:firstColumn="1" w:lastColumn="0" w:noHBand="0" w:noVBand="1"/>
      </w:tblPr>
      <w:tblGrid>
        <w:gridCol w:w="1978"/>
        <w:gridCol w:w="3153"/>
        <w:gridCol w:w="3165"/>
      </w:tblGrid>
      <w:tr w:rsidR="003364BF" w14:paraId="53829534" w14:textId="77777777" w:rsidTr="00B91CC3">
        <w:tc>
          <w:tcPr>
            <w:tcW w:w="1998" w:type="dxa"/>
          </w:tcPr>
          <w:p w14:paraId="4E045AC2" w14:textId="513A1E05" w:rsidR="003364BF" w:rsidRDefault="00B91CC3" w:rsidP="00F063B9">
            <w:r>
              <w:t>Use case ID</w:t>
            </w:r>
          </w:p>
        </w:tc>
        <w:tc>
          <w:tcPr>
            <w:tcW w:w="6524" w:type="dxa"/>
            <w:gridSpan w:val="2"/>
          </w:tcPr>
          <w:p w14:paraId="181AB446" w14:textId="77777777" w:rsidR="003364BF" w:rsidRDefault="003364BF" w:rsidP="00F063B9"/>
        </w:tc>
      </w:tr>
      <w:tr w:rsidR="003364BF" w14:paraId="46EF6944" w14:textId="77777777" w:rsidTr="00B91CC3">
        <w:tc>
          <w:tcPr>
            <w:tcW w:w="1998" w:type="dxa"/>
          </w:tcPr>
          <w:p w14:paraId="5CE9FD41" w14:textId="73B13991" w:rsidR="003364BF" w:rsidRDefault="00B91CC3" w:rsidP="00F063B9">
            <w:r>
              <w:t xml:space="preserve">Use case Name: </w:t>
            </w:r>
          </w:p>
        </w:tc>
        <w:tc>
          <w:tcPr>
            <w:tcW w:w="6524" w:type="dxa"/>
            <w:gridSpan w:val="2"/>
          </w:tcPr>
          <w:p w14:paraId="17A5991B" w14:textId="77777777" w:rsidR="003364BF" w:rsidRDefault="003364BF" w:rsidP="00F063B9"/>
        </w:tc>
      </w:tr>
      <w:tr w:rsidR="003364BF" w14:paraId="6ABA57F3" w14:textId="77777777" w:rsidTr="00B91CC3">
        <w:tc>
          <w:tcPr>
            <w:tcW w:w="1998" w:type="dxa"/>
          </w:tcPr>
          <w:p w14:paraId="5E226529" w14:textId="3D67D05B" w:rsidR="003364BF" w:rsidRDefault="00B91CC3" w:rsidP="00F063B9">
            <w:r>
              <w:t xml:space="preserve">Actors: </w:t>
            </w:r>
          </w:p>
        </w:tc>
        <w:tc>
          <w:tcPr>
            <w:tcW w:w="6524" w:type="dxa"/>
            <w:gridSpan w:val="2"/>
          </w:tcPr>
          <w:p w14:paraId="688FABAF" w14:textId="77777777" w:rsidR="003364BF" w:rsidRDefault="003364BF" w:rsidP="00F063B9"/>
        </w:tc>
      </w:tr>
      <w:tr w:rsidR="003364BF" w14:paraId="6F17FA04" w14:textId="77777777" w:rsidTr="001E12AB">
        <w:trPr>
          <w:trHeight w:val="728"/>
        </w:trPr>
        <w:tc>
          <w:tcPr>
            <w:tcW w:w="1998" w:type="dxa"/>
          </w:tcPr>
          <w:p w14:paraId="5EE9C185" w14:textId="371B8C7A" w:rsidR="003364BF" w:rsidRDefault="00B91CC3" w:rsidP="00F063B9">
            <w:r>
              <w:t>Pre- Conditions</w:t>
            </w:r>
          </w:p>
        </w:tc>
        <w:tc>
          <w:tcPr>
            <w:tcW w:w="6524" w:type="dxa"/>
            <w:gridSpan w:val="2"/>
          </w:tcPr>
          <w:p w14:paraId="48B1FBDC" w14:textId="77777777" w:rsidR="003364BF" w:rsidRDefault="003364BF" w:rsidP="00F063B9"/>
        </w:tc>
      </w:tr>
      <w:tr w:rsidR="002F7261" w14:paraId="433C726A" w14:textId="77777777" w:rsidTr="001E12AB">
        <w:trPr>
          <w:trHeight w:val="728"/>
        </w:trPr>
        <w:tc>
          <w:tcPr>
            <w:tcW w:w="1998" w:type="dxa"/>
          </w:tcPr>
          <w:p w14:paraId="5F8F09CB" w14:textId="00FE3423" w:rsidR="002F7261" w:rsidRDefault="002F7261" w:rsidP="00F063B9">
            <w:r>
              <w:t>Post Condition</w:t>
            </w:r>
          </w:p>
        </w:tc>
        <w:tc>
          <w:tcPr>
            <w:tcW w:w="6524" w:type="dxa"/>
            <w:gridSpan w:val="2"/>
          </w:tcPr>
          <w:p w14:paraId="0D77AD35" w14:textId="77777777" w:rsidR="002F7261" w:rsidRDefault="002F7261" w:rsidP="00F063B9"/>
        </w:tc>
      </w:tr>
      <w:tr w:rsidR="002F7261" w14:paraId="1854C835" w14:textId="77777777" w:rsidTr="002F7261">
        <w:trPr>
          <w:trHeight w:val="70"/>
        </w:trPr>
        <w:tc>
          <w:tcPr>
            <w:tcW w:w="8522" w:type="dxa"/>
            <w:gridSpan w:val="3"/>
          </w:tcPr>
          <w:p w14:paraId="5344FAC2" w14:textId="77777777" w:rsidR="002F7261" w:rsidRPr="002F7261" w:rsidRDefault="002F7261" w:rsidP="00F063B9">
            <w:pPr>
              <w:rPr>
                <w:sz w:val="10"/>
                <w:szCs w:val="8"/>
              </w:rPr>
            </w:pPr>
          </w:p>
        </w:tc>
      </w:tr>
      <w:tr w:rsidR="002F7261" w14:paraId="237B01B0" w14:textId="77777777" w:rsidTr="002F7261">
        <w:trPr>
          <w:trHeight w:val="260"/>
        </w:trPr>
        <w:tc>
          <w:tcPr>
            <w:tcW w:w="1998" w:type="dxa"/>
          </w:tcPr>
          <w:p w14:paraId="2760DCBD" w14:textId="77777777" w:rsidR="002F7261" w:rsidRDefault="002F7261" w:rsidP="00F063B9"/>
        </w:tc>
        <w:tc>
          <w:tcPr>
            <w:tcW w:w="3262" w:type="dxa"/>
          </w:tcPr>
          <w:p w14:paraId="2B3D5856" w14:textId="7F146FDA" w:rsidR="002F7261" w:rsidRDefault="002F7261" w:rsidP="002F7261">
            <w:pPr>
              <w:jc w:val="center"/>
            </w:pPr>
            <w:r>
              <w:t>Action</w:t>
            </w:r>
          </w:p>
        </w:tc>
        <w:tc>
          <w:tcPr>
            <w:tcW w:w="3262" w:type="dxa"/>
          </w:tcPr>
          <w:p w14:paraId="4A010072" w14:textId="570F02FD" w:rsidR="002F7261" w:rsidRDefault="002F7261" w:rsidP="002F7261">
            <w:pPr>
              <w:jc w:val="center"/>
            </w:pPr>
            <w:r>
              <w:t>System Response</w:t>
            </w:r>
          </w:p>
        </w:tc>
      </w:tr>
      <w:tr w:rsidR="002F7261" w14:paraId="51E33B69" w14:textId="77777777" w:rsidTr="00C35D46">
        <w:trPr>
          <w:trHeight w:val="800"/>
        </w:trPr>
        <w:tc>
          <w:tcPr>
            <w:tcW w:w="1998" w:type="dxa"/>
          </w:tcPr>
          <w:p w14:paraId="2478A4F2" w14:textId="62A14FF6" w:rsidR="002F7261" w:rsidRDefault="002F7261" w:rsidP="002F7261">
            <w:r>
              <w:t>Success Path</w:t>
            </w:r>
          </w:p>
        </w:tc>
        <w:tc>
          <w:tcPr>
            <w:tcW w:w="3262" w:type="dxa"/>
          </w:tcPr>
          <w:p w14:paraId="61153B5E" w14:textId="63F1BB75" w:rsidR="002F7261" w:rsidRDefault="002F7261" w:rsidP="002F7261"/>
        </w:tc>
        <w:tc>
          <w:tcPr>
            <w:tcW w:w="3262" w:type="dxa"/>
          </w:tcPr>
          <w:p w14:paraId="435C9595" w14:textId="2F517B3E" w:rsidR="002F7261" w:rsidRDefault="002F7261" w:rsidP="002F7261"/>
        </w:tc>
      </w:tr>
      <w:tr w:rsidR="002F7261" w14:paraId="0B6ECE38" w14:textId="77777777" w:rsidTr="00E109B5">
        <w:trPr>
          <w:trHeight w:val="710"/>
        </w:trPr>
        <w:tc>
          <w:tcPr>
            <w:tcW w:w="1998" w:type="dxa"/>
          </w:tcPr>
          <w:p w14:paraId="6EED3113" w14:textId="61856EC6" w:rsidR="002F7261" w:rsidRDefault="002F7261" w:rsidP="002F7261">
            <w:r>
              <w:t>Alternate Path</w:t>
            </w:r>
          </w:p>
        </w:tc>
        <w:tc>
          <w:tcPr>
            <w:tcW w:w="3262" w:type="dxa"/>
          </w:tcPr>
          <w:p w14:paraId="155575DA" w14:textId="77777777" w:rsidR="002F7261" w:rsidRDefault="002F7261" w:rsidP="002F7261"/>
        </w:tc>
        <w:tc>
          <w:tcPr>
            <w:tcW w:w="3262" w:type="dxa"/>
          </w:tcPr>
          <w:p w14:paraId="1C809207" w14:textId="11842393" w:rsidR="002F7261" w:rsidRDefault="002F7261" w:rsidP="002F7261"/>
        </w:tc>
      </w:tr>
      <w:tr w:rsidR="002F7261" w14:paraId="3A0D4A65" w14:textId="77777777" w:rsidTr="000F0FD4">
        <w:trPr>
          <w:trHeight w:val="800"/>
        </w:trPr>
        <w:tc>
          <w:tcPr>
            <w:tcW w:w="1998" w:type="dxa"/>
          </w:tcPr>
          <w:p w14:paraId="13FBA10E" w14:textId="59767809" w:rsidR="002F7261" w:rsidRDefault="002F7261" w:rsidP="00F063B9">
            <w:r>
              <w:t>Exception Path</w:t>
            </w:r>
          </w:p>
        </w:tc>
        <w:tc>
          <w:tcPr>
            <w:tcW w:w="3262" w:type="dxa"/>
          </w:tcPr>
          <w:p w14:paraId="1EE2BF68" w14:textId="77777777" w:rsidR="002F7261" w:rsidRDefault="002F7261" w:rsidP="00F063B9"/>
        </w:tc>
        <w:tc>
          <w:tcPr>
            <w:tcW w:w="3262" w:type="dxa"/>
          </w:tcPr>
          <w:p w14:paraId="375E5C72" w14:textId="62317858" w:rsidR="002F7261" w:rsidRDefault="002F7261" w:rsidP="00F063B9"/>
        </w:tc>
      </w:tr>
      <w:tr w:rsidR="002F7261" w14:paraId="1CCF89D6" w14:textId="77777777" w:rsidTr="00B91CC3">
        <w:tc>
          <w:tcPr>
            <w:tcW w:w="1998" w:type="dxa"/>
          </w:tcPr>
          <w:p w14:paraId="3450516E" w14:textId="4E5BC4BD" w:rsidR="002F7261" w:rsidRDefault="002F7261" w:rsidP="00F063B9">
            <w:r>
              <w:t>Special Requirements</w:t>
            </w:r>
          </w:p>
        </w:tc>
        <w:tc>
          <w:tcPr>
            <w:tcW w:w="6524" w:type="dxa"/>
            <w:gridSpan w:val="2"/>
          </w:tcPr>
          <w:p w14:paraId="0850BF82" w14:textId="77777777" w:rsidR="002F7261" w:rsidRDefault="002F7261" w:rsidP="00F063B9"/>
        </w:tc>
      </w:tr>
    </w:tbl>
    <w:p w14:paraId="66A5C9C8" w14:textId="77777777" w:rsidR="003364BF" w:rsidRDefault="003364BF" w:rsidP="00F063B9"/>
    <w:p w14:paraId="67322B5B" w14:textId="60780F66" w:rsidR="00596E83" w:rsidRPr="00DA006D" w:rsidRDefault="00535812" w:rsidP="00F063B9">
      <w:pPr>
        <w:rPr>
          <w:color w:val="FF0000"/>
        </w:rPr>
      </w:pPr>
      <w:r w:rsidRPr="00DA006D">
        <w:rPr>
          <w:color w:val="FF0000"/>
        </w:rPr>
        <w:t>For Each use case need to provide this table</w:t>
      </w:r>
    </w:p>
    <w:p w14:paraId="1A7FED5C" w14:textId="5FC32517" w:rsidR="00033147" w:rsidRPr="00172B1F" w:rsidRDefault="00033147">
      <w:pPr>
        <w:spacing w:line="276" w:lineRule="auto"/>
        <w:jc w:val="left"/>
        <w:rPr>
          <w:rFonts w:cs="Times New Roman"/>
          <w:color w:val="000000" w:themeColor="text1"/>
          <w:szCs w:val="24"/>
        </w:rPr>
      </w:pPr>
      <w:r w:rsidRPr="00172B1F">
        <w:rPr>
          <w:rFonts w:cs="Times New Roman"/>
          <w:color w:val="000000" w:themeColor="text1"/>
          <w:szCs w:val="24"/>
        </w:rPr>
        <w:br w:type="page"/>
      </w:r>
    </w:p>
    <w:p w14:paraId="7CD116F0" w14:textId="09D07E2C" w:rsidR="00324CB2" w:rsidRDefault="00BF0942" w:rsidP="00172B1F">
      <w:pPr>
        <w:pStyle w:val="Heading1"/>
        <w:rPr>
          <w:rStyle w:val="Heading1Char"/>
          <w:b/>
        </w:rPr>
      </w:pPr>
      <w:bookmarkStart w:id="43" w:name="_Toc15626890"/>
      <w:r>
        <w:rPr>
          <w:rStyle w:val="Heading1Char"/>
          <w:b/>
        </w:rPr>
        <w:lastRenderedPageBreak/>
        <w:t>NON-FUNCTIONAL REQUIREMENTS</w:t>
      </w:r>
      <w:bookmarkEnd w:id="43"/>
    </w:p>
    <w:p w14:paraId="322FFA78" w14:textId="712CE3D0" w:rsidR="00C226C4" w:rsidRDefault="00C226C4" w:rsidP="00C226C4">
      <w:pPr>
        <w:pStyle w:val="Heading2"/>
      </w:pPr>
      <w:bookmarkStart w:id="44" w:name="_Toc15626891"/>
      <w:r>
        <w:t>Performance Requirements</w:t>
      </w:r>
      <w:bookmarkEnd w:id="44"/>
    </w:p>
    <w:p w14:paraId="75A89DD7" w14:textId="7FAA3256" w:rsidR="00C226C4" w:rsidRDefault="00C226C4" w:rsidP="00C226C4">
      <w:pPr>
        <w:rPr>
          <w:color w:val="FF0000"/>
        </w:rPr>
      </w:pPr>
      <w:r w:rsidRPr="00844258">
        <w:rPr>
          <w:color w:val="FF0000"/>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3F5A135D" w14:textId="3B8022C7" w:rsidR="00993B48" w:rsidRDefault="00993B48" w:rsidP="00C226C4">
      <w:pPr>
        <w:rPr>
          <w:color w:val="FF0000"/>
        </w:rPr>
      </w:pPr>
    </w:p>
    <w:p w14:paraId="3DC2FD11" w14:textId="229D296E" w:rsidR="00993B48" w:rsidRDefault="00993B48" w:rsidP="00C226C4">
      <w:pPr>
        <w:rPr>
          <w:color w:val="FF0000"/>
        </w:rPr>
      </w:pPr>
      <w:r>
        <w:rPr>
          <w:color w:val="FF0000"/>
        </w:rPr>
        <w:t>Use your activity diagram here to explain these things</w:t>
      </w:r>
    </w:p>
    <w:p w14:paraId="6376EDF2" w14:textId="3850DB21" w:rsidR="005A051D" w:rsidRPr="00844258" w:rsidRDefault="005A051D" w:rsidP="00C226C4">
      <w:pPr>
        <w:rPr>
          <w:color w:val="FF0000"/>
        </w:rPr>
      </w:pPr>
    </w:p>
    <w:p w14:paraId="60BC2F8C" w14:textId="369B20AA" w:rsidR="00C226C4" w:rsidRDefault="00C226C4" w:rsidP="00C226C4">
      <w:pPr>
        <w:pStyle w:val="Heading2"/>
      </w:pPr>
      <w:bookmarkStart w:id="45" w:name="_Toc15626892"/>
      <w:r>
        <w:t>Safety Requirements</w:t>
      </w:r>
      <w:bookmarkEnd w:id="45"/>
    </w:p>
    <w:p w14:paraId="2E79042C" w14:textId="3B287534" w:rsidR="00C226C4" w:rsidRPr="00844258" w:rsidRDefault="00C226C4" w:rsidP="00C226C4">
      <w:pPr>
        <w:rPr>
          <w:color w:val="FF0000"/>
        </w:rPr>
      </w:pPr>
      <w:r w:rsidRPr="00844258">
        <w:rPr>
          <w:color w:val="FF000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73A1DE8D" w14:textId="33BD5AF7" w:rsidR="00C226C4" w:rsidRDefault="00C226C4" w:rsidP="00C226C4">
      <w:pPr>
        <w:pStyle w:val="Heading2"/>
      </w:pPr>
      <w:bookmarkStart w:id="46" w:name="_Toc15626893"/>
      <w:r>
        <w:t>Security Requirements</w:t>
      </w:r>
      <w:bookmarkEnd w:id="46"/>
    </w:p>
    <w:p w14:paraId="23E3CDDF" w14:textId="1BB8648B" w:rsidR="00C226C4" w:rsidRPr="00844258" w:rsidRDefault="00C226C4" w:rsidP="00C226C4">
      <w:pPr>
        <w:rPr>
          <w:color w:val="FF0000"/>
        </w:rPr>
      </w:pPr>
      <w:r w:rsidRPr="00844258">
        <w:rPr>
          <w:color w:val="FF0000"/>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55DA738" w14:textId="05C58BF6" w:rsidR="00C226C4" w:rsidRDefault="00C226C4" w:rsidP="00C226C4">
      <w:pPr>
        <w:pStyle w:val="Heading2"/>
      </w:pPr>
      <w:bookmarkStart w:id="47" w:name="_Toc15626894"/>
      <w:r>
        <w:t>Software Quality Attributes</w:t>
      </w:r>
      <w:bookmarkEnd w:id="47"/>
    </w:p>
    <w:p w14:paraId="24E50CED" w14:textId="731E6474" w:rsidR="00C226C4" w:rsidRDefault="00C226C4" w:rsidP="00C226C4">
      <w:r w:rsidRPr="00844258">
        <w:rPr>
          <w:color w:val="FF000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w:t>
      </w:r>
    </w:p>
    <w:p w14:paraId="022DA410" w14:textId="273CFA9E" w:rsidR="00C226C4" w:rsidRDefault="00C226C4" w:rsidP="00C226C4">
      <w:pPr>
        <w:pStyle w:val="Heading2"/>
      </w:pPr>
      <w:bookmarkStart w:id="48" w:name="_Toc15626895"/>
      <w:r>
        <w:lastRenderedPageBreak/>
        <w:t>Business Rules</w:t>
      </w:r>
      <w:bookmarkEnd w:id="48"/>
    </w:p>
    <w:p w14:paraId="1E8521DF" w14:textId="7575A5B5" w:rsidR="00C226C4" w:rsidRDefault="00C226C4" w:rsidP="00C226C4">
      <w:pPr>
        <w:rPr>
          <w:color w:val="FF0000"/>
        </w:rPr>
      </w:pPr>
      <w:r w:rsidRPr="00844258">
        <w:rPr>
          <w:color w:val="FF0000"/>
        </w:rPr>
        <w:t>List any operating principles about the product, such as which individuals or roles can perform which functions under specific circumstances. These are not functional requirements in themselves, but they may imply certain functional requirements to enforce the rules.</w:t>
      </w:r>
    </w:p>
    <w:sdt>
      <w:sdtPr>
        <w:rPr>
          <w:rFonts w:eastAsiaTheme="minorHAnsi" w:cstheme="minorBidi"/>
          <w:b w:val="0"/>
          <w:color w:val="auto"/>
          <w:sz w:val="24"/>
          <w:szCs w:val="22"/>
        </w:rPr>
        <w:id w:val="-1755114790"/>
        <w:docPartObj>
          <w:docPartGallery w:val="Bibliographies"/>
          <w:docPartUnique/>
        </w:docPartObj>
      </w:sdtPr>
      <w:sdtContent>
        <w:p w14:paraId="4C365295" w14:textId="6072E0EC" w:rsidR="003C139F" w:rsidRDefault="003C139F">
          <w:pPr>
            <w:pStyle w:val="Heading1"/>
          </w:pPr>
          <w:r>
            <w:t>References</w:t>
          </w:r>
        </w:p>
        <w:sdt>
          <w:sdtPr>
            <w:id w:val="-573587230"/>
            <w:bibliography/>
          </w:sdtPr>
          <w:sdtContent>
            <w:p w14:paraId="05758BA0" w14:textId="77777777" w:rsidR="003C139F" w:rsidRDefault="003C13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3C139F" w14:paraId="7D290F68" w14:textId="77777777">
                <w:trPr>
                  <w:divId w:val="501508336"/>
                  <w:tblCellSpacing w:w="15" w:type="dxa"/>
                </w:trPr>
                <w:tc>
                  <w:tcPr>
                    <w:tcW w:w="50" w:type="pct"/>
                    <w:hideMark/>
                  </w:tcPr>
                  <w:p w14:paraId="70F919AD" w14:textId="3FA3AECC" w:rsidR="003C139F" w:rsidRDefault="003C139F">
                    <w:pPr>
                      <w:pStyle w:val="Bibliography"/>
                      <w:rPr>
                        <w:noProof/>
                        <w:szCs w:val="24"/>
                      </w:rPr>
                    </w:pPr>
                    <w:r>
                      <w:rPr>
                        <w:noProof/>
                      </w:rPr>
                      <w:t xml:space="preserve">[1] </w:t>
                    </w:r>
                  </w:p>
                </w:tc>
                <w:tc>
                  <w:tcPr>
                    <w:tcW w:w="0" w:type="auto"/>
                    <w:hideMark/>
                  </w:tcPr>
                  <w:p w14:paraId="1F5AE5A8" w14:textId="77777777" w:rsidR="003C139F" w:rsidRDefault="003C139F">
                    <w:pPr>
                      <w:pStyle w:val="Bibliography"/>
                      <w:rPr>
                        <w:noProof/>
                      </w:rPr>
                    </w:pPr>
                    <w:r>
                      <w:rPr>
                        <w:noProof/>
                      </w:rPr>
                      <w:t>DE Draw, "Architecture Diagrams," 2019 Edrawsoft, 2019. [Online]. Available: https://www.edrawsoft.com/architecture-diagram.php. [Accessed 31 July 2019].</w:t>
                    </w:r>
                  </w:p>
                </w:tc>
              </w:tr>
              <w:tr w:rsidR="003C139F" w14:paraId="077B1D35" w14:textId="77777777">
                <w:trPr>
                  <w:divId w:val="501508336"/>
                  <w:tblCellSpacing w:w="15" w:type="dxa"/>
                </w:trPr>
                <w:tc>
                  <w:tcPr>
                    <w:tcW w:w="50" w:type="pct"/>
                    <w:hideMark/>
                  </w:tcPr>
                  <w:p w14:paraId="2B40FD85" w14:textId="77777777" w:rsidR="003C139F" w:rsidRDefault="003C139F">
                    <w:pPr>
                      <w:pStyle w:val="Bibliography"/>
                      <w:rPr>
                        <w:noProof/>
                      </w:rPr>
                    </w:pPr>
                    <w:r>
                      <w:rPr>
                        <w:noProof/>
                      </w:rPr>
                      <w:t xml:space="preserve">[2] </w:t>
                    </w:r>
                  </w:p>
                </w:tc>
                <w:tc>
                  <w:tcPr>
                    <w:tcW w:w="0" w:type="auto"/>
                    <w:hideMark/>
                  </w:tcPr>
                  <w:p w14:paraId="774AB127" w14:textId="77777777" w:rsidR="003C139F" w:rsidRDefault="003C139F">
                    <w:pPr>
                      <w:pStyle w:val="Bibliography"/>
                      <w:rPr>
                        <w:noProof/>
                      </w:rPr>
                    </w:pPr>
                    <w:r>
                      <w:rPr>
                        <w:noProof/>
                      </w:rPr>
                      <w:t>Visual Paradigm, "What is Data Flow Diagram?," Visual Paradigm Corp, 2018. [Online]. Available: https://www.visual-paradigm.com/guide/data-flow-diagram/what-is-data-flow-diagram/. [Accessed 31 July 2019].</w:t>
                    </w:r>
                  </w:p>
                </w:tc>
              </w:tr>
              <w:tr w:rsidR="003C139F" w14:paraId="6722DC22" w14:textId="77777777">
                <w:trPr>
                  <w:divId w:val="501508336"/>
                  <w:tblCellSpacing w:w="15" w:type="dxa"/>
                </w:trPr>
                <w:tc>
                  <w:tcPr>
                    <w:tcW w:w="50" w:type="pct"/>
                    <w:hideMark/>
                  </w:tcPr>
                  <w:p w14:paraId="191C2D6F" w14:textId="77777777" w:rsidR="003C139F" w:rsidRDefault="003C139F">
                    <w:pPr>
                      <w:pStyle w:val="Bibliography"/>
                      <w:rPr>
                        <w:noProof/>
                      </w:rPr>
                    </w:pPr>
                    <w:r>
                      <w:rPr>
                        <w:noProof/>
                      </w:rPr>
                      <w:t xml:space="preserve">[3] </w:t>
                    </w:r>
                  </w:p>
                </w:tc>
                <w:tc>
                  <w:tcPr>
                    <w:tcW w:w="0" w:type="auto"/>
                    <w:hideMark/>
                  </w:tcPr>
                  <w:p w14:paraId="6907B11F" w14:textId="77777777" w:rsidR="003C139F" w:rsidRDefault="003C139F">
                    <w:pPr>
                      <w:pStyle w:val="Bibliography"/>
                      <w:rPr>
                        <w:noProof/>
                      </w:rPr>
                    </w:pPr>
                    <w:r>
                      <w:rPr>
                        <w:noProof/>
                      </w:rPr>
                      <w:t>Medium Corporation, "Medium , UML Class Diagrams Tutorial, Step by Step," 02 Sep 2017. [Online]. Available: https://medium.com/@smagid_allThings/uml-class-diagrams-tutorial-step-by-step-520fd83b300b. [Accessed 31 July 2019].</w:t>
                    </w:r>
                  </w:p>
                </w:tc>
              </w:tr>
              <w:tr w:rsidR="003C139F" w14:paraId="3C889380" w14:textId="77777777">
                <w:trPr>
                  <w:divId w:val="501508336"/>
                  <w:tblCellSpacing w:w="15" w:type="dxa"/>
                </w:trPr>
                <w:tc>
                  <w:tcPr>
                    <w:tcW w:w="50" w:type="pct"/>
                    <w:hideMark/>
                  </w:tcPr>
                  <w:p w14:paraId="3F63F771" w14:textId="77777777" w:rsidR="003C139F" w:rsidRDefault="003C139F">
                    <w:pPr>
                      <w:pStyle w:val="Bibliography"/>
                      <w:rPr>
                        <w:noProof/>
                      </w:rPr>
                    </w:pPr>
                    <w:r>
                      <w:rPr>
                        <w:noProof/>
                      </w:rPr>
                      <w:t xml:space="preserve">[4] </w:t>
                    </w:r>
                  </w:p>
                </w:tc>
                <w:tc>
                  <w:tcPr>
                    <w:tcW w:w="0" w:type="auto"/>
                    <w:hideMark/>
                  </w:tcPr>
                  <w:p w14:paraId="791883E3" w14:textId="77777777" w:rsidR="003C139F" w:rsidRDefault="003C139F">
                    <w:pPr>
                      <w:pStyle w:val="Bibliography"/>
                      <w:rPr>
                        <w:noProof/>
                      </w:rPr>
                    </w:pPr>
                    <w:r>
                      <w:rPr>
                        <w:noProof/>
                      </w:rPr>
                      <w:t>M. Lotz, "Waterfall vs. Agile," Segue Technologies Inc, 05 July 2018. [Online]. Available: https://www.seguetech.com/waterfall-vs-agile-methodology/. [Accessed 17 July 2019].</w:t>
                    </w:r>
                  </w:p>
                </w:tc>
              </w:tr>
            </w:tbl>
            <w:p w14:paraId="5E8F6F0A" w14:textId="77777777" w:rsidR="003C139F" w:rsidRDefault="003C139F">
              <w:pPr>
                <w:divId w:val="501508336"/>
                <w:rPr>
                  <w:rFonts w:eastAsia="Times New Roman"/>
                  <w:noProof/>
                </w:rPr>
              </w:pPr>
            </w:p>
            <w:p w14:paraId="5B0B03BB" w14:textId="2D16D840" w:rsidR="003C139F" w:rsidRDefault="003C139F">
              <w:r>
                <w:rPr>
                  <w:b/>
                  <w:bCs/>
                  <w:noProof/>
                </w:rPr>
                <w:fldChar w:fldCharType="end"/>
              </w:r>
            </w:p>
          </w:sdtContent>
        </w:sdt>
      </w:sdtContent>
    </w:sdt>
    <w:p w14:paraId="3D62F768" w14:textId="77777777" w:rsidR="003C139F" w:rsidRDefault="003C139F" w:rsidP="00C226C4">
      <w:pPr>
        <w:rPr>
          <w:color w:val="FF0000"/>
        </w:rPr>
      </w:pPr>
    </w:p>
    <w:p w14:paraId="2CD90A57" w14:textId="2553FB6B" w:rsidR="00844258" w:rsidRPr="00844258" w:rsidRDefault="00AB3820" w:rsidP="00844258">
      <w:pPr>
        <w:pStyle w:val="Heading1"/>
      </w:pPr>
      <w:bookmarkStart w:id="49" w:name="_Toc439994695"/>
      <w:bookmarkStart w:id="50" w:name="_Toc441231000"/>
      <w:bookmarkStart w:id="51" w:name="_Toc15626896"/>
      <w:r w:rsidRPr="00844258">
        <w:lastRenderedPageBreak/>
        <w:t>OTHER REQUIREMENTS</w:t>
      </w:r>
      <w:bookmarkEnd w:id="49"/>
      <w:bookmarkEnd w:id="50"/>
      <w:bookmarkEnd w:id="51"/>
    </w:p>
    <w:p w14:paraId="63338C0F" w14:textId="2B8C46F0" w:rsidR="00844258" w:rsidRDefault="00844258" w:rsidP="00844258">
      <w:pPr>
        <w:pStyle w:val="TOCEntry"/>
      </w:pPr>
      <w:bookmarkStart w:id="52" w:name="_Toc439994696"/>
      <w:bookmarkStart w:id="53" w:name="_Toc441231001"/>
      <w:r>
        <w:t>Appendix A: Glossary</w:t>
      </w:r>
      <w:bookmarkEnd w:id="52"/>
      <w:bookmarkEnd w:id="53"/>
      <w:r w:rsidR="009568A2">
        <w:t xml:space="preserve"> (If Necessary)</w:t>
      </w:r>
    </w:p>
    <w:p w14:paraId="176EB7E5" w14:textId="6BE2FB6F" w:rsidR="00844258" w:rsidRDefault="00844258" w:rsidP="00844258">
      <w:pPr>
        <w:pStyle w:val="TOCEntry"/>
      </w:pPr>
      <w:bookmarkStart w:id="54" w:name="_Toc439994697"/>
      <w:bookmarkStart w:id="55" w:name="_Toc441231002"/>
      <w:r>
        <w:t>Appendix B: Analysis Models</w:t>
      </w:r>
      <w:bookmarkEnd w:id="54"/>
      <w:bookmarkEnd w:id="55"/>
      <w:r w:rsidR="009568A2">
        <w:t xml:space="preserve"> (If Necessary)</w:t>
      </w:r>
    </w:p>
    <w:p w14:paraId="6261BE95" w14:textId="5BD823FB" w:rsidR="00844258" w:rsidRDefault="00844258" w:rsidP="00844258">
      <w:pPr>
        <w:pStyle w:val="TOCEntry"/>
      </w:pPr>
      <w:bookmarkStart w:id="56" w:name="_Toc439994698"/>
      <w:bookmarkStart w:id="57" w:name="_Toc441231003"/>
      <w:r>
        <w:t>Appendix C: To Be Determined List</w:t>
      </w:r>
      <w:bookmarkEnd w:id="56"/>
      <w:bookmarkEnd w:id="57"/>
      <w:r w:rsidR="009568A2">
        <w:t xml:space="preserve"> (If Necessary)</w:t>
      </w:r>
    </w:p>
    <w:p w14:paraId="0DE93FA2" w14:textId="4AE4AB77" w:rsidR="0066178E" w:rsidRDefault="0066178E" w:rsidP="00844258">
      <w:pPr>
        <w:pStyle w:val="TOCEntry"/>
      </w:pPr>
      <w:r>
        <w:t>Appendix D: Personal Contribution (One page for each member of the group)</w:t>
      </w:r>
    </w:p>
    <w:p w14:paraId="67F172DF" w14:textId="77777777" w:rsidR="00844258" w:rsidRPr="00844258" w:rsidRDefault="00844258" w:rsidP="00C226C4">
      <w:pPr>
        <w:rPr>
          <w:color w:val="FF0000"/>
        </w:rPr>
      </w:pPr>
    </w:p>
    <w:sectPr w:rsidR="00844258" w:rsidRPr="00844258" w:rsidSect="00316A8E">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C506" w14:textId="77777777" w:rsidR="00316A8E" w:rsidRDefault="00316A8E" w:rsidP="00B65B61">
      <w:pPr>
        <w:spacing w:after="0" w:line="240" w:lineRule="auto"/>
      </w:pPr>
      <w:r>
        <w:separator/>
      </w:r>
    </w:p>
  </w:endnote>
  <w:endnote w:type="continuationSeparator" w:id="0">
    <w:p w14:paraId="77EE2D36" w14:textId="77777777" w:rsidR="00316A8E" w:rsidRDefault="00316A8E"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7293"/>
      <w:docPartObj>
        <w:docPartGallery w:val="Page Numbers (Bottom of Page)"/>
        <w:docPartUnique/>
      </w:docPartObj>
    </w:sdtPr>
    <w:sdtEndPr>
      <w:rPr>
        <w:noProof/>
      </w:rPr>
    </w:sdtEndPr>
    <w:sdtContent>
      <w:p w14:paraId="0D87E511" w14:textId="22807ACD" w:rsidR="00377B69" w:rsidRDefault="00377B69">
        <w:pPr>
          <w:pStyle w:val="Footer"/>
          <w:jc w:val="center"/>
        </w:pPr>
        <w:r>
          <w:fldChar w:fldCharType="begin"/>
        </w:r>
        <w:r>
          <w:instrText xml:space="preserve"> PAGE   \* MERGEFORMAT </w:instrText>
        </w:r>
        <w:r>
          <w:fldChar w:fldCharType="separate"/>
        </w:r>
        <w:r w:rsidR="00CE5CD2">
          <w:rPr>
            <w:noProof/>
          </w:rPr>
          <w:t>ii</w:t>
        </w:r>
        <w:r>
          <w:rPr>
            <w:noProof/>
          </w:rPr>
          <w:fldChar w:fldCharType="end"/>
        </w:r>
      </w:p>
    </w:sdtContent>
  </w:sdt>
  <w:p w14:paraId="1AECD1F9" w14:textId="77777777" w:rsidR="00377B69" w:rsidRDefault="00377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93A4" w14:textId="77777777" w:rsidR="00316A8E" w:rsidRDefault="00316A8E" w:rsidP="00B65B61">
      <w:pPr>
        <w:spacing w:after="0" w:line="240" w:lineRule="auto"/>
      </w:pPr>
      <w:r>
        <w:separator/>
      </w:r>
    </w:p>
  </w:footnote>
  <w:footnote w:type="continuationSeparator" w:id="0">
    <w:p w14:paraId="1FD4C185" w14:textId="77777777" w:rsidR="00316A8E" w:rsidRDefault="00316A8E"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30A"/>
    <w:multiLevelType w:val="hybridMultilevel"/>
    <w:tmpl w:val="A286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92F02"/>
    <w:multiLevelType w:val="hybridMultilevel"/>
    <w:tmpl w:val="334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975088">
    <w:abstractNumId w:val="3"/>
  </w:num>
  <w:num w:numId="2" w16cid:durableId="1461918034">
    <w:abstractNumId w:val="2"/>
  </w:num>
  <w:num w:numId="3" w16cid:durableId="321281497">
    <w:abstractNumId w:val="2"/>
  </w:num>
  <w:num w:numId="4" w16cid:durableId="2036534972">
    <w:abstractNumId w:val="0"/>
  </w:num>
  <w:num w:numId="5" w16cid:durableId="46007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59"/>
    <w:rsid w:val="000060CB"/>
    <w:rsid w:val="00006CB4"/>
    <w:rsid w:val="00011697"/>
    <w:rsid w:val="0001734C"/>
    <w:rsid w:val="00033147"/>
    <w:rsid w:val="000465E0"/>
    <w:rsid w:val="0007177C"/>
    <w:rsid w:val="00085CDD"/>
    <w:rsid w:val="000A0EFC"/>
    <w:rsid w:val="000A3A68"/>
    <w:rsid w:val="000A6D8C"/>
    <w:rsid w:val="000A7FB9"/>
    <w:rsid w:val="000D5E33"/>
    <w:rsid w:val="000F028A"/>
    <w:rsid w:val="001176EA"/>
    <w:rsid w:val="0013460C"/>
    <w:rsid w:val="001463BB"/>
    <w:rsid w:val="00167A76"/>
    <w:rsid w:val="00172B1F"/>
    <w:rsid w:val="00194521"/>
    <w:rsid w:val="001B0CE6"/>
    <w:rsid w:val="001D6C91"/>
    <w:rsid w:val="001E12AB"/>
    <w:rsid w:val="00203B07"/>
    <w:rsid w:val="002122EF"/>
    <w:rsid w:val="00220D8D"/>
    <w:rsid w:val="00226AF0"/>
    <w:rsid w:val="002941C1"/>
    <w:rsid w:val="002E6405"/>
    <w:rsid w:val="002F45A7"/>
    <w:rsid w:val="002F7261"/>
    <w:rsid w:val="003102CB"/>
    <w:rsid w:val="00316A8E"/>
    <w:rsid w:val="00316B07"/>
    <w:rsid w:val="00324CB2"/>
    <w:rsid w:val="00327193"/>
    <w:rsid w:val="003364BF"/>
    <w:rsid w:val="003467CC"/>
    <w:rsid w:val="00377B69"/>
    <w:rsid w:val="003B0304"/>
    <w:rsid w:val="003B1B25"/>
    <w:rsid w:val="003B5572"/>
    <w:rsid w:val="003C139F"/>
    <w:rsid w:val="003E7983"/>
    <w:rsid w:val="00404AB2"/>
    <w:rsid w:val="004058C1"/>
    <w:rsid w:val="00417B91"/>
    <w:rsid w:val="00432D19"/>
    <w:rsid w:val="00473837"/>
    <w:rsid w:val="0047712F"/>
    <w:rsid w:val="00483E6A"/>
    <w:rsid w:val="004D4FE4"/>
    <w:rsid w:val="004F6CD2"/>
    <w:rsid w:val="005000AA"/>
    <w:rsid w:val="005153E0"/>
    <w:rsid w:val="00535812"/>
    <w:rsid w:val="00541504"/>
    <w:rsid w:val="00543BCE"/>
    <w:rsid w:val="00552527"/>
    <w:rsid w:val="00580848"/>
    <w:rsid w:val="00596E83"/>
    <w:rsid w:val="005A051D"/>
    <w:rsid w:val="005B1083"/>
    <w:rsid w:val="005B4ADC"/>
    <w:rsid w:val="005C0AFF"/>
    <w:rsid w:val="005E0129"/>
    <w:rsid w:val="00633A4C"/>
    <w:rsid w:val="00650129"/>
    <w:rsid w:val="0066178E"/>
    <w:rsid w:val="006B2335"/>
    <w:rsid w:val="006B718C"/>
    <w:rsid w:val="00706587"/>
    <w:rsid w:val="00710523"/>
    <w:rsid w:val="00743CA5"/>
    <w:rsid w:val="00755E03"/>
    <w:rsid w:val="0077425B"/>
    <w:rsid w:val="00782132"/>
    <w:rsid w:val="007A2F72"/>
    <w:rsid w:val="007A78E6"/>
    <w:rsid w:val="007B1167"/>
    <w:rsid w:val="007D631B"/>
    <w:rsid w:val="00813234"/>
    <w:rsid w:val="00844258"/>
    <w:rsid w:val="0085208F"/>
    <w:rsid w:val="00853448"/>
    <w:rsid w:val="0085722A"/>
    <w:rsid w:val="00860CC9"/>
    <w:rsid w:val="0089183E"/>
    <w:rsid w:val="008921B6"/>
    <w:rsid w:val="008B4222"/>
    <w:rsid w:val="008C4FFA"/>
    <w:rsid w:val="00901E80"/>
    <w:rsid w:val="009245D1"/>
    <w:rsid w:val="0094127C"/>
    <w:rsid w:val="00941C1C"/>
    <w:rsid w:val="009568A2"/>
    <w:rsid w:val="00964C57"/>
    <w:rsid w:val="00993B48"/>
    <w:rsid w:val="009A315E"/>
    <w:rsid w:val="009B439F"/>
    <w:rsid w:val="009C3B14"/>
    <w:rsid w:val="00A05ADA"/>
    <w:rsid w:val="00A27DD8"/>
    <w:rsid w:val="00A33BE9"/>
    <w:rsid w:val="00A53131"/>
    <w:rsid w:val="00A83060"/>
    <w:rsid w:val="00A93BCC"/>
    <w:rsid w:val="00AA4702"/>
    <w:rsid w:val="00AA58BA"/>
    <w:rsid w:val="00AB3374"/>
    <w:rsid w:val="00AB3820"/>
    <w:rsid w:val="00AD3181"/>
    <w:rsid w:val="00AF086C"/>
    <w:rsid w:val="00B22F55"/>
    <w:rsid w:val="00B52575"/>
    <w:rsid w:val="00B65B61"/>
    <w:rsid w:val="00B83E52"/>
    <w:rsid w:val="00B91CC3"/>
    <w:rsid w:val="00BD63BF"/>
    <w:rsid w:val="00BF0942"/>
    <w:rsid w:val="00C226C4"/>
    <w:rsid w:val="00C24759"/>
    <w:rsid w:val="00C35C92"/>
    <w:rsid w:val="00C626C2"/>
    <w:rsid w:val="00C72367"/>
    <w:rsid w:val="00C748D9"/>
    <w:rsid w:val="00CE5CD2"/>
    <w:rsid w:val="00D84BFA"/>
    <w:rsid w:val="00D91969"/>
    <w:rsid w:val="00DA006D"/>
    <w:rsid w:val="00DA199F"/>
    <w:rsid w:val="00DB54DC"/>
    <w:rsid w:val="00DE6964"/>
    <w:rsid w:val="00DF7E32"/>
    <w:rsid w:val="00E13468"/>
    <w:rsid w:val="00E32F4E"/>
    <w:rsid w:val="00E332F3"/>
    <w:rsid w:val="00E418B9"/>
    <w:rsid w:val="00E652D0"/>
    <w:rsid w:val="00E80D6A"/>
    <w:rsid w:val="00E861D8"/>
    <w:rsid w:val="00E90A45"/>
    <w:rsid w:val="00ED12E4"/>
    <w:rsid w:val="00ED1DE1"/>
    <w:rsid w:val="00F063B9"/>
    <w:rsid w:val="00F34F07"/>
    <w:rsid w:val="00F44BCC"/>
    <w:rsid w:val="00F4618D"/>
    <w:rsid w:val="00F6264F"/>
    <w:rsid w:val="00F77E04"/>
    <w:rsid w:val="00F94248"/>
    <w:rsid w:val="00FB414C"/>
    <w:rsid w:val="00FB55E9"/>
    <w:rsid w:val="00FB5A59"/>
    <w:rsid w:val="00FD7EB2"/>
    <w:rsid w:val="00FE5FF3"/>
    <w:rsid w:val="00FF6C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5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 w:type="paragraph" w:customStyle="1" w:styleId="template">
    <w:name w:val="template"/>
    <w:basedOn w:val="Normal"/>
    <w:rsid w:val="00AA58BA"/>
    <w:pPr>
      <w:spacing w:after="0" w:line="240" w:lineRule="exact"/>
      <w:jc w:val="left"/>
    </w:pPr>
    <w:rPr>
      <w:rFonts w:ascii="Arial" w:eastAsia="Times New Roman" w:hAnsi="Arial" w:cs="Times New Roman"/>
      <w:i/>
      <w:sz w:val="22"/>
      <w:szCs w:val="20"/>
    </w:rPr>
  </w:style>
  <w:style w:type="paragraph" w:customStyle="1" w:styleId="TOCEntry">
    <w:name w:val="TOCEntry"/>
    <w:basedOn w:val="Normal"/>
    <w:rsid w:val="00844258"/>
    <w:pPr>
      <w:keepNext/>
      <w:keepLines/>
      <w:spacing w:before="120" w:after="240" w:line="240" w:lineRule="atLeast"/>
      <w:jc w:val="left"/>
    </w:pPr>
    <w:rPr>
      <w:rFonts w:ascii="Times" w:eastAsia="Times New Roman" w:hAnsi="Times" w:cs="Times New Roman"/>
      <w:b/>
      <w:sz w:val="36"/>
      <w:szCs w:val="20"/>
    </w:rPr>
  </w:style>
  <w:style w:type="paragraph" w:styleId="ListParagraph">
    <w:name w:val="List Paragraph"/>
    <w:basedOn w:val="Normal"/>
    <w:uiPriority w:val="34"/>
    <w:qFormat/>
    <w:rsid w:val="004D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44107223">
      <w:bodyDiv w:val="1"/>
      <w:marLeft w:val="0"/>
      <w:marRight w:val="0"/>
      <w:marTop w:val="0"/>
      <w:marBottom w:val="0"/>
      <w:divBdr>
        <w:top w:val="none" w:sz="0" w:space="0" w:color="auto"/>
        <w:left w:val="none" w:sz="0" w:space="0" w:color="auto"/>
        <w:bottom w:val="none" w:sz="0" w:space="0" w:color="auto"/>
        <w:right w:val="none" w:sz="0" w:space="0" w:color="auto"/>
      </w:divBdr>
    </w:div>
    <w:div w:id="54594143">
      <w:bodyDiv w:val="1"/>
      <w:marLeft w:val="0"/>
      <w:marRight w:val="0"/>
      <w:marTop w:val="0"/>
      <w:marBottom w:val="0"/>
      <w:divBdr>
        <w:top w:val="none" w:sz="0" w:space="0" w:color="auto"/>
        <w:left w:val="none" w:sz="0" w:space="0" w:color="auto"/>
        <w:bottom w:val="none" w:sz="0" w:space="0" w:color="auto"/>
        <w:right w:val="none" w:sz="0" w:space="0" w:color="auto"/>
      </w:divBdr>
    </w:div>
    <w:div w:id="244150007">
      <w:bodyDiv w:val="1"/>
      <w:marLeft w:val="0"/>
      <w:marRight w:val="0"/>
      <w:marTop w:val="0"/>
      <w:marBottom w:val="0"/>
      <w:divBdr>
        <w:top w:val="none" w:sz="0" w:space="0" w:color="auto"/>
        <w:left w:val="none" w:sz="0" w:space="0" w:color="auto"/>
        <w:bottom w:val="none" w:sz="0" w:space="0" w:color="auto"/>
        <w:right w:val="none" w:sz="0" w:space="0" w:color="auto"/>
      </w:divBdr>
    </w:div>
    <w:div w:id="252905009">
      <w:bodyDiv w:val="1"/>
      <w:marLeft w:val="0"/>
      <w:marRight w:val="0"/>
      <w:marTop w:val="0"/>
      <w:marBottom w:val="0"/>
      <w:divBdr>
        <w:top w:val="none" w:sz="0" w:space="0" w:color="auto"/>
        <w:left w:val="none" w:sz="0" w:space="0" w:color="auto"/>
        <w:bottom w:val="none" w:sz="0" w:space="0" w:color="auto"/>
        <w:right w:val="none" w:sz="0" w:space="0" w:color="auto"/>
      </w:divBdr>
    </w:div>
    <w:div w:id="319624239">
      <w:bodyDiv w:val="1"/>
      <w:marLeft w:val="0"/>
      <w:marRight w:val="0"/>
      <w:marTop w:val="0"/>
      <w:marBottom w:val="0"/>
      <w:divBdr>
        <w:top w:val="none" w:sz="0" w:space="0" w:color="auto"/>
        <w:left w:val="none" w:sz="0" w:space="0" w:color="auto"/>
        <w:bottom w:val="none" w:sz="0" w:space="0" w:color="auto"/>
        <w:right w:val="none" w:sz="0" w:space="0" w:color="auto"/>
      </w:divBdr>
    </w:div>
    <w:div w:id="342704366">
      <w:bodyDiv w:val="1"/>
      <w:marLeft w:val="0"/>
      <w:marRight w:val="0"/>
      <w:marTop w:val="0"/>
      <w:marBottom w:val="0"/>
      <w:divBdr>
        <w:top w:val="none" w:sz="0" w:space="0" w:color="auto"/>
        <w:left w:val="none" w:sz="0" w:space="0" w:color="auto"/>
        <w:bottom w:val="none" w:sz="0" w:space="0" w:color="auto"/>
        <w:right w:val="none" w:sz="0" w:space="0" w:color="auto"/>
      </w:divBdr>
    </w:div>
    <w:div w:id="353070349">
      <w:bodyDiv w:val="1"/>
      <w:marLeft w:val="0"/>
      <w:marRight w:val="0"/>
      <w:marTop w:val="0"/>
      <w:marBottom w:val="0"/>
      <w:divBdr>
        <w:top w:val="none" w:sz="0" w:space="0" w:color="auto"/>
        <w:left w:val="none" w:sz="0" w:space="0" w:color="auto"/>
        <w:bottom w:val="none" w:sz="0" w:space="0" w:color="auto"/>
        <w:right w:val="none" w:sz="0" w:space="0" w:color="auto"/>
      </w:divBdr>
    </w:div>
    <w:div w:id="464468406">
      <w:bodyDiv w:val="1"/>
      <w:marLeft w:val="0"/>
      <w:marRight w:val="0"/>
      <w:marTop w:val="0"/>
      <w:marBottom w:val="0"/>
      <w:divBdr>
        <w:top w:val="none" w:sz="0" w:space="0" w:color="auto"/>
        <w:left w:val="none" w:sz="0" w:space="0" w:color="auto"/>
        <w:bottom w:val="none" w:sz="0" w:space="0" w:color="auto"/>
        <w:right w:val="none" w:sz="0" w:space="0" w:color="auto"/>
      </w:divBdr>
    </w:div>
    <w:div w:id="481242370">
      <w:bodyDiv w:val="1"/>
      <w:marLeft w:val="0"/>
      <w:marRight w:val="0"/>
      <w:marTop w:val="0"/>
      <w:marBottom w:val="0"/>
      <w:divBdr>
        <w:top w:val="none" w:sz="0" w:space="0" w:color="auto"/>
        <w:left w:val="none" w:sz="0" w:space="0" w:color="auto"/>
        <w:bottom w:val="none" w:sz="0" w:space="0" w:color="auto"/>
        <w:right w:val="none" w:sz="0" w:space="0" w:color="auto"/>
      </w:divBdr>
    </w:div>
    <w:div w:id="501508336">
      <w:bodyDiv w:val="1"/>
      <w:marLeft w:val="0"/>
      <w:marRight w:val="0"/>
      <w:marTop w:val="0"/>
      <w:marBottom w:val="0"/>
      <w:divBdr>
        <w:top w:val="none" w:sz="0" w:space="0" w:color="auto"/>
        <w:left w:val="none" w:sz="0" w:space="0" w:color="auto"/>
        <w:bottom w:val="none" w:sz="0" w:space="0" w:color="auto"/>
        <w:right w:val="none" w:sz="0" w:space="0" w:color="auto"/>
      </w:divBdr>
    </w:div>
    <w:div w:id="517819478">
      <w:bodyDiv w:val="1"/>
      <w:marLeft w:val="0"/>
      <w:marRight w:val="0"/>
      <w:marTop w:val="0"/>
      <w:marBottom w:val="0"/>
      <w:divBdr>
        <w:top w:val="none" w:sz="0" w:space="0" w:color="auto"/>
        <w:left w:val="none" w:sz="0" w:space="0" w:color="auto"/>
        <w:bottom w:val="none" w:sz="0" w:space="0" w:color="auto"/>
        <w:right w:val="none" w:sz="0" w:space="0" w:color="auto"/>
      </w:divBdr>
    </w:div>
    <w:div w:id="612591643">
      <w:bodyDiv w:val="1"/>
      <w:marLeft w:val="0"/>
      <w:marRight w:val="0"/>
      <w:marTop w:val="0"/>
      <w:marBottom w:val="0"/>
      <w:divBdr>
        <w:top w:val="none" w:sz="0" w:space="0" w:color="auto"/>
        <w:left w:val="none" w:sz="0" w:space="0" w:color="auto"/>
        <w:bottom w:val="none" w:sz="0" w:space="0" w:color="auto"/>
        <w:right w:val="none" w:sz="0" w:space="0" w:color="auto"/>
      </w:divBdr>
    </w:div>
    <w:div w:id="706103387">
      <w:bodyDiv w:val="1"/>
      <w:marLeft w:val="0"/>
      <w:marRight w:val="0"/>
      <w:marTop w:val="0"/>
      <w:marBottom w:val="0"/>
      <w:divBdr>
        <w:top w:val="none" w:sz="0" w:space="0" w:color="auto"/>
        <w:left w:val="none" w:sz="0" w:space="0" w:color="auto"/>
        <w:bottom w:val="none" w:sz="0" w:space="0" w:color="auto"/>
        <w:right w:val="none" w:sz="0" w:space="0" w:color="auto"/>
      </w:divBdr>
    </w:div>
    <w:div w:id="709494507">
      <w:bodyDiv w:val="1"/>
      <w:marLeft w:val="0"/>
      <w:marRight w:val="0"/>
      <w:marTop w:val="0"/>
      <w:marBottom w:val="0"/>
      <w:divBdr>
        <w:top w:val="none" w:sz="0" w:space="0" w:color="auto"/>
        <w:left w:val="none" w:sz="0" w:space="0" w:color="auto"/>
        <w:bottom w:val="none" w:sz="0" w:space="0" w:color="auto"/>
        <w:right w:val="none" w:sz="0" w:space="0" w:color="auto"/>
      </w:divBdr>
    </w:div>
    <w:div w:id="756901346">
      <w:bodyDiv w:val="1"/>
      <w:marLeft w:val="0"/>
      <w:marRight w:val="0"/>
      <w:marTop w:val="0"/>
      <w:marBottom w:val="0"/>
      <w:divBdr>
        <w:top w:val="none" w:sz="0" w:space="0" w:color="auto"/>
        <w:left w:val="none" w:sz="0" w:space="0" w:color="auto"/>
        <w:bottom w:val="none" w:sz="0" w:space="0" w:color="auto"/>
        <w:right w:val="none" w:sz="0" w:space="0" w:color="auto"/>
      </w:divBdr>
    </w:div>
    <w:div w:id="886988325">
      <w:bodyDiv w:val="1"/>
      <w:marLeft w:val="0"/>
      <w:marRight w:val="0"/>
      <w:marTop w:val="0"/>
      <w:marBottom w:val="0"/>
      <w:divBdr>
        <w:top w:val="none" w:sz="0" w:space="0" w:color="auto"/>
        <w:left w:val="none" w:sz="0" w:space="0" w:color="auto"/>
        <w:bottom w:val="none" w:sz="0" w:space="0" w:color="auto"/>
        <w:right w:val="none" w:sz="0" w:space="0" w:color="auto"/>
      </w:divBdr>
    </w:div>
    <w:div w:id="927151552">
      <w:bodyDiv w:val="1"/>
      <w:marLeft w:val="0"/>
      <w:marRight w:val="0"/>
      <w:marTop w:val="0"/>
      <w:marBottom w:val="0"/>
      <w:divBdr>
        <w:top w:val="none" w:sz="0" w:space="0" w:color="auto"/>
        <w:left w:val="none" w:sz="0" w:space="0" w:color="auto"/>
        <w:bottom w:val="none" w:sz="0" w:space="0" w:color="auto"/>
        <w:right w:val="none" w:sz="0" w:space="0" w:color="auto"/>
      </w:divBdr>
    </w:div>
    <w:div w:id="1020010556">
      <w:bodyDiv w:val="1"/>
      <w:marLeft w:val="0"/>
      <w:marRight w:val="0"/>
      <w:marTop w:val="0"/>
      <w:marBottom w:val="0"/>
      <w:divBdr>
        <w:top w:val="none" w:sz="0" w:space="0" w:color="auto"/>
        <w:left w:val="none" w:sz="0" w:space="0" w:color="auto"/>
        <w:bottom w:val="none" w:sz="0" w:space="0" w:color="auto"/>
        <w:right w:val="none" w:sz="0" w:space="0" w:color="auto"/>
      </w:divBdr>
    </w:div>
    <w:div w:id="1037973155">
      <w:bodyDiv w:val="1"/>
      <w:marLeft w:val="0"/>
      <w:marRight w:val="0"/>
      <w:marTop w:val="0"/>
      <w:marBottom w:val="0"/>
      <w:divBdr>
        <w:top w:val="none" w:sz="0" w:space="0" w:color="auto"/>
        <w:left w:val="none" w:sz="0" w:space="0" w:color="auto"/>
        <w:bottom w:val="none" w:sz="0" w:space="0" w:color="auto"/>
        <w:right w:val="none" w:sz="0" w:space="0" w:color="auto"/>
      </w:divBdr>
    </w:div>
    <w:div w:id="1068385461">
      <w:bodyDiv w:val="1"/>
      <w:marLeft w:val="0"/>
      <w:marRight w:val="0"/>
      <w:marTop w:val="0"/>
      <w:marBottom w:val="0"/>
      <w:divBdr>
        <w:top w:val="none" w:sz="0" w:space="0" w:color="auto"/>
        <w:left w:val="none" w:sz="0" w:space="0" w:color="auto"/>
        <w:bottom w:val="none" w:sz="0" w:space="0" w:color="auto"/>
        <w:right w:val="none" w:sz="0" w:space="0" w:color="auto"/>
      </w:divBdr>
    </w:div>
    <w:div w:id="1075978808">
      <w:bodyDiv w:val="1"/>
      <w:marLeft w:val="0"/>
      <w:marRight w:val="0"/>
      <w:marTop w:val="0"/>
      <w:marBottom w:val="0"/>
      <w:divBdr>
        <w:top w:val="none" w:sz="0" w:space="0" w:color="auto"/>
        <w:left w:val="none" w:sz="0" w:space="0" w:color="auto"/>
        <w:bottom w:val="none" w:sz="0" w:space="0" w:color="auto"/>
        <w:right w:val="none" w:sz="0" w:space="0" w:color="auto"/>
      </w:divBdr>
    </w:div>
    <w:div w:id="1116291025">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 w:id="1174566862">
      <w:bodyDiv w:val="1"/>
      <w:marLeft w:val="0"/>
      <w:marRight w:val="0"/>
      <w:marTop w:val="0"/>
      <w:marBottom w:val="0"/>
      <w:divBdr>
        <w:top w:val="none" w:sz="0" w:space="0" w:color="auto"/>
        <w:left w:val="none" w:sz="0" w:space="0" w:color="auto"/>
        <w:bottom w:val="none" w:sz="0" w:space="0" w:color="auto"/>
        <w:right w:val="none" w:sz="0" w:space="0" w:color="auto"/>
      </w:divBdr>
    </w:div>
    <w:div w:id="1195659436">
      <w:bodyDiv w:val="1"/>
      <w:marLeft w:val="0"/>
      <w:marRight w:val="0"/>
      <w:marTop w:val="0"/>
      <w:marBottom w:val="0"/>
      <w:divBdr>
        <w:top w:val="none" w:sz="0" w:space="0" w:color="auto"/>
        <w:left w:val="none" w:sz="0" w:space="0" w:color="auto"/>
        <w:bottom w:val="none" w:sz="0" w:space="0" w:color="auto"/>
        <w:right w:val="none" w:sz="0" w:space="0" w:color="auto"/>
      </w:divBdr>
    </w:div>
    <w:div w:id="1247615641">
      <w:bodyDiv w:val="1"/>
      <w:marLeft w:val="0"/>
      <w:marRight w:val="0"/>
      <w:marTop w:val="0"/>
      <w:marBottom w:val="0"/>
      <w:divBdr>
        <w:top w:val="none" w:sz="0" w:space="0" w:color="auto"/>
        <w:left w:val="none" w:sz="0" w:space="0" w:color="auto"/>
        <w:bottom w:val="none" w:sz="0" w:space="0" w:color="auto"/>
        <w:right w:val="none" w:sz="0" w:space="0" w:color="auto"/>
      </w:divBdr>
    </w:div>
    <w:div w:id="1525900555">
      <w:bodyDiv w:val="1"/>
      <w:marLeft w:val="0"/>
      <w:marRight w:val="0"/>
      <w:marTop w:val="0"/>
      <w:marBottom w:val="0"/>
      <w:divBdr>
        <w:top w:val="none" w:sz="0" w:space="0" w:color="auto"/>
        <w:left w:val="none" w:sz="0" w:space="0" w:color="auto"/>
        <w:bottom w:val="none" w:sz="0" w:space="0" w:color="auto"/>
        <w:right w:val="none" w:sz="0" w:space="0" w:color="auto"/>
      </w:divBdr>
    </w:div>
    <w:div w:id="1557231551">
      <w:bodyDiv w:val="1"/>
      <w:marLeft w:val="0"/>
      <w:marRight w:val="0"/>
      <w:marTop w:val="0"/>
      <w:marBottom w:val="0"/>
      <w:divBdr>
        <w:top w:val="none" w:sz="0" w:space="0" w:color="auto"/>
        <w:left w:val="none" w:sz="0" w:space="0" w:color="auto"/>
        <w:bottom w:val="none" w:sz="0" w:space="0" w:color="auto"/>
        <w:right w:val="none" w:sz="0" w:space="0" w:color="auto"/>
      </w:divBdr>
    </w:div>
    <w:div w:id="1769809834">
      <w:bodyDiv w:val="1"/>
      <w:marLeft w:val="0"/>
      <w:marRight w:val="0"/>
      <w:marTop w:val="0"/>
      <w:marBottom w:val="0"/>
      <w:divBdr>
        <w:top w:val="none" w:sz="0" w:space="0" w:color="auto"/>
        <w:left w:val="none" w:sz="0" w:space="0" w:color="auto"/>
        <w:bottom w:val="none" w:sz="0" w:space="0" w:color="auto"/>
        <w:right w:val="none" w:sz="0" w:space="0" w:color="auto"/>
      </w:divBdr>
    </w:div>
    <w:div w:id="1813594458">
      <w:bodyDiv w:val="1"/>
      <w:marLeft w:val="0"/>
      <w:marRight w:val="0"/>
      <w:marTop w:val="0"/>
      <w:marBottom w:val="0"/>
      <w:divBdr>
        <w:top w:val="none" w:sz="0" w:space="0" w:color="auto"/>
        <w:left w:val="none" w:sz="0" w:space="0" w:color="auto"/>
        <w:bottom w:val="none" w:sz="0" w:space="0" w:color="auto"/>
        <w:right w:val="none" w:sz="0" w:space="0" w:color="auto"/>
      </w:divBdr>
    </w:div>
    <w:div w:id="1919436303">
      <w:bodyDiv w:val="1"/>
      <w:marLeft w:val="0"/>
      <w:marRight w:val="0"/>
      <w:marTop w:val="0"/>
      <w:marBottom w:val="0"/>
      <w:divBdr>
        <w:top w:val="none" w:sz="0" w:space="0" w:color="auto"/>
        <w:left w:val="none" w:sz="0" w:space="0" w:color="auto"/>
        <w:bottom w:val="none" w:sz="0" w:space="0" w:color="auto"/>
        <w:right w:val="none" w:sz="0" w:space="0" w:color="auto"/>
      </w:divBdr>
    </w:div>
    <w:div w:id="1984698476">
      <w:bodyDiv w:val="1"/>
      <w:marLeft w:val="0"/>
      <w:marRight w:val="0"/>
      <w:marTop w:val="0"/>
      <w:marBottom w:val="0"/>
      <w:divBdr>
        <w:top w:val="none" w:sz="0" w:space="0" w:color="auto"/>
        <w:left w:val="none" w:sz="0" w:space="0" w:color="auto"/>
        <w:bottom w:val="none" w:sz="0" w:space="0" w:color="auto"/>
        <w:right w:val="none" w:sz="0" w:space="0" w:color="auto"/>
      </w:divBdr>
    </w:div>
    <w:div w:id="2040203119">
      <w:bodyDiv w:val="1"/>
      <w:marLeft w:val="0"/>
      <w:marRight w:val="0"/>
      <w:marTop w:val="0"/>
      <w:marBottom w:val="0"/>
      <w:divBdr>
        <w:top w:val="none" w:sz="0" w:space="0" w:color="auto"/>
        <w:left w:val="none" w:sz="0" w:space="0" w:color="auto"/>
        <w:bottom w:val="none" w:sz="0" w:space="0" w:color="auto"/>
        <w:right w:val="none" w:sz="0" w:space="0" w:color="auto"/>
      </w:divBdr>
    </w:div>
    <w:div w:id="20851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4</b:RefOrder>
  </b:Source>
  <b:Source>
    <b:Tag>DED19</b:Tag>
    <b:SourceType>InternetSite</b:SourceType>
    <b:Guid>{B63D7ACD-FFC2-45BF-8235-2ABE9340D3AA}</b:Guid>
    <b:Author>
      <b:Author>
        <b:Corporate>DE Draw</b:Corporate>
      </b:Author>
    </b:Author>
    <b:Title>Architecture Diagrams</b:Title>
    <b:ProductionCompany>2019 Edrawsoft</b:ProductionCompany>
    <b:Year>2019</b:Year>
    <b:YearAccessed>2019</b:YearAccessed>
    <b:MonthAccessed>July</b:MonthAccessed>
    <b:DayAccessed>31</b:DayAccessed>
    <b:URL>https://www.edrawsoft.com/architecture-diagram.php</b:URL>
    <b:RefOrder>1</b:RefOrder>
  </b:Source>
  <b:Source>
    <b:Tag>Vis18</b:Tag>
    <b:SourceType>InternetSite</b:SourceType>
    <b:Guid>{A3EB1BFD-C0A1-4C7D-A0FD-5E6E8F86A548}</b:Guid>
    <b:Author>
      <b:Author>
        <b:Corporate>Visual Paradigm</b:Corporate>
      </b:Author>
    </b:Author>
    <b:Title>What is Data Flow Diagram?</b:Title>
    <b:ProductionCompany>Visual Paradigm Corp</b:ProductionCompany>
    <b:Year>2018</b:Year>
    <b:YearAccessed>2019</b:YearAccessed>
    <b:MonthAccessed>July</b:MonthAccessed>
    <b:DayAccessed>31</b:DayAccessed>
    <b:URL>https://www.visual-paradigm.com/guide/data-flow-diagram/what-is-data-flow-diagram/</b:URL>
    <b:RefOrder>2</b:RefOrder>
  </b:Source>
  <b:Source>
    <b:Tag>Med17</b:Tag>
    <b:SourceType>DocumentFromInternetSite</b:SourceType>
    <b:Guid>{A9B87070-3A52-4ACE-8A23-ED3D4A788589}</b:Guid>
    <b:Title>Medium , UML Class Diagrams Tutorial, Step by Step</b:Title>
    <b:Year>2017</b:Year>
    <b:Month>Sep</b:Month>
    <b:Day>02</b:Day>
    <b:YearAccessed>2019</b:YearAccessed>
    <b:MonthAccessed>July</b:MonthAccessed>
    <b:DayAccessed>31</b:DayAccessed>
    <b:URL>https://medium.com/@smagid_allThings/uml-class-diagrams-tutorial-step-by-step-520fd83b300b</b:URL>
    <b:Author>
      <b:Author>
        <b:Corporate>Medium Corporation</b:Corporate>
      </b:Author>
    </b:Author>
    <b:RefOrder>3</b:RefOrder>
  </b:Source>
</b:Sources>
</file>

<file path=customXml/itemProps1.xml><?xml version="1.0" encoding="utf-8"?>
<ds:datastoreItem xmlns:ds="http://schemas.openxmlformats.org/officeDocument/2006/customXml" ds:itemID="{2E0B14E2-E2D6-4A5F-BE27-5A3F1BAB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P. M Pranavin</cp:lastModifiedBy>
  <cp:revision>4</cp:revision>
  <cp:lastPrinted>2019-07-17T08:06:00Z</cp:lastPrinted>
  <dcterms:created xsi:type="dcterms:W3CDTF">2024-03-06T16:56:00Z</dcterms:created>
  <dcterms:modified xsi:type="dcterms:W3CDTF">2024-03-06T17:47:00Z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ba858478a9f4c1b36c23eafc14c2b07191f262f91b423407fea4eb240ca98459</vt:lpwstr>
  </property>
</Properties>
</file>