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DF89" w14:textId="498FF939" w:rsidR="002B1346" w:rsidRPr="00964A46" w:rsidRDefault="00CC46F1">
      <w:pPr>
        <w:spacing w:line="240" w:lineRule="auto"/>
        <w:ind w:firstLine="700"/>
        <w:jc w:val="both"/>
        <w:rPr>
          <w:b/>
          <w:lang w:val="pt-BR"/>
        </w:rPr>
      </w:pPr>
      <w:r w:rsidRPr="00964A46">
        <w:rPr>
          <w:b/>
          <w:lang w:val="pt-BR"/>
        </w:rPr>
        <w:t xml:space="preserve">DOCUMENTO DE VISÃO DA SOLUÇÃO - </w:t>
      </w:r>
      <w:r w:rsidR="00101289" w:rsidRPr="00964A46">
        <w:rPr>
          <w:b/>
          <w:lang w:val="pt-BR"/>
        </w:rPr>
        <w:t xml:space="preserve">CHALLENGE </w:t>
      </w:r>
      <w:r w:rsidR="00101289">
        <w:rPr>
          <w:b/>
          <w:lang w:val="pt-BR"/>
        </w:rPr>
        <w:t>VIVO</w:t>
      </w:r>
      <w:r w:rsidRPr="00964A46">
        <w:rPr>
          <w:b/>
          <w:lang w:val="pt-BR"/>
        </w:rPr>
        <w:t xml:space="preserve"> 202</w:t>
      </w:r>
      <w:r w:rsidR="00101289">
        <w:rPr>
          <w:b/>
          <w:lang w:val="pt-BR"/>
        </w:rPr>
        <w:t>4</w:t>
      </w:r>
      <w:r w:rsidRPr="00964A46">
        <w:rPr>
          <w:b/>
          <w:lang w:val="pt-BR"/>
        </w:rPr>
        <w:t xml:space="preserve"> - 4SI - FIAP</w:t>
      </w:r>
    </w:p>
    <w:p w14:paraId="4715734B" w14:textId="77777777" w:rsidR="002B1346" w:rsidRPr="00964A46" w:rsidRDefault="002B1346">
      <w:pPr>
        <w:spacing w:line="240" w:lineRule="auto"/>
        <w:ind w:firstLine="720"/>
        <w:jc w:val="both"/>
        <w:rPr>
          <w:lang w:val="pt-BR"/>
        </w:rPr>
      </w:pPr>
    </w:p>
    <w:p w14:paraId="1CF4ED00" w14:textId="77777777" w:rsidR="002B1346" w:rsidRPr="00964A46" w:rsidRDefault="00CC46F1">
      <w:pPr>
        <w:spacing w:line="240" w:lineRule="auto"/>
        <w:ind w:firstLine="720"/>
        <w:jc w:val="both"/>
        <w:rPr>
          <w:lang w:val="pt-BR"/>
        </w:rPr>
      </w:pPr>
      <w:r w:rsidRPr="00964A46">
        <w:rPr>
          <w:lang w:val="pt-BR"/>
        </w:rPr>
        <w:t xml:space="preserve">O documento de visão deve ser objetivo, com as informações que vocês têm no momento, ou seja, deve apresentar o que pretendem realizar. Embora não haja um </w:t>
      </w:r>
      <w:r w:rsidRPr="00964A46">
        <w:rPr>
          <w:i/>
          <w:lang w:val="pt-BR"/>
        </w:rPr>
        <w:t>template</w:t>
      </w:r>
      <w:r w:rsidRPr="00964A46">
        <w:rPr>
          <w:lang w:val="pt-BR"/>
        </w:rPr>
        <w:t xml:space="preserve"> fixo para o Documento de Visão, recomendamos alguns itens que um bom Documento precisa ter, </w:t>
      </w:r>
      <w:r w:rsidRPr="00964A46">
        <w:rPr>
          <w:lang w:val="pt-BR"/>
        </w:rPr>
        <w:t>minimamente.</w:t>
      </w:r>
    </w:p>
    <w:p w14:paraId="7B34C9ED" w14:textId="77777777" w:rsidR="002B1346" w:rsidRPr="00964A46" w:rsidRDefault="00CC46F1">
      <w:pPr>
        <w:spacing w:line="240" w:lineRule="auto"/>
        <w:ind w:firstLine="720"/>
        <w:jc w:val="both"/>
        <w:rPr>
          <w:lang w:val="pt-BR"/>
        </w:rPr>
      </w:pPr>
      <w:r w:rsidRPr="00964A46">
        <w:rPr>
          <w:lang w:val="pt-BR"/>
        </w:rPr>
        <w:t>Importante: cada item precisa trazer a quantidade de informações suficientes para seu entendimento, não economize na descrição, mas seja objetivo.</w:t>
      </w:r>
    </w:p>
    <w:p w14:paraId="33337A64" w14:textId="77777777" w:rsidR="002B1346" w:rsidRPr="00964A46" w:rsidRDefault="002B1346">
      <w:pPr>
        <w:spacing w:line="240" w:lineRule="auto"/>
        <w:jc w:val="both"/>
        <w:rPr>
          <w:b/>
          <w:lang w:val="pt-BR"/>
        </w:rPr>
      </w:pPr>
    </w:p>
    <w:p w14:paraId="58EB1A61" w14:textId="77777777" w:rsidR="002B1346" w:rsidRPr="00964A46" w:rsidRDefault="00CC46F1">
      <w:pPr>
        <w:spacing w:line="240" w:lineRule="auto"/>
        <w:jc w:val="both"/>
        <w:rPr>
          <w:b/>
          <w:lang w:val="pt-BR"/>
        </w:rPr>
      </w:pPr>
      <w:r w:rsidRPr="00964A46">
        <w:rPr>
          <w:b/>
          <w:lang w:val="pt-BR"/>
        </w:rPr>
        <w:t>Nome e Descrição do Cliente (Empresa):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B1346" w:rsidRPr="00101289" w14:paraId="0ABDF722" w14:textId="77777777">
        <w:trPr>
          <w:trHeight w:val="782"/>
        </w:trPr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E317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b/>
                <w:lang w:val="pt-BR"/>
              </w:rPr>
            </w:pPr>
            <w:r w:rsidRPr="00964A46">
              <w:rPr>
                <w:b/>
                <w:lang w:val="pt-BR"/>
              </w:rPr>
              <w:t xml:space="preserve"> </w:t>
            </w:r>
          </w:p>
          <w:p w14:paraId="4F97B9C1" w14:textId="4CCF0A9B" w:rsidR="002B1346" w:rsidRPr="00964A46" w:rsidRDefault="00CC46F1">
            <w:pPr>
              <w:spacing w:line="240" w:lineRule="auto"/>
              <w:ind w:firstLine="860"/>
              <w:jc w:val="both"/>
              <w:rPr>
                <w:b/>
                <w:lang w:val="pt-BR"/>
              </w:rPr>
            </w:pPr>
            <w:r w:rsidRPr="00964A46">
              <w:rPr>
                <w:b/>
                <w:lang w:val="pt-BR"/>
              </w:rPr>
              <w:t xml:space="preserve"> </w:t>
            </w:r>
            <w:r w:rsidR="0032447E">
              <w:rPr>
                <w:b/>
                <w:lang w:val="pt-BR"/>
              </w:rPr>
              <w:t>VIVO</w:t>
            </w:r>
          </w:p>
        </w:tc>
      </w:tr>
    </w:tbl>
    <w:p w14:paraId="34BE9AE9" w14:textId="77777777" w:rsidR="002B1346" w:rsidRPr="00964A46" w:rsidRDefault="00CC46F1">
      <w:pPr>
        <w:spacing w:line="240" w:lineRule="auto"/>
        <w:ind w:firstLine="860"/>
        <w:jc w:val="both"/>
        <w:rPr>
          <w:lang w:val="pt-BR"/>
        </w:rPr>
      </w:pPr>
      <w:r w:rsidRPr="00964A46">
        <w:rPr>
          <w:lang w:val="pt-BR"/>
        </w:rPr>
        <w:t xml:space="preserve"> </w:t>
      </w:r>
    </w:p>
    <w:p w14:paraId="0F49A208" w14:textId="77777777" w:rsidR="002B1346" w:rsidRDefault="00CC46F1">
      <w:pPr>
        <w:spacing w:line="240" w:lineRule="auto"/>
        <w:jc w:val="both"/>
        <w:rPr>
          <w:b/>
        </w:rPr>
      </w:pPr>
      <w:r>
        <w:rPr>
          <w:b/>
        </w:rPr>
        <w:t>Nome do projeto: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1346" w14:paraId="6D0124AA" w14:textId="77777777">
        <w:trPr>
          <w:trHeight w:val="117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C807" w14:textId="77777777" w:rsidR="002B1346" w:rsidRDefault="00CC46F1">
            <w:pPr>
              <w:spacing w:line="240" w:lineRule="auto"/>
              <w:ind w:firstLine="86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BDB7415" w14:textId="7C5C15D9" w:rsidR="002B1346" w:rsidRDefault="00CC46F1">
            <w:pPr>
              <w:spacing w:line="240" w:lineRule="auto"/>
              <w:ind w:firstLine="86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32447E">
              <w:rPr>
                <w:b/>
              </w:rPr>
              <w:t>METASCALE</w:t>
            </w:r>
          </w:p>
        </w:tc>
      </w:tr>
    </w:tbl>
    <w:p w14:paraId="5FE88232" w14:textId="77777777" w:rsidR="002B1346" w:rsidRDefault="00CC46F1">
      <w:pPr>
        <w:spacing w:line="240" w:lineRule="auto"/>
        <w:ind w:firstLine="860"/>
        <w:jc w:val="both"/>
        <w:rPr>
          <w:b/>
        </w:rPr>
      </w:pPr>
      <w:r>
        <w:rPr>
          <w:b/>
        </w:rPr>
        <w:t xml:space="preserve"> </w:t>
      </w:r>
    </w:p>
    <w:p w14:paraId="75D79C7D" w14:textId="77777777" w:rsidR="002B1346" w:rsidRPr="00964A46" w:rsidRDefault="00CC46F1">
      <w:pPr>
        <w:spacing w:line="240" w:lineRule="auto"/>
        <w:jc w:val="both"/>
        <w:rPr>
          <w:b/>
          <w:lang w:val="pt-BR"/>
        </w:rPr>
      </w:pPr>
      <w:r w:rsidRPr="00964A46">
        <w:rPr>
          <w:b/>
          <w:lang w:val="pt-BR"/>
        </w:rPr>
        <w:t xml:space="preserve">Nome do time e </w:t>
      </w:r>
      <w:r w:rsidRPr="00964A46">
        <w:rPr>
          <w:b/>
          <w:lang w:val="pt-BR"/>
        </w:rPr>
        <w:t>integrantes:</w:t>
      </w:r>
    </w:p>
    <w:tbl>
      <w:tblPr>
        <w:tblStyle w:val="a1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2B1346" w:rsidRPr="0032447E" w14:paraId="3E0879D3" w14:textId="77777777">
        <w:trPr>
          <w:trHeight w:val="1175"/>
        </w:trPr>
        <w:tc>
          <w:tcPr>
            <w:tcW w:w="9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6FED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b/>
                <w:lang w:val="pt-BR"/>
              </w:rPr>
            </w:pPr>
            <w:r w:rsidRPr="00964A46">
              <w:rPr>
                <w:b/>
                <w:lang w:val="pt-BR"/>
              </w:rPr>
              <w:t xml:space="preserve"> </w:t>
            </w:r>
          </w:p>
          <w:p w14:paraId="27A36911" w14:textId="77777777" w:rsidR="002B1346" w:rsidRDefault="00CC46F1">
            <w:pPr>
              <w:spacing w:line="240" w:lineRule="auto"/>
              <w:ind w:firstLine="860"/>
              <w:jc w:val="both"/>
              <w:rPr>
                <w:b/>
                <w:lang w:val="pt-BR"/>
              </w:rPr>
            </w:pPr>
            <w:r w:rsidRPr="00964A46">
              <w:rPr>
                <w:b/>
                <w:lang w:val="pt-BR"/>
              </w:rPr>
              <w:t xml:space="preserve"> </w:t>
            </w:r>
            <w:r w:rsidR="0032447E">
              <w:rPr>
                <w:b/>
                <w:lang w:val="pt-BR"/>
              </w:rPr>
              <w:t>CICADA:</w:t>
            </w:r>
          </w:p>
          <w:p w14:paraId="0DC3E55F" w14:textId="77777777" w:rsidR="0032447E" w:rsidRDefault="0032447E" w:rsidP="0032447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BRENO DE SOUZA SILVA</w:t>
            </w:r>
          </w:p>
          <w:p w14:paraId="587BEEAD" w14:textId="77777777" w:rsidR="0032447E" w:rsidRDefault="0032447E" w:rsidP="0032447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KAZUKI ONISHI</w:t>
            </w:r>
          </w:p>
          <w:p w14:paraId="421E254B" w14:textId="77777777" w:rsidR="0032447E" w:rsidRDefault="0032447E" w:rsidP="0032447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RAFAEL TANNOUS</w:t>
            </w:r>
          </w:p>
          <w:p w14:paraId="58093771" w14:textId="77777777" w:rsidR="0032447E" w:rsidRDefault="0032447E" w:rsidP="0032447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FELIPE OTTO</w:t>
            </w:r>
          </w:p>
          <w:p w14:paraId="4521D580" w14:textId="3B63657B" w:rsidR="0032447E" w:rsidRPr="0032447E" w:rsidRDefault="0032447E" w:rsidP="0032447E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PEDRO ARGENTATI</w:t>
            </w:r>
          </w:p>
        </w:tc>
      </w:tr>
    </w:tbl>
    <w:p w14:paraId="663663D3" w14:textId="77777777" w:rsidR="002B1346" w:rsidRPr="00964A46" w:rsidRDefault="00CC46F1">
      <w:pPr>
        <w:spacing w:line="240" w:lineRule="auto"/>
        <w:ind w:firstLine="860"/>
        <w:jc w:val="both"/>
        <w:rPr>
          <w:b/>
          <w:lang w:val="pt-BR"/>
        </w:rPr>
      </w:pPr>
      <w:r w:rsidRPr="00964A46">
        <w:rPr>
          <w:b/>
          <w:lang w:val="pt-BR"/>
        </w:rPr>
        <w:t xml:space="preserve"> </w:t>
      </w:r>
    </w:p>
    <w:p w14:paraId="4FA07D21" w14:textId="77777777" w:rsidR="002B1346" w:rsidRDefault="00CC46F1">
      <w:pPr>
        <w:spacing w:line="240" w:lineRule="auto"/>
        <w:jc w:val="both"/>
      </w:pPr>
      <w:r>
        <w:rPr>
          <w:b/>
        </w:rPr>
        <w:t>Objetivo deste documento</w:t>
      </w:r>
      <w:r>
        <w:t>:</w:t>
      </w:r>
    </w:p>
    <w:tbl>
      <w:tblPr>
        <w:tblStyle w:val="a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2B1346" w:rsidRPr="0032447E" w14:paraId="6084DDF7" w14:textId="77777777">
        <w:trPr>
          <w:trHeight w:val="1175"/>
        </w:trPr>
        <w:tc>
          <w:tcPr>
            <w:tcW w:w="9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2EE8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  <w:p w14:paraId="582D64E7" w14:textId="7DC89B84" w:rsidR="002B1346" w:rsidRPr="0032447E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32447E">
              <w:rPr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Documentar a visão de projeto do metascale, dando uma visão macro e mais tangível do projeto a ser entregado</w:t>
            </w:r>
          </w:p>
        </w:tc>
      </w:tr>
    </w:tbl>
    <w:p w14:paraId="644423B8" w14:textId="77777777" w:rsidR="002B1346" w:rsidRPr="0032447E" w:rsidRDefault="00CC46F1">
      <w:pPr>
        <w:spacing w:line="240" w:lineRule="auto"/>
        <w:ind w:firstLine="860"/>
        <w:jc w:val="both"/>
        <w:rPr>
          <w:lang w:val="pt-BR"/>
        </w:rPr>
      </w:pPr>
      <w:r w:rsidRPr="0032447E">
        <w:rPr>
          <w:lang w:val="pt-BR"/>
        </w:rPr>
        <w:t xml:space="preserve"> </w:t>
      </w:r>
    </w:p>
    <w:p w14:paraId="251B45A1" w14:textId="77777777" w:rsidR="002B1346" w:rsidRPr="00964A46" w:rsidRDefault="00CC46F1">
      <w:pPr>
        <w:spacing w:line="240" w:lineRule="auto"/>
        <w:jc w:val="both"/>
        <w:rPr>
          <w:b/>
          <w:lang w:val="pt-BR"/>
        </w:rPr>
      </w:pPr>
      <w:r w:rsidRPr="00964A46">
        <w:rPr>
          <w:b/>
          <w:lang w:val="pt-BR"/>
        </w:rPr>
        <w:t>Histórico de revisões do modelo:</w:t>
      </w:r>
    </w:p>
    <w:tbl>
      <w:tblPr>
        <w:tblStyle w:val="a3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085"/>
        <w:gridCol w:w="2085"/>
        <w:gridCol w:w="3420"/>
      </w:tblGrid>
      <w:tr w:rsidR="002B1346" w:rsidRPr="0032447E" w14:paraId="7296E6A2" w14:textId="77777777">
        <w:trPr>
          <w:trHeight w:val="49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E7AA" w14:textId="77777777" w:rsidR="002B1346" w:rsidRDefault="00CC46F1">
            <w:pPr>
              <w:spacing w:line="240" w:lineRule="auto"/>
              <w:jc w:val="both"/>
            </w:pPr>
            <w:r>
              <w:t>Versão (0.0)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24BF" w14:textId="77777777" w:rsidR="002B1346" w:rsidRDefault="00CC46F1">
            <w:pPr>
              <w:spacing w:line="240" w:lineRule="auto"/>
              <w:jc w:val="both"/>
            </w:pPr>
            <w:r>
              <w:t>Data (DD/MM/YYYY)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1DF" w14:textId="77777777" w:rsidR="002B1346" w:rsidRDefault="00CC46F1">
            <w:pPr>
              <w:spacing w:line="240" w:lineRule="auto"/>
              <w:jc w:val="both"/>
            </w:pPr>
            <w:r>
              <w:t>Autor</w:t>
            </w:r>
          </w:p>
        </w:tc>
        <w:tc>
          <w:tcPr>
            <w:tcW w:w="3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F3B9" w14:textId="77777777" w:rsidR="002B1346" w:rsidRPr="00964A46" w:rsidRDefault="00CC46F1">
            <w:pPr>
              <w:spacing w:line="240" w:lineRule="auto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>Descrição (O que fez no doc?)</w:t>
            </w:r>
          </w:p>
        </w:tc>
      </w:tr>
      <w:tr w:rsidR="002B1346" w:rsidRPr="0032447E" w14:paraId="0506EA8C" w14:textId="77777777">
        <w:trPr>
          <w:trHeight w:val="360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BA4E" w14:textId="5A2F8115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  <w:r w:rsidR="0032447E">
              <w:rPr>
                <w:lang w:val="pt-BR"/>
              </w:rPr>
              <w:t>0.1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A13" w14:textId="4A933C14" w:rsidR="002B1346" w:rsidRPr="00964A46" w:rsidRDefault="0032447E">
            <w:pPr>
              <w:spacing w:line="240" w:lineRule="auto"/>
              <w:ind w:firstLine="860"/>
              <w:jc w:val="both"/>
              <w:rPr>
                <w:lang w:val="pt-BR"/>
              </w:rPr>
            </w:pPr>
            <w:r>
              <w:rPr>
                <w:lang w:val="pt-BR"/>
              </w:rPr>
              <w:t>15/04/2024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3FA4" w14:textId="0C7BAF5B" w:rsidR="002B1346" w:rsidRPr="00964A46" w:rsidRDefault="0032447E">
            <w:pPr>
              <w:spacing w:line="240" w:lineRule="auto"/>
              <w:ind w:firstLine="860"/>
              <w:jc w:val="both"/>
              <w:rPr>
                <w:lang w:val="pt-BR"/>
              </w:rPr>
            </w:pPr>
            <w:r>
              <w:rPr>
                <w:lang w:val="pt-BR"/>
              </w:rPr>
              <w:t>GABRIEL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506A" w14:textId="6466E523" w:rsidR="002B1346" w:rsidRPr="00964A46" w:rsidRDefault="00AB2CBD">
            <w:pPr>
              <w:spacing w:line="240" w:lineRule="auto"/>
              <w:ind w:firstLine="860"/>
              <w:jc w:val="both"/>
              <w:rPr>
                <w:lang w:val="pt-BR"/>
              </w:rPr>
            </w:pPr>
            <w:r>
              <w:rPr>
                <w:lang w:val="pt-BR"/>
              </w:rPr>
              <w:t>Visão Inicial do Projeto</w:t>
            </w:r>
          </w:p>
        </w:tc>
      </w:tr>
      <w:tr w:rsidR="002B1346" w:rsidRPr="0032447E" w14:paraId="63005536" w14:textId="77777777">
        <w:trPr>
          <w:trHeight w:val="330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008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256F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D6FC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5C35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</w:tr>
    </w:tbl>
    <w:p w14:paraId="1ED1F17B" w14:textId="77777777" w:rsidR="002B1346" w:rsidRPr="00964A46" w:rsidRDefault="00CC46F1">
      <w:pPr>
        <w:spacing w:line="240" w:lineRule="auto"/>
        <w:ind w:firstLine="860"/>
        <w:jc w:val="both"/>
        <w:rPr>
          <w:lang w:val="pt-BR"/>
        </w:rPr>
      </w:pPr>
      <w:r w:rsidRPr="00964A46">
        <w:rPr>
          <w:lang w:val="pt-BR"/>
        </w:rPr>
        <w:t xml:space="preserve"> </w:t>
      </w:r>
    </w:p>
    <w:p w14:paraId="7729AEA2" w14:textId="77777777" w:rsidR="002B1346" w:rsidRPr="00964A46" w:rsidRDefault="00CC46F1">
      <w:pPr>
        <w:spacing w:line="240" w:lineRule="auto"/>
        <w:rPr>
          <w:lang w:val="pt-BR"/>
        </w:rPr>
      </w:pPr>
      <w:r w:rsidRPr="00964A46">
        <w:rPr>
          <w:b/>
          <w:lang w:val="pt-BR"/>
        </w:rPr>
        <w:t>Descrição (propósito, justificativa e motivação do desafio)</w:t>
      </w:r>
      <w:r w:rsidRPr="00964A46">
        <w:rPr>
          <w:lang w:val="pt-BR"/>
        </w:rPr>
        <w:t>:</w:t>
      </w:r>
    </w:p>
    <w:tbl>
      <w:tblPr>
        <w:tblStyle w:val="a4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2B1346" w:rsidRPr="0032447E" w14:paraId="6E8D5DDA" w14:textId="77777777">
        <w:trPr>
          <w:trHeight w:val="1175"/>
        </w:trPr>
        <w:tc>
          <w:tcPr>
            <w:tcW w:w="9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6A79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lastRenderedPageBreak/>
              <w:t xml:space="preserve"> </w:t>
            </w:r>
          </w:p>
          <w:p w14:paraId="248A73E8" w14:textId="0D4193A4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Criar uma solução de entrega de dados canônicos e homogeneizados dos diversos sistemas legados da vivo garantindo performance, resiliência, consistência e com baixa latência para serem consumidos em apis que atendem aos clientes através do app vivo</w:t>
            </w:r>
          </w:p>
        </w:tc>
      </w:tr>
    </w:tbl>
    <w:p w14:paraId="4056547A" w14:textId="77777777" w:rsidR="002B1346" w:rsidRPr="00964A46" w:rsidRDefault="002B1346">
      <w:pPr>
        <w:spacing w:line="240" w:lineRule="auto"/>
        <w:ind w:firstLine="860"/>
        <w:jc w:val="both"/>
        <w:rPr>
          <w:b/>
          <w:lang w:val="pt-BR"/>
        </w:rPr>
      </w:pPr>
    </w:p>
    <w:p w14:paraId="4AF3B5E5" w14:textId="0A79005C" w:rsidR="002B1346" w:rsidRPr="00964A46" w:rsidRDefault="002B1346">
      <w:pPr>
        <w:spacing w:line="240" w:lineRule="auto"/>
        <w:jc w:val="both"/>
        <w:rPr>
          <w:b/>
          <w:lang w:val="pt-BR"/>
        </w:rPr>
      </w:pPr>
    </w:p>
    <w:p w14:paraId="0295E969" w14:textId="77777777" w:rsidR="002B1346" w:rsidRPr="00964A46" w:rsidRDefault="00CC46F1">
      <w:pPr>
        <w:spacing w:line="240" w:lineRule="auto"/>
        <w:jc w:val="both"/>
        <w:rPr>
          <w:lang w:val="pt-BR"/>
        </w:rPr>
      </w:pPr>
      <w:r w:rsidRPr="00964A46">
        <w:rPr>
          <w:b/>
          <w:lang w:val="pt-BR"/>
        </w:rPr>
        <w:t xml:space="preserve">Escopo (o </w:t>
      </w:r>
      <w:r w:rsidRPr="00964A46">
        <w:rPr>
          <w:b/>
          <w:lang w:val="pt-BR"/>
        </w:rPr>
        <w:t>que o desafio abrange e contempla)</w:t>
      </w:r>
      <w:r w:rsidRPr="00964A46">
        <w:rPr>
          <w:lang w:val="pt-BR"/>
        </w:rPr>
        <w:t>:</w:t>
      </w:r>
    </w:p>
    <w:tbl>
      <w:tblPr>
        <w:tblStyle w:val="a5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2B1346" w:rsidRPr="0032447E" w14:paraId="7AAA37A9" w14:textId="77777777">
        <w:trPr>
          <w:trHeight w:val="1175"/>
        </w:trPr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251B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3B244CFC" w14:textId="706028E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Implementar uma arquitetura de software capaz de homogeneizar os dados dos sistemas da vivo, tratando a sua latência e performance para entregar as informações de maneira escalável e veloz, também suportando alterações dos sistemas em near-realtime.</w:t>
            </w:r>
          </w:p>
        </w:tc>
      </w:tr>
    </w:tbl>
    <w:p w14:paraId="6F263F9C" w14:textId="77777777" w:rsidR="002B1346" w:rsidRPr="00964A46" w:rsidRDefault="002B1346">
      <w:pPr>
        <w:spacing w:line="240" w:lineRule="auto"/>
        <w:ind w:firstLine="860"/>
        <w:jc w:val="both"/>
        <w:rPr>
          <w:b/>
          <w:lang w:val="pt-BR"/>
        </w:rPr>
      </w:pPr>
    </w:p>
    <w:p w14:paraId="29632F32" w14:textId="77777777" w:rsidR="002B1346" w:rsidRPr="00964A46" w:rsidRDefault="00CC46F1">
      <w:pPr>
        <w:spacing w:line="240" w:lineRule="auto"/>
        <w:jc w:val="both"/>
        <w:rPr>
          <w:lang w:val="pt-BR"/>
        </w:rPr>
      </w:pPr>
      <w:r w:rsidRPr="00964A46">
        <w:rPr>
          <w:b/>
          <w:lang w:val="pt-BR"/>
        </w:rPr>
        <w:t>Não Escopo (o que não será feito deve ser esclarecido para alinhar expectativas)</w:t>
      </w:r>
      <w:r w:rsidRPr="00964A46">
        <w:rPr>
          <w:lang w:val="pt-BR"/>
        </w:rPr>
        <w:t>:</w:t>
      </w:r>
    </w:p>
    <w:tbl>
      <w:tblPr>
        <w:tblStyle w:val="a6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2B1346" w:rsidRPr="0032447E" w14:paraId="03C480E8" w14:textId="77777777">
        <w:trPr>
          <w:trHeight w:val="1175"/>
        </w:trPr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5DD0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3E19EDCC" w14:textId="1D81800A" w:rsidR="002B1346" w:rsidRPr="00964A46" w:rsidRDefault="00AB2CBD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AB2CBD">
              <w:rPr>
                <w:lang w:val="pt-BR"/>
              </w:rPr>
              <w:t>Não iremos sugerir melhorias ou soluções que envolvam alterações nos sistemas da vivo.</w:t>
            </w:r>
          </w:p>
        </w:tc>
      </w:tr>
    </w:tbl>
    <w:p w14:paraId="2491F6EF" w14:textId="77777777" w:rsidR="002B1346" w:rsidRPr="00964A46" w:rsidRDefault="002B1346">
      <w:pPr>
        <w:spacing w:line="240" w:lineRule="auto"/>
        <w:ind w:firstLine="860"/>
        <w:jc w:val="both"/>
        <w:rPr>
          <w:b/>
          <w:lang w:val="pt-BR"/>
        </w:rPr>
      </w:pPr>
    </w:p>
    <w:p w14:paraId="0EBB0093" w14:textId="77777777" w:rsidR="002B1346" w:rsidRPr="00964A46" w:rsidRDefault="00CC46F1">
      <w:pPr>
        <w:spacing w:line="240" w:lineRule="auto"/>
        <w:jc w:val="both"/>
        <w:rPr>
          <w:lang w:val="pt-BR"/>
        </w:rPr>
      </w:pPr>
      <w:r w:rsidRPr="00964A46">
        <w:rPr>
          <w:b/>
          <w:lang w:val="pt-BR"/>
        </w:rPr>
        <w:t>Oportunidades de Negócio identificadas (alto nível - preliminares):</w:t>
      </w:r>
    </w:p>
    <w:tbl>
      <w:tblPr>
        <w:tblStyle w:val="a7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2B1346" w:rsidRPr="0032447E" w14:paraId="76856105" w14:textId="77777777">
        <w:trPr>
          <w:trHeight w:val="1175"/>
        </w:trPr>
        <w:tc>
          <w:tcPr>
            <w:tcW w:w="9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C166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3F353029" w14:textId="2D557C71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Implementar uma solução que traga mais consistência, menos latência (no máx. 15 min), mais resiliência, facilidade de evolução e a performance desejada (80 ms nas requisições de busca).</w:t>
            </w:r>
          </w:p>
        </w:tc>
      </w:tr>
    </w:tbl>
    <w:p w14:paraId="75E7EBA2" w14:textId="77777777" w:rsidR="002B1346" w:rsidRPr="00964A46" w:rsidRDefault="002B1346">
      <w:pPr>
        <w:spacing w:line="240" w:lineRule="auto"/>
        <w:jc w:val="both"/>
        <w:rPr>
          <w:b/>
          <w:lang w:val="pt-BR"/>
        </w:rPr>
      </w:pPr>
    </w:p>
    <w:p w14:paraId="5D479891" w14:textId="77777777" w:rsidR="002B1346" w:rsidRPr="00964A46" w:rsidRDefault="00CC46F1">
      <w:pPr>
        <w:spacing w:line="240" w:lineRule="auto"/>
        <w:ind w:firstLine="860"/>
        <w:jc w:val="both"/>
        <w:rPr>
          <w:lang w:val="pt-BR"/>
        </w:rPr>
      </w:pPr>
      <w:r w:rsidRPr="00964A46">
        <w:rPr>
          <w:lang w:val="pt-BR"/>
        </w:rPr>
        <w:t xml:space="preserve"> </w:t>
      </w:r>
    </w:p>
    <w:p w14:paraId="1EB4D01D" w14:textId="77777777" w:rsidR="002B1346" w:rsidRDefault="00CC46F1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Posicionamento</w:t>
      </w:r>
    </w:p>
    <w:p w14:paraId="19A0AF6C" w14:textId="77777777" w:rsidR="002B1346" w:rsidRDefault="00CC46F1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t>Descrição do problema</w:t>
      </w:r>
    </w:p>
    <w:tbl>
      <w:tblPr>
        <w:tblStyle w:val="a8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335"/>
      </w:tblGrid>
      <w:tr w:rsidR="002B1346" w:rsidRPr="008D3BC3" w14:paraId="60E0C42C" w14:textId="77777777">
        <w:trPr>
          <w:trHeight w:val="52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6F44" w14:textId="77777777" w:rsidR="002B1346" w:rsidRDefault="00CC46F1">
            <w:pPr>
              <w:spacing w:line="240" w:lineRule="auto"/>
              <w:ind w:left="100"/>
              <w:rPr>
                <w:highlight w:val="white"/>
              </w:rPr>
            </w:pPr>
            <w:r>
              <w:rPr>
                <w:highlight w:val="white"/>
              </w:rPr>
              <w:t xml:space="preserve">O </w:t>
            </w:r>
            <w:r>
              <w:rPr>
                <w:highlight w:val="white"/>
              </w:rPr>
              <w:t>problema detectado</w:t>
            </w:r>
          </w:p>
        </w:tc>
        <w:tc>
          <w:tcPr>
            <w:tcW w:w="7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63EA" w14:textId="6BA79F67" w:rsidR="002B1346" w:rsidRPr="008D3BC3" w:rsidRDefault="00AB2CBD">
            <w:pPr>
              <w:spacing w:line="240" w:lineRule="auto"/>
              <w:ind w:left="100" w:firstLine="860"/>
              <w:jc w:val="both"/>
              <w:rPr>
                <w:highlight w:val="white"/>
                <w:lang w:val="pt-BR"/>
              </w:rPr>
            </w:pPr>
            <w:r w:rsidRPr="00AB2CBD">
              <w:rPr>
                <w:lang w:val="pt-BR"/>
              </w:rPr>
              <w:t>Sistemas acoplados e com tempo de resposta lento, ou seja, com pouca resiliência também</w:t>
            </w:r>
          </w:p>
        </w:tc>
      </w:tr>
      <w:tr w:rsidR="002B1346" w:rsidRPr="008D3BC3" w14:paraId="22D21C8C" w14:textId="77777777">
        <w:trPr>
          <w:trHeight w:val="22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C6B8" w14:textId="77777777" w:rsidR="002B1346" w:rsidRDefault="00CC46F1">
            <w:pPr>
              <w:spacing w:line="240" w:lineRule="auto"/>
              <w:ind w:left="100"/>
              <w:rPr>
                <w:highlight w:val="white"/>
              </w:rPr>
            </w:pPr>
            <w:r>
              <w:rPr>
                <w:highlight w:val="white"/>
              </w:rPr>
              <w:t>Afeta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488E" w14:textId="7219B49A" w:rsidR="002B1346" w:rsidRPr="008D3BC3" w:rsidRDefault="00AB2CBD">
            <w:pPr>
              <w:spacing w:line="240" w:lineRule="auto"/>
              <w:ind w:left="100" w:firstLine="860"/>
              <w:jc w:val="both"/>
              <w:rPr>
                <w:highlight w:val="white"/>
                <w:lang w:val="pt-BR"/>
              </w:rPr>
            </w:pPr>
            <w:r w:rsidRPr="00AB2CBD">
              <w:rPr>
                <w:lang w:val="pt-BR"/>
              </w:rPr>
              <w:t>App vivo e seus usuários</w:t>
            </w:r>
          </w:p>
        </w:tc>
      </w:tr>
      <w:tr w:rsidR="002B1346" w:rsidRPr="008D3BC3" w14:paraId="36ED296C" w14:textId="77777777">
        <w:trPr>
          <w:trHeight w:val="33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D9BC" w14:textId="77777777" w:rsidR="002B1346" w:rsidRDefault="00CC46F1">
            <w:pPr>
              <w:spacing w:line="240" w:lineRule="auto"/>
              <w:ind w:left="100"/>
              <w:rPr>
                <w:highlight w:val="white"/>
              </w:rPr>
            </w:pPr>
            <w:r>
              <w:rPr>
                <w:highlight w:val="white"/>
              </w:rPr>
              <w:t>O impacto é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E7F3" w14:textId="456B81C9" w:rsidR="002B1346" w:rsidRPr="008D3BC3" w:rsidRDefault="00AB2CBD">
            <w:pPr>
              <w:spacing w:line="240" w:lineRule="auto"/>
              <w:ind w:left="100" w:firstLine="860"/>
              <w:jc w:val="both"/>
              <w:rPr>
                <w:highlight w:val="white"/>
                <w:lang w:val="pt-BR"/>
              </w:rPr>
            </w:pPr>
            <w:r w:rsidRPr="00AB2CBD">
              <w:rPr>
                <w:lang w:val="pt-BR"/>
              </w:rPr>
              <w:t>Entregar as informações aos usuários, que podem fechar o app se algo demorar mais do que o esperado, principalmente se falhar</w:t>
            </w:r>
          </w:p>
        </w:tc>
      </w:tr>
      <w:tr w:rsidR="002B1346" w:rsidRPr="008D3BC3" w14:paraId="78B0C7C6" w14:textId="77777777">
        <w:trPr>
          <w:trHeight w:val="55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ED66" w14:textId="77777777" w:rsidR="002B1346" w:rsidRDefault="00CC46F1">
            <w:pPr>
              <w:spacing w:line="240" w:lineRule="auto"/>
              <w:ind w:left="100"/>
              <w:rPr>
                <w:highlight w:val="white"/>
              </w:rPr>
            </w:pPr>
            <w:r>
              <w:rPr>
                <w:highlight w:val="white"/>
              </w:rPr>
              <w:t>A solução ideal seria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41BE" w14:textId="2C790CE3" w:rsidR="002B1346" w:rsidRPr="008D3BC3" w:rsidRDefault="00CC46F1">
            <w:pPr>
              <w:spacing w:line="240" w:lineRule="auto"/>
              <w:ind w:left="100" w:firstLine="860"/>
              <w:jc w:val="both"/>
              <w:rPr>
                <w:highlight w:val="white"/>
                <w:lang w:val="pt-BR"/>
              </w:rPr>
            </w:pPr>
            <w:r w:rsidRPr="008D3BC3">
              <w:rPr>
                <w:highlight w:val="white"/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Capaz de entregar as informações com uma boa performance, sem causar problemas de consistência e pensado com uma alta resiliência, desacoplada dos sistemas da vivo.</w:t>
            </w:r>
          </w:p>
        </w:tc>
      </w:tr>
    </w:tbl>
    <w:p w14:paraId="30ECE826" w14:textId="77777777" w:rsidR="002B1346" w:rsidRPr="008D3BC3" w:rsidRDefault="00CC46F1">
      <w:pPr>
        <w:spacing w:line="240" w:lineRule="auto"/>
        <w:jc w:val="both"/>
        <w:rPr>
          <w:b/>
          <w:lang w:val="pt-BR"/>
        </w:rPr>
      </w:pPr>
      <w:r w:rsidRPr="008D3BC3">
        <w:rPr>
          <w:b/>
          <w:lang w:val="pt-BR"/>
        </w:rPr>
        <w:t xml:space="preserve"> </w:t>
      </w:r>
    </w:p>
    <w:p w14:paraId="0B92BEF8" w14:textId="77777777" w:rsidR="002B1346" w:rsidRDefault="00CC46F1">
      <w:pPr>
        <w:pStyle w:val="Ttulo2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88hdiuby5u8i" w:colFirst="0" w:colLast="0"/>
      <w:bookmarkEnd w:id="0"/>
      <w:r>
        <w:rPr>
          <w:b/>
          <w:sz w:val="22"/>
          <w:szCs w:val="22"/>
        </w:rPr>
        <w:t>Visão Geral do Produto:</w:t>
      </w:r>
    </w:p>
    <w:tbl>
      <w:tblPr>
        <w:tblStyle w:val="a9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2B1346" w:rsidRPr="008D3BC3" w14:paraId="641CCDDB" w14:textId="77777777">
        <w:trPr>
          <w:trHeight w:val="1175"/>
        </w:trPr>
        <w:tc>
          <w:tcPr>
            <w:tcW w:w="9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D64F" w14:textId="77777777" w:rsidR="002B1346" w:rsidRPr="008D3BC3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8D3BC3">
              <w:rPr>
                <w:lang w:val="pt-BR"/>
              </w:rPr>
              <w:lastRenderedPageBreak/>
              <w:t xml:space="preserve"> </w:t>
            </w:r>
          </w:p>
          <w:p w14:paraId="1017E4C4" w14:textId="77777777" w:rsidR="00AB2CBD" w:rsidRPr="00AB2CBD" w:rsidRDefault="00CC46F1" w:rsidP="00AB2CBD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8D3BC3">
              <w:rPr>
                <w:lang w:val="pt-BR"/>
              </w:rPr>
              <w:t xml:space="preserve"> </w:t>
            </w:r>
            <w:r w:rsidR="00AB2CBD" w:rsidRPr="00AB2CBD">
              <w:rPr>
                <w:lang w:val="pt-BR"/>
              </w:rPr>
              <w:t>Solução pensada com metadados, triggers e entradas para mapear os recursos da vivo, de forma que ações como login e alterações de informações disparem um carregamento dos dados do cliente, salvando e tratando as informações de forma canonica e homogeneizada, para então retornar elas com uma alta performance e resiliência utilizando soluções prontas da cloud.</w:t>
            </w:r>
          </w:p>
          <w:p w14:paraId="0F8E609B" w14:textId="7FAFFD01" w:rsidR="008D3BC3" w:rsidRPr="008D3BC3" w:rsidRDefault="00AB2CBD" w:rsidP="00AB2CBD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AB2CBD">
              <w:rPr>
                <w:lang w:val="pt-BR"/>
              </w:rPr>
              <w:t>Além disso para os eventos que exijam dependência do sistema da vivo, trabalharemos com sincronismo e principalmente assincronismo para acelerar a comunicação e desacoplar o sucesso das requisições.</w:t>
            </w:r>
          </w:p>
        </w:tc>
      </w:tr>
    </w:tbl>
    <w:p w14:paraId="40124990" w14:textId="77777777" w:rsidR="002B1346" w:rsidRPr="008D3BC3" w:rsidRDefault="00CC46F1">
      <w:pPr>
        <w:spacing w:line="240" w:lineRule="auto"/>
        <w:jc w:val="both"/>
        <w:rPr>
          <w:lang w:val="pt-BR"/>
        </w:rPr>
      </w:pPr>
      <w:r w:rsidRPr="008D3BC3">
        <w:rPr>
          <w:lang w:val="pt-BR"/>
        </w:rPr>
        <w:t xml:space="preserve"> </w:t>
      </w:r>
    </w:p>
    <w:p w14:paraId="189CEE95" w14:textId="77777777" w:rsidR="002B1346" w:rsidRPr="00964A46" w:rsidRDefault="00CC46F1">
      <w:pPr>
        <w:spacing w:line="240" w:lineRule="auto"/>
        <w:jc w:val="both"/>
        <w:rPr>
          <w:b/>
          <w:lang w:val="pt-BR"/>
        </w:rPr>
      </w:pPr>
      <w:r w:rsidRPr="00964A46">
        <w:rPr>
          <w:b/>
          <w:lang w:val="pt-BR"/>
        </w:rPr>
        <w:t>Regras e/ou Restrições a considerar:</w:t>
      </w:r>
    </w:p>
    <w:tbl>
      <w:tblPr>
        <w:tblStyle w:val="aa"/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B1346" w:rsidRPr="008D3BC3" w14:paraId="5460A2B0" w14:textId="77777777">
        <w:trPr>
          <w:trHeight w:val="2075"/>
        </w:trPr>
        <w:tc>
          <w:tcPr>
            <w:tcW w:w="9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8BA" w14:textId="0B38B645" w:rsidR="008D3BC3" w:rsidRDefault="008D3BC3" w:rsidP="008D3BC3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iCs/>
                <w:lang w:val="pt-BR"/>
              </w:rPr>
            </w:pPr>
            <w:r w:rsidRPr="008D3BC3">
              <w:rPr>
                <w:iCs/>
                <w:lang w:val="pt-BR"/>
              </w:rPr>
              <w:t>A</w:t>
            </w:r>
            <w:r w:rsidR="00AB2CBD">
              <w:rPr>
                <w:iCs/>
                <w:lang w:val="pt-BR"/>
              </w:rPr>
              <w:t xml:space="preserve"> solução utilizará serviços de Cloud: AWS ou Azure</w:t>
            </w:r>
          </w:p>
          <w:p w14:paraId="19B537AF" w14:textId="13919070" w:rsidR="00AB2CBD" w:rsidRDefault="00AB2CBD" w:rsidP="008D3BC3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 solução dependerá dos sistemas da Vivo para os primeiros carregamentos de informação dos clientes e para operações estritamente síncronas</w:t>
            </w:r>
          </w:p>
          <w:p w14:paraId="525ED800" w14:textId="41EF8B87" w:rsidR="00AB2CBD" w:rsidRPr="008D3BC3" w:rsidRDefault="00AB2CBD" w:rsidP="008D3BC3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both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 solução armazenará dados voláteis para desacoplar os sistemas, porém dependerá dos sistemas da Vivo para trazer a informação mais atual.</w:t>
            </w:r>
          </w:p>
          <w:p w14:paraId="6A58311A" w14:textId="6F482965" w:rsidR="002B1346" w:rsidRPr="008D3BC3" w:rsidRDefault="002B1346">
            <w:pPr>
              <w:spacing w:line="240" w:lineRule="auto"/>
              <w:ind w:firstLine="860"/>
              <w:jc w:val="both"/>
              <w:rPr>
                <w:lang w:val="pt-BR"/>
              </w:rPr>
            </w:pPr>
          </w:p>
        </w:tc>
      </w:tr>
    </w:tbl>
    <w:p w14:paraId="1A4E1787" w14:textId="77777777" w:rsidR="002B1346" w:rsidRPr="008D3BC3" w:rsidRDefault="002B1346">
      <w:pPr>
        <w:pStyle w:val="Ttulo2"/>
        <w:keepNext w:val="0"/>
        <w:keepLines w:val="0"/>
        <w:spacing w:before="0" w:after="0" w:line="240" w:lineRule="auto"/>
        <w:rPr>
          <w:b/>
          <w:sz w:val="22"/>
          <w:szCs w:val="22"/>
          <w:lang w:val="pt-BR"/>
        </w:rPr>
      </w:pPr>
      <w:bookmarkStart w:id="1" w:name="_tqd9ese4x08g" w:colFirst="0" w:colLast="0"/>
      <w:bookmarkEnd w:id="1"/>
    </w:p>
    <w:p w14:paraId="40E94480" w14:textId="77777777" w:rsidR="002B1346" w:rsidRPr="00964A46" w:rsidRDefault="00CC46F1">
      <w:pPr>
        <w:pStyle w:val="Ttulo2"/>
        <w:keepNext w:val="0"/>
        <w:keepLines w:val="0"/>
        <w:spacing w:before="200" w:after="80" w:line="275" w:lineRule="auto"/>
        <w:jc w:val="both"/>
        <w:rPr>
          <w:b/>
          <w:sz w:val="22"/>
          <w:szCs w:val="22"/>
          <w:lang w:val="pt-BR"/>
        </w:rPr>
      </w:pPr>
      <w:bookmarkStart w:id="2" w:name="_yu0knvgx1ugs" w:colFirst="0" w:colLast="0"/>
      <w:bookmarkEnd w:id="2"/>
      <w:r w:rsidRPr="00964A46">
        <w:rPr>
          <w:b/>
          <w:sz w:val="22"/>
          <w:szCs w:val="22"/>
          <w:lang w:val="pt-BR"/>
        </w:rPr>
        <w:t>Requisitos Funcionais e Não funcionais da solução:</w:t>
      </w:r>
    </w:p>
    <w:tbl>
      <w:tblPr>
        <w:tblStyle w:val="ab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435"/>
        <w:gridCol w:w="4605"/>
      </w:tblGrid>
      <w:tr w:rsidR="002B1346" w14:paraId="2A65798F" w14:textId="77777777">
        <w:trPr>
          <w:trHeight w:val="48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ADA7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Nº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0A1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4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959D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="002B1346" w:rsidRPr="00CC46F1" w14:paraId="60B7149D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2E68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FBE4" w14:textId="407589CD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Buscar informações dos sistemas da Vivo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FE79" w14:textId="0618421E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 solução permitirá buscar informações do sistema da Vivo</w:t>
            </w:r>
          </w:p>
        </w:tc>
      </w:tr>
      <w:tr w:rsidR="002B1346" w:rsidRPr="00CC46F1" w14:paraId="740ECEBD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AEC3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RF002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65F9" w14:textId="0FBA107F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Redirecionar alterações </w:t>
            </w:r>
            <w:r>
              <w:rPr>
                <w:sz w:val="22"/>
                <w:szCs w:val="22"/>
                <w:lang w:val="pt-BR"/>
              </w:rPr>
              <w:t>aos sistemas originais da Vivo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FA50" w14:textId="2C0887A7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 solução ajudará os sistemas da Vivo a atualizarem suas informações</w:t>
            </w:r>
          </w:p>
        </w:tc>
      </w:tr>
      <w:tr w:rsidR="002B1346" w:rsidRPr="00CC46F1" w14:paraId="00334765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1647" w14:textId="7A68B335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RF003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981B" w14:textId="6AF4BFC8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Carregar informações dos clientes por prioridade</w:t>
            </w:r>
            <w:r>
              <w:rPr>
                <w:sz w:val="22"/>
                <w:szCs w:val="22"/>
                <w:lang w:val="pt-BR"/>
              </w:rPr>
              <w:t xml:space="preserve"> via Batch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1675" w14:textId="5AF9C40F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 solução terá mecanismos para carregar os dados dos clientes ativos a fim de reduzir o tempo de carregamento dos dados quando necessário</w:t>
            </w:r>
          </w:p>
        </w:tc>
      </w:tr>
      <w:tr w:rsidR="002B1346" w:rsidRPr="00CC46F1" w14:paraId="4FF91FD6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CB5" w14:textId="21F6E6EC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bookmarkStart w:id="3" w:name="OLE_LINK21"/>
            <w:bookmarkStart w:id="4" w:name="OLE_LINK22"/>
            <w:r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F00</w:t>
            </w:r>
            <w:bookmarkEnd w:id="3"/>
            <w:bookmarkEnd w:id="4"/>
            <w:r>
              <w:rPr>
                <w:sz w:val="22"/>
                <w:szCs w:val="22"/>
              </w:rPr>
              <w:t>4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6C62" w14:textId="4C732907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Autenticar no sistema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982F" w14:textId="293F07AD" w:rsidR="002B1346" w:rsidRPr="00CC46F1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  <w:lang w:val="pt-BR"/>
              </w:rPr>
            </w:pPr>
            <w:r w:rsidRPr="00CC46F1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 solução terá meios de autenticação</w:t>
            </w:r>
          </w:p>
        </w:tc>
      </w:tr>
      <w:tr w:rsidR="002B1346" w14:paraId="2A17DF34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9A3" w14:textId="32DCA505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RF005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2455" w14:textId="40D1AFB1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Desautenticar do sistema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D414" w14:textId="084B4825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solução terá meios para deslogar do sistema</w:t>
            </w:r>
          </w:p>
        </w:tc>
      </w:tr>
      <w:tr w:rsidR="002B1346" w14:paraId="0A401CF2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A2DB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AB04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6AE2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B1346" w14:paraId="1F8DFFA7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3645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E46A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66D6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B1346" w14:paraId="10AC294F" w14:textId="77777777">
        <w:trPr>
          <w:trHeight w:val="48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7054" w14:textId="727992FE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RNF001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0501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E3F0" w14:textId="77777777" w:rsidR="002B1346" w:rsidRDefault="00CC46F1">
            <w:pPr>
              <w:pStyle w:val="Ttulo2"/>
              <w:keepNext w:val="0"/>
              <w:keepLines w:val="0"/>
              <w:spacing w:before="0" w:after="0" w:line="240" w:lineRule="auto"/>
              <w:ind w:left="140"/>
              <w:rPr>
                <w:sz w:val="22"/>
                <w:szCs w:val="22"/>
              </w:rPr>
            </w:pPr>
            <w:bookmarkStart w:id="5" w:name="_maee66kxd9xj" w:colFirst="0" w:colLast="0"/>
            <w:bookmarkEnd w:id="5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37B97B3D" w14:textId="77777777" w:rsidR="002B1346" w:rsidRPr="00964A46" w:rsidRDefault="00CC46F1">
      <w:pPr>
        <w:pStyle w:val="Ttulo2"/>
        <w:keepNext w:val="0"/>
        <w:keepLines w:val="0"/>
        <w:spacing w:before="0" w:after="0" w:line="240" w:lineRule="auto"/>
        <w:rPr>
          <w:sz w:val="20"/>
          <w:szCs w:val="20"/>
          <w:highlight w:val="white"/>
          <w:lang w:val="pt-BR"/>
        </w:rPr>
      </w:pPr>
      <w:bookmarkStart w:id="6" w:name="_soxs3t28dgmv" w:colFirst="0" w:colLast="0"/>
      <w:bookmarkEnd w:id="6"/>
      <w:r w:rsidRPr="00964A46">
        <w:rPr>
          <w:sz w:val="20"/>
          <w:szCs w:val="20"/>
          <w:highlight w:val="white"/>
          <w:lang w:val="pt-BR"/>
        </w:rPr>
        <w:lastRenderedPageBreak/>
        <w:t>Os requisitos funcionais descrevem o comportamento da solução, ou seja, descrevem o trabalho que a solução deve realizar em itens, o que a solução faz, por exemplo, inserir, alterar dados, gerar relatório, consultar dados, relacionar dados, etc. Os requisi</w:t>
      </w:r>
      <w:r w:rsidRPr="00964A46">
        <w:rPr>
          <w:sz w:val="20"/>
          <w:szCs w:val="20"/>
          <w:highlight w:val="white"/>
          <w:lang w:val="pt-BR"/>
        </w:rPr>
        <w:t>tos não funcionais são os atributos de qualidade, por exemplo, velocidade, usabilidade, portabilidade, design, acessibilidade, etc.</w:t>
      </w:r>
    </w:p>
    <w:p w14:paraId="61B9AE32" w14:textId="77777777" w:rsidR="002B1346" w:rsidRPr="00964A46" w:rsidRDefault="00CC46F1">
      <w:pPr>
        <w:spacing w:line="240" w:lineRule="auto"/>
        <w:ind w:firstLine="860"/>
        <w:jc w:val="both"/>
        <w:rPr>
          <w:b/>
          <w:lang w:val="pt-BR"/>
        </w:rPr>
      </w:pPr>
      <w:r w:rsidRPr="00964A46">
        <w:rPr>
          <w:b/>
          <w:lang w:val="pt-BR"/>
        </w:rPr>
        <w:t xml:space="preserve"> </w:t>
      </w:r>
    </w:p>
    <w:p w14:paraId="2B5CA89B" w14:textId="77777777" w:rsidR="002B1346" w:rsidRPr="00964A46" w:rsidRDefault="00CC46F1">
      <w:pPr>
        <w:spacing w:line="240" w:lineRule="auto"/>
        <w:rPr>
          <w:b/>
          <w:highlight w:val="white"/>
          <w:lang w:val="pt-BR"/>
        </w:rPr>
      </w:pPr>
      <w:r w:rsidRPr="00964A46">
        <w:rPr>
          <w:b/>
          <w:highlight w:val="white"/>
          <w:lang w:val="pt-BR"/>
        </w:rPr>
        <w:t>Tecnologias e linguagens previstas para desenvolver a solução:</w:t>
      </w:r>
    </w:p>
    <w:tbl>
      <w:tblPr>
        <w:tblStyle w:val="ac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2B1346" w:rsidRPr="0032447E" w14:paraId="4DB14C82" w14:textId="77777777">
        <w:trPr>
          <w:trHeight w:val="1125"/>
        </w:trPr>
        <w:tc>
          <w:tcPr>
            <w:tcW w:w="9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020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19BA9FD9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2793019B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</w:tr>
    </w:tbl>
    <w:p w14:paraId="25D0EFB8" w14:textId="77777777" w:rsidR="002B1346" w:rsidRPr="00964A46" w:rsidRDefault="002B1346">
      <w:pPr>
        <w:spacing w:line="240" w:lineRule="auto"/>
        <w:jc w:val="both"/>
        <w:rPr>
          <w:lang w:val="pt-BR"/>
        </w:rPr>
      </w:pPr>
    </w:p>
    <w:p w14:paraId="5B892D2D" w14:textId="77777777" w:rsidR="002B1346" w:rsidRPr="00964A46" w:rsidRDefault="00CC46F1">
      <w:pPr>
        <w:spacing w:line="240" w:lineRule="auto"/>
        <w:rPr>
          <w:b/>
          <w:highlight w:val="white"/>
          <w:lang w:val="pt-BR"/>
        </w:rPr>
      </w:pPr>
      <w:r w:rsidRPr="00964A46">
        <w:rPr>
          <w:b/>
          <w:highlight w:val="white"/>
          <w:lang w:val="pt-BR"/>
        </w:rPr>
        <w:t xml:space="preserve">Benefícios previstos ou esperados com a </w:t>
      </w:r>
      <w:r w:rsidRPr="00964A46">
        <w:rPr>
          <w:b/>
          <w:highlight w:val="white"/>
          <w:lang w:val="pt-BR"/>
        </w:rPr>
        <w:t>solução:</w:t>
      </w:r>
    </w:p>
    <w:tbl>
      <w:tblPr>
        <w:tblStyle w:val="ad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2B1346" w:rsidRPr="0032447E" w14:paraId="6430E96D" w14:textId="77777777">
        <w:trPr>
          <w:trHeight w:val="1125"/>
        </w:trPr>
        <w:tc>
          <w:tcPr>
            <w:tcW w:w="9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EE31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113C9549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  <w:p w14:paraId="5C37CFEF" w14:textId="77777777" w:rsidR="002B1346" w:rsidRPr="00964A46" w:rsidRDefault="00CC46F1">
            <w:pPr>
              <w:spacing w:line="240" w:lineRule="auto"/>
              <w:ind w:firstLine="860"/>
              <w:jc w:val="both"/>
              <w:rPr>
                <w:lang w:val="pt-BR"/>
              </w:rPr>
            </w:pPr>
            <w:r w:rsidRPr="00964A46">
              <w:rPr>
                <w:lang w:val="pt-BR"/>
              </w:rPr>
              <w:t xml:space="preserve"> </w:t>
            </w:r>
          </w:p>
        </w:tc>
      </w:tr>
    </w:tbl>
    <w:p w14:paraId="4377E020" w14:textId="77777777" w:rsidR="002B1346" w:rsidRPr="00964A46" w:rsidRDefault="002B1346">
      <w:pPr>
        <w:spacing w:line="240" w:lineRule="auto"/>
        <w:jc w:val="both"/>
        <w:rPr>
          <w:lang w:val="pt-BR"/>
        </w:rPr>
      </w:pPr>
    </w:p>
    <w:p w14:paraId="68DE0A2F" w14:textId="77777777" w:rsidR="002B1346" w:rsidRDefault="00CC46F1">
      <w:pPr>
        <w:spacing w:line="240" w:lineRule="auto"/>
        <w:jc w:val="both"/>
        <w:rPr>
          <w:b/>
        </w:rPr>
      </w:pPr>
      <w:r>
        <w:rPr>
          <w:b/>
        </w:rPr>
        <w:t>Cronograma de execução:</w:t>
      </w:r>
    </w:p>
    <w:tbl>
      <w:tblPr>
        <w:tblStyle w:val="ae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945"/>
        <w:gridCol w:w="945"/>
        <w:gridCol w:w="945"/>
        <w:gridCol w:w="945"/>
        <w:gridCol w:w="945"/>
        <w:gridCol w:w="945"/>
        <w:gridCol w:w="1110"/>
        <w:gridCol w:w="1110"/>
        <w:gridCol w:w="240"/>
      </w:tblGrid>
      <w:tr w:rsidR="002B1346" w14:paraId="52E6C589" w14:textId="77777777">
        <w:trPr>
          <w:trHeight w:val="6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8FC2" w14:textId="77777777" w:rsidR="002B1346" w:rsidRDefault="00CC46F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Atividade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C16C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Março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0BB3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Abril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A619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Maio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F47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Junho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8A99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Julho</w:t>
            </w: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E753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Agosto</w:t>
            </w: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2988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Setembro</w:t>
            </w: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F9BB" w14:textId="77777777" w:rsidR="002B1346" w:rsidRDefault="00CC46F1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Outubro</w:t>
            </w:r>
          </w:p>
        </w:tc>
        <w:tc>
          <w:tcPr>
            <w:tcW w:w="2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6509" w14:textId="77777777" w:rsidR="002B1346" w:rsidRDefault="002B1346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2B1346" w14:paraId="0A3B6BC1" w14:textId="77777777">
        <w:trPr>
          <w:trHeight w:val="237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0C9B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8F77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D7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6EE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AFD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202B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C672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DF6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489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40BD" w14:textId="77777777" w:rsidR="002B1346" w:rsidRDefault="002B1346">
            <w:pPr>
              <w:spacing w:line="240" w:lineRule="auto"/>
              <w:ind w:firstLine="860"/>
              <w:jc w:val="both"/>
            </w:pPr>
          </w:p>
        </w:tc>
      </w:tr>
      <w:tr w:rsidR="002B1346" w14:paraId="7CAF54AD" w14:textId="77777777">
        <w:trPr>
          <w:trHeight w:val="195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7D78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1A77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3813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981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CA7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1F34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D2AC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06F2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526D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D146" w14:textId="77777777" w:rsidR="002B1346" w:rsidRDefault="002B1346">
            <w:pPr>
              <w:spacing w:line="240" w:lineRule="auto"/>
              <w:ind w:firstLine="860"/>
              <w:jc w:val="both"/>
            </w:pPr>
          </w:p>
        </w:tc>
      </w:tr>
      <w:tr w:rsidR="002B1346" w14:paraId="365D62F3" w14:textId="77777777">
        <w:trPr>
          <w:trHeight w:val="285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06A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AE2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F54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559A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CB7D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4C63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1A8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849A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FB9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8148" w14:textId="77777777" w:rsidR="002B1346" w:rsidRDefault="002B1346">
            <w:pPr>
              <w:spacing w:line="240" w:lineRule="auto"/>
              <w:ind w:firstLine="860"/>
              <w:jc w:val="both"/>
            </w:pPr>
          </w:p>
        </w:tc>
      </w:tr>
      <w:tr w:rsidR="002B1346" w14:paraId="244BA8C4" w14:textId="77777777">
        <w:trPr>
          <w:trHeight w:val="240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DC2B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39F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5746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DCEA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D798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D335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9528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17D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6EB3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94B4" w14:textId="77777777" w:rsidR="002B1346" w:rsidRDefault="002B1346">
            <w:pPr>
              <w:spacing w:line="240" w:lineRule="auto"/>
              <w:ind w:firstLine="860"/>
              <w:jc w:val="both"/>
            </w:pPr>
          </w:p>
        </w:tc>
      </w:tr>
      <w:tr w:rsidR="002B1346" w14:paraId="497A6555" w14:textId="77777777">
        <w:trPr>
          <w:trHeight w:val="210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25D9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A39C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734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5F5C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3279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34EF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7ABB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43D5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0B70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FC" w14:textId="77777777" w:rsidR="002B1346" w:rsidRDefault="002B1346">
            <w:pPr>
              <w:spacing w:line="240" w:lineRule="auto"/>
              <w:ind w:firstLine="860"/>
              <w:jc w:val="both"/>
            </w:pPr>
          </w:p>
        </w:tc>
      </w:tr>
      <w:tr w:rsidR="002B1346" w14:paraId="696F449C" w14:textId="77777777">
        <w:trPr>
          <w:trHeight w:val="240"/>
        </w:trPr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5B45" w14:textId="77777777" w:rsidR="002B1346" w:rsidRDefault="002B1346">
            <w:pPr>
              <w:spacing w:line="240" w:lineRule="auto"/>
            </w:pP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6DC3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A9E1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06FC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11E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0135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28C4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D13B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78BC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95E5" w14:textId="77777777" w:rsidR="002B1346" w:rsidRDefault="00CC46F1">
            <w:pPr>
              <w:spacing w:line="240" w:lineRule="auto"/>
              <w:ind w:firstLine="860"/>
              <w:jc w:val="both"/>
            </w:pPr>
            <w:r>
              <w:t xml:space="preserve"> </w:t>
            </w:r>
          </w:p>
        </w:tc>
      </w:tr>
    </w:tbl>
    <w:p w14:paraId="6CA80D61" w14:textId="77777777" w:rsidR="002B1346" w:rsidRDefault="002B1346">
      <w:pPr>
        <w:spacing w:line="240" w:lineRule="auto"/>
        <w:jc w:val="both"/>
      </w:pPr>
    </w:p>
    <w:sectPr w:rsidR="002B13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E2A2A"/>
    <w:multiLevelType w:val="hybridMultilevel"/>
    <w:tmpl w:val="4D2E36DC"/>
    <w:lvl w:ilvl="0" w:tplc="E4E0151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65536F76"/>
    <w:multiLevelType w:val="hybridMultilevel"/>
    <w:tmpl w:val="7922B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46"/>
    <w:rsid w:val="00101289"/>
    <w:rsid w:val="002B1346"/>
    <w:rsid w:val="0032447E"/>
    <w:rsid w:val="006757B3"/>
    <w:rsid w:val="008B70A3"/>
    <w:rsid w:val="008D3BC3"/>
    <w:rsid w:val="00964A46"/>
    <w:rsid w:val="00AB2CBD"/>
    <w:rsid w:val="00C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4F3D6"/>
  <w15:docId w15:val="{DB0D0FF8-FE48-2940-8FC7-93EEEFF5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2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2023-03-21T13:35:00Z</dcterms:created>
  <dcterms:modified xsi:type="dcterms:W3CDTF">2024-04-16T01:43:00Z</dcterms:modified>
</cp:coreProperties>
</file>