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631EE" w14:textId="7E7287E9" w:rsidR="00861FDA" w:rsidRPr="00511370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0" w:name="_b7urdng99y53" w:colFirst="0" w:colLast="0"/>
      <w:bookmarkEnd w:id="0"/>
      <w:r>
        <w:rPr>
          <w:b/>
          <w:color w:val="000000"/>
          <w:sz w:val="26"/>
          <w:szCs w:val="26"/>
        </w:rPr>
        <w:t>Название задачи:</w:t>
      </w:r>
      <w:r w:rsidR="00511370">
        <w:rPr>
          <w:b/>
          <w:color w:val="000000"/>
          <w:sz w:val="26"/>
          <w:szCs w:val="26"/>
          <w:lang w:val="ru-RU"/>
        </w:rPr>
        <w:t xml:space="preserve"> Передача ставок в кол-центр</w:t>
      </w:r>
    </w:p>
    <w:p w14:paraId="527664A1" w14:textId="468130EE" w:rsidR="00861FDA" w:rsidRPr="00357A1B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1" w:name="_hjk0fkfyohdk" w:colFirst="0" w:colLast="0"/>
      <w:bookmarkEnd w:id="1"/>
      <w:r>
        <w:rPr>
          <w:b/>
          <w:color w:val="000000"/>
          <w:sz w:val="26"/>
          <w:szCs w:val="26"/>
        </w:rPr>
        <w:t>Автор:</w:t>
      </w:r>
      <w:r w:rsidR="00357A1B" w:rsidRPr="00511370">
        <w:rPr>
          <w:b/>
          <w:color w:val="000000"/>
          <w:sz w:val="26"/>
          <w:szCs w:val="26"/>
          <w:lang w:val="ru-RU"/>
        </w:rPr>
        <w:t xml:space="preserve"> </w:t>
      </w:r>
      <w:r w:rsidR="00357A1B">
        <w:rPr>
          <w:b/>
          <w:color w:val="000000"/>
          <w:sz w:val="26"/>
          <w:szCs w:val="26"/>
          <w:lang w:val="ru-RU"/>
        </w:rPr>
        <w:t>Краснопеев Георгий</w:t>
      </w:r>
    </w:p>
    <w:p w14:paraId="22FF6748" w14:textId="23DD5A8E" w:rsidR="00861FDA" w:rsidRPr="00357A1B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2" w:name="_uanumrh8zrui" w:colFirst="0" w:colLast="0"/>
      <w:bookmarkEnd w:id="2"/>
      <w:r>
        <w:rPr>
          <w:b/>
          <w:color w:val="000000"/>
          <w:sz w:val="26"/>
          <w:szCs w:val="26"/>
        </w:rPr>
        <w:t>Дата:</w:t>
      </w:r>
      <w:r w:rsidR="00357A1B">
        <w:rPr>
          <w:b/>
          <w:color w:val="000000"/>
          <w:sz w:val="26"/>
          <w:szCs w:val="26"/>
          <w:lang w:val="ru-RU"/>
        </w:rPr>
        <w:t xml:space="preserve"> 1</w:t>
      </w:r>
      <w:r w:rsidR="00511370">
        <w:rPr>
          <w:b/>
          <w:color w:val="000000"/>
          <w:sz w:val="26"/>
          <w:szCs w:val="26"/>
          <w:lang w:val="ru-RU"/>
        </w:rPr>
        <w:t>7</w:t>
      </w:r>
      <w:r w:rsidR="00357A1B">
        <w:rPr>
          <w:b/>
          <w:color w:val="000000"/>
          <w:sz w:val="26"/>
          <w:szCs w:val="26"/>
          <w:lang w:val="ru-RU"/>
        </w:rPr>
        <w:t>.12.2024</w:t>
      </w:r>
    </w:p>
    <w:p w14:paraId="5360CE6B" w14:textId="132B9314" w:rsidR="00861FDA" w:rsidRPr="0044673B" w:rsidRDefault="00000000" w:rsidP="0044673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3" w:name="_3bfxc9a45514" w:colFirst="0" w:colLast="0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tbl>
      <w:tblPr>
        <w:tblStyle w:val="a5"/>
        <w:tblW w:w="82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295"/>
        <w:gridCol w:w="1155"/>
        <w:gridCol w:w="4290"/>
      </w:tblGrid>
      <w:tr w:rsidR="00861FDA" w14:paraId="437175D7" w14:textId="77777777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B6C3" w14:textId="77777777" w:rsidR="00861FDA" w:rsidRDefault="000000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3326" w14:textId="77777777" w:rsidR="00861FDA" w:rsidRDefault="00000000">
            <w:r>
              <w:rPr>
                <w:b/>
              </w:rPr>
              <w:t>Действующие лица или системы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309D" w14:textId="77777777" w:rsidR="00861FDA" w:rsidRDefault="00000000">
            <w:r>
              <w:rPr>
                <w:b/>
              </w:rPr>
              <w:t>Use Case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E1E2" w14:textId="77777777" w:rsidR="00861FDA" w:rsidRDefault="00000000">
            <w:r>
              <w:rPr>
                <w:b/>
              </w:rPr>
              <w:t>Описание</w:t>
            </w:r>
          </w:p>
        </w:tc>
      </w:tr>
      <w:tr w:rsidR="00511370" w14:paraId="1F25C0E3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91AB" w14:textId="1175B79A" w:rsidR="00511370" w:rsidRPr="00357A1B" w:rsidRDefault="00511370" w:rsidP="00511370">
            <w:r w:rsidRPr="00BF1D76"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41C9" w14:textId="4E87FF9B" w:rsidR="00511370" w:rsidRPr="00357A1B" w:rsidRDefault="00511370" w:rsidP="00511370">
            <w:r w:rsidRPr="00A7643F">
              <w:t>Клиент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78ED1" w14:textId="24B12D26" w:rsidR="00511370" w:rsidRPr="00357A1B" w:rsidRDefault="00511370" w:rsidP="00511370">
            <w:r w:rsidRPr="00A7643F">
              <w:t>Запросить консультацию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B6C0" w14:textId="5F837A83" w:rsidR="00511370" w:rsidRPr="00357A1B" w:rsidRDefault="00511370" w:rsidP="00511370">
            <w:r w:rsidRPr="00A7643F">
              <w:t>Клиент звонит в кол-центр, чтобы получить консультацию по депозитным ставкам.</w:t>
            </w:r>
          </w:p>
        </w:tc>
      </w:tr>
      <w:tr w:rsidR="00511370" w14:paraId="4805B221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4AB39" w14:textId="247ACE62" w:rsidR="00511370" w:rsidRPr="00357A1B" w:rsidRDefault="00511370" w:rsidP="00511370">
            <w:r w:rsidRPr="00BF1D76"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923B" w14:textId="5F6170A5" w:rsidR="00511370" w:rsidRPr="00357A1B" w:rsidRDefault="00511370" w:rsidP="00511370">
            <w:r w:rsidRPr="00A7643F">
              <w:t>Кол-центр банка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D5CC" w14:textId="73017137" w:rsidR="00511370" w:rsidRPr="00357A1B" w:rsidRDefault="00511370" w:rsidP="00511370">
            <w:r w:rsidRPr="00A7643F">
              <w:t>Предоставление информации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D052" w14:textId="44B65A03" w:rsidR="00511370" w:rsidRPr="00357A1B" w:rsidRDefault="00511370" w:rsidP="00511370">
            <w:r w:rsidRPr="00A7643F">
              <w:t>Оператор кол-центра проверяет актуальные ставки и предоставляет информацию клиенту.</w:t>
            </w:r>
          </w:p>
        </w:tc>
      </w:tr>
      <w:tr w:rsidR="00511370" w14:paraId="380DA8C8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42EE" w14:textId="48AF8EFB" w:rsidR="00511370" w:rsidRPr="00357A1B" w:rsidRDefault="00511370" w:rsidP="00511370">
            <w:r w:rsidRPr="00BF1D76">
              <w:t>3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5FE1" w14:textId="20003840" w:rsidR="00511370" w:rsidRPr="00357A1B" w:rsidRDefault="00511370" w:rsidP="00511370">
            <w:r w:rsidRPr="00A7643F">
              <w:t>Партнёрский кол-центр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627" w14:textId="54CF9393" w:rsidR="00511370" w:rsidRPr="00357A1B" w:rsidRDefault="00511370" w:rsidP="00511370">
            <w:r w:rsidRPr="00A7643F">
              <w:t>Предоставление информации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A0BA" w14:textId="298F0E57" w:rsidR="00511370" w:rsidRPr="00357A1B" w:rsidRDefault="00511370" w:rsidP="00511370">
            <w:r w:rsidRPr="00A7643F">
              <w:t>Оператор партнёрского кол-центра получает из файла информацию о ставках и сообщает клиенту.</w:t>
            </w:r>
          </w:p>
        </w:tc>
      </w:tr>
      <w:tr w:rsidR="00511370" w14:paraId="1D9D6381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B8EF" w14:textId="6D9ACC5D" w:rsidR="00511370" w:rsidRPr="00357A1B" w:rsidRDefault="00511370" w:rsidP="00511370">
            <w:r w:rsidRPr="00BF1D76">
              <w:t>4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47AB8" w14:textId="7AEB0713" w:rsidR="00511370" w:rsidRPr="00357A1B" w:rsidRDefault="00511370" w:rsidP="00511370">
            <w:r w:rsidRPr="00A7643F">
              <w:t>АБС и подсистема депозитов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D323" w14:textId="0A6E698A" w:rsidR="00511370" w:rsidRPr="00357A1B" w:rsidRDefault="00511370" w:rsidP="00511370">
            <w:r w:rsidRPr="00A7643F">
              <w:t>Обновление информации о ставках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4CDF1" w14:textId="78CE1E96" w:rsidR="00511370" w:rsidRPr="00357A1B" w:rsidRDefault="00511370" w:rsidP="00511370">
            <w:r w:rsidRPr="00A7643F">
              <w:t>АБС ежедневно генерирует файл с актуальными ставками и переносит его в систему, доступную для кол-центра и партнёрского кол-центра.</w:t>
            </w:r>
          </w:p>
        </w:tc>
      </w:tr>
      <w:tr w:rsidR="00511370" w14:paraId="6A5833BB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97DAE" w14:textId="18F7A9C3" w:rsidR="00511370" w:rsidRPr="00357A1B" w:rsidRDefault="00511370" w:rsidP="00511370">
            <w:r w:rsidRPr="00BF1D76">
              <w:t>5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2771" w14:textId="22DA81B9" w:rsidR="00511370" w:rsidRPr="00357A1B" w:rsidRDefault="00511370" w:rsidP="00511370">
            <w:r w:rsidRPr="00A7643F">
              <w:t>IT-отдел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12D6" w14:textId="66E12DC9" w:rsidR="00511370" w:rsidRPr="00357A1B" w:rsidRDefault="00511370" w:rsidP="00511370">
            <w:r w:rsidRPr="00A7643F">
              <w:t>Поддержка и обновления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C6E17" w14:textId="781157DE" w:rsidR="00511370" w:rsidRPr="00357A1B" w:rsidRDefault="00511370" w:rsidP="00511370">
            <w:r w:rsidRPr="00A7643F">
              <w:t>IT-отдел обеспечивает корректную работу системы передачи и обновления данных о ставках для кол-центров и решает возникающие технические проблемы.</w:t>
            </w:r>
          </w:p>
        </w:tc>
      </w:tr>
    </w:tbl>
    <w:p w14:paraId="023216A0" w14:textId="355C19D1" w:rsidR="00861FDA" w:rsidRPr="0044673B" w:rsidRDefault="00000000" w:rsidP="0044673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4" w:name="_u8xz25hbrgql" w:colFirst="0" w:colLast="0"/>
      <w:bookmarkEnd w:id="4"/>
      <w:r>
        <w:rPr>
          <w:b/>
          <w:color w:val="000000"/>
          <w:sz w:val="26"/>
          <w:szCs w:val="26"/>
        </w:rPr>
        <w:t>Нефункциональные требования</w:t>
      </w:r>
    </w:p>
    <w:tbl>
      <w:tblPr>
        <w:tblStyle w:val="a6"/>
        <w:tblW w:w="81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7725"/>
      </w:tblGrid>
      <w:tr w:rsidR="00861FDA" w14:paraId="0FBCF4B0" w14:textId="77777777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B078" w14:textId="77777777" w:rsidR="00861FDA" w:rsidRDefault="000000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DC38" w14:textId="77777777" w:rsidR="00861FDA" w:rsidRDefault="00000000">
            <w:r>
              <w:rPr>
                <w:b/>
              </w:rPr>
              <w:t>Требование</w:t>
            </w:r>
          </w:p>
        </w:tc>
      </w:tr>
      <w:tr w:rsidR="00861FDA" w14:paraId="33B915BE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BB15" w14:textId="32AF06EA" w:rsidR="00861FDA" w:rsidRPr="0044673B" w:rsidRDefault="004467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D08D8" w14:textId="0BD9DEFE" w:rsidR="00861FDA" w:rsidRPr="00511370" w:rsidRDefault="00511370" w:rsidP="0044673B">
            <w:pPr>
              <w:rPr>
                <w:lang w:val="ru-RU"/>
              </w:rPr>
            </w:pPr>
            <w:r>
              <w:rPr>
                <w:lang w:val="ru-RU"/>
              </w:rPr>
              <w:t xml:space="preserve">Обеспечить </w:t>
            </w:r>
            <w:r w:rsidR="003352D9">
              <w:rPr>
                <w:lang w:val="ru-RU"/>
              </w:rPr>
              <w:t>шифрование</w:t>
            </w:r>
            <w:r>
              <w:rPr>
                <w:lang w:val="ru-RU"/>
              </w:rPr>
              <w:t xml:space="preserve"> данных в рамках </w:t>
            </w:r>
            <w:r w:rsidR="003352D9">
              <w:rPr>
                <w:lang w:val="ru-RU"/>
              </w:rPr>
              <w:t>обмена</w:t>
            </w:r>
            <w:r>
              <w:rPr>
                <w:lang w:val="ru-RU"/>
              </w:rPr>
              <w:t xml:space="preserve"> </w:t>
            </w:r>
          </w:p>
        </w:tc>
      </w:tr>
      <w:tr w:rsidR="0044673B" w14:paraId="34BF381F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7078" w14:textId="4B77C6FC" w:rsidR="0044673B" w:rsidRPr="0044673B" w:rsidRDefault="0044673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69F70" w14:textId="295E0C30" w:rsidR="0044673B" w:rsidRDefault="00511370" w:rsidP="0044673B">
            <w:r>
              <w:rPr>
                <w:lang w:val="ru-RU"/>
              </w:rPr>
              <w:t xml:space="preserve">Реализовать регламентное обновление ставок </w:t>
            </w:r>
          </w:p>
        </w:tc>
      </w:tr>
      <w:tr w:rsidR="0044673B" w14:paraId="27CBB5AF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D45D" w14:textId="4D1986E4" w:rsidR="0044673B" w:rsidRPr="0044673B" w:rsidRDefault="0044673B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3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B14E" w14:textId="6D15F24B" w:rsidR="0044673B" w:rsidRPr="00511370" w:rsidRDefault="00511370" w:rsidP="0044673B">
            <w:pPr>
              <w:rPr>
                <w:lang w:val="ru-RU"/>
              </w:rPr>
            </w:pPr>
            <w:r>
              <w:rPr>
                <w:lang w:val="ru-RU"/>
              </w:rPr>
              <w:t xml:space="preserve">Использовать протокол </w:t>
            </w:r>
            <w:r>
              <w:rPr>
                <w:lang w:val="en-US"/>
              </w:rPr>
              <w:t>SFTP</w:t>
            </w:r>
            <w:r>
              <w:rPr>
                <w:lang w:val="ru-RU"/>
              </w:rPr>
              <w:t xml:space="preserve"> для обмена данными с партнерским кол-центром</w:t>
            </w:r>
          </w:p>
        </w:tc>
      </w:tr>
      <w:tr w:rsidR="0044673B" w14:paraId="2A21425C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D8" w14:textId="6758AE65" w:rsidR="0044673B" w:rsidRPr="0044673B" w:rsidRDefault="0044673B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A0792" w14:textId="464848BE" w:rsidR="0044673B" w:rsidRPr="0044673B" w:rsidRDefault="003352D9" w:rsidP="0044673B">
            <w:pPr>
              <w:rPr>
                <w:lang w:val="ru-RU"/>
              </w:rPr>
            </w:pPr>
            <w:r w:rsidRPr="0044673B">
              <w:rPr>
                <w:lang w:val="ru-RU"/>
              </w:rPr>
              <w:t>Работа в режиме 24/7, Отклик в 99.9% случаев.</w:t>
            </w:r>
          </w:p>
        </w:tc>
      </w:tr>
      <w:tr w:rsidR="0044673B" w14:paraId="22A299B4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BA777" w14:textId="5027432A" w:rsidR="0044673B" w:rsidRPr="0044673B" w:rsidRDefault="0044673B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580B" w14:textId="4D8A1EFD" w:rsidR="0044673B" w:rsidRPr="0044673B" w:rsidRDefault="003352D9" w:rsidP="0044673B">
            <w:pPr>
              <w:rPr>
                <w:lang w:val="ru-RU"/>
              </w:rPr>
            </w:pPr>
            <w:r>
              <w:rPr>
                <w:lang w:val="ru-RU"/>
              </w:rPr>
              <w:t>Необходимо обеспечить высокую надежность системы</w:t>
            </w:r>
          </w:p>
        </w:tc>
      </w:tr>
    </w:tbl>
    <w:p w14:paraId="5E83FA9B" w14:textId="77777777" w:rsidR="00861FDA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qmphm5d6rvi3" w:colFirst="0" w:colLast="0"/>
      <w:bookmarkEnd w:id="5"/>
      <w:r>
        <w:rPr>
          <w:b/>
          <w:color w:val="000000"/>
          <w:sz w:val="26"/>
          <w:szCs w:val="26"/>
        </w:rPr>
        <w:t>Решение</w:t>
      </w:r>
    </w:p>
    <w:p w14:paraId="57BE37E3" w14:textId="58BB11A5" w:rsidR="00896087" w:rsidRPr="00896087" w:rsidRDefault="00896087" w:rsidP="00896087">
      <w:pPr>
        <w:spacing w:before="240" w:after="240"/>
        <w:rPr>
          <w:lang w:val="ru-RU"/>
        </w:rPr>
      </w:pPr>
      <w:r w:rsidRPr="00896087">
        <w:rPr>
          <w:lang w:val="ru-RU"/>
        </w:rPr>
        <w:drawing>
          <wp:inline distT="0" distB="0" distL="0" distR="0" wp14:anchorId="18E30186" wp14:editId="29CB3FD7">
            <wp:extent cx="5733415" cy="2845435"/>
            <wp:effectExtent l="0" t="0" r="635" b="0"/>
            <wp:docPr id="1184711045" name="Рисунок 2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11045" name="Рисунок 2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43659" w14:textId="56037D9F" w:rsidR="006A7509" w:rsidRPr="006A7509" w:rsidRDefault="006A7509" w:rsidP="006A7509">
      <w:pPr>
        <w:spacing w:before="240" w:after="240"/>
        <w:rPr>
          <w:lang w:val="ru-RU"/>
        </w:rPr>
      </w:pPr>
    </w:p>
    <w:p w14:paraId="4A00C072" w14:textId="0F37A307" w:rsidR="006A7509" w:rsidRPr="006A7509" w:rsidRDefault="006A7509">
      <w:pPr>
        <w:spacing w:before="240" w:after="240"/>
        <w:rPr>
          <w:i/>
          <w:iCs/>
          <w:lang w:val="en-US"/>
        </w:rPr>
      </w:pPr>
      <w:r w:rsidRPr="006A7509">
        <w:rPr>
          <w:i/>
          <w:iCs/>
          <w:lang w:val="ru-RU"/>
        </w:rPr>
        <w:t xml:space="preserve">Рис.1 – </w:t>
      </w:r>
      <w:r w:rsidRPr="006A7509">
        <w:rPr>
          <w:i/>
          <w:iCs/>
          <w:lang w:val="en-US"/>
        </w:rPr>
        <w:t>C4 Context</w:t>
      </w:r>
    </w:p>
    <w:p w14:paraId="1CBA8AAE" w14:textId="77777777" w:rsidR="006A7509" w:rsidRDefault="006A7509">
      <w:pPr>
        <w:spacing w:before="240" w:after="240"/>
        <w:rPr>
          <w:lang w:val="en-US"/>
        </w:rPr>
      </w:pPr>
    </w:p>
    <w:p w14:paraId="60CF9200" w14:textId="1CF2C77E" w:rsidR="00896087" w:rsidRPr="00896087" w:rsidRDefault="00896087" w:rsidP="00896087">
      <w:pPr>
        <w:spacing w:before="240" w:after="240"/>
        <w:rPr>
          <w:lang w:val="ru-RU"/>
        </w:rPr>
      </w:pPr>
      <w:r w:rsidRPr="00896087">
        <w:rPr>
          <w:lang w:val="ru-RU"/>
        </w:rPr>
        <w:drawing>
          <wp:inline distT="0" distB="0" distL="0" distR="0" wp14:anchorId="72026452" wp14:editId="3B078021">
            <wp:extent cx="5733415" cy="2718435"/>
            <wp:effectExtent l="0" t="0" r="635" b="5715"/>
            <wp:docPr id="13459809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4B72D" w14:textId="29CA900E" w:rsidR="006A7509" w:rsidRPr="006A7509" w:rsidRDefault="006A7509" w:rsidP="006A7509">
      <w:pPr>
        <w:spacing w:before="240" w:after="240"/>
        <w:rPr>
          <w:lang w:val="ru-RU"/>
        </w:rPr>
      </w:pPr>
    </w:p>
    <w:p w14:paraId="78C25989" w14:textId="47D615D0" w:rsidR="006A7509" w:rsidRPr="006A7509" w:rsidRDefault="006A7509">
      <w:pPr>
        <w:spacing w:before="240" w:after="240"/>
        <w:rPr>
          <w:i/>
          <w:iCs/>
          <w:lang w:val="ru-RU"/>
        </w:rPr>
      </w:pPr>
      <w:r w:rsidRPr="006A7509">
        <w:rPr>
          <w:i/>
          <w:iCs/>
          <w:lang w:val="ru-RU"/>
        </w:rPr>
        <w:lastRenderedPageBreak/>
        <w:t xml:space="preserve">Рис. 2 – </w:t>
      </w:r>
      <w:r w:rsidRPr="006A7509">
        <w:rPr>
          <w:i/>
          <w:iCs/>
          <w:lang w:val="en-US"/>
        </w:rPr>
        <w:t>C</w:t>
      </w:r>
      <w:r w:rsidRPr="006A7509">
        <w:rPr>
          <w:i/>
          <w:iCs/>
          <w:lang w:val="ru-RU"/>
        </w:rPr>
        <w:t xml:space="preserve">4 </w:t>
      </w:r>
      <w:r w:rsidRPr="006A7509">
        <w:rPr>
          <w:i/>
          <w:iCs/>
          <w:lang w:val="en-US"/>
        </w:rPr>
        <w:t>Container</w:t>
      </w:r>
    </w:p>
    <w:p w14:paraId="0D965CE5" w14:textId="686754E4" w:rsidR="006A7509" w:rsidRDefault="006A7509">
      <w:pPr>
        <w:spacing w:before="240" w:after="240"/>
        <w:rPr>
          <w:lang w:val="ru-RU"/>
        </w:rPr>
      </w:pPr>
      <w:r>
        <w:rPr>
          <w:lang w:val="ru-RU"/>
        </w:rPr>
        <w:t xml:space="preserve">Предлагается использовать </w:t>
      </w:r>
      <w:r w:rsidR="00896087">
        <w:rPr>
          <w:lang w:val="en-US"/>
        </w:rPr>
        <w:t>SFTP</w:t>
      </w:r>
      <w:r w:rsidR="00896087">
        <w:rPr>
          <w:lang w:val="ru-RU"/>
        </w:rPr>
        <w:t>-протокол</w:t>
      </w:r>
      <w:r>
        <w:rPr>
          <w:lang w:val="ru-RU"/>
        </w:rPr>
        <w:t xml:space="preserve"> для быстрой</w:t>
      </w:r>
      <w:r w:rsidR="00896087">
        <w:rPr>
          <w:lang w:val="ru-RU"/>
        </w:rPr>
        <w:t xml:space="preserve"> и безопасной</w:t>
      </w:r>
      <w:r>
        <w:rPr>
          <w:lang w:val="ru-RU"/>
        </w:rPr>
        <w:t xml:space="preserve"> интеграции </w:t>
      </w:r>
      <w:r w:rsidR="00896087">
        <w:rPr>
          <w:lang w:val="ru-RU"/>
        </w:rPr>
        <w:t>с партнерским кол-центром.</w:t>
      </w:r>
    </w:p>
    <w:p w14:paraId="7E1D688D" w14:textId="388DA24F" w:rsidR="00861FDA" w:rsidRPr="00896087" w:rsidRDefault="00896087">
      <w:pPr>
        <w:spacing w:before="240" w:after="240"/>
        <w:rPr>
          <w:lang w:val="ru-RU"/>
        </w:rPr>
      </w:pPr>
      <w:r>
        <w:rPr>
          <w:lang w:val="ru-RU"/>
        </w:rPr>
        <w:t xml:space="preserve">Эксплуатация должна исходить от </w:t>
      </w:r>
      <w:r>
        <w:rPr>
          <w:lang w:val="en-US"/>
        </w:rPr>
        <w:t>IT</w:t>
      </w:r>
      <w:r w:rsidRPr="00896087">
        <w:rPr>
          <w:lang w:val="ru-RU"/>
        </w:rPr>
        <w:t>-</w:t>
      </w:r>
      <w:r>
        <w:rPr>
          <w:lang w:val="ru-RU"/>
        </w:rPr>
        <w:t>отдела для поддержания системы в рамках решения инцидентов</w:t>
      </w:r>
    </w:p>
    <w:p w14:paraId="4940D92A" w14:textId="77777777" w:rsidR="00861FDA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bjrr7veeh80c" w:colFirst="0" w:colLast="0"/>
      <w:bookmarkEnd w:id="6"/>
      <w:r>
        <w:rPr>
          <w:b/>
          <w:color w:val="000000"/>
          <w:sz w:val="26"/>
          <w:szCs w:val="26"/>
        </w:rPr>
        <w:t>Альтернативы</w:t>
      </w:r>
    </w:p>
    <w:p w14:paraId="57D8087B" w14:textId="05E546BA" w:rsidR="00861FDA" w:rsidRDefault="00896087">
      <w:pPr>
        <w:spacing w:before="240" w:after="240"/>
        <w:rPr>
          <w:lang w:val="ru-RU"/>
        </w:rPr>
      </w:pPr>
      <w:r>
        <w:rPr>
          <w:lang w:val="ru-RU"/>
        </w:rPr>
        <w:t xml:space="preserve">Осуществлять информационный обмен между кол-центрами посредством использования </w:t>
      </w:r>
      <w:r>
        <w:rPr>
          <w:lang w:val="en-US"/>
        </w:rPr>
        <w:t>API</w:t>
      </w:r>
      <w:r>
        <w:rPr>
          <w:lang w:val="ru-RU"/>
        </w:rPr>
        <w:t xml:space="preserve"> для ускорения процесса обновления данных.</w:t>
      </w:r>
    </w:p>
    <w:p w14:paraId="1CC34CE1" w14:textId="6A3AC1BE" w:rsidR="00896087" w:rsidRPr="00896087" w:rsidRDefault="00896087">
      <w:pPr>
        <w:spacing w:before="240" w:after="240"/>
        <w:rPr>
          <w:lang w:val="ru-RU"/>
        </w:rPr>
      </w:pPr>
      <w:r>
        <w:rPr>
          <w:lang w:val="ru-RU"/>
        </w:rPr>
        <w:t>Создания реплики собственного кол-центра и миграции в него данных из партнерского кол-центра для исключения зависимости от партнеров</w:t>
      </w:r>
      <w:r w:rsidRPr="00896087">
        <w:rPr>
          <w:lang w:val="ru-RU"/>
        </w:rPr>
        <w:t>,</w:t>
      </w:r>
      <w:r>
        <w:rPr>
          <w:lang w:val="ru-RU"/>
        </w:rPr>
        <w:t xml:space="preserve"> но данное действие потребует значительных ресурсных затрат.</w:t>
      </w:r>
    </w:p>
    <w:p w14:paraId="15CA49ED" w14:textId="77777777" w:rsidR="00861FDA" w:rsidRDefault="00000000">
      <w:pPr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Недостатки, ограничения, риски</w:t>
      </w:r>
    </w:p>
    <w:p w14:paraId="274B2A7C" w14:textId="0372680A" w:rsidR="006A7509" w:rsidRDefault="00896087">
      <w:pPr>
        <w:rPr>
          <w:lang w:val="ru-RU"/>
        </w:rPr>
      </w:pPr>
      <w:r>
        <w:rPr>
          <w:lang w:val="ru-RU"/>
        </w:rPr>
        <w:t>Более низкая скорость обновления данных между кол-центрами.</w:t>
      </w:r>
    </w:p>
    <w:p w14:paraId="08EF4813" w14:textId="77777777" w:rsidR="006A7509" w:rsidRDefault="006A7509">
      <w:pPr>
        <w:rPr>
          <w:lang w:val="ru-RU"/>
        </w:rPr>
      </w:pPr>
    </w:p>
    <w:p w14:paraId="238AD3A9" w14:textId="1425013A" w:rsidR="006A7509" w:rsidRPr="00896087" w:rsidRDefault="00896087">
      <w:pPr>
        <w:rPr>
          <w:lang w:val="ru-RU"/>
        </w:rPr>
      </w:pPr>
      <w:r>
        <w:rPr>
          <w:lang w:val="ru-RU"/>
        </w:rPr>
        <w:t>Для более сложных интеграций потребуется доработка значительная доработка.</w:t>
      </w:r>
    </w:p>
    <w:p w14:paraId="2D155016" w14:textId="77777777" w:rsidR="006A7509" w:rsidRDefault="006A7509">
      <w:pPr>
        <w:rPr>
          <w:lang w:val="ru-RU"/>
        </w:rPr>
      </w:pPr>
    </w:p>
    <w:p w14:paraId="22EA50E1" w14:textId="201E0737" w:rsidR="006A7509" w:rsidRPr="00896087" w:rsidRDefault="00896087">
      <w:pPr>
        <w:rPr>
          <w:lang w:val="ru-RU"/>
        </w:rPr>
      </w:pPr>
      <w:r>
        <w:rPr>
          <w:lang w:val="ru-RU"/>
        </w:rPr>
        <w:t>Высокий риск возникновения сбоев при работе с передаваемыми файлами</w:t>
      </w:r>
      <w:r w:rsidRPr="00896087">
        <w:rPr>
          <w:lang w:val="ru-RU"/>
        </w:rPr>
        <w:t>,</w:t>
      </w:r>
      <w:r>
        <w:rPr>
          <w:lang w:val="ru-RU"/>
        </w:rPr>
        <w:t xml:space="preserve"> что оказывает прямое влияние на взаимодействие с клиентами.</w:t>
      </w:r>
    </w:p>
    <w:sectPr w:rsidR="006A7509" w:rsidRPr="008960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FDA"/>
    <w:rsid w:val="001C5888"/>
    <w:rsid w:val="003352D9"/>
    <w:rsid w:val="00357A1B"/>
    <w:rsid w:val="0044673B"/>
    <w:rsid w:val="00511370"/>
    <w:rsid w:val="006A7509"/>
    <w:rsid w:val="00861FDA"/>
    <w:rsid w:val="00896087"/>
    <w:rsid w:val="00A5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BE257"/>
  <w15:docId w15:val="{56C37FA1-1B70-46C9-93AF-E1C91359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Краснопеев Георгий Дмитриевич</cp:lastModifiedBy>
  <cp:revision>3</cp:revision>
  <dcterms:created xsi:type="dcterms:W3CDTF">2024-12-16T18:47:00Z</dcterms:created>
  <dcterms:modified xsi:type="dcterms:W3CDTF">2024-12-17T18:40:00Z</dcterms:modified>
</cp:coreProperties>
</file>