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2429" w14:textId="06AF0275" w:rsidR="00E229F5" w:rsidRPr="008F11C9" w:rsidRDefault="00F911CA">
      <w:pPr>
        <w:rPr>
          <w:b/>
          <w:bCs/>
        </w:rPr>
      </w:pPr>
      <w:r w:rsidRPr="008F11C9">
        <w:rPr>
          <w:b/>
          <w:bCs/>
          <w:sz w:val="32"/>
          <w:szCs w:val="32"/>
        </w:rPr>
        <w:t xml:space="preserve">Design dokument pro vytvoření obrazovky “Za hotelem“ pro webový interaktivní komiks </w:t>
      </w:r>
      <w:proofErr w:type="spellStart"/>
      <w:r w:rsidRPr="008F11C9">
        <w:rPr>
          <w:b/>
          <w:bCs/>
          <w:sz w:val="32"/>
          <w:szCs w:val="32"/>
        </w:rPr>
        <w:t>Kolimbus</w:t>
      </w:r>
      <w:proofErr w:type="spellEnd"/>
      <w:r w:rsidRPr="008F11C9">
        <w:rPr>
          <w:b/>
          <w:bCs/>
          <w:sz w:val="32"/>
          <w:szCs w:val="32"/>
        </w:rPr>
        <w:t>.</w:t>
      </w:r>
    </w:p>
    <w:p w14:paraId="64176CC0" w14:textId="46B9B89A" w:rsidR="00F911CA" w:rsidRDefault="00F911CA">
      <w:r>
        <w:t>Rozlišení herního kontejneru 900x768px</w:t>
      </w:r>
      <w:r w:rsidR="003B3B7D">
        <w:t xml:space="preserve">, čisté </w:t>
      </w:r>
      <w:proofErr w:type="spellStart"/>
      <w:r w:rsidR="003B3B7D">
        <w:t>HTML+CSS+Javascript</w:t>
      </w:r>
      <w:proofErr w:type="spellEnd"/>
      <w:r w:rsidR="003B3B7D">
        <w:t>, vše důkladně okomentuj</w:t>
      </w:r>
      <w:r>
        <w:t>.</w:t>
      </w:r>
    </w:p>
    <w:p w14:paraId="243D614A" w14:textId="4CFE87F6" w:rsidR="00F911CA" w:rsidRDefault="00F911CA">
      <w:r>
        <w:t xml:space="preserve">Pozadí: obrázek </w:t>
      </w:r>
      <w:r w:rsidR="003B3B7D">
        <w:t>“</w:t>
      </w:r>
      <w:r w:rsidR="0017094A">
        <w:t>Za_hotelem.jpg</w:t>
      </w:r>
      <w:r w:rsidR="003B3B7D">
        <w:t>“</w:t>
      </w:r>
    </w:p>
    <w:p w14:paraId="7F0F156F" w14:textId="3F7869AC" w:rsidR="0017094A" w:rsidRDefault="0017094A">
      <w:r>
        <w:t xml:space="preserve">Jako hudba hraje smyčka “Intermission.mp3“, </w:t>
      </w:r>
      <w:proofErr w:type="spellStart"/>
      <w:r>
        <w:t>volume</w:t>
      </w:r>
      <w:proofErr w:type="spellEnd"/>
      <w:r>
        <w:t xml:space="preserve"> 30%.</w:t>
      </w:r>
    </w:p>
    <w:p w14:paraId="0438096D" w14:textId="5EF597D6" w:rsidR="008F11C9" w:rsidRDefault="0017094A">
      <w:r>
        <w:t xml:space="preserve">Na pozici </w:t>
      </w:r>
      <w:r w:rsidR="008F11C9">
        <w:t>235px,669px umísti obrázek “slivovice.png“.</w:t>
      </w:r>
    </w:p>
    <w:p w14:paraId="4EF79055" w14:textId="76DCD5E8" w:rsidR="0017094A" w:rsidRDefault="008F11C9">
      <w:r>
        <w:t>Nad něj s vyšším z-indexem umísti na pozici 151px,451px obrázek “Zhtlm_Vitamvas1.png“ a na pozici 423px,482px obrázek “Zhtl</w:t>
      </w:r>
      <w:r w:rsidR="005B540C">
        <w:t>m</w:t>
      </w:r>
      <w:r>
        <w:t>_Kolimbus1.png“.</w:t>
      </w:r>
    </w:p>
    <w:p w14:paraId="15856C24" w14:textId="0D35FE1D" w:rsidR="008F11C9" w:rsidRDefault="008F11C9">
      <w:r>
        <w:t>Kompozice by měla vypadat asi takto:</w:t>
      </w:r>
    </w:p>
    <w:p w14:paraId="3860D2B3" w14:textId="47570988" w:rsidR="008F11C9" w:rsidRDefault="008F11C9">
      <w:r>
        <w:rPr>
          <w:noProof/>
        </w:rPr>
        <w:drawing>
          <wp:inline distT="0" distB="0" distL="0" distR="0" wp14:anchorId="71157142" wp14:editId="57BFED1D">
            <wp:extent cx="5760720" cy="4910455"/>
            <wp:effectExtent l="0" t="0" r="0" b="4445"/>
            <wp:docPr id="9222234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23412" name="Obrázek 9222234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6178" w14:textId="77C27423" w:rsidR="008F11C9" w:rsidRDefault="008F11C9">
      <w:r>
        <w:t>Podívej se do přiloženého souboru “hotel3-4.html“ a nahoru doprostřed umísti stejný inventář, jako je tam pouze s tím rozdílem, že místo poslední položky “maui-icon.png“ později po dokončení mini-hry, popsané dále, přibude ikona “slivovice-icon.png“. V této verzi přidej ke každému předmětu doprovodný text v </w:t>
      </w:r>
      <w:proofErr w:type="spellStart"/>
      <w:r>
        <w:t>modalu</w:t>
      </w:r>
      <w:proofErr w:type="spellEnd"/>
      <w:r>
        <w:t>, jako měla maui-icon.png, pokud na něj uživatel v inventáři klikne:</w:t>
      </w:r>
    </w:p>
    <w:p w14:paraId="47A95676" w14:textId="284B7CF0" w:rsidR="008F11C9" w:rsidRDefault="008F11C9">
      <w:r w:rsidRPr="008F11C9">
        <w:rPr>
          <w:b/>
          <w:bCs/>
        </w:rPr>
        <w:t>500-icon.png</w:t>
      </w:r>
      <w:r>
        <w:t xml:space="preserve"> text: “Bonus za úspěšné hospodaření Lesů České republiky. Čuráci.“</w:t>
      </w:r>
    </w:p>
    <w:p w14:paraId="18253AD2" w14:textId="1377B804" w:rsidR="008F11C9" w:rsidRDefault="008F11C9">
      <w:r w:rsidRPr="008F11C9">
        <w:rPr>
          <w:b/>
          <w:bCs/>
        </w:rPr>
        <w:t>autoplay-icon.png</w:t>
      </w:r>
      <w:r>
        <w:t xml:space="preserve"> text: “Tohle si schovám až na velké finále.“</w:t>
      </w:r>
    </w:p>
    <w:p w14:paraId="71CE1C78" w14:textId="55B6A676" w:rsidR="008F11C9" w:rsidRDefault="006F0BCC">
      <w:r w:rsidRPr="006F0BCC">
        <w:rPr>
          <w:b/>
          <w:bCs/>
        </w:rPr>
        <w:t>deska-icon.png</w:t>
      </w:r>
      <w:r>
        <w:t xml:space="preserve"> text: “Už se těším, jak s touhle deskou </w:t>
      </w:r>
      <w:proofErr w:type="spellStart"/>
      <w:r>
        <w:t>Dávičovi</w:t>
      </w:r>
      <w:proofErr w:type="spellEnd"/>
      <w:r>
        <w:t xml:space="preserve"> natrhnu prdel.“</w:t>
      </w:r>
    </w:p>
    <w:p w14:paraId="7DEC9DD5" w14:textId="32DF7340" w:rsidR="006F0BCC" w:rsidRDefault="006F0BCC">
      <w:r w:rsidRPr="006F0BCC">
        <w:rPr>
          <w:b/>
          <w:bCs/>
        </w:rPr>
        <w:t>groovie-icon.png</w:t>
      </w:r>
      <w:r>
        <w:t xml:space="preserve"> text: “</w:t>
      </w:r>
      <w:proofErr w:type="spellStart"/>
      <w:r>
        <w:t>Ashe</w:t>
      </w:r>
      <w:proofErr w:type="spellEnd"/>
      <w:r>
        <w:t xml:space="preserve"> zatím povolat nepotřebuju.“</w:t>
      </w:r>
    </w:p>
    <w:p w14:paraId="5E609665" w14:textId="7BC13D93" w:rsidR="008F11C9" w:rsidRDefault="006F0BCC">
      <w:r w:rsidRPr="006F0BCC">
        <w:rPr>
          <w:b/>
          <w:bCs/>
        </w:rPr>
        <w:lastRenderedPageBreak/>
        <w:t>joint-icon.png</w:t>
      </w:r>
      <w:r>
        <w:t xml:space="preserve"> text: “</w:t>
      </w:r>
      <w:proofErr w:type="spellStart"/>
      <w:r>
        <w:t>Zhulím</w:t>
      </w:r>
      <w:proofErr w:type="spellEnd"/>
      <w:r>
        <w:t xml:space="preserve"> se až později, až všechno vyřídím.“</w:t>
      </w:r>
    </w:p>
    <w:p w14:paraId="0286D207" w14:textId="53631C44" w:rsidR="006F0BCC" w:rsidRDefault="006F0BCC">
      <w:r w:rsidRPr="006F0BCC">
        <w:rPr>
          <w:b/>
          <w:bCs/>
        </w:rPr>
        <w:t>sluchatka-icon.png</w:t>
      </w:r>
      <w:r>
        <w:t xml:space="preserve"> text: “Dar od přítele Dr. </w:t>
      </w:r>
      <w:proofErr w:type="spellStart"/>
      <w:r>
        <w:t>Dre</w:t>
      </w:r>
      <w:proofErr w:type="spellEnd"/>
      <w:r>
        <w:t>. Perfektně izolují od okolí.“</w:t>
      </w:r>
    </w:p>
    <w:p w14:paraId="6947E3D6" w14:textId="32E487E2" w:rsidR="006F0BCC" w:rsidRDefault="006F0BCC">
      <w:r w:rsidRPr="006F0BCC">
        <w:rPr>
          <w:b/>
          <w:bCs/>
        </w:rPr>
        <w:t>sponka-icon.png</w:t>
      </w:r>
      <w:r>
        <w:t xml:space="preserve"> text: “Hm, ta ikonka mi něco připomíná.“</w:t>
      </w:r>
    </w:p>
    <w:p w14:paraId="4DF405AC" w14:textId="0444635D" w:rsidR="006F0BCC" w:rsidRDefault="006F0BCC">
      <w:r>
        <w:rPr>
          <w:b/>
          <w:bCs/>
        </w:rPr>
        <w:t>s</w:t>
      </w:r>
      <w:r w:rsidRPr="006F0BCC">
        <w:rPr>
          <w:b/>
          <w:bCs/>
        </w:rPr>
        <w:t>livovice-icon.png</w:t>
      </w:r>
      <w:r>
        <w:t xml:space="preserve"> text: “Podle vůně je asi dost silná. Postavila by na nohy i mrtvého.“</w:t>
      </w:r>
    </w:p>
    <w:p w14:paraId="575E9896" w14:textId="77777777" w:rsidR="005B540C" w:rsidRDefault="005B540C"/>
    <w:p w14:paraId="29066A63" w14:textId="11071288" w:rsidR="006F0BCC" w:rsidRDefault="006F0BCC">
      <w:r>
        <w:t>Bude následovat dialog dvou postav:</w:t>
      </w:r>
    </w:p>
    <w:p w14:paraId="1951E9F3" w14:textId="762C1075" w:rsidR="006F0BCC" w:rsidRDefault="006F0BCC">
      <w:r>
        <w:t>Nad postavou vlevo se na pozici 197px, 329px objeví textová bublina – obrázek “Zhtlm_text1.png“ a po kliknutí na ni zmizí.</w:t>
      </w:r>
    </w:p>
    <w:p w14:paraId="7E4E36F9" w14:textId="4AAD6990" w:rsidR="006F0BCC" w:rsidRDefault="006F0BCC">
      <w:r>
        <w:t xml:space="preserve">Nad postavou </w:t>
      </w:r>
      <w:r>
        <w:t>vpravo</w:t>
      </w:r>
      <w:r>
        <w:t xml:space="preserve"> se na pozici </w:t>
      </w:r>
      <w:r w:rsidR="00623119">
        <w:t>249</w:t>
      </w:r>
      <w:r w:rsidR="00623119">
        <w:t xml:space="preserve">px, </w:t>
      </w:r>
      <w:r w:rsidR="00623119">
        <w:t>332</w:t>
      </w:r>
      <w:r>
        <w:t>px objeví textová bublina – obrázek “Zhtlm_text</w:t>
      </w:r>
      <w:r w:rsidR="00623119">
        <w:t>2</w:t>
      </w:r>
      <w:r>
        <w:t>.png“ a po kliknutí na ni zmizí.</w:t>
      </w:r>
    </w:p>
    <w:p w14:paraId="762A35FA" w14:textId="54B559D4" w:rsidR="00623119" w:rsidRDefault="00623119">
      <w:r>
        <w:t xml:space="preserve">Nad postavou vlevo se na pozici </w:t>
      </w:r>
      <w:r>
        <w:t>183</w:t>
      </w:r>
      <w:r>
        <w:t>px, 32</w:t>
      </w:r>
      <w:r>
        <w:t>0</w:t>
      </w:r>
      <w:r>
        <w:t>px objeví textová bublina – obrázek “Zhtlm_text</w:t>
      </w:r>
      <w:r>
        <w:t>3</w:t>
      </w:r>
      <w:r>
        <w:t>.png“ a po kliknutí na ni zmizí.</w:t>
      </w:r>
    </w:p>
    <w:p w14:paraId="6C73C253" w14:textId="22734E1D" w:rsidR="00623119" w:rsidRDefault="00623119">
      <w:r>
        <w:t>Nad postavou vpravo se na pozici 2</w:t>
      </w:r>
      <w:r>
        <w:t>89</w:t>
      </w:r>
      <w:r>
        <w:t>px, 32</w:t>
      </w:r>
      <w:r>
        <w:t>0</w:t>
      </w:r>
      <w:r>
        <w:t>px objeví textová bublina – obrázek “Zhtlm_text</w:t>
      </w:r>
      <w:r>
        <w:t>4</w:t>
      </w:r>
      <w:r>
        <w:t>.png“ a po kliknutí na ni zmizí.</w:t>
      </w:r>
    </w:p>
    <w:p w14:paraId="7FC32561" w14:textId="10EFC95D" w:rsidR="00623119" w:rsidRDefault="00623119">
      <w:r>
        <w:t>Nad postavou vlevo se na pozici 1</w:t>
      </w:r>
      <w:r>
        <w:t>99</w:t>
      </w:r>
      <w:r>
        <w:t>px, 3</w:t>
      </w:r>
      <w:r>
        <w:t>32</w:t>
      </w:r>
      <w:r>
        <w:t>px objeví textová bublina – obrázek “Zhtlm_text</w:t>
      </w:r>
      <w:r>
        <w:t>5</w:t>
      </w:r>
      <w:r>
        <w:t>.png“ a po kliknutí na ni zmizí.</w:t>
      </w:r>
    </w:p>
    <w:p w14:paraId="3CBBA42C" w14:textId="43A7E614" w:rsidR="00623119" w:rsidRDefault="00623119">
      <w:r>
        <w:t>Nad postavou vpravo se na pozici 2</w:t>
      </w:r>
      <w:r>
        <w:t>81</w:t>
      </w:r>
      <w:r>
        <w:t xml:space="preserve">px, </w:t>
      </w:r>
      <w:r>
        <w:t>299</w:t>
      </w:r>
      <w:r>
        <w:t>px objeví textová bublina – obrázek “Zhtlm_text</w:t>
      </w:r>
      <w:r>
        <w:t>6</w:t>
      </w:r>
      <w:r>
        <w:t>.png“ a po kliknutí na ni zmizí.</w:t>
      </w:r>
    </w:p>
    <w:p w14:paraId="30104227" w14:textId="07B83C66" w:rsidR="00623119" w:rsidRDefault="00623119">
      <w:r>
        <w:t xml:space="preserve">Nad postavou vlevo se na pozici </w:t>
      </w:r>
      <w:r>
        <w:t>201</w:t>
      </w:r>
      <w:r>
        <w:t xml:space="preserve">px, </w:t>
      </w:r>
      <w:r>
        <w:t>280</w:t>
      </w:r>
      <w:r>
        <w:t>px objeví textová bublina – obrázek “Zhtlm_text</w:t>
      </w:r>
      <w:r>
        <w:t>7</w:t>
      </w:r>
      <w:r>
        <w:t>.png“ a po kliknutí na ni zmizí.</w:t>
      </w:r>
    </w:p>
    <w:p w14:paraId="31EFC3D7" w14:textId="0A92C173" w:rsidR="00623119" w:rsidRDefault="00623119">
      <w:r>
        <w:t xml:space="preserve">Nad postavou vpravo se na pozici </w:t>
      </w:r>
      <w:r>
        <w:t>300</w:t>
      </w:r>
      <w:r>
        <w:t xml:space="preserve">px, </w:t>
      </w:r>
      <w:r>
        <w:t>341</w:t>
      </w:r>
      <w:r>
        <w:t>px objeví textová bublina – obrázek “Zhtlm_text</w:t>
      </w:r>
      <w:r>
        <w:t>8</w:t>
      </w:r>
      <w:r>
        <w:t>.png“ a po kliknutí na ni zmizí.</w:t>
      </w:r>
    </w:p>
    <w:p w14:paraId="68FA6A37" w14:textId="316D5E40" w:rsidR="00623119" w:rsidRDefault="00623119">
      <w:r>
        <w:t xml:space="preserve">Nad postavou vlevo se na pozici </w:t>
      </w:r>
      <w:r w:rsidR="007406AD">
        <w:t>180</w:t>
      </w:r>
      <w:r>
        <w:t>px, 28</w:t>
      </w:r>
      <w:r w:rsidR="007406AD">
        <w:t>5</w:t>
      </w:r>
      <w:r>
        <w:t>px objeví textová bublina – obrázek “Zhtlm_text</w:t>
      </w:r>
      <w:r w:rsidR="007406AD">
        <w:t>9</w:t>
      </w:r>
      <w:r>
        <w:t>.png“ a po kliknutí na ni zmizí.</w:t>
      </w:r>
      <w:r w:rsidR="005B540C">
        <w:t xml:space="preserve"> Poznámka: Před toto kliknutí se vrací herní smyčka po přehrání animace “chyba“ po špatné odpovědi.</w:t>
      </w:r>
    </w:p>
    <w:p w14:paraId="05845935" w14:textId="7E804BF5" w:rsidR="007406AD" w:rsidRDefault="007406AD">
      <w:r>
        <w:t xml:space="preserve">Teď se spustí mini-hra v modálním okně vystředěném uprostřed obrazovky v podobě 3 otázek, kde každá má 3 odpovědi a jen jedna je správná. Při správné odpovědi se zobrazí další otázka, při špatné se spustí animace “chyba“ popsaná dále. Po třech správných odpovědích se spustí animace “výhra“ popsaná dále. </w:t>
      </w:r>
      <w:r w:rsidR="00946E8F">
        <w:t xml:space="preserve"> V případě hry na PC se bude zelený ukazatel aktuálně vybrané odpovědi zobrazovat podle pozice kurzoru myši nad mini-hrou a odpověď se vybere kliknutím. V případě ovládání na mobilu se nejprve odpověď označí jedním dotykem a druhým potvrdí. </w:t>
      </w:r>
      <w:r>
        <w:t>Mini-hra by měla vypadat asi takto:</w:t>
      </w:r>
    </w:p>
    <w:p w14:paraId="2F4EAAE3" w14:textId="79A9F7EF" w:rsidR="007406AD" w:rsidRDefault="007406A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9983CA" wp14:editId="43963707">
            <wp:extent cx="5760720" cy="4910455"/>
            <wp:effectExtent l="0" t="0" r="0" b="4445"/>
            <wp:docPr id="1977858329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58329" name="Obrázek 19778583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16D8" w14:textId="70489BCB" w:rsidR="007406AD" w:rsidRDefault="007406AD">
      <w:r w:rsidRPr="007406AD">
        <w:t xml:space="preserve">Na první </w:t>
      </w:r>
      <w:r>
        <w:t>otázku “Jak se jmenuješ?“ je správná odpověď číslo 2, tedy “</w:t>
      </w:r>
      <w:proofErr w:type="spellStart"/>
      <w:r>
        <w:t>Kolimbus</w:t>
      </w:r>
      <w:proofErr w:type="spellEnd"/>
      <w:r>
        <w:t>“.</w:t>
      </w:r>
      <w:r w:rsidR="00A66D3A">
        <w:t xml:space="preserve"> První odpověď “Poručík Kolombo“ a třetí odpověď “Kryštof Kolumbus“ jsou špatně.</w:t>
      </w:r>
    </w:p>
    <w:p w14:paraId="264AE4F6" w14:textId="25E50F7C" w:rsidR="007406AD" w:rsidRDefault="007406AD">
      <w:r>
        <w:rPr>
          <w:noProof/>
        </w:rPr>
        <w:lastRenderedPageBreak/>
        <w:drawing>
          <wp:inline distT="0" distB="0" distL="0" distR="0" wp14:anchorId="5F8FCABB" wp14:editId="7E6A1913">
            <wp:extent cx="5760720" cy="4910455"/>
            <wp:effectExtent l="0" t="0" r="0" b="4445"/>
            <wp:docPr id="1206118929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8929" name="Obrázek 12061189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E187" w14:textId="4CBF2021" w:rsidR="007406AD" w:rsidRDefault="007406AD">
      <w:r>
        <w:t xml:space="preserve">Na druhou otázku “Jaký je tvůj </w:t>
      </w:r>
      <w:proofErr w:type="spellStart"/>
      <w:r>
        <w:t>quest</w:t>
      </w:r>
      <w:proofErr w:type="spellEnd"/>
      <w:r>
        <w:t xml:space="preserve">?“ he správná odpověď číslo 1, tedy “Získat zpět </w:t>
      </w:r>
      <w:proofErr w:type="spellStart"/>
      <w:r>
        <w:t>Plešbang</w:t>
      </w:r>
      <w:proofErr w:type="spellEnd"/>
      <w:r>
        <w:t>“.</w:t>
      </w:r>
      <w:r w:rsidR="00A66D3A">
        <w:t xml:space="preserve"> Druhá odpověď “Činit jen dobro“ a třetí odpověď “Obětovat se pro lidstvo“ jsou špatně.</w:t>
      </w:r>
    </w:p>
    <w:p w14:paraId="441AE89B" w14:textId="58FB6885" w:rsidR="007406AD" w:rsidRDefault="00946E8F">
      <w:r>
        <w:rPr>
          <w:noProof/>
        </w:rPr>
        <w:lastRenderedPageBreak/>
        <w:drawing>
          <wp:inline distT="0" distB="0" distL="0" distR="0" wp14:anchorId="3FE59494" wp14:editId="07D0BA21">
            <wp:extent cx="5760720" cy="4910455"/>
            <wp:effectExtent l="0" t="0" r="0" b="4445"/>
            <wp:docPr id="28771814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18144" name="Obrázek 2877181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E545" w14:textId="6B7A489B" w:rsidR="00946E8F" w:rsidRDefault="00946E8F">
      <w:r>
        <w:t>Na třetí otázku “Jaké je hlavní město Barmy“ je správná odpověď číslo 3, tedy “Před nebo po roce 2005?“</w:t>
      </w:r>
      <w:r w:rsidR="00A66D3A">
        <w:t>. První odpověď “</w:t>
      </w:r>
      <w:proofErr w:type="spellStart"/>
      <w:r w:rsidR="00A66D3A">
        <w:t>Nepyjto</w:t>
      </w:r>
      <w:proofErr w:type="spellEnd"/>
      <w:r w:rsidR="00A66D3A">
        <w:t>“ a druhá odpověď “</w:t>
      </w:r>
      <w:proofErr w:type="spellStart"/>
      <w:r w:rsidR="00A66D3A">
        <w:t>Ragún</w:t>
      </w:r>
      <w:proofErr w:type="spellEnd"/>
      <w:r w:rsidR="00A66D3A">
        <w:t>“ jsou špatně.</w:t>
      </w:r>
    </w:p>
    <w:p w14:paraId="0C421FFF" w14:textId="45559B92" w:rsidR="00946E8F" w:rsidRDefault="00946E8F">
      <w:r>
        <w:t xml:space="preserve">Pokud hráč v některém případě vybere špatnou odpověď zavře se </w:t>
      </w:r>
      <w:proofErr w:type="spellStart"/>
      <w:r>
        <w:t>modal</w:t>
      </w:r>
      <w:proofErr w:type="spellEnd"/>
      <w:r>
        <w:t xml:space="preserve"> s mini-hrou a přehraje se animace “chyba“, která bude vypadat takto:</w:t>
      </w:r>
    </w:p>
    <w:p w14:paraId="61F5ED8B" w14:textId="39FF6779" w:rsidR="00946E8F" w:rsidRDefault="00946E8F" w:rsidP="00946E8F">
      <w:pPr>
        <w:pStyle w:val="Odstavecseseznamem"/>
        <w:numPr>
          <w:ilvl w:val="0"/>
          <w:numId w:val="1"/>
        </w:numPr>
      </w:pPr>
      <w:r>
        <w:t xml:space="preserve">Nejprve se schová (zneviditelní) obrázek “Zhtlm_Kolimbus1.png“ a na pozici 419px,714px se objeví obrázek “Zhtlm_Kolimbus2-stin.png“ a nad ním s vyšším z-indexem na pozici </w:t>
      </w:r>
      <w:r w:rsidR="009533E8">
        <w:t>409px, 481px se objeví obrázek “Zhtlm_Kolimbus2.png“. Zůstane zobrazený 1s.</w:t>
      </w:r>
    </w:p>
    <w:p w14:paraId="7475D5B0" w14:textId="13FD26BF" w:rsidR="009533E8" w:rsidRDefault="009533E8" w:rsidP="00946E8F">
      <w:pPr>
        <w:pStyle w:val="Odstavecseseznamem"/>
        <w:numPr>
          <w:ilvl w:val="0"/>
          <w:numId w:val="1"/>
        </w:numPr>
      </w:pPr>
      <w:r>
        <w:t>Přehraje se zvuk “wrong.mp3“</w:t>
      </w:r>
      <w:r w:rsidR="003B3B7D">
        <w:t xml:space="preserve">, </w:t>
      </w:r>
      <w:proofErr w:type="spellStart"/>
      <w:r w:rsidR="003B3B7D">
        <w:t>volume</w:t>
      </w:r>
      <w:proofErr w:type="spellEnd"/>
      <w:r w:rsidR="003B3B7D">
        <w:t xml:space="preserve"> 65%</w:t>
      </w:r>
      <w:r>
        <w:t>.</w:t>
      </w:r>
    </w:p>
    <w:p w14:paraId="6E294531" w14:textId="56CB841F" w:rsidR="009533E8" w:rsidRDefault="003B3B7D" w:rsidP="00946E8F">
      <w:pPr>
        <w:pStyle w:val="Odstavecseseznamem"/>
        <w:numPr>
          <w:ilvl w:val="0"/>
          <w:numId w:val="1"/>
        </w:numPr>
      </w:pPr>
      <w:r>
        <w:t>Jakmile se zvuk začne přehrávat, p</w:t>
      </w:r>
      <w:r w:rsidR="009533E8">
        <w:t xml:space="preserve">ostava se přesune po neviditelné křivce jako na následujícím obrázku a odletí mimo obrazovku (mimo </w:t>
      </w:r>
      <w:proofErr w:type="spellStart"/>
      <w:r w:rsidR="009533E8">
        <w:t>viewport</w:t>
      </w:r>
      <w:proofErr w:type="spellEnd"/>
      <w:r w:rsidR="009533E8">
        <w:t>.)</w:t>
      </w:r>
    </w:p>
    <w:p w14:paraId="563EF583" w14:textId="36BC1319" w:rsidR="009533E8" w:rsidRDefault="009533E8" w:rsidP="00946E8F">
      <w:pPr>
        <w:pStyle w:val="Odstavecseseznamem"/>
        <w:numPr>
          <w:ilvl w:val="0"/>
          <w:numId w:val="1"/>
        </w:numPr>
      </w:pPr>
      <w:r>
        <w:t xml:space="preserve">Zároveň s postavou se po zemi směrem </w:t>
      </w:r>
      <w:r w:rsidR="003B3B7D">
        <w:t xml:space="preserve">od současné pozice </w:t>
      </w:r>
      <w:r>
        <w:t>doprava pohybuje její stín “Zhtlm_Kolimbus2-stin.png“ tak aby zmizel z obrazovky ve stejnou chvíli, jako postava.</w:t>
      </w:r>
    </w:p>
    <w:p w14:paraId="60F70555" w14:textId="505BABD3" w:rsidR="009533E8" w:rsidRDefault="009533E8" w:rsidP="009533E8">
      <w:pPr>
        <w:ind w:left="360"/>
      </w:pPr>
      <w:r>
        <w:t>Mělo by to vypadat jako na tomto diagramu:</w:t>
      </w:r>
    </w:p>
    <w:p w14:paraId="7052174B" w14:textId="7F07B55A" w:rsidR="009533E8" w:rsidRDefault="009533E8" w:rsidP="009533E8">
      <w:pPr>
        <w:ind w:left="360"/>
      </w:pPr>
      <w:r>
        <w:rPr>
          <w:noProof/>
        </w:rPr>
        <w:lastRenderedPageBreak/>
        <w:drawing>
          <wp:inline distT="0" distB="0" distL="0" distR="0" wp14:anchorId="65C5459D" wp14:editId="0352A8E3">
            <wp:extent cx="5760720" cy="4910455"/>
            <wp:effectExtent l="0" t="0" r="0" b="4445"/>
            <wp:docPr id="14319854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540" name="Obrázek 1431985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C96E" w14:textId="7F5D3269" w:rsidR="009533E8" w:rsidRDefault="009533E8" w:rsidP="009533E8">
      <w:pPr>
        <w:ind w:left="360"/>
      </w:pPr>
      <w:r>
        <w:t xml:space="preserve">Červené šipky tam nekresli, slouží pouze pro </w:t>
      </w:r>
      <w:r w:rsidR="005840F1">
        <w:t>tvou představu, jak a kterým směrem má přesun postavy a stínu zhruba probíhat.</w:t>
      </w:r>
      <w:r w:rsidR="003B3B7D">
        <w:t xml:space="preserve"> Spodní rovná čára s šipkou naznačuje pohyb stínu, křivka s šipkou naznačuje pohyb obrázku “Zhtlm_Kolimbus2.png“. Animace by měla probíhat přibližně stejnou dobu, po jakou se přehrává zvuk s tím, že první dvě třetiny délky zvuku je postava na obrazovce, poslední třetinu je už mimo obrazovku a jen doznívá zvuk.</w:t>
      </w:r>
    </w:p>
    <w:p w14:paraId="62ACEB18" w14:textId="7398ABF4" w:rsidR="005840F1" w:rsidRDefault="005840F1" w:rsidP="009533E8">
      <w:pPr>
        <w:ind w:left="360"/>
      </w:pPr>
      <w:r>
        <w:t>Po této animaci se panel restartuje k bublině “Zhtlm_text9.png“, tedy před spuštění mini-hry, aby nebylo třeba celý dialog znovu procházet.</w:t>
      </w:r>
    </w:p>
    <w:p w14:paraId="629B0698" w14:textId="77777777" w:rsidR="005840F1" w:rsidRDefault="005840F1" w:rsidP="009533E8">
      <w:pPr>
        <w:ind w:left="360"/>
      </w:pPr>
    </w:p>
    <w:p w14:paraId="1DF1B73F" w14:textId="20A55413" w:rsidR="005840F1" w:rsidRDefault="005840F1" w:rsidP="009533E8">
      <w:pPr>
        <w:ind w:left="360"/>
      </w:pPr>
      <w:r>
        <w:t>Pokud naopak hráč odpoví na všechny 3 otázky správně, přehraje se jiná animace a sice “výhra“:</w:t>
      </w:r>
    </w:p>
    <w:p w14:paraId="68BBBFD5" w14:textId="7A0F3120" w:rsidR="005840F1" w:rsidRDefault="005840F1" w:rsidP="005840F1">
      <w:pPr>
        <w:pStyle w:val="Odstavecseseznamem"/>
        <w:numPr>
          <w:ilvl w:val="0"/>
          <w:numId w:val="2"/>
        </w:numPr>
      </w:pPr>
      <w:r>
        <w:t>Nejprve se zneviditelní obrázek “Zhtlm_Vitamvas1.png“ a na pozici 153px, 714px se zobrazí obrázek “Zhtlm_Vitamvas2-stin.png“ a nad ním s vyšším z-indexem na stejné pozici, jako původní obrázek “Zhtl</w:t>
      </w:r>
      <w:r w:rsidR="00AC1329">
        <w:t>m</w:t>
      </w:r>
      <w:r>
        <w:t>_Vitamvas1.png“ se zobrazí obrázek “Zhtl</w:t>
      </w:r>
      <w:r w:rsidR="003B3B7D">
        <w:t>m</w:t>
      </w:r>
      <w:r>
        <w:t>_Vitamvas2.png“.</w:t>
      </w:r>
    </w:p>
    <w:p w14:paraId="4D48E9B8" w14:textId="1893EBE6" w:rsidR="005840F1" w:rsidRDefault="005840F1" w:rsidP="005840F1">
      <w:pPr>
        <w:pStyle w:val="Odstavecseseznamem"/>
        <w:numPr>
          <w:ilvl w:val="0"/>
          <w:numId w:val="2"/>
        </w:numPr>
      </w:pPr>
      <w:r>
        <w:t>Nad ním s vyšším z-indexem na pozici 88px, 340px se zobrazí textová bublina – obrázek “Zht</w:t>
      </w:r>
      <w:r w:rsidR="00AC1329">
        <w:t>lm_text10.png</w:t>
      </w:r>
      <w:r>
        <w:t>“</w:t>
      </w:r>
      <w:r w:rsidR="00AC1329">
        <w:t xml:space="preserve"> a po kliknutí na něj zmizí.</w:t>
      </w:r>
    </w:p>
    <w:p w14:paraId="500AAF05" w14:textId="06B4AAA2" w:rsidR="00AC1329" w:rsidRDefault="00AC1329" w:rsidP="005840F1">
      <w:pPr>
        <w:pStyle w:val="Odstavecseseznamem"/>
        <w:numPr>
          <w:ilvl w:val="0"/>
          <w:numId w:val="2"/>
        </w:numPr>
      </w:pPr>
      <w:r>
        <w:t>Přehraje se zvuk “wrong2.mp3“</w:t>
      </w:r>
      <w:r w:rsidR="003B3B7D">
        <w:t xml:space="preserve">, </w:t>
      </w:r>
      <w:proofErr w:type="spellStart"/>
      <w:r w:rsidR="003B3B7D">
        <w:t>volume</w:t>
      </w:r>
      <w:proofErr w:type="spellEnd"/>
      <w:r w:rsidR="003B3B7D">
        <w:t xml:space="preserve"> 65%</w:t>
      </w:r>
      <w:r>
        <w:t>.</w:t>
      </w:r>
    </w:p>
    <w:p w14:paraId="6F98909B" w14:textId="571003FC" w:rsidR="00AC1329" w:rsidRDefault="00AC1329" w:rsidP="005840F1">
      <w:pPr>
        <w:pStyle w:val="Odstavecseseznamem"/>
        <w:numPr>
          <w:ilvl w:val="0"/>
          <w:numId w:val="2"/>
        </w:numPr>
      </w:pPr>
      <w:r>
        <w:t>Hned jak se zvuk začne přehrávat, levá postava se přesune podobně jako pravá postava v předchozím případě, ale zrcadlově obráceně – bude se tedy pohybovat od středu směrem doleva, stejně tak její stín.</w:t>
      </w:r>
    </w:p>
    <w:p w14:paraId="502E1762" w14:textId="41FEAAE7" w:rsidR="00AC1329" w:rsidRDefault="00AC1329" w:rsidP="00AC1329">
      <w:pPr>
        <w:ind w:left="360"/>
      </w:pPr>
      <w:r>
        <w:t>Teď lze kliknout na obrázek “slivovice.png“, který poté zmizí a do inventáře se přidá “slivovice-icon.png“. Po přidání do inventáře se přehraje zvuk “g</w:t>
      </w:r>
      <w:r w:rsidR="00EC0047">
        <w:t>u</w:t>
      </w:r>
      <w:r>
        <w:t>l</w:t>
      </w:r>
      <w:r w:rsidR="00EC0047">
        <w:t>p</w:t>
      </w:r>
      <w:r>
        <w:t>.mp3“</w:t>
      </w:r>
      <w:r w:rsidR="003B3B7D">
        <w:t xml:space="preserve">, </w:t>
      </w:r>
      <w:proofErr w:type="spellStart"/>
      <w:r w:rsidR="003B3B7D">
        <w:t>volume</w:t>
      </w:r>
      <w:proofErr w:type="spellEnd"/>
      <w:r w:rsidR="003B3B7D">
        <w:t xml:space="preserve"> 85%</w:t>
      </w:r>
      <w:r>
        <w:t>.</w:t>
      </w:r>
    </w:p>
    <w:p w14:paraId="0A361C2D" w14:textId="53537720" w:rsidR="00AC1329" w:rsidRDefault="00AC1329" w:rsidP="00AC1329">
      <w:pPr>
        <w:ind w:left="360"/>
      </w:pPr>
      <w:r>
        <w:lastRenderedPageBreak/>
        <w:t>Pak se v pravém spodním rohu objeví mírně pulzující tlačítko “Pokračovat“ podobné, jako v již zmiňovaném souboru “hotel3-4.html“, ze kterého jsi kopíroval inventář.</w:t>
      </w:r>
    </w:p>
    <w:p w14:paraId="0EE10D6E" w14:textId="02DA237B" w:rsidR="003B3B7D" w:rsidRPr="007406AD" w:rsidRDefault="003B3B7D" w:rsidP="00AC1329">
      <w:pPr>
        <w:ind w:left="360"/>
      </w:pPr>
      <w:r>
        <w:t xml:space="preserve">Celé je to takový malý </w:t>
      </w:r>
      <w:proofErr w:type="spellStart"/>
      <w:r>
        <w:t>easteregg</w:t>
      </w:r>
      <w:proofErr w:type="spellEnd"/>
      <w:r>
        <w:t xml:space="preserve"> na scénu “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“ z filmu “Monty Python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Holy</w:t>
      </w:r>
      <w:proofErr w:type="spellEnd"/>
      <w:r>
        <w:t xml:space="preserve"> </w:t>
      </w:r>
      <w:proofErr w:type="spellStart"/>
      <w:r>
        <w:t>Grail</w:t>
      </w:r>
      <w:proofErr w:type="spellEnd"/>
      <w:r>
        <w:t>“.</w:t>
      </w:r>
    </w:p>
    <w:sectPr w:rsidR="003B3B7D" w:rsidRPr="007406AD" w:rsidSect="008F11C9">
      <w:pgSz w:w="11906" w:h="16838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2561C"/>
    <w:multiLevelType w:val="hybridMultilevel"/>
    <w:tmpl w:val="AC769A8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B2C8E"/>
    <w:multiLevelType w:val="hybridMultilevel"/>
    <w:tmpl w:val="15FCB0E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309234">
    <w:abstractNumId w:val="1"/>
  </w:num>
  <w:num w:numId="2" w16cid:durableId="139357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8E"/>
    <w:rsid w:val="0017094A"/>
    <w:rsid w:val="003B3B7D"/>
    <w:rsid w:val="005840F1"/>
    <w:rsid w:val="005B540C"/>
    <w:rsid w:val="00623119"/>
    <w:rsid w:val="006F0BCC"/>
    <w:rsid w:val="00703732"/>
    <w:rsid w:val="007406AD"/>
    <w:rsid w:val="008F11C9"/>
    <w:rsid w:val="00946E8F"/>
    <w:rsid w:val="009533E8"/>
    <w:rsid w:val="009B2298"/>
    <w:rsid w:val="00A66D3A"/>
    <w:rsid w:val="00AB39AA"/>
    <w:rsid w:val="00AC1329"/>
    <w:rsid w:val="00E229F5"/>
    <w:rsid w:val="00EC0047"/>
    <w:rsid w:val="00F8678E"/>
    <w:rsid w:val="00F9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306A"/>
  <w15:chartTrackingRefBased/>
  <w15:docId w15:val="{62B25C4C-929C-47C2-8032-9B3D8A65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8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8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86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8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86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8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8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8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8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86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86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86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8678E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8678E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8678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8678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8678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8678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8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8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8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8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8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8678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8678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8678E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86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8678E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86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918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Wild</dc:creator>
  <cp:keywords/>
  <dc:description/>
  <cp:lastModifiedBy>Jack Wild</cp:lastModifiedBy>
  <cp:revision>6</cp:revision>
  <dcterms:created xsi:type="dcterms:W3CDTF">2026-06-16T15:38:00Z</dcterms:created>
  <dcterms:modified xsi:type="dcterms:W3CDTF">2026-06-16T17:46:00Z</dcterms:modified>
</cp:coreProperties>
</file>