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915488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991620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_Toc530991620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ED1D7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1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Requisiti funzionali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_Toc530991621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ED1D7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2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Requisiti non funzionali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_Toc530991622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ED1D7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3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Glossario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_Toc530991623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21"/>
        <w:gridCol w:w="2263"/>
        <w:gridCol w:w="2232"/>
        <w:gridCol w:w="2212"/>
      </w:tblGrid>
      <w:tr w:rsidR="004752D4" w:rsidTr="004752D4">
        <w:tc>
          <w:tcPr>
            <w:tcW w:w="2821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4752D4" w:rsidTr="004752D4">
        <w:tc>
          <w:tcPr>
            <w:tcW w:w="2821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GDPRPrj_AnalisiRequisiti_</w:t>
            </w:r>
            <w:r w:rsidR="000C5B06">
              <w:rPr>
                <w:rFonts w:cstheme="minorHAnsi"/>
              </w:rPr>
              <w:t>v</w:t>
            </w:r>
            <w:bookmarkStart w:id="0" w:name="_GoBack"/>
            <w:bookmarkEnd w:id="0"/>
            <w:r>
              <w:rPr>
                <w:rFonts w:cstheme="minorHAnsi"/>
              </w:rPr>
              <w:t>0.1</w:t>
            </w:r>
          </w:p>
        </w:tc>
        <w:tc>
          <w:tcPr>
            <w:tcW w:w="2299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2270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Baradel Luca</w:t>
            </w:r>
          </w:p>
        </w:tc>
        <w:tc>
          <w:tcPr>
            <w:tcW w:w="2238" w:type="dxa"/>
          </w:tcPr>
          <w:p w:rsidR="004752D4" w:rsidRDefault="004752D4" w:rsidP="00804F2A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10/12/2018</w:t>
            </w:r>
          </w:p>
        </w:tc>
      </w:tr>
      <w:tr w:rsidR="004752D4" w:rsidTr="004752D4">
        <w:tc>
          <w:tcPr>
            <w:tcW w:w="2821" w:type="dxa"/>
          </w:tcPr>
          <w:p w:rsidR="004752D4" w:rsidRDefault="004752D4" w:rsidP="00804F2A">
            <w:pPr>
              <w:rPr>
                <w:rFonts w:cstheme="minorHAnsi"/>
              </w:rPr>
            </w:pPr>
          </w:p>
        </w:tc>
        <w:tc>
          <w:tcPr>
            <w:tcW w:w="2299" w:type="dxa"/>
          </w:tcPr>
          <w:p w:rsidR="004752D4" w:rsidRDefault="004752D4" w:rsidP="00804F2A">
            <w:pPr>
              <w:rPr>
                <w:rFonts w:cstheme="minorHAnsi"/>
              </w:rPr>
            </w:pPr>
          </w:p>
        </w:tc>
        <w:tc>
          <w:tcPr>
            <w:tcW w:w="2270" w:type="dxa"/>
          </w:tcPr>
          <w:p w:rsidR="004752D4" w:rsidRDefault="004752D4" w:rsidP="00804F2A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:rsidR="004752D4" w:rsidRDefault="004752D4" w:rsidP="00804F2A">
            <w:pPr>
              <w:rPr>
                <w:rFonts w:cstheme="minorHAnsi"/>
              </w:rPr>
            </w:pPr>
          </w:p>
        </w:tc>
      </w:tr>
    </w:tbl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0991620"/>
      <w:r>
        <w:rPr>
          <w:rFonts w:asciiTheme="minorHAnsi" w:hAnsiTheme="minorHAnsi" w:cstheme="minorHAnsi"/>
          <w:b/>
          <w:color w:val="000000" w:themeColor="text1"/>
          <w:sz w:val="28"/>
        </w:rPr>
        <w:t>Introduzione</w:t>
      </w:r>
      <w:bookmarkEnd w:id="1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162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f</w:t>
      </w:r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unzionali</w:t>
      </w:r>
      <w:bookmarkEnd w:id="2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0991622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non funzionali</w:t>
      </w:r>
      <w:bookmarkEnd w:id="3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530991623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Glossario</w:t>
      </w:r>
      <w:bookmarkEnd w:id="4"/>
    </w:p>
    <w:sectPr w:rsidR="00915488" w:rsidRPr="00915488" w:rsidSect="00804F2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D76" w:rsidRDefault="00ED1D76" w:rsidP="00AD6B64">
      <w:pPr>
        <w:spacing w:after="0" w:line="240" w:lineRule="auto"/>
      </w:pPr>
      <w:r>
        <w:separator/>
      </w:r>
    </w:p>
  </w:endnote>
  <w:endnote w:type="continuationSeparator" w:id="0">
    <w:p w:rsidR="00ED1D76" w:rsidRDefault="00ED1D76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52D4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52D4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D76" w:rsidRDefault="00ED1D76" w:rsidP="00AD6B64">
      <w:pPr>
        <w:spacing w:after="0" w:line="240" w:lineRule="auto"/>
      </w:pPr>
      <w:r>
        <w:separator/>
      </w:r>
    </w:p>
  </w:footnote>
  <w:footnote w:type="continuationSeparator" w:id="0">
    <w:p w:rsidR="00ED1D76" w:rsidRDefault="00ED1D76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041AD8">
      <w:rPr>
        <w:i/>
        <w:sz w:val="32"/>
      </w:rPr>
      <w:t>Analisi</w:t>
    </w:r>
    <w:r w:rsidR="00915488">
      <w:rPr>
        <w:i/>
        <w:sz w:val="32"/>
      </w:rPr>
      <w:t xml:space="preserve"> dei requisiti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Pr="00AD6B64">
      <w:rPr>
        <w:sz w:val="24"/>
      </w:rPr>
      <w:t>x.xx.xxx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xx/xx/xxxx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-234086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5B3F39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45pt" to="528.75pt,-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DKOT+P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915488">
      <w:rPr>
        <w:sz w:val="24"/>
      </w:rPr>
      <w:t>Baradel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="00041AD8">
      <w:rPr>
        <w:b/>
        <w:sz w:val="56"/>
      </w:rPr>
      <w:t>Analisi</w:t>
    </w:r>
    <w:r w:rsidR="00915488">
      <w:rPr>
        <w:b/>
        <w:sz w:val="56"/>
      </w:rPr>
      <w:t xml:space="preserve"> dei requisiti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Pr="00AD6B64">
      <w:rPr>
        <w:sz w:val="24"/>
      </w:rPr>
      <w:t>x.xx.xxx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xx/xx/xxxx</w:t>
    </w:r>
  </w:p>
  <w:p w:rsidR="00804F2A" w:rsidRPr="00804F2A" w:rsidRDefault="00335BFE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-153619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2AE929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2.1pt" to="528.75pt,-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Oifc9T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804F2A" w:rsidRPr="00AD6B64">
      <w:rPr>
        <w:sz w:val="24"/>
      </w:rPr>
      <w:t>Cognome Nome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r w:rsidR="00915488">
      <w:rPr>
        <w:sz w:val="24"/>
      </w:rPr>
      <w:t>Baradel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41AD8"/>
    <w:rsid w:val="000C5B06"/>
    <w:rsid w:val="00117D4E"/>
    <w:rsid w:val="001E2B5C"/>
    <w:rsid w:val="00226F60"/>
    <w:rsid w:val="002769EE"/>
    <w:rsid w:val="00291149"/>
    <w:rsid w:val="00335BFE"/>
    <w:rsid w:val="004752D4"/>
    <w:rsid w:val="00577910"/>
    <w:rsid w:val="006C5A71"/>
    <w:rsid w:val="00736097"/>
    <w:rsid w:val="00804F2A"/>
    <w:rsid w:val="008969DF"/>
    <w:rsid w:val="008A6AA3"/>
    <w:rsid w:val="00900D53"/>
    <w:rsid w:val="00915488"/>
    <w:rsid w:val="00A01D7A"/>
    <w:rsid w:val="00AD6B64"/>
    <w:rsid w:val="00AE76A7"/>
    <w:rsid w:val="00B2591C"/>
    <w:rsid w:val="00BF71ED"/>
    <w:rsid w:val="00ED1D76"/>
    <w:rsid w:val="00F7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54ED3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475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6B91C-5379-4004-A5E3-47421634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5</cp:revision>
  <dcterms:created xsi:type="dcterms:W3CDTF">2018-11-26T09:33:00Z</dcterms:created>
  <dcterms:modified xsi:type="dcterms:W3CDTF">2018-12-21T16:55:00Z</dcterms:modified>
</cp:coreProperties>
</file>