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Беспутин</w:t>
      </w:r>
      <w:r>
        <w:t xml:space="preserve"> </w:t>
      </w:r>
      <w:r>
        <w:t xml:space="preserve">Глеб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numPr>
          <w:ilvl w:val="0"/>
          <w:numId w:val="1002"/>
        </w:numPr>
        <w:pStyle w:val="Compact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– -iinputfile — прочитать данные из указанного файла;</w:t>
      </w:r>
      <w:r>
        <w:t xml:space="preserve"> </w:t>
      </w:r>
      <w:r>
        <w:t xml:space="preserve">– -ooutputfile — вывести данные в указанный файл;</w:t>
      </w:r>
      <w:r>
        <w:t xml:space="preserve"> </w:t>
      </w:r>
      <w:r>
        <w:t xml:space="preserve">– -pшаблон — указать шаблон для поиска;</w:t>
      </w:r>
      <w:r>
        <w:t xml:space="preserve"> </w:t>
      </w:r>
      <w:r>
        <w:t xml:space="preserve">– -C — различать большие и малые буквы;</w:t>
      </w:r>
      <w:r>
        <w:t xml:space="preserve"> </w:t>
      </w:r>
      <w:r>
        <w:t xml:space="preserve">–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2"/>
        </w:numPr>
        <w:pStyle w:val="Compac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</w:t>
      </w:r>
    </w:p>
    <w:bookmarkEnd w:id="22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pStyle w:val="BodyText"/>
      </w:pPr>
      <w:r>
        <w:t xml:space="preserve">– -iinputfile — прочитать данные из указанного файла;</w:t>
      </w:r>
    </w:p>
    <w:p>
      <w:pPr>
        <w:pStyle w:val="BodyText"/>
      </w:pPr>
      <w:r>
        <w:t xml:space="preserve">– -ooutputfile — вывести данные в указанный файл;</w:t>
      </w:r>
    </w:p>
    <w:p>
      <w:pPr>
        <w:pStyle w:val="BodyText"/>
      </w:pPr>
      <w:r>
        <w:t xml:space="preserve">– -pшаблон — указать шаблон для поиска;</w:t>
      </w:r>
    </w:p>
    <w:p>
      <w:pPr>
        <w:pStyle w:val="BodyText"/>
      </w:pPr>
      <w:r>
        <w:t xml:space="preserve">– -C — различать большие и малые буквы;</w:t>
      </w:r>
    </w:p>
    <w:p>
      <w:pPr>
        <w:pStyle w:val="BodyText"/>
      </w:pPr>
      <w:r>
        <w:t xml:space="preserve">– -n — выдавать номера строк.</w:t>
      </w:r>
    </w:p>
    <w:p>
      <w:pPr>
        <w:pStyle w:val="BodyText"/>
      </w:pPr>
      <w:r>
        <w:t xml:space="preserve">а затем ищет в указанном файле нужные строки, определяемые ключом -p.(рис.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966307"/>
            <wp:effectExtent b="0" l="0" r="0" t="0"/>
            <wp:docPr descr="Figure 1: " title="" id="24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962169"/>
            <wp:effectExtent b="0" l="0" r="0" t="0"/>
            <wp:docPr descr="Figure 2: " title="" id="28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968253"/>
            <wp:effectExtent b="0" l="0" r="0" t="0"/>
            <wp:docPr descr="Figure 3: " title="" id="32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962169"/>
            <wp:effectExtent b="0" l="0" r="0" t="0"/>
            <wp:docPr descr="Figure 4: " title="" id="3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926731"/>
            <wp:effectExtent b="0" l="0" r="0" t="0"/>
            <wp:docPr descr="Figure 5: " title="" id="40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3968253"/>
            <wp:effectExtent b="0" l="0" r="0" t="0"/>
            <wp:docPr descr="Figure 6: " title="" id="43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62169"/>
            <wp:effectExtent b="0" l="0" r="0" t="0"/>
            <wp:docPr descr="Figure 7: " title="" id="46" name="Picture"/>
            <a:graphic>
              <a:graphicData uri="http://schemas.openxmlformats.org/drawingml/2006/picture">
                <pic:pic>
                  <pic:nvPicPr>
                    <pic:cNvPr descr="/home/glebbesputin/Изображения/Снимки%20экрана/lab/00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50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Беспутин Глеб Антонович</dc:creator>
  <dc:language>ru-RU</dc:language>
  <cp:keywords/>
  <dcterms:created xsi:type="dcterms:W3CDTF">2024-05-04T16:28:15Z</dcterms:created>
  <dcterms:modified xsi:type="dcterms:W3CDTF">2024-05-04T16:28:15Z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