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</w:t>
      </w:r>
      <w:r>
        <w:t xml:space="preserve"> </w:t>
      </w:r>
      <w:r>
        <w:t xml:space="preserve">ссылки на сайте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</w:t>
      </w:r>
    </w:p>
    <w:bookmarkEnd w:id="21"/>
    <w:bookmarkStart w:id="34" w:name="выполнение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Для начала регистрируюсь на сайтах, которые были предложены в описании</w:t>
      </w:r>
      <w:r>
        <w:t xml:space="preserve"> </w:t>
      </w:r>
      <w:r>
        <w:t xml:space="preserve">индивидуального проекта. Затем вписываю ссылки на свой сайт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962830"/>
            <wp:effectExtent b="0" l="0" r="0" t="0"/>
            <wp:docPr descr="Figure 1: Ссылки на ресурсы" title="" id="2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Ссылки на ресурсы</w:t>
      </w:r>
    </w:p>
    <w:bookmarkEnd w:id="0"/>
    <w:p>
      <w:pPr>
        <w:pStyle w:val="BodyText"/>
      </w:pPr>
      <w:r>
        <w:t xml:space="preserve">Затем пишу посты. О прошлой неделе и об оформлении отчета(рис.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62830"/>
            <wp:effectExtent b="0" l="0" r="0" t="0"/>
            <wp:docPr descr="Figure 2: Пишу посты" title="" id="27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Пишу посты</w:t>
      </w:r>
    </w:p>
    <w:bookmarkEnd w:id="0"/>
    <w:p>
      <w:pPr>
        <w:pStyle w:val="BodyText"/>
      </w:pPr>
      <w:r>
        <w:t xml:space="preserve">Теперь ссылки и посты есть на моем сайте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End w:id="34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добавлены к сайту ссылки на</w:t>
      </w:r>
      <w:r>
        <w:t xml:space="preserve"> </w:t>
      </w:r>
      <w:r>
        <w:t xml:space="preserve">научные и библиометрические ресурсы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4 этапа индивидуального проекта</dc:title>
  <dc:creator>Беспутин Глеб Антонович</dc:creator>
  <dc:language>ru-RU</dc:language>
  <cp:keywords/>
  <dcterms:created xsi:type="dcterms:W3CDTF">2024-05-04T19:24:14Z</dcterms:created>
  <dcterms:modified xsi:type="dcterms:W3CDTF">2024-05-04T19:24:14Z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