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AC32" w14:textId="367C7987" w:rsidR="00FB784D" w:rsidRDefault="002E6149" w:rsidP="00096357">
      <w:pPr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90A953" wp14:editId="629BC6B3">
            <wp:simplePos x="0" y="0"/>
            <wp:positionH relativeFrom="column">
              <wp:posOffset>4772234</wp:posOffset>
            </wp:positionH>
            <wp:positionV relativeFrom="paragraph">
              <wp:posOffset>-826867</wp:posOffset>
            </wp:positionV>
            <wp:extent cx="1645506" cy="558077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506" cy="558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78064" w14:textId="2D29C522" w:rsidR="00096357" w:rsidRPr="00FB784D" w:rsidRDefault="002E6149">
      <w:pPr>
        <w:rPr>
          <w:rFonts w:asciiTheme="minorHAnsi" w:hAnsiTheme="minorHAnsi"/>
          <w:color w:val="000000" w:themeColor="text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10491D1A" wp14:editId="766E1FF6">
                <wp:simplePos x="0" y="0"/>
                <wp:positionH relativeFrom="page">
                  <wp:posOffset>-118110</wp:posOffset>
                </wp:positionH>
                <wp:positionV relativeFrom="page">
                  <wp:posOffset>983615</wp:posOffset>
                </wp:positionV>
                <wp:extent cx="7767955" cy="1389380"/>
                <wp:effectExtent l="0" t="0" r="4445" b="7620"/>
                <wp:wrapNone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67955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89C26" w14:textId="77777777" w:rsidR="005166A5" w:rsidRDefault="005A15F5" w:rsidP="002E6149">
                            <w:pPr>
                              <w:spacing w:line="194" w:lineRule="auto"/>
                              <w:ind w:left="432" w:right="432"/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166A5"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  <w:t>v</w:t>
                            </w:r>
                            <w:r w:rsidR="000828B4" w:rsidRPr="005166A5"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  <w:t xml:space="preserve">erifiable LEI (vLEI) </w:t>
                            </w:r>
                          </w:p>
                          <w:p w14:paraId="79EC43AB" w14:textId="70671AB6" w:rsidR="000828B4" w:rsidRPr="005166A5" w:rsidRDefault="000828B4" w:rsidP="002E6149">
                            <w:pPr>
                              <w:spacing w:line="194" w:lineRule="auto"/>
                              <w:ind w:left="432" w:right="432"/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166A5"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  <w:t xml:space="preserve">Ecosystem Governance Framework </w:t>
                            </w:r>
                          </w:p>
                          <w:p w14:paraId="2C71FC61" w14:textId="78AF58BD" w:rsidR="002E6149" w:rsidRPr="005166A5" w:rsidRDefault="002E6149" w:rsidP="002E6149">
                            <w:pPr>
                              <w:spacing w:line="194" w:lineRule="auto"/>
                              <w:ind w:left="432" w:right="432"/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166A5"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  <w:t>vLEI Issuer Qualification Agreement</w:t>
                            </w:r>
                          </w:p>
                          <w:p w14:paraId="7E0EC175" w14:textId="5F560DA5" w:rsidR="002E6149" w:rsidRDefault="002E6149" w:rsidP="002E6149">
                            <w:pPr>
                              <w:spacing w:line="194" w:lineRule="auto"/>
                              <w:ind w:left="432" w:right="432"/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166A5"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  <w:t>Appendix 4 vLEI Issuer Contact Details</w:t>
                            </w:r>
                          </w:p>
                          <w:p w14:paraId="771E6802" w14:textId="06BCBFBC" w:rsidR="00DC44FE" w:rsidRPr="005166A5" w:rsidRDefault="00DC44FE" w:rsidP="002E6149">
                            <w:pPr>
                              <w:spacing w:line="194" w:lineRule="auto"/>
                              <w:ind w:left="432" w:right="432"/>
                              <w:rPr>
                                <w:rFonts w:ascii="Calibri Light" w:hAnsi="Calibri Light" w:cs="Calibri Light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1D1A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margin-left:-9.3pt;margin-top:77.45pt;width:611.65pt;height:109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ZOkyQEAAHsDAAAOAAAAZHJzL2Uyb0RvYy54bWysU9tu2zAMfR+wfxD0vjhp0SY14hTbig4D&#13;&#10;ugvQ9QNkWYqF2aJGKrGzrx8lJ+m2vg17ESiKOjrnkFrfjn0n9gbJga/kYjaXwngNjfPbSj59u3+z&#13;&#10;koKi8o3qwJtKHgzJ283rV+shlOYCWugag4JBPJVDqGQbYyiLgnRrekUzCMbzoQXsVeQtbosG1cDo&#13;&#10;fVdczOfXxQDYBARtiDh7Nx3KTca31uj4xVoyUXSVZG4xr5jXOq3FZq3KLarQOn2kof6BRa+c50fP&#13;&#10;UHcqKrFD9wKqdxqBwMaZhr4Aa502WQOrWcz/UvPYqmCyFjaHwtkm+n+w+vP+MXxFEcd3MHIDswgK&#13;&#10;D6C/E3tTDIHKY03ylEpK1fXwCRruptpFyDdGi32Sz4IEw7DTh7O7ZoxCc3K5vF7eXF1Joflscbm6&#13;&#10;uVxl/wtVnq4HpPjBQC9SUEnk9mV4tX+gmOio8lSSXvNw77out7DzfyS4MGUy/cR44h7HeuTqJKOG&#13;&#10;5sBCEKaJ4AnmoAX8KcXA01BJ+rFTaKToPnq2O43OKcBTUJ8C5TVfrWQtxRS+j9OI7QK6bcvIk68e&#13;&#10;3rJh1mUpzyyOPLnDWeFxGtMI/b7PVc9/ZvMLAAD//wMAUEsDBBQABgAIAAAAIQCocYty4wAAABEB&#13;&#10;AAAPAAAAZHJzL2Rvd25yZXYueG1sTE/LTsMwELxX4h+sReLWOukjKWmcCoEqbkDTcnfibRyI11Hs&#13;&#10;tuHvcU9wGWk1s/PIt6Pp2AUH11oSEM8iYEi1VS01Ao6H3XQNzHlJSnaWUMAPOtgWd5NcZspeaY+X&#13;&#10;0jcsmJDLpADtfZ9x7mqNRrqZ7ZECd7KDkT6cQ8PVIK/B3HR8HkUJN7KlkKBlj88a6+/ybAScjuWX&#13;&#10;3r8nFeqP15h0hYfP3ZsQD/fjyybA0waYx9H/fcBtQ+gPRShW2TMpxzoB03idBGkgVstHYDfFPFqm&#13;&#10;wCoBi3SRAi9y/n9J8QsAAP//AwBQSwECLQAUAAYACAAAACEAtoM4kv4AAADhAQAAEwAAAAAAAAAA&#13;&#10;AAAAAAAAAAAAW0NvbnRlbnRfVHlwZXNdLnhtbFBLAQItABQABgAIAAAAIQA4/SH/1gAAAJQBAAAL&#13;&#10;AAAAAAAAAAAAAAAAAC8BAABfcmVscy8ucmVsc1BLAQItABQABgAIAAAAIQDwMZOkyQEAAHsDAAAO&#13;&#10;AAAAAAAAAAAAAAAAAC4CAABkcnMvZTJvRG9jLnhtbFBLAQItABQABgAIAAAAIQCocYty4wAAABEB&#13;&#10;AAAPAAAAAAAAAAAAAAAAACMEAABkcnMvZG93bnJldi54bWxQSwUGAAAAAAQABADzAAAAMwUAAAAA&#13;&#10;" filled="f" stroked="f">
                <v:path arrowok="t"/>
                <v:textbox inset="0,0,0,0">
                  <w:txbxContent>
                    <w:p w14:paraId="3E789C26" w14:textId="77777777" w:rsidR="005166A5" w:rsidRDefault="005A15F5" w:rsidP="002E6149">
                      <w:pPr>
                        <w:spacing w:line="194" w:lineRule="auto"/>
                        <w:ind w:left="432" w:right="432"/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</w:pPr>
                      <w:r w:rsidRPr="005166A5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>v</w:t>
                      </w:r>
                      <w:r w:rsidR="000828B4" w:rsidRPr="005166A5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 xml:space="preserve">erifiable LEI (vLEI) </w:t>
                      </w:r>
                    </w:p>
                    <w:p w14:paraId="79EC43AB" w14:textId="70671AB6" w:rsidR="000828B4" w:rsidRPr="005166A5" w:rsidRDefault="000828B4" w:rsidP="002E6149">
                      <w:pPr>
                        <w:spacing w:line="194" w:lineRule="auto"/>
                        <w:ind w:left="432" w:right="432"/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</w:pPr>
                      <w:r w:rsidRPr="005166A5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 xml:space="preserve">Ecosystem Governance Framework </w:t>
                      </w:r>
                    </w:p>
                    <w:p w14:paraId="2C71FC61" w14:textId="78AF58BD" w:rsidR="002E6149" w:rsidRPr="005166A5" w:rsidRDefault="002E6149" w:rsidP="002E6149">
                      <w:pPr>
                        <w:spacing w:line="194" w:lineRule="auto"/>
                        <w:ind w:left="432" w:right="432"/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</w:pPr>
                      <w:r w:rsidRPr="005166A5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>vLEI Issuer Qualification Agreement</w:t>
                      </w:r>
                    </w:p>
                    <w:p w14:paraId="7E0EC175" w14:textId="5F560DA5" w:rsidR="002E6149" w:rsidRDefault="002E6149" w:rsidP="002E6149">
                      <w:pPr>
                        <w:spacing w:line="194" w:lineRule="auto"/>
                        <w:ind w:left="432" w:right="432"/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</w:pPr>
                      <w:r w:rsidRPr="005166A5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>Appendix 4 vLEI Issuer Contact Details</w:t>
                      </w:r>
                    </w:p>
                    <w:p w14:paraId="771E6802" w14:textId="06BCBFBC" w:rsidR="00DC44FE" w:rsidRPr="005166A5" w:rsidRDefault="00DC44FE" w:rsidP="002E6149">
                      <w:pPr>
                        <w:spacing w:line="194" w:lineRule="auto"/>
                        <w:ind w:left="432" w:right="432"/>
                        <w:rPr>
                          <w:rFonts w:ascii="Calibri Light" w:hAnsi="Calibri Light" w:cs="Calibri Light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1041C0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245E3A0B" wp14:editId="3D8910C5">
            <wp:simplePos x="0" y="0"/>
            <wp:positionH relativeFrom="page">
              <wp:posOffset>13335</wp:posOffset>
            </wp:positionH>
            <wp:positionV relativeFrom="paragraph">
              <wp:posOffset>1113994</wp:posOffset>
            </wp:positionV>
            <wp:extent cx="7759065" cy="7092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4" b="1499"/>
                    <a:stretch/>
                  </pic:blipFill>
                  <pic:spPr bwMode="auto">
                    <a:xfrm>
                      <a:off x="0" y="0"/>
                      <a:ext cx="7759065" cy="709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1C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128B319" wp14:editId="3A636693">
                <wp:simplePos x="0" y="0"/>
                <wp:positionH relativeFrom="page">
                  <wp:posOffset>12700</wp:posOffset>
                </wp:positionH>
                <wp:positionV relativeFrom="page">
                  <wp:posOffset>16510</wp:posOffset>
                </wp:positionV>
                <wp:extent cx="7759700" cy="2359025"/>
                <wp:effectExtent l="0" t="0" r="0" b="3175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9700" cy="2359025"/>
                        </a:xfrm>
                        <a:prstGeom prst="rect">
                          <a:avLst/>
                        </a:prstGeom>
                        <a:solidFill>
                          <a:srgbClr val="9C9D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A4C50" id="docshape2" o:spid="_x0000_s1026" style="position:absolute;margin-left:1pt;margin-top:1.3pt;width:611pt;height:18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E9Q7AEAAMMDAAAOAAAAZHJzL2Uyb0RvYy54bWysU8GO0zAQvSPxD5bvNGloKYmarlCrRUgL&#13;&#10;rLTwAa7jJBaOx4zdpuXrGTvdUuCGuFgez/jNvOfn9d1pMOyo0GuwNZ/Pcs6UldBo29X865f7V285&#13;&#10;80HYRhiwquZn5fnd5uWL9egqVUAPplHICMT6anQ170NwVZZ52atB+Bk4ZSnZAg4iUIhd1qAYCX0w&#13;&#10;WZHnb7IRsHEIUnlPp7spyTcJv22VDJ/b1qvATM1ptpBWTOs+rtlmLaoOheu1vIwh/mGKQWhLTa9Q&#13;&#10;OxEEO6D+C2rQEsFDG2YShgzaVkuVOBCbef4Hm6deOJW4kDjeXWXy/w9Wfjo+ItNNzRecWTHQEzUg&#13;&#10;fWxcRHFG5yuqeXKPGOl59wDym6dE9lsmBp5q2H78CA2BiEOAJMipxSHeJKrslHQ/X3VXp8AkHa5W&#13;&#10;y3KV0/NIyhWvl2VeLGPzTFTP1x368F7BwOKm5kgPm+DF8cGHqfS5JM0JRjf32pgUYLffGmRHQSYo&#13;&#10;t+Wu3F3Q/W2ZsbHYQrw2IcaTxDNSm7TYQ3MmmgiTk8j5tOkBf3A2kotq7r8fBCrOzAdLz1TOF4to&#13;&#10;uxQslquCArzN7G8zwkqCqnngbNpuw2TVg0Pd9dRpnkhbeEfytjoRj9JPU12GJack6S6ujla8jVPV&#13;&#10;r7+3+QkAAP//AwBQSwMEFAAGAAgAAAAhAIIWqBHgAAAADQEAAA8AAABkcnMvZG93bnJldi54bWxM&#13;&#10;j09PwzAMxe9IfIfISFwQS1emMXVNJ1T+3DjQwj1tTFvROFWTbRmfHu/ELrbsJz+/X76LdhQHnP3g&#13;&#10;SMFykYBAap0ZqFPwWb/eb0D4oMno0REqOKGHXXF9levMuCN94KEKnWAT8plW0IcwZVL6tker/cJN&#13;&#10;SKx9u9nqwOPcSTPrI5vbUaZJspZWD8Qfej1h2WP7U+2tAowv73V4K3/vqkjzV92UG/InpW5v4vOW&#13;&#10;y9MWRMAY/i/gzMD5oeBgjduT8WJUkDJO4LYGcVbTdMWLRsHD42oJssjlJUXxBwAA//8DAFBLAQIt&#13;&#10;ABQABgAIAAAAIQC2gziS/gAAAOEBAAATAAAAAAAAAAAAAAAAAAAAAABbQ29udGVudF9UeXBlc10u&#13;&#10;eG1sUEsBAi0AFAAGAAgAAAAhADj9If/WAAAAlAEAAAsAAAAAAAAAAAAAAAAALwEAAF9yZWxzLy5y&#13;&#10;ZWxzUEsBAi0AFAAGAAgAAAAhAKXAT1DsAQAAwwMAAA4AAAAAAAAAAAAAAAAALgIAAGRycy9lMm9E&#13;&#10;b2MueG1sUEsBAi0AFAAGAAgAAAAhAIIWqBHgAAAADQEAAA8AAAAAAAAAAAAAAAAARgQAAGRycy9k&#13;&#10;b3ducmV2LnhtbFBLBQYAAAAABAAEAPMAAABTBQAAAAA=&#13;&#10;" fillcolor="#9c9d9d" stroked="f">
                <v:path arrowok="t"/>
                <w10:wrap anchorx="page" anchory="page"/>
                <w10:anchorlock/>
              </v:rect>
            </w:pict>
          </mc:Fallback>
        </mc:AlternateContent>
      </w:r>
      <w:r w:rsidR="00FB784D">
        <w:rPr>
          <w:rFonts w:asciiTheme="minorHAnsi" w:hAnsiTheme="minorHAnsi"/>
          <w:color w:val="000000" w:themeColor="text1"/>
        </w:rPr>
        <w:br w:type="page"/>
      </w:r>
      <w:r w:rsidR="00096357" w:rsidRPr="00004EC4">
        <w:rPr>
          <w:rFonts w:asciiTheme="minorHAnsi" w:hAnsiTheme="minorHAns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934CC1B" wp14:editId="79871BF2">
            <wp:simplePos x="0" y="0"/>
            <wp:positionH relativeFrom="column">
              <wp:posOffset>-1800860</wp:posOffset>
            </wp:positionH>
            <wp:positionV relativeFrom="paragraph">
              <wp:posOffset>-18233390</wp:posOffset>
            </wp:positionV>
            <wp:extent cx="2270760" cy="548640"/>
            <wp:effectExtent l="19050" t="0" r="0" b="0"/>
            <wp:wrapNone/>
            <wp:docPr id="59" name="Bild 59" descr="logorgbgif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ogorgbgiftes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FCD7C6" w14:textId="77777777" w:rsidR="00140E79" w:rsidRDefault="00140E79" w:rsidP="00504FCD">
      <w:pPr>
        <w:pStyle w:val="Text"/>
        <w:numPr>
          <w:ilvl w:val="0"/>
          <w:numId w:val="0"/>
        </w:numPr>
        <w:tabs>
          <w:tab w:val="clear" w:pos="8505"/>
        </w:tabs>
        <w:spacing w:before="120" w:line="240" w:lineRule="auto"/>
        <w:ind w:left="1202" w:hanging="1202"/>
        <w:jc w:val="center"/>
        <w:rPr>
          <w:rFonts w:ascii="Calibri" w:hAnsi="Calibri"/>
          <w:b/>
          <w:bCs/>
          <w:sz w:val="28"/>
          <w:lang w:val="en-US"/>
        </w:rPr>
        <w:sectPr w:rsidR="00140E79" w:rsidSect="0029403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701" w:right="1134" w:bottom="1701" w:left="1418" w:header="432" w:footer="576" w:gutter="0"/>
          <w:cols w:space="720"/>
          <w:docGrid w:linePitch="326"/>
        </w:sectPr>
      </w:pPr>
    </w:p>
    <w:p w14:paraId="40104089" w14:textId="42464CCB" w:rsidR="00FD1C61" w:rsidRPr="005166A5" w:rsidRDefault="006612A1" w:rsidP="00504FCD">
      <w:pPr>
        <w:pStyle w:val="Text"/>
        <w:numPr>
          <w:ilvl w:val="0"/>
          <w:numId w:val="0"/>
        </w:numPr>
        <w:tabs>
          <w:tab w:val="clear" w:pos="8505"/>
        </w:tabs>
        <w:spacing w:before="120" w:line="240" w:lineRule="auto"/>
        <w:ind w:left="1202" w:hanging="1202"/>
        <w:jc w:val="center"/>
        <w:rPr>
          <w:rFonts w:ascii="Calibri" w:hAnsi="Calibri"/>
          <w:b/>
          <w:bCs/>
          <w:sz w:val="28"/>
          <w:lang w:val="en-US"/>
        </w:rPr>
      </w:pPr>
      <w:r w:rsidRPr="005166A5">
        <w:rPr>
          <w:rFonts w:ascii="Calibri" w:hAnsi="Calibri"/>
          <w:b/>
          <w:bCs/>
          <w:sz w:val="28"/>
          <w:lang w:val="en-US"/>
        </w:rPr>
        <w:lastRenderedPageBreak/>
        <w:t>Contact Details of the Parties</w:t>
      </w:r>
    </w:p>
    <w:p w14:paraId="6BF5FE27" w14:textId="11788A62" w:rsidR="00BB5F2E" w:rsidRPr="00294037" w:rsidRDefault="00CE72B2" w:rsidP="00BB5F2E">
      <w:pPr>
        <w:pStyle w:val="NumAb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lang w:val="en-US"/>
        </w:rPr>
      </w:pPr>
      <w:r w:rsidRPr="00294037">
        <w:rPr>
          <w:rFonts w:ascii="Calibri" w:hAnsi="Calibri" w:cs="Calibri"/>
          <w:lang w:val="en-US"/>
        </w:rPr>
        <w:t>to be</w:t>
      </w:r>
      <w:r w:rsidR="00BB5F2E" w:rsidRPr="00294037">
        <w:rPr>
          <w:rFonts w:ascii="Calibri" w:hAnsi="Calibri" w:cs="Calibri"/>
          <w:lang w:val="en-US"/>
        </w:rPr>
        <w:t xml:space="preserve"> completed by GLEIF and the</w:t>
      </w:r>
      <w:r w:rsidR="0017457F" w:rsidRPr="00294037">
        <w:rPr>
          <w:rFonts w:ascii="Calibri" w:hAnsi="Calibri" w:cs="Calibri"/>
          <w:lang w:val="en-US"/>
        </w:rPr>
        <w:t xml:space="preserve"> </w:t>
      </w:r>
      <w:r w:rsidR="00384677" w:rsidRPr="00294037">
        <w:rPr>
          <w:rFonts w:ascii="Calibri" w:hAnsi="Calibri" w:cs="Calibri"/>
          <w:lang w:val="en-US"/>
        </w:rPr>
        <w:t xml:space="preserve">Candidate </w:t>
      </w:r>
      <w:r w:rsidR="0017457F" w:rsidRPr="00294037">
        <w:rPr>
          <w:rFonts w:ascii="Calibri" w:hAnsi="Calibri" w:cs="Calibri"/>
          <w:lang w:val="en-US"/>
        </w:rPr>
        <w:t>vLEI Issuer</w:t>
      </w:r>
      <w:r w:rsidR="00BB5F2E" w:rsidRPr="00294037">
        <w:rPr>
          <w:rFonts w:ascii="Calibri" w:hAnsi="Calibri" w:cs="Calibri"/>
          <w:lang w:val="en-US"/>
        </w:rPr>
        <w:t xml:space="preserve"> and</w:t>
      </w:r>
    </w:p>
    <w:p w14:paraId="372130C2" w14:textId="660EE98E" w:rsidR="00D60455" w:rsidRPr="00294037" w:rsidRDefault="00983857" w:rsidP="00A37F61">
      <w:pPr>
        <w:pStyle w:val="NumAb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Calibri" w:hAnsi="Calibri" w:cs="Calibri"/>
          <w:iCs/>
          <w:lang w:val="en-US"/>
        </w:rPr>
      </w:pPr>
      <w:r w:rsidRPr="00294037">
        <w:rPr>
          <w:rFonts w:ascii="Calibri" w:hAnsi="Calibri" w:cs="Calibri"/>
          <w:lang w:val="en-US"/>
        </w:rPr>
        <w:t xml:space="preserve">to be kept </w:t>
      </w:r>
      <w:r w:rsidRPr="00294037">
        <w:rPr>
          <w:rFonts w:ascii="Calibri" w:hAnsi="Calibri" w:cs="Calibri"/>
          <w:i/>
          <w:iCs/>
          <w:u w:val="single"/>
          <w:lang w:val="en-US"/>
        </w:rPr>
        <w:t>accurate and up-to-date</w:t>
      </w:r>
      <w:r w:rsidRPr="00294037">
        <w:rPr>
          <w:rFonts w:ascii="Calibri" w:hAnsi="Calibri" w:cs="Calibri"/>
          <w:lang w:val="en-US"/>
        </w:rPr>
        <w:t xml:space="preserve"> throughout </w:t>
      </w:r>
      <w:r w:rsidR="00CE6552" w:rsidRPr="00294037">
        <w:rPr>
          <w:rFonts w:ascii="Calibri" w:hAnsi="Calibri" w:cs="Calibri"/>
          <w:lang w:val="en-US"/>
        </w:rPr>
        <w:t xml:space="preserve">Qualification </w:t>
      </w:r>
      <w:r w:rsidR="00BB5F2E" w:rsidRPr="00294037">
        <w:rPr>
          <w:rFonts w:ascii="Calibri" w:hAnsi="Calibri" w:cs="Calibri"/>
          <w:lang w:val="en-US"/>
        </w:rPr>
        <w:t xml:space="preserve">and </w:t>
      </w:r>
      <w:r w:rsidRPr="00294037">
        <w:rPr>
          <w:rFonts w:ascii="Calibri" w:hAnsi="Calibri" w:cs="Calibri"/>
          <w:lang w:val="en-US"/>
        </w:rPr>
        <w:t xml:space="preserve">the duration of the </w:t>
      </w:r>
      <w:r w:rsidR="00A37F61" w:rsidRPr="00294037">
        <w:rPr>
          <w:rFonts w:ascii="Calibri" w:hAnsi="Calibri" w:cs="Calibri"/>
          <w:lang w:val="en-US"/>
        </w:rPr>
        <w:t>vLEI Issuer Qualification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1"/>
        <w:gridCol w:w="4653"/>
      </w:tblGrid>
      <w:tr w:rsidR="00983857" w:rsidRPr="00A35EE9" w14:paraId="5412A36E" w14:textId="77777777" w:rsidTr="0001363E">
        <w:tc>
          <w:tcPr>
            <w:tcW w:w="4691" w:type="dxa"/>
          </w:tcPr>
          <w:p w14:paraId="6A5682FA" w14:textId="1876FAA9" w:rsidR="00983857" w:rsidRPr="001F016E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1F016E">
              <w:rPr>
                <w:rFonts w:ascii="Calibri" w:hAnsi="Calibri"/>
                <w:b/>
                <w:bCs/>
                <w:lang w:val="en-US"/>
              </w:rPr>
              <w:t>GLEIF</w:t>
            </w:r>
          </w:p>
        </w:tc>
        <w:tc>
          <w:tcPr>
            <w:tcW w:w="4653" w:type="dxa"/>
          </w:tcPr>
          <w:p w14:paraId="13EBB1DA" w14:textId="41039B07" w:rsidR="00983857" w:rsidRPr="001F016E" w:rsidRDefault="00384677" w:rsidP="0017457F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 xml:space="preserve">Candidate/Qualified </w:t>
            </w:r>
            <w:r w:rsidR="0017457F" w:rsidRPr="001F016E">
              <w:rPr>
                <w:rFonts w:ascii="Calibri" w:hAnsi="Calibri"/>
                <w:b/>
                <w:bCs/>
                <w:lang w:val="en-US"/>
              </w:rPr>
              <w:t>vLEI Issuer</w:t>
            </w:r>
          </w:p>
        </w:tc>
      </w:tr>
      <w:tr w:rsidR="00983857" w:rsidRPr="00A35EE9" w14:paraId="34A27FA8" w14:textId="77777777" w:rsidTr="0001363E">
        <w:tc>
          <w:tcPr>
            <w:tcW w:w="4691" w:type="dxa"/>
          </w:tcPr>
          <w:p w14:paraId="6A148561" w14:textId="7EBF4279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  <w:tc>
          <w:tcPr>
            <w:tcW w:w="4653" w:type="dxa"/>
          </w:tcPr>
          <w:p w14:paraId="304DD2F3" w14:textId="77777777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983857" w:rsidRPr="00A35EE9" w14:paraId="6A92FB0D" w14:textId="77777777" w:rsidTr="0001363E">
        <w:tc>
          <w:tcPr>
            <w:tcW w:w="9344" w:type="dxa"/>
            <w:gridSpan w:val="2"/>
          </w:tcPr>
          <w:p w14:paraId="27AE7388" w14:textId="309D5FF1" w:rsidR="00983857" w:rsidRPr="001F016E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1F016E">
              <w:rPr>
                <w:rFonts w:ascii="Calibri" w:hAnsi="Calibri"/>
                <w:b/>
                <w:bCs/>
                <w:lang w:val="en-US"/>
              </w:rPr>
              <w:t>Basic contact details</w:t>
            </w:r>
          </w:p>
        </w:tc>
      </w:tr>
      <w:tr w:rsidR="00983857" w:rsidRPr="00A35EE9" w14:paraId="561C6B5D" w14:textId="77777777" w:rsidTr="0001363E">
        <w:tc>
          <w:tcPr>
            <w:tcW w:w="4691" w:type="dxa"/>
          </w:tcPr>
          <w:p w14:paraId="616AC4C3" w14:textId="44A04781" w:rsidR="00D60455" w:rsidRPr="001F016E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u w:val="single"/>
                <w:lang w:val="en-US"/>
              </w:rPr>
              <w:t>Legal domicile</w:t>
            </w:r>
            <w:r w:rsidRPr="001F016E">
              <w:rPr>
                <w:rFonts w:ascii="Calibri" w:hAnsi="Calibri"/>
                <w:lang w:val="en-US"/>
              </w:rPr>
              <w:t xml:space="preserve">: </w:t>
            </w:r>
          </w:p>
          <w:p w14:paraId="20765EE5" w14:textId="5C512D37" w:rsidR="00983857" w:rsidRPr="001F016E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>Global Legal Entity Foundation (GLEIF)</w:t>
            </w:r>
          </w:p>
          <w:p w14:paraId="0913A33A" w14:textId="700BAA93" w:rsidR="00DF60A0" w:rsidRPr="001F016E" w:rsidRDefault="00DF60A0" w:rsidP="00DF60A0">
            <w:pPr>
              <w:pStyle w:val="p1"/>
              <w:rPr>
                <w:rFonts w:ascii="Calibri" w:hAnsi="Calibri" w:cs="Times New Roman"/>
                <w:sz w:val="24"/>
                <w:szCs w:val="20"/>
                <w:lang w:val="de-CH" w:bidi="de-DE"/>
              </w:rPr>
            </w:pPr>
            <w:r w:rsidRPr="001F016E">
              <w:rPr>
                <w:rFonts w:ascii="Calibri" w:hAnsi="Calibri" w:cs="Times New Roman"/>
                <w:sz w:val="24"/>
                <w:szCs w:val="20"/>
                <w:lang w:val="de-CH" w:bidi="de-DE"/>
              </w:rPr>
              <w:t>St. Alban-Vorstadt 5</w:t>
            </w:r>
          </w:p>
          <w:p w14:paraId="7861F7C2" w14:textId="5933D60B" w:rsidR="00983857" w:rsidRPr="001F016E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de-CH"/>
              </w:rPr>
            </w:pPr>
            <w:r w:rsidRPr="001F016E">
              <w:rPr>
                <w:rFonts w:ascii="Calibri" w:hAnsi="Calibri"/>
                <w:lang w:val="de-CH"/>
              </w:rPr>
              <w:t>CH-</w:t>
            </w:r>
            <w:r w:rsidR="00983857" w:rsidRPr="001F016E">
              <w:rPr>
                <w:rFonts w:ascii="Calibri" w:hAnsi="Calibri"/>
                <w:lang w:val="de-CH"/>
              </w:rPr>
              <w:t>405</w:t>
            </w:r>
            <w:r w:rsidR="00DF60A0" w:rsidRPr="001F016E">
              <w:rPr>
                <w:rFonts w:ascii="Calibri" w:hAnsi="Calibri"/>
                <w:lang w:val="de-CH"/>
              </w:rPr>
              <w:t>2</w:t>
            </w:r>
            <w:r w:rsidR="00983857" w:rsidRPr="001F016E">
              <w:rPr>
                <w:rFonts w:ascii="Calibri" w:hAnsi="Calibri"/>
                <w:lang w:val="de-CH"/>
              </w:rPr>
              <w:t xml:space="preserve"> Basel</w:t>
            </w:r>
            <w:r w:rsidRPr="001F016E">
              <w:rPr>
                <w:rFonts w:ascii="Calibri" w:hAnsi="Calibri"/>
                <w:lang w:val="de-CH"/>
              </w:rPr>
              <w:t xml:space="preserve"> (</w:t>
            </w:r>
            <w:r w:rsidR="00983857" w:rsidRPr="001F016E">
              <w:rPr>
                <w:rFonts w:ascii="Calibri" w:hAnsi="Calibri"/>
                <w:lang w:val="de-CH"/>
              </w:rPr>
              <w:t>Switzerland</w:t>
            </w:r>
            <w:r w:rsidRPr="001F016E">
              <w:rPr>
                <w:rFonts w:ascii="Calibri" w:hAnsi="Calibri"/>
                <w:lang w:val="de-CH"/>
              </w:rPr>
              <w:t>)</w:t>
            </w:r>
          </w:p>
          <w:p w14:paraId="55320610" w14:textId="6E9C9205" w:rsidR="00D60455" w:rsidRPr="001F016E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>Commerce-Register ID: CHE-200.595.965</w:t>
            </w:r>
          </w:p>
          <w:p w14:paraId="53E3E7DE" w14:textId="77777777" w:rsidR="00D60455" w:rsidRPr="001F016E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</w:p>
          <w:p w14:paraId="1DE25CD5" w14:textId="77777777" w:rsidR="00D60455" w:rsidRPr="001F016E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u w:val="single"/>
                <w:lang w:val="en-US"/>
              </w:rPr>
              <w:t>Frankfurt Office</w:t>
            </w:r>
            <w:r w:rsidRPr="001F016E">
              <w:rPr>
                <w:rFonts w:ascii="Calibri" w:hAnsi="Calibri"/>
                <w:lang w:val="en-US"/>
              </w:rPr>
              <w:t xml:space="preserve">: </w:t>
            </w:r>
          </w:p>
          <w:p w14:paraId="168CF8C0" w14:textId="1913C629" w:rsidR="00D60455" w:rsidRPr="001F016E" w:rsidRDefault="00E92601" w:rsidP="00D60455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de-CH"/>
              </w:rPr>
            </w:pPr>
            <w:r w:rsidRPr="001F016E">
              <w:rPr>
                <w:rFonts w:ascii="Calibri" w:hAnsi="Calibri"/>
                <w:lang w:val="de-CH"/>
              </w:rPr>
              <w:t>Bleichstrasse 59</w:t>
            </w:r>
          </w:p>
          <w:p w14:paraId="23B608FA" w14:textId="41F70DD4" w:rsidR="00D60455" w:rsidRPr="00130581" w:rsidRDefault="00E92601" w:rsidP="00D60455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de-CH"/>
              </w:rPr>
            </w:pPr>
            <w:r w:rsidRPr="001F016E">
              <w:rPr>
                <w:rFonts w:ascii="Calibri" w:hAnsi="Calibri"/>
                <w:lang w:val="de-CH"/>
              </w:rPr>
              <w:t>DE-60313</w:t>
            </w:r>
            <w:r w:rsidR="00D60455" w:rsidRPr="001F016E">
              <w:rPr>
                <w:rFonts w:ascii="Calibri" w:hAnsi="Calibri"/>
                <w:lang w:val="de-CH"/>
              </w:rPr>
              <w:t xml:space="preserve"> Frankfurt/Main (Germany)</w:t>
            </w:r>
            <w:r w:rsidR="00D60455" w:rsidRPr="00130581">
              <w:rPr>
                <w:lang w:val="de-CH"/>
              </w:rPr>
              <w:t xml:space="preserve"> </w:t>
            </w:r>
          </w:p>
        </w:tc>
        <w:tc>
          <w:tcPr>
            <w:tcW w:w="4653" w:type="dxa"/>
          </w:tcPr>
          <w:p w14:paraId="19831DD6" w14:textId="77777777" w:rsidR="00983857" w:rsidRPr="00130581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de-CH"/>
              </w:rPr>
            </w:pPr>
          </w:p>
        </w:tc>
      </w:tr>
      <w:tr w:rsidR="00983857" w:rsidRPr="00A35EE9" w14:paraId="3CF46192" w14:textId="77777777" w:rsidTr="0001363E">
        <w:tc>
          <w:tcPr>
            <w:tcW w:w="4691" w:type="dxa"/>
          </w:tcPr>
          <w:p w14:paraId="316CD987" w14:textId="716EADEB" w:rsidR="00983857" w:rsidRPr="001F016E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 xml:space="preserve">Phone (Switchboard): </w:t>
            </w:r>
          </w:p>
          <w:p w14:paraId="1B4FB9B6" w14:textId="332FD01B" w:rsidR="00D60455" w:rsidRPr="001F016E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 xml:space="preserve">Basel: </w:t>
            </w:r>
            <w:r w:rsidR="00D7197F" w:rsidRPr="001F016E">
              <w:rPr>
                <w:rFonts w:ascii="Calibri" w:hAnsi="Calibri"/>
                <w:lang w:val="en-US"/>
              </w:rPr>
              <w:t xml:space="preserve">+41 61 </w:t>
            </w:r>
            <w:r w:rsidR="002D3CB1" w:rsidRPr="001F016E">
              <w:rPr>
                <w:rFonts w:ascii="Calibri" w:hAnsi="Calibri"/>
                <w:lang w:val="en-US"/>
              </w:rPr>
              <w:t>5087045</w:t>
            </w:r>
            <w:r w:rsidR="00BB5F2E" w:rsidRPr="001F016E">
              <w:rPr>
                <w:rFonts w:ascii="Calibri" w:hAnsi="Calibri"/>
                <w:lang w:val="en-US"/>
              </w:rPr>
              <w:t xml:space="preserve"> </w:t>
            </w:r>
          </w:p>
        </w:tc>
        <w:tc>
          <w:tcPr>
            <w:tcW w:w="4653" w:type="dxa"/>
          </w:tcPr>
          <w:p w14:paraId="5C94364F" w14:textId="77777777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983857" w:rsidRPr="00F63341" w14:paraId="5DC427CC" w14:textId="77777777" w:rsidTr="0001363E">
        <w:tc>
          <w:tcPr>
            <w:tcW w:w="4691" w:type="dxa"/>
          </w:tcPr>
          <w:p w14:paraId="1FD0BF64" w14:textId="77777777" w:rsidR="00983857" w:rsidRPr="00294037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294037">
              <w:rPr>
                <w:rFonts w:ascii="Calibri" w:hAnsi="Calibri" w:cs="Calibri"/>
                <w:lang w:val="en-US"/>
              </w:rPr>
              <w:t xml:space="preserve">General E-Mail Address: </w:t>
            </w:r>
          </w:p>
          <w:p w14:paraId="064FF4F6" w14:textId="53D51AAA" w:rsidR="00D60455" w:rsidRPr="0069123C" w:rsidRDefault="00E83C80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hyperlink r:id="rId19" w:history="1">
              <w:r w:rsidR="00D60455" w:rsidRPr="0069123C">
                <w:rPr>
                  <w:rStyle w:val="Hyperlink"/>
                  <w:rFonts w:ascii="Calibri" w:hAnsi="Calibri" w:cs="Calibri"/>
                  <w:lang w:val="en-US"/>
                </w:rPr>
                <w:t>info@gleif.org</w:t>
              </w:r>
            </w:hyperlink>
            <w:r w:rsidR="00D60455" w:rsidRPr="0069123C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4653" w:type="dxa"/>
          </w:tcPr>
          <w:p w14:paraId="44752974" w14:textId="77777777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983857" w:rsidRPr="00F63341" w14:paraId="03D3E8B5" w14:textId="77777777" w:rsidTr="0001363E">
        <w:tc>
          <w:tcPr>
            <w:tcW w:w="4691" w:type="dxa"/>
          </w:tcPr>
          <w:p w14:paraId="16C4C746" w14:textId="77777777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  <w:tc>
          <w:tcPr>
            <w:tcW w:w="4653" w:type="dxa"/>
          </w:tcPr>
          <w:p w14:paraId="161D79BC" w14:textId="77777777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983857" w:rsidRPr="00A35EE9" w14:paraId="6C4BFD3E" w14:textId="77777777" w:rsidTr="0001363E">
        <w:tc>
          <w:tcPr>
            <w:tcW w:w="9344" w:type="dxa"/>
            <w:gridSpan w:val="2"/>
          </w:tcPr>
          <w:p w14:paraId="10E640AE" w14:textId="49C9BC6E" w:rsidR="00983857" w:rsidRPr="001F016E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1F016E">
              <w:rPr>
                <w:rFonts w:ascii="Calibri" w:hAnsi="Calibri"/>
                <w:b/>
                <w:bCs/>
                <w:lang w:val="en-US"/>
              </w:rPr>
              <w:t>Authorized Signatory / Signatories</w:t>
            </w:r>
          </w:p>
        </w:tc>
      </w:tr>
      <w:tr w:rsidR="00983857" w:rsidRPr="00F63341" w14:paraId="0DF277CF" w14:textId="77777777" w:rsidTr="0001363E">
        <w:tc>
          <w:tcPr>
            <w:tcW w:w="4691" w:type="dxa"/>
          </w:tcPr>
          <w:p w14:paraId="6D42AA8B" w14:textId="0FD6C370" w:rsidR="00E92601" w:rsidRPr="0069123C" w:rsidRDefault="00E92601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69123C">
              <w:rPr>
                <w:rFonts w:ascii="Calibri" w:hAnsi="Calibri" w:cs="Calibri"/>
                <w:lang w:val="en-US"/>
              </w:rPr>
              <w:t>Stephan Wolf</w:t>
            </w:r>
          </w:p>
          <w:p w14:paraId="44238970" w14:textId="2A8D5403" w:rsidR="00983857" w:rsidRPr="0069123C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69123C">
              <w:rPr>
                <w:rFonts w:ascii="Calibri" w:hAnsi="Calibri" w:cs="Calibri"/>
                <w:lang w:val="en-US"/>
              </w:rPr>
              <w:t>CEO (</w:t>
            </w:r>
            <w:r w:rsidR="00E92601" w:rsidRPr="0069123C">
              <w:rPr>
                <w:rFonts w:ascii="Calibri" w:hAnsi="Calibri" w:cs="Calibri"/>
                <w:lang w:val="en-US"/>
              </w:rPr>
              <w:t xml:space="preserve">joint signature </w:t>
            </w:r>
            <w:r w:rsidR="00DE477D" w:rsidRPr="0069123C">
              <w:rPr>
                <w:rFonts w:ascii="Calibri" w:hAnsi="Calibri" w:cs="Calibri"/>
                <w:lang w:val="en-US"/>
              </w:rPr>
              <w:t>of</w:t>
            </w:r>
            <w:r w:rsidR="00E92601" w:rsidRPr="0069123C">
              <w:rPr>
                <w:rFonts w:ascii="Calibri" w:hAnsi="Calibri" w:cs="Calibri"/>
                <w:lang w:val="en-US"/>
              </w:rPr>
              <w:t xml:space="preserve"> two</w:t>
            </w:r>
            <w:r w:rsidRPr="0069123C">
              <w:rPr>
                <w:rFonts w:ascii="Calibri" w:hAnsi="Calibri" w:cs="Calibri"/>
                <w:lang w:val="en-US"/>
              </w:rPr>
              <w:t>)</w:t>
            </w:r>
          </w:p>
          <w:p w14:paraId="169B970B" w14:textId="77777777" w:rsidR="00983857" w:rsidRPr="0069123C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69123C">
              <w:rPr>
                <w:rFonts w:ascii="Calibri" w:hAnsi="Calibri" w:cs="Calibri"/>
                <w:lang w:val="en-US"/>
              </w:rPr>
              <w:t xml:space="preserve">Mail: </w:t>
            </w:r>
            <w:hyperlink r:id="rId20" w:history="1">
              <w:r w:rsidRPr="0069123C">
                <w:rPr>
                  <w:rStyle w:val="Hyperlink"/>
                  <w:rFonts w:ascii="Calibri" w:hAnsi="Calibri" w:cs="Calibri"/>
                  <w:lang w:val="en-US"/>
                </w:rPr>
                <w:t>stephan.wolf@gleif.org</w:t>
              </w:r>
            </w:hyperlink>
            <w:r w:rsidRPr="0069123C">
              <w:rPr>
                <w:rFonts w:ascii="Calibri" w:hAnsi="Calibri" w:cs="Calibri"/>
                <w:lang w:val="en-US"/>
              </w:rPr>
              <w:t xml:space="preserve"> </w:t>
            </w:r>
          </w:p>
          <w:p w14:paraId="7C63637C" w14:textId="7627EDC7" w:rsidR="00BB5F2E" w:rsidRPr="001F016E" w:rsidRDefault="00BB5F2E" w:rsidP="00E92601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69123C">
              <w:rPr>
                <w:rFonts w:ascii="Calibri" w:hAnsi="Calibri" w:cs="Calibri"/>
                <w:lang w:val="en-US"/>
              </w:rPr>
              <w:t xml:space="preserve">Mobile: </w:t>
            </w:r>
            <w:r w:rsidR="00E92601" w:rsidRPr="0069123C">
              <w:rPr>
                <w:rFonts w:ascii="Calibri" w:hAnsi="Calibri" w:cs="Calibri"/>
                <w:lang w:val="en-US"/>
              </w:rPr>
              <w:t>+49 151 52753557</w:t>
            </w:r>
          </w:p>
        </w:tc>
        <w:tc>
          <w:tcPr>
            <w:tcW w:w="4653" w:type="dxa"/>
          </w:tcPr>
          <w:p w14:paraId="0BEC93E5" w14:textId="77777777" w:rsidR="00983857" w:rsidRPr="00294037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</w:p>
        </w:tc>
      </w:tr>
      <w:tr w:rsidR="00BB5F2E" w:rsidRPr="00F63341" w14:paraId="4BF63958" w14:textId="77777777" w:rsidTr="0069123C">
        <w:trPr>
          <w:trHeight w:val="2908"/>
        </w:trPr>
        <w:tc>
          <w:tcPr>
            <w:tcW w:w="4691" w:type="dxa"/>
          </w:tcPr>
          <w:p w14:paraId="51C12D2B" w14:textId="55C9139F" w:rsidR="00E92601" w:rsidRPr="0069123C" w:rsidRDefault="0017457F" w:rsidP="00E92601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69123C">
              <w:rPr>
                <w:rFonts w:ascii="Calibri" w:hAnsi="Calibri" w:cs="Calibri"/>
                <w:lang w:val="en-US"/>
              </w:rPr>
              <w:t>Sven Schumacher</w:t>
            </w:r>
          </w:p>
          <w:p w14:paraId="39817133" w14:textId="087ADAED" w:rsidR="00E92601" w:rsidRPr="0069123C" w:rsidRDefault="0017457F" w:rsidP="00E92601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69123C">
              <w:rPr>
                <w:rFonts w:ascii="Calibri" w:hAnsi="Calibri" w:cs="Calibri"/>
                <w:lang w:val="en-US"/>
              </w:rPr>
              <w:t>General Counsel</w:t>
            </w:r>
            <w:r w:rsidR="00E92601" w:rsidRPr="0069123C">
              <w:rPr>
                <w:rFonts w:ascii="Calibri" w:hAnsi="Calibri" w:cs="Calibri"/>
                <w:lang w:val="en-US"/>
              </w:rPr>
              <w:t xml:space="preserve"> (joint signature </w:t>
            </w:r>
            <w:r w:rsidR="00DE477D" w:rsidRPr="0069123C">
              <w:rPr>
                <w:rFonts w:ascii="Calibri" w:hAnsi="Calibri" w:cs="Calibri"/>
                <w:lang w:val="en-US"/>
              </w:rPr>
              <w:t>of</w:t>
            </w:r>
            <w:r w:rsidR="00E92601" w:rsidRPr="0069123C">
              <w:rPr>
                <w:rFonts w:ascii="Calibri" w:hAnsi="Calibri" w:cs="Calibri"/>
                <w:lang w:val="en-US"/>
              </w:rPr>
              <w:t xml:space="preserve"> two)</w:t>
            </w:r>
          </w:p>
          <w:p w14:paraId="35E07BDB" w14:textId="22EE8A73" w:rsidR="00E92601" w:rsidRPr="0069123C" w:rsidRDefault="00E92601" w:rsidP="00E92601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69123C">
              <w:rPr>
                <w:rFonts w:ascii="Calibri" w:hAnsi="Calibri" w:cs="Calibri"/>
                <w:lang w:val="en-US"/>
              </w:rPr>
              <w:t xml:space="preserve">Mail: </w:t>
            </w:r>
            <w:hyperlink r:id="rId21" w:history="1">
              <w:r w:rsidR="00DE477D" w:rsidRPr="0069123C">
                <w:rPr>
                  <w:rStyle w:val="Hyperlink"/>
                  <w:rFonts w:ascii="Calibri" w:hAnsi="Calibri" w:cs="Calibri"/>
                  <w:lang w:val="en-US"/>
                </w:rPr>
                <w:t>s</w:t>
              </w:r>
              <w:r w:rsidR="00DE477D" w:rsidRPr="0069123C">
                <w:rPr>
                  <w:rStyle w:val="Hyperlink"/>
                  <w:rFonts w:ascii="Calibri" w:hAnsi="Calibri" w:cs="Calibri"/>
                </w:rPr>
                <w:t>ven.schumacher@gleif.org</w:t>
              </w:r>
            </w:hyperlink>
            <w:r w:rsidRPr="0069123C">
              <w:rPr>
                <w:rFonts w:ascii="Calibri" w:hAnsi="Calibri" w:cs="Calibri"/>
                <w:lang w:val="en-US"/>
              </w:rPr>
              <w:t xml:space="preserve"> </w:t>
            </w:r>
          </w:p>
          <w:p w14:paraId="05DEF72B" w14:textId="520D89E9" w:rsidR="00BB5F2E" w:rsidRPr="001F016E" w:rsidRDefault="00E92601" w:rsidP="00E92601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69123C">
              <w:rPr>
                <w:rFonts w:ascii="Calibri" w:hAnsi="Calibri" w:cs="Calibri"/>
                <w:lang w:val="en-US"/>
              </w:rPr>
              <w:t>Mobile: +4</w:t>
            </w:r>
            <w:r w:rsidR="00DE477D" w:rsidRPr="0069123C">
              <w:rPr>
                <w:rFonts w:ascii="Calibri" w:hAnsi="Calibri" w:cs="Calibri"/>
                <w:lang w:val="en-US"/>
              </w:rPr>
              <w:t>9 151 1710509</w:t>
            </w:r>
          </w:p>
        </w:tc>
        <w:tc>
          <w:tcPr>
            <w:tcW w:w="4653" w:type="dxa"/>
          </w:tcPr>
          <w:p w14:paraId="55BCEDA8" w14:textId="77777777" w:rsidR="00BB5F2E" w:rsidRPr="00294037" w:rsidRDefault="00BB5F2E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</w:p>
        </w:tc>
      </w:tr>
      <w:tr w:rsidR="00497E71" w:rsidRPr="00476198" w14:paraId="350997E6" w14:textId="77777777" w:rsidTr="005C6AF9">
        <w:tc>
          <w:tcPr>
            <w:tcW w:w="9344" w:type="dxa"/>
            <w:gridSpan w:val="2"/>
          </w:tcPr>
          <w:p w14:paraId="4780D8CA" w14:textId="164D13CE" w:rsidR="00497E71" w:rsidRPr="001F016E" w:rsidRDefault="00497E71" w:rsidP="00497E71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1F016E">
              <w:rPr>
                <w:rFonts w:ascii="Calibri" w:hAnsi="Calibri"/>
                <w:b/>
                <w:bCs/>
                <w:lang w:val="en-US"/>
              </w:rPr>
              <w:lastRenderedPageBreak/>
              <w:t>Relationship Managers</w:t>
            </w:r>
          </w:p>
        </w:tc>
      </w:tr>
      <w:tr w:rsidR="00BB5F2E" w:rsidRPr="00F63341" w14:paraId="4B2B898A" w14:textId="77777777" w:rsidTr="0001363E">
        <w:tc>
          <w:tcPr>
            <w:tcW w:w="4691" w:type="dxa"/>
          </w:tcPr>
          <w:p w14:paraId="4C151637" w14:textId="5622A75A" w:rsidR="00BB5F2E" w:rsidRPr="001F016E" w:rsidRDefault="0026733D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b/>
                <w:bCs/>
                <w:lang w:val="en-US"/>
              </w:rPr>
            </w:pPr>
            <w:r w:rsidRPr="001F016E">
              <w:rPr>
                <w:rFonts w:ascii="Calibri" w:hAnsi="Calibri"/>
                <w:b/>
                <w:bCs/>
                <w:lang w:val="en-US"/>
              </w:rPr>
              <w:t>GLEIF</w:t>
            </w:r>
            <w:r w:rsidR="00384677">
              <w:rPr>
                <w:rFonts w:ascii="Calibri" w:hAnsi="Calibri"/>
                <w:b/>
                <w:bCs/>
                <w:lang w:val="en-US"/>
              </w:rPr>
              <w:t xml:space="preserve"> </w:t>
            </w:r>
            <w:r w:rsidR="004B6AC3">
              <w:rPr>
                <w:rFonts w:ascii="Calibri" w:hAnsi="Calibri"/>
                <w:b/>
                <w:bCs/>
                <w:lang w:val="en-US"/>
              </w:rPr>
              <w:t xml:space="preserve">Qualified </w:t>
            </w:r>
            <w:r w:rsidR="004B6AC3" w:rsidRPr="001F016E">
              <w:rPr>
                <w:rFonts w:ascii="Calibri" w:hAnsi="Calibri"/>
                <w:b/>
                <w:bCs/>
                <w:lang w:val="en-US"/>
              </w:rPr>
              <w:t>vLEI</w:t>
            </w:r>
            <w:r w:rsidRPr="001F016E">
              <w:rPr>
                <w:rFonts w:ascii="Calibri" w:hAnsi="Calibri"/>
                <w:b/>
                <w:bCs/>
                <w:lang w:val="en-US"/>
              </w:rPr>
              <w:t xml:space="preserve"> Issuer Relationship Manager</w:t>
            </w:r>
          </w:p>
        </w:tc>
        <w:tc>
          <w:tcPr>
            <w:tcW w:w="4653" w:type="dxa"/>
          </w:tcPr>
          <w:p w14:paraId="600216A4" w14:textId="4FE7C886" w:rsidR="00BB5F2E" w:rsidRPr="00A35EE9" w:rsidRDefault="00BB5F2E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b/>
                <w:lang w:val="en-US"/>
              </w:rPr>
            </w:pPr>
          </w:p>
        </w:tc>
      </w:tr>
      <w:tr w:rsidR="00BB5F2E" w:rsidRPr="00F63341" w14:paraId="0AC71A1F" w14:textId="77777777" w:rsidTr="0001363E">
        <w:tc>
          <w:tcPr>
            <w:tcW w:w="4691" w:type="dxa"/>
          </w:tcPr>
          <w:p w14:paraId="46DD8DBF" w14:textId="536CC557" w:rsidR="00BB5F2E" w:rsidRPr="001F016E" w:rsidRDefault="00DA0F79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 xml:space="preserve">To be assigned upon successful </w:t>
            </w:r>
            <w:r w:rsidR="00CE6552" w:rsidRPr="001F016E">
              <w:rPr>
                <w:rFonts w:ascii="Calibri" w:hAnsi="Calibri"/>
                <w:lang w:val="en-US"/>
              </w:rPr>
              <w:t>Qualification</w:t>
            </w:r>
          </w:p>
        </w:tc>
        <w:tc>
          <w:tcPr>
            <w:tcW w:w="4653" w:type="dxa"/>
          </w:tcPr>
          <w:p w14:paraId="3C93BD04" w14:textId="77777777" w:rsidR="00BB5F2E" w:rsidRPr="00A35EE9" w:rsidRDefault="00BB5F2E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983857" w:rsidRPr="00F63341" w14:paraId="37CB8D28" w14:textId="77777777" w:rsidTr="0001363E">
        <w:tc>
          <w:tcPr>
            <w:tcW w:w="4691" w:type="dxa"/>
          </w:tcPr>
          <w:p w14:paraId="5842AEC9" w14:textId="77777777" w:rsidR="00983857" w:rsidRPr="00A35EE9" w:rsidRDefault="00983857" w:rsidP="00063218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right"/>
              <w:rPr>
                <w:lang w:val="en-US"/>
              </w:rPr>
            </w:pPr>
          </w:p>
        </w:tc>
        <w:tc>
          <w:tcPr>
            <w:tcW w:w="4653" w:type="dxa"/>
          </w:tcPr>
          <w:p w14:paraId="11384C15" w14:textId="77777777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983857" w:rsidRPr="009A0DBF" w14:paraId="2A4B17F8" w14:textId="77777777" w:rsidTr="0001363E">
        <w:tc>
          <w:tcPr>
            <w:tcW w:w="9344" w:type="dxa"/>
            <w:gridSpan w:val="2"/>
          </w:tcPr>
          <w:p w14:paraId="121AD431" w14:textId="574412BF" w:rsidR="00983857" w:rsidRPr="001F016E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1F016E">
              <w:rPr>
                <w:rFonts w:ascii="Calibri" w:hAnsi="Calibri"/>
                <w:b/>
                <w:bCs/>
                <w:lang w:val="en-US"/>
              </w:rPr>
              <w:t xml:space="preserve">Responsible for </w:t>
            </w:r>
            <w:r w:rsidR="00A37F61" w:rsidRPr="001F016E">
              <w:rPr>
                <w:rFonts w:ascii="Calibri" w:hAnsi="Calibri"/>
                <w:b/>
                <w:bCs/>
                <w:lang w:val="en-US"/>
              </w:rPr>
              <w:t>Qualification Program</w:t>
            </w:r>
          </w:p>
        </w:tc>
      </w:tr>
      <w:tr w:rsidR="00983857" w:rsidRPr="00F63341" w14:paraId="5BA98EE2" w14:textId="77777777" w:rsidTr="0001363E">
        <w:tc>
          <w:tcPr>
            <w:tcW w:w="4691" w:type="dxa"/>
          </w:tcPr>
          <w:p w14:paraId="43FDF1B0" w14:textId="77777777" w:rsidR="00384677" w:rsidRDefault="0038467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Antonia Cristoforidi</w:t>
            </w:r>
          </w:p>
          <w:p w14:paraId="77D2F905" w14:textId="0D957F2F" w:rsidR="00DE477D" w:rsidRPr="001F016E" w:rsidRDefault="004B6AC3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Accreditation</w:t>
            </w:r>
            <w:r w:rsidR="00384677">
              <w:rPr>
                <w:rFonts w:ascii="Calibri" w:hAnsi="Calibri"/>
                <w:lang w:val="en-US"/>
              </w:rPr>
              <w:t xml:space="preserve"> and Audit Services</w:t>
            </w:r>
          </w:p>
          <w:p w14:paraId="5D17CE92" w14:textId="1307905A" w:rsidR="00DE477D" w:rsidRPr="001F016E" w:rsidRDefault="00D60455" w:rsidP="00DE477D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 xml:space="preserve">Mail: </w:t>
            </w:r>
            <w:r w:rsidR="00384677">
              <w:rPr>
                <w:rFonts w:ascii="Calibri" w:hAnsi="Calibri"/>
                <w:lang w:val="en-US"/>
              </w:rPr>
              <w:t>antonia.christoforidi@gleif.org</w:t>
            </w:r>
          </w:p>
          <w:p w14:paraId="6BC1BFEF" w14:textId="4F3B8F88" w:rsidR="00BB5F2E" w:rsidRPr="001F016E" w:rsidRDefault="00E92601" w:rsidP="00DE477D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 xml:space="preserve">Mobile: </w:t>
            </w:r>
            <w:r w:rsidR="00384677" w:rsidRPr="00384677">
              <w:rPr>
                <w:rFonts w:ascii="Calibri" w:hAnsi="Calibri"/>
                <w:lang w:val="en-US"/>
              </w:rPr>
              <w:t>+49 151 17120527</w:t>
            </w:r>
          </w:p>
          <w:p w14:paraId="37AD5782" w14:textId="1A66907D" w:rsidR="00DE477D" w:rsidRPr="00A35EE9" w:rsidRDefault="00DE477D" w:rsidP="00DE477D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  <w:tc>
          <w:tcPr>
            <w:tcW w:w="4653" w:type="dxa"/>
          </w:tcPr>
          <w:p w14:paraId="1002EF78" w14:textId="77777777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983857" w:rsidRPr="00F63341" w14:paraId="04B6236A" w14:textId="77777777" w:rsidTr="0001363E">
        <w:tc>
          <w:tcPr>
            <w:tcW w:w="4691" w:type="dxa"/>
          </w:tcPr>
          <w:p w14:paraId="6FDE1FBC" w14:textId="77777777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  <w:tc>
          <w:tcPr>
            <w:tcW w:w="4653" w:type="dxa"/>
          </w:tcPr>
          <w:p w14:paraId="3774538D" w14:textId="77777777" w:rsidR="00983857" w:rsidRPr="00A35EE9" w:rsidRDefault="00983857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D60455" w:rsidRPr="00A35EE9" w14:paraId="490DF222" w14:textId="77777777" w:rsidTr="0001363E">
        <w:tc>
          <w:tcPr>
            <w:tcW w:w="9344" w:type="dxa"/>
            <w:gridSpan w:val="2"/>
          </w:tcPr>
          <w:p w14:paraId="0209B268" w14:textId="7467AB49" w:rsidR="00D60455" w:rsidRPr="001F016E" w:rsidRDefault="00D60455" w:rsidP="00A35EE9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1F016E">
              <w:rPr>
                <w:rFonts w:ascii="Calibri" w:hAnsi="Calibri"/>
                <w:b/>
                <w:bCs/>
                <w:lang w:val="en-US"/>
              </w:rPr>
              <w:t xml:space="preserve">Responsible for </w:t>
            </w:r>
            <w:r w:rsidR="0001363E" w:rsidRPr="001F016E">
              <w:rPr>
                <w:rFonts w:ascii="Calibri" w:hAnsi="Calibri"/>
                <w:b/>
                <w:bCs/>
                <w:lang w:val="en-US"/>
              </w:rPr>
              <w:t>Service Management</w:t>
            </w:r>
          </w:p>
        </w:tc>
      </w:tr>
      <w:tr w:rsidR="00983857" w:rsidRPr="00F63341" w14:paraId="0D4CE3C3" w14:textId="77777777" w:rsidTr="0001363E">
        <w:tc>
          <w:tcPr>
            <w:tcW w:w="4691" w:type="dxa"/>
          </w:tcPr>
          <w:p w14:paraId="53CA976C" w14:textId="77777777" w:rsidR="0026733D" w:rsidRPr="006018A8" w:rsidRDefault="0026733D" w:rsidP="0026733D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6018A8">
              <w:rPr>
                <w:rFonts w:ascii="Calibri" w:hAnsi="Calibri" w:cs="Calibri"/>
                <w:lang w:val="en-US"/>
              </w:rPr>
              <w:t>Anja Lechner</w:t>
            </w:r>
          </w:p>
          <w:p w14:paraId="1E1FF889" w14:textId="1296D833" w:rsidR="0026733D" w:rsidRPr="006018A8" w:rsidRDefault="0026733D" w:rsidP="0026733D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6018A8">
              <w:rPr>
                <w:rFonts w:ascii="Calibri" w:hAnsi="Calibri" w:cs="Calibri"/>
                <w:lang w:val="en-US"/>
              </w:rPr>
              <w:t>Head of Service Management</w:t>
            </w:r>
            <w:r w:rsidR="00476198" w:rsidRPr="006018A8">
              <w:rPr>
                <w:rFonts w:ascii="Calibri" w:hAnsi="Calibri" w:cs="Calibri"/>
                <w:lang w:val="en-US"/>
              </w:rPr>
              <w:t xml:space="preserve"> </w:t>
            </w:r>
          </w:p>
          <w:p w14:paraId="4B8E5245" w14:textId="77777777" w:rsidR="0026733D" w:rsidRPr="006018A8" w:rsidRDefault="0026733D" w:rsidP="0026733D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 w:cs="Calibri"/>
                <w:lang w:val="en-US"/>
              </w:rPr>
            </w:pPr>
            <w:r w:rsidRPr="006018A8">
              <w:rPr>
                <w:rFonts w:ascii="Calibri" w:hAnsi="Calibri" w:cs="Calibri"/>
                <w:lang w:val="en-US"/>
              </w:rPr>
              <w:t xml:space="preserve">Mail: </w:t>
            </w:r>
            <w:hyperlink r:id="rId22" w:history="1">
              <w:r w:rsidRPr="006018A8">
                <w:rPr>
                  <w:rStyle w:val="Hyperlink"/>
                  <w:rFonts w:ascii="Calibri" w:hAnsi="Calibri" w:cs="Calibri"/>
                  <w:lang w:val="en-US"/>
                </w:rPr>
                <w:t>anja.lechner@gleif.org</w:t>
              </w:r>
            </w:hyperlink>
            <w:r w:rsidRPr="006018A8">
              <w:rPr>
                <w:rFonts w:ascii="Calibri" w:hAnsi="Calibri" w:cs="Calibri"/>
                <w:lang w:val="en-US"/>
              </w:rPr>
              <w:t xml:space="preserve"> </w:t>
            </w:r>
          </w:p>
          <w:p w14:paraId="12DE5126" w14:textId="2DF70B3E" w:rsidR="00BB5F2E" w:rsidRPr="00A35EE9" w:rsidRDefault="0026733D" w:rsidP="0026733D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  <w:r w:rsidRPr="006018A8">
              <w:rPr>
                <w:rFonts w:ascii="Calibri" w:hAnsi="Calibri" w:cs="Calibri"/>
                <w:lang w:val="en-US"/>
              </w:rPr>
              <w:t>Mobile: +49 151 17120502</w:t>
            </w:r>
          </w:p>
        </w:tc>
        <w:tc>
          <w:tcPr>
            <w:tcW w:w="4653" w:type="dxa"/>
          </w:tcPr>
          <w:p w14:paraId="75DBD37A" w14:textId="79770BC2" w:rsidR="00983857" w:rsidRPr="00A35EE9" w:rsidRDefault="00983857" w:rsidP="0026733D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D60455" w:rsidRPr="00F63341" w14:paraId="66ECCC0B" w14:textId="77777777" w:rsidTr="0001363E">
        <w:tc>
          <w:tcPr>
            <w:tcW w:w="4691" w:type="dxa"/>
          </w:tcPr>
          <w:p w14:paraId="741DB3DA" w14:textId="77777777" w:rsidR="00D60455" w:rsidRPr="00A35EE9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  <w:tc>
          <w:tcPr>
            <w:tcW w:w="4653" w:type="dxa"/>
          </w:tcPr>
          <w:p w14:paraId="3289AE34" w14:textId="77777777" w:rsidR="00D60455" w:rsidRPr="00A35EE9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D60455" w:rsidRPr="00A35EE9" w14:paraId="4F128E76" w14:textId="77777777" w:rsidTr="0001363E">
        <w:tc>
          <w:tcPr>
            <w:tcW w:w="9344" w:type="dxa"/>
            <w:gridSpan w:val="2"/>
          </w:tcPr>
          <w:p w14:paraId="1D6F3A0C" w14:textId="6F95B25D" w:rsidR="00D60455" w:rsidRPr="001F016E" w:rsidRDefault="00D60455" w:rsidP="00B04BB2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1F016E">
              <w:rPr>
                <w:rFonts w:ascii="Calibri" w:hAnsi="Calibri"/>
                <w:b/>
                <w:bCs/>
                <w:lang w:val="en-US"/>
              </w:rPr>
              <w:t>SLA Escalation Level Responsib</w:t>
            </w:r>
            <w:r w:rsidR="00B04BB2" w:rsidRPr="001F016E">
              <w:rPr>
                <w:rFonts w:ascii="Calibri" w:hAnsi="Calibri"/>
                <w:b/>
                <w:bCs/>
                <w:lang w:val="en-US"/>
              </w:rPr>
              <w:t>iliti</w:t>
            </w:r>
            <w:r w:rsidRPr="001F016E">
              <w:rPr>
                <w:rFonts w:ascii="Calibri" w:hAnsi="Calibri"/>
                <w:b/>
                <w:bCs/>
                <w:lang w:val="en-US"/>
              </w:rPr>
              <w:t>es</w:t>
            </w:r>
          </w:p>
        </w:tc>
      </w:tr>
      <w:tr w:rsidR="00D60455" w:rsidRPr="00F63341" w14:paraId="70205D54" w14:textId="77777777" w:rsidTr="0001363E">
        <w:tc>
          <w:tcPr>
            <w:tcW w:w="4691" w:type="dxa"/>
          </w:tcPr>
          <w:p w14:paraId="0A712BA9" w14:textId="52500148" w:rsidR="00D60455" w:rsidRPr="001F016E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 xml:space="preserve">Level One: </w:t>
            </w:r>
            <w:r w:rsidR="0026733D" w:rsidRPr="001F016E">
              <w:rPr>
                <w:rFonts w:ascii="Calibri" w:hAnsi="Calibri"/>
                <w:lang w:val="en-US"/>
              </w:rPr>
              <w:t>GLEIF vLEI Issuer Relationship Manager</w:t>
            </w:r>
          </w:p>
        </w:tc>
        <w:tc>
          <w:tcPr>
            <w:tcW w:w="4653" w:type="dxa"/>
          </w:tcPr>
          <w:p w14:paraId="32A49CCE" w14:textId="65790BA6" w:rsidR="00D60455" w:rsidRPr="0026733D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bCs/>
                <w:lang w:val="en-US"/>
              </w:rPr>
            </w:pPr>
          </w:p>
        </w:tc>
      </w:tr>
      <w:tr w:rsidR="00D60455" w:rsidRPr="00F63341" w14:paraId="4161B6E3" w14:textId="77777777" w:rsidTr="0001363E">
        <w:tc>
          <w:tcPr>
            <w:tcW w:w="4691" w:type="dxa"/>
          </w:tcPr>
          <w:p w14:paraId="76CFC642" w14:textId="66E977C0" w:rsidR="00D60455" w:rsidRPr="001F016E" w:rsidRDefault="00D60455" w:rsidP="005D2861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 xml:space="preserve">Level Two: </w:t>
            </w:r>
            <w:r w:rsidR="0026733D" w:rsidRPr="001F016E">
              <w:rPr>
                <w:rFonts w:ascii="Calibri" w:hAnsi="Calibri"/>
                <w:lang w:val="en-US"/>
              </w:rPr>
              <w:t>GLEIF Head of Service Management</w:t>
            </w:r>
          </w:p>
        </w:tc>
        <w:tc>
          <w:tcPr>
            <w:tcW w:w="4653" w:type="dxa"/>
          </w:tcPr>
          <w:p w14:paraId="1BF5D7BA" w14:textId="6FC0CDAC" w:rsidR="00D60455" w:rsidRPr="00A35EE9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D60455" w:rsidRPr="0026733D" w14:paraId="55294735" w14:textId="77777777" w:rsidTr="0001363E">
        <w:tc>
          <w:tcPr>
            <w:tcW w:w="4691" w:type="dxa"/>
          </w:tcPr>
          <w:p w14:paraId="57E5BD26" w14:textId="7D0FE2B4" w:rsidR="00D60455" w:rsidRPr="001F016E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>Level Three:</w:t>
            </w:r>
            <w:r w:rsidR="0026733D" w:rsidRPr="001F016E">
              <w:rPr>
                <w:rFonts w:ascii="Calibri" w:hAnsi="Calibri"/>
                <w:lang w:val="en-US"/>
              </w:rPr>
              <w:t xml:space="preserve">  GLEIF CEO</w:t>
            </w:r>
          </w:p>
        </w:tc>
        <w:tc>
          <w:tcPr>
            <w:tcW w:w="4653" w:type="dxa"/>
          </w:tcPr>
          <w:p w14:paraId="23963984" w14:textId="225F6560" w:rsidR="00D60455" w:rsidRPr="00A35EE9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D60455" w:rsidRPr="0026733D" w14:paraId="03E0710F" w14:textId="77777777" w:rsidTr="0001363E">
        <w:tc>
          <w:tcPr>
            <w:tcW w:w="4691" w:type="dxa"/>
          </w:tcPr>
          <w:p w14:paraId="46420666" w14:textId="77777777" w:rsidR="00D60455" w:rsidRPr="00A35EE9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  <w:tc>
          <w:tcPr>
            <w:tcW w:w="4653" w:type="dxa"/>
          </w:tcPr>
          <w:p w14:paraId="6DFC51F1" w14:textId="77777777" w:rsidR="00D60455" w:rsidRPr="00A35EE9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D60455" w:rsidRPr="00F63341" w14:paraId="294C80C6" w14:textId="77777777" w:rsidTr="0001363E">
        <w:tc>
          <w:tcPr>
            <w:tcW w:w="9344" w:type="dxa"/>
            <w:gridSpan w:val="2"/>
          </w:tcPr>
          <w:p w14:paraId="1198ADB4" w14:textId="54D0546F" w:rsidR="00D60455" w:rsidRPr="001F016E" w:rsidRDefault="00DA348B" w:rsidP="00DE477D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1F016E">
              <w:rPr>
                <w:rFonts w:ascii="Calibri" w:hAnsi="Calibri"/>
                <w:b/>
                <w:bCs/>
                <w:lang w:val="en-US"/>
              </w:rPr>
              <w:t xml:space="preserve">vLEI </w:t>
            </w:r>
            <w:r w:rsidR="009A0DBF" w:rsidRPr="001F016E">
              <w:rPr>
                <w:rFonts w:ascii="Calibri" w:hAnsi="Calibri"/>
                <w:b/>
                <w:bCs/>
                <w:lang w:val="en-US"/>
              </w:rPr>
              <w:t>Issuer</w:t>
            </w:r>
            <w:r w:rsidR="00A37F61" w:rsidRPr="001F016E">
              <w:rPr>
                <w:rFonts w:ascii="Calibri" w:hAnsi="Calibri"/>
                <w:b/>
                <w:bCs/>
                <w:lang w:val="en-US"/>
              </w:rPr>
              <w:t xml:space="preserve"> Qualification</w:t>
            </w:r>
            <w:r w:rsidR="00DE477D" w:rsidRPr="001F016E">
              <w:rPr>
                <w:rFonts w:ascii="Calibri" w:hAnsi="Calibri"/>
                <w:b/>
                <w:bCs/>
                <w:lang w:val="en-US"/>
              </w:rPr>
              <w:t xml:space="preserve"> Agreement</w:t>
            </w:r>
            <w:r w:rsidR="00D60455" w:rsidRPr="001F016E">
              <w:rPr>
                <w:rFonts w:ascii="Calibri" w:hAnsi="Calibri"/>
                <w:b/>
                <w:bCs/>
                <w:lang w:val="en-US"/>
              </w:rPr>
              <w:t xml:space="preserve"> Change Management</w:t>
            </w:r>
          </w:p>
        </w:tc>
      </w:tr>
      <w:tr w:rsidR="00D60455" w:rsidRPr="00F63341" w14:paraId="59838FC8" w14:textId="77777777" w:rsidTr="0069123C">
        <w:trPr>
          <w:trHeight w:val="2908"/>
        </w:trPr>
        <w:tc>
          <w:tcPr>
            <w:tcW w:w="4691" w:type="dxa"/>
          </w:tcPr>
          <w:p w14:paraId="4AF5FB39" w14:textId="4C037EAF" w:rsidR="00D60455" w:rsidRPr="001F016E" w:rsidRDefault="0026733D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>GLEIF</w:t>
            </w:r>
            <w:r w:rsidR="00384677">
              <w:rPr>
                <w:rFonts w:ascii="Calibri" w:hAnsi="Calibri"/>
                <w:lang w:val="en-US"/>
              </w:rPr>
              <w:t xml:space="preserve"> </w:t>
            </w:r>
            <w:r w:rsidR="004B6AC3">
              <w:rPr>
                <w:rFonts w:ascii="Calibri" w:hAnsi="Calibri"/>
                <w:lang w:val="en-US"/>
              </w:rPr>
              <w:t xml:space="preserve">Qualified </w:t>
            </w:r>
            <w:r w:rsidR="004B6AC3" w:rsidRPr="001F016E">
              <w:rPr>
                <w:rFonts w:ascii="Calibri" w:hAnsi="Calibri"/>
                <w:lang w:val="en-US"/>
              </w:rPr>
              <w:t>vLEI</w:t>
            </w:r>
            <w:r w:rsidRPr="001F016E">
              <w:rPr>
                <w:rFonts w:ascii="Calibri" w:hAnsi="Calibri"/>
                <w:lang w:val="en-US"/>
              </w:rPr>
              <w:t xml:space="preserve"> Issuer Relationship Management </w:t>
            </w:r>
          </w:p>
        </w:tc>
        <w:tc>
          <w:tcPr>
            <w:tcW w:w="4653" w:type="dxa"/>
          </w:tcPr>
          <w:p w14:paraId="59B395B8" w14:textId="161095F9" w:rsidR="00D60455" w:rsidRPr="00A35EE9" w:rsidRDefault="00D60455" w:rsidP="00983857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lang w:val="en-US"/>
              </w:rPr>
            </w:pPr>
          </w:p>
        </w:tc>
      </w:tr>
      <w:tr w:rsidR="00862607" w:rsidRPr="00F63341" w14:paraId="2B915506" w14:textId="77777777" w:rsidTr="001C3E02">
        <w:tc>
          <w:tcPr>
            <w:tcW w:w="9344" w:type="dxa"/>
            <w:gridSpan w:val="2"/>
          </w:tcPr>
          <w:p w14:paraId="6DFD5ACD" w14:textId="564647C2" w:rsidR="00862607" w:rsidRPr="001F016E" w:rsidRDefault="00963FF8" w:rsidP="00963FF8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ind w:left="8505" w:hanging="8505"/>
              <w:jc w:val="center"/>
              <w:rPr>
                <w:rFonts w:ascii="Calibri" w:hAnsi="Calibri"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lastRenderedPageBreak/>
              <w:t xml:space="preserve">Termination of Qualified </w:t>
            </w:r>
            <w:r w:rsidR="00862607" w:rsidRPr="001F016E">
              <w:rPr>
                <w:rFonts w:ascii="Calibri" w:hAnsi="Calibri"/>
                <w:b/>
                <w:bCs/>
                <w:lang w:val="en-US"/>
              </w:rPr>
              <w:t xml:space="preserve">vLEI Issuer </w:t>
            </w:r>
            <w:r>
              <w:rPr>
                <w:rFonts w:ascii="Calibri" w:hAnsi="Calibri"/>
                <w:b/>
                <w:bCs/>
                <w:lang w:val="en-US"/>
              </w:rPr>
              <w:t>Qualification</w:t>
            </w:r>
          </w:p>
        </w:tc>
      </w:tr>
      <w:tr w:rsidR="00862607" w:rsidRPr="00F63341" w14:paraId="7758C229" w14:textId="77777777" w:rsidTr="001C3E02">
        <w:tc>
          <w:tcPr>
            <w:tcW w:w="4691" w:type="dxa"/>
          </w:tcPr>
          <w:p w14:paraId="0177860C" w14:textId="77777777" w:rsidR="00862607" w:rsidRPr="001F016E" w:rsidRDefault="00862607" w:rsidP="001C3E02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1F016E">
              <w:rPr>
                <w:rFonts w:ascii="Calibri" w:hAnsi="Calibri"/>
                <w:lang w:val="en-US"/>
              </w:rPr>
              <w:t>GLEIF</w:t>
            </w:r>
            <w:r>
              <w:rPr>
                <w:rFonts w:ascii="Calibri" w:hAnsi="Calibri"/>
                <w:lang w:val="en-US"/>
              </w:rPr>
              <w:t xml:space="preserve"> Qualified </w:t>
            </w:r>
            <w:r w:rsidRPr="001F016E">
              <w:rPr>
                <w:rFonts w:ascii="Calibri" w:hAnsi="Calibri"/>
                <w:lang w:val="en-US"/>
              </w:rPr>
              <w:t xml:space="preserve">vLEI Issuer Relationship Management </w:t>
            </w:r>
          </w:p>
        </w:tc>
        <w:tc>
          <w:tcPr>
            <w:tcW w:w="4653" w:type="dxa"/>
          </w:tcPr>
          <w:p w14:paraId="615E3D0B" w14:textId="3D2AF41A" w:rsidR="00862607" w:rsidRPr="004F7223" w:rsidRDefault="00862607" w:rsidP="001C3E02">
            <w:pPr>
              <w:pStyle w:val="NumAbs"/>
              <w:numPr>
                <w:ilvl w:val="0"/>
                <w:numId w:val="0"/>
              </w:numPr>
              <w:spacing w:before="60" w:after="60" w:line="240" w:lineRule="auto"/>
              <w:rPr>
                <w:rFonts w:ascii="Calibri" w:hAnsi="Calibri"/>
                <w:lang w:val="en-US"/>
              </w:rPr>
            </w:pPr>
            <w:r w:rsidRPr="00862607">
              <w:rPr>
                <w:rFonts w:asciiTheme="majorHAnsi" w:hAnsiTheme="majorHAnsi" w:cstheme="majorHAnsi"/>
                <w:lang w:val="en-US"/>
              </w:rPr>
              <w:t xml:space="preserve">Names, </w:t>
            </w:r>
            <w:r w:rsidR="0069123C" w:rsidRPr="00862607">
              <w:rPr>
                <w:rFonts w:asciiTheme="majorHAnsi" w:hAnsiTheme="majorHAnsi" w:cstheme="majorHAnsi"/>
                <w:lang w:val="en-US"/>
              </w:rPr>
              <w:t>titles,</w:t>
            </w:r>
            <w:r w:rsidRPr="00862607">
              <w:rPr>
                <w:rFonts w:asciiTheme="majorHAnsi" w:hAnsiTheme="majorHAnsi" w:cstheme="majorHAnsi"/>
                <w:lang w:val="en-US"/>
              </w:rPr>
              <w:t xml:space="preserve"> and email addresses of current Designated Authorized Representatives of the Legal Entity to be provided to GLEIF by the Qualified vLEI Issuer</w:t>
            </w:r>
            <w:r>
              <w:rPr>
                <w:rFonts w:asciiTheme="majorHAnsi" w:hAnsiTheme="majorHAnsi" w:cstheme="majorHAnsi"/>
                <w:lang w:val="en-US"/>
              </w:rPr>
              <w:t xml:space="preserve"> to be used </w:t>
            </w:r>
            <w:r w:rsidR="00963FF8">
              <w:rPr>
                <w:rFonts w:asciiTheme="majorHAnsi" w:hAnsiTheme="majorHAnsi" w:cstheme="majorHAnsi"/>
                <w:lang w:val="en-US"/>
              </w:rPr>
              <w:t>i</w:t>
            </w:r>
            <w:r w:rsidRPr="001F016E">
              <w:rPr>
                <w:rFonts w:ascii="Calibri" w:hAnsi="Calibri"/>
                <w:lang w:val="en-US"/>
              </w:rPr>
              <w:t>n the event of termination of a Qualified vLEI Issuer</w:t>
            </w:r>
          </w:p>
        </w:tc>
      </w:tr>
    </w:tbl>
    <w:p w14:paraId="589EA756" w14:textId="649C8E2F" w:rsidR="00CE6552" w:rsidRPr="00D33F97" w:rsidRDefault="00CE6552" w:rsidP="00CE6552">
      <w:pPr>
        <w:pStyle w:val="Text"/>
        <w:numPr>
          <w:ilvl w:val="0"/>
          <w:numId w:val="0"/>
        </w:numPr>
        <w:tabs>
          <w:tab w:val="clear" w:pos="8505"/>
        </w:tabs>
        <w:spacing w:before="120" w:line="240" w:lineRule="auto"/>
        <w:rPr>
          <w:rFonts w:ascii="Calibri" w:hAnsi="Calibri"/>
          <w:lang w:val="en-US"/>
        </w:rPr>
      </w:pPr>
    </w:p>
    <w:sectPr w:rsidR="00CE6552" w:rsidRPr="00D33F97" w:rsidSect="00251B36">
      <w:pgSz w:w="11906" w:h="16838" w:code="9"/>
      <w:pgMar w:top="1699" w:right="1138" w:bottom="1699" w:left="1411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05EF" w14:textId="77777777" w:rsidR="00E83C80" w:rsidRDefault="00E83C80">
      <w:pPr>
        <w:pStyle w:val="Standa"/>
      </w:pPr>
      <w:r>
        <w:separator/>
      </w:r>
    </w:p>
  </w:endnote>
  <w:endnote w:type="continuationSeparator" w:id="0">
    <w:p w14:paraId="0FBA58B2" w14:textId="77777777" w:rsidR="00E83C80" w:rsidRDefault="00E83C80">
      <w:pPr>
        <w:pStyle w:val="Stand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756597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7726C" w14:textId="746E2B0C" w:rsidR="00294037" w:rsidRDefault="00294037" w:rsidP="00CE7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C79486" w14:textId="77777777" w:rsidR="00294037" w:rsidRDefault="00294037" w:rsidP="002940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3677" w14:textId="34E88381" w:rsidR="002E6149" w:rsidRPr="003D52ED" w:rsidRDefault="002E6149" w:rsidP="00294037">
    <w:pPr>
      <w:ind w:left="-576" w:right="360"/>
      <w:rPr>
        <w:rFonts w:ascii="Arial" w:hAnsi="Arial" w:cs="Arial"/>
        <w:sz w:val="22"/>
        <w:szCs w:val="22"/>
        <w:lang w:val="en-US"/>
      </w:rPr>
    </w:pPr>
    <w:r w:rsidRPr="003D52ED">
      <w:rPr>
        <w:rFonts w:ascii="Arial" w:hAnsi="Arial" w:cs="Arial"/>
        <w:sz w:val="22"/>
        <w:szCs w:val="22"/>
        <w:lang w:val="en-US"/>
      </w:rPr>
      <w:t>verifiable LEI (vLEI)</w:t>
    </w:r>
    <w:r w:rsidR="00F94A2A">
      <w:rPr>
        <w:rFonts w:ascii="Arial" w:hAnsi="Arial" w:cs="Arial"/>
        <w:sz w:val="22"/>
        <w:szCs w:val="22"/>
        <w:lang w:val="en-US"/>
      </w:rPr>
      <w:t xml:space="preserve">.                 </w:t>
    </w:r>
    <w:r w:rsidR="00F94A2A" w:rsidRPr="003D52ED">
      <w:rPr>
        <w:rFonts w:ascii="Arial" w:hAnsi="Arial" w:cs="Arial"/>
        <w:sz w:val="22"/>
        <w:szCs w:val="22"/>
        <w:lang w:val="en-US"/>
      </w:rPr>
      <w:t xml:space="preserve"> </w:t>
    </w:r>
    <w:r w:rsidRPr="003D52ED">
      <w:rPr>
        <w:rFonts w:ascii="Arial" w:hAnsi="Arial" w:cs="Arial"/>
        <w:sz w:val="22"/>
        <w:szCs w:val="22"/>
        <w:lang w:val="en-US"/>
      </w:rPr>
      <w:t>vLEI Issuer Qualification Agreement</w:t>
    </w:r>
    <w:r w:rsidRPr="003D52ED">
      <w:rPr>
        <w:rFonts w:ascii="Arial" w:hAnsi="Arial" w:cs="Arial"/>
        <w:sz w:val="22"/>
        <w:szCs w:val="22"/>
      </w:rPr>
      <w:ptab w:relativeTo="margin" w:alignment="right" w:leader="none"/>
    </w:r>
    <w:r w:rsidR="0069123C" w:rsidRPr="00F63341">
      <w:rPr>
        <w:rFonts w:ascii="Arial" w:hAnsi="Arial" w:cs="Arial"/>
        <w:sz w:val="22"/>
        <w:szCs w:val="22"/>
        <w:lang w:val="en-US"/>
      </w:rPr>
      <w:t xml:space="preserve"> </w:t>
    </w:r>
    <w:r w:rsidR="00FA0A8C" w:rsidRPr="008F66C2">
      <w:rPr>
        <w:rFonts w:ascii="Arial" w:hAnsi="Arial" w:cs="Arial"/>
        <w:sz w:val="22"/>
        <w:szCs w:val="22"/>
        <w:lang w:val="en-US"/>
      </w:rPr>
      <w:t xml:space="preserve"> </w:t>
    </w:r>
    <w:r w:rsidR="00F94A2A">
      <w:rPr>
        <w:rFonts w:ascii="Arial" w:hAnsi="Arial" w:cs="Arial"/>
        <w:sz w:val="22"/>
        <w:szCs w:val="22"/>
        <w:lang w:val="en-US"/>
      </w:rPr>
      <w:t xml:space="preserve">  </w:t>
    </w:r>
    <w:r w:rsidRPr="003D52ED">
      <w:rPr>
        <w:rFonts w:ascii="Arial" w:hAnsi="Arial" w:cs="Arial"/>
        <w:sz w:val="22"/>
        <w:szCs w:val="22"/>
        <w:lang w:val="en-US"/>
      </w:rPr>
      <w:t>202</w:t>
    </w:r>
    <w:r w:rsidR="00E27D97">
      <w:rPr>
        <w:rFonts w:ascii="Arial" w:hAnsi="Arial" w:cs="Arial"/>
        <w:sz w:val="22"/>
        <w:szCs w:val="22"/>
        <w:lang w:val="en-US"/>
      </w:rPr>
      <w:t>2-0</w:t>
    </w:r>
    <w:r w:rsidR="00862607">
      <w:rPr>
        <w:rFonts w:ascii="Arial" w:hAnsi="Arial" w:cs="Arial"/>
        <w:sz w:val="22"/>
        <w:szCs w:val="22"/>
        <w:lang w:val="en-US"/>
      </w:rPr>
      <w:t>5-1</w:t>
    </w:r>
    <w:r w:rsidR="0069123C">
      <w:rPr>
        <w:rFonts w:ascii="Arial" w:hAnsi="Arial" w:cs="Arial"/>
        <w:sz w:val="22"/>
        <w:szCs w:val="22"/>
        <w:lang w:val="en-US"/>
      </w:rPr>
      <w:t>8</w:t>
    </w:r>
    <w:r w:rsidRPr="003D52ED">
      <w:rPr>
        <w:rFonts w:ascii="Arial" w:hAnsi="Arial" w:cs="Arial"/>
        <w:sz w:val="22"/>
        <w:szCs w:val="22"/>
        <w:lang w:val="en-US"/>
      </w:rPr>
      <w:t xml:space="preserve">, </w:t>
    </w:r>
    <w:r w:rsidR="00CC48DA">
      <w:rPr>
        <w:rFonts w:ascii="Arial" w:hAnsi="Arial" w:cs="Arial"/>
        <w:sz w:val="22"/>
        <w:szCs w:val="22"/>
        <w:lang w:val="en-US"/>
      </w:rPr>
      <w:t>v</w:t>
    </w:r>
    <w:r w:rsidR="0069123C">
      <w:rPr>
        <w:rFonts w:ascii="Arial" w:hAnsi="Arial" w:cs="Arial"/>
        <w:sz w:val="22"/>
        <w:szCs w:val="22"/>
        <w:lang w:val="en-US"/>
      </w:rPr>
      <w:t>1.0</w:t>
    </w:r>
    <w:r w:rsidR="00E27D97">
      <w:rPr>
        <w:rFonts w:ascii="Arial" w:hAnsi="Arial" w:cs="Arial"/>
        <w:sz w:val="22"/>
        <w:szCs w:val="22"/>
        <w:lang w:val="en-US"/>
      </w:rPr>
      <w:t xml:space="preserve"> </w:t>
    </w:r>
    <w:r w:rsidR="0069123C">
      <w:rPr>
        <w:rFonts w:ascii="Arial" w:hAnsi="Arial" w:cs="Arial"/>
        <w:sz w:val="22"/>
        <w:szCs w:val="22"/>
        <w:lang w:val="en-US"/>
      </w:rPr>
      <w:t>Final</w:t>
    </w:r>
  </w:p>
  <w:p w14:paraId="2322E223" w14:textId="41823F4B" w:rsidR="000A3845" w:rsidRDefault="002E6149" w:rsidP="003D52ED">
    <w:pPr>
      <w:ind w:left="-576"/>
      <w:rPr>
        <w:rFonts w:ascii="Arial" w:hAnsi="Arial" w:cs="Arial"/>
        <w:sz w:val="22"/>
        <w:szCs w:val="22"/>
        <w:lang w:val="en-US"/>
      </w:rPr>
    </w:pPr>
    <w:r w:rsidRPr="003D52ED">
      <w:rPr>
        <w:rFonts w:ascii="Arial" w:hAnsi="Arial" w:cs="Arial"/>
        <w:sz w:val="22"/>
        <w:szCs w:val="22"/>
        <w:lang w:val="en-US"/>
      </w:rPr>
      <w:t>Ecosystem Governance</w:t>
    </w:r>
    <w:r w:rsidR="002D4D90">
      <w:rPr>
        <w:rFonts w:ascii="Arial" w:hAnsi="Arial" w:cs="Arial"/>
        <w:sz w:val="22"/>
        <w:szCs w:val="22"/>
        <w:lang w:val="en-US"/>
      </w:rPr>
      <w:t xml:space="preserve"> </w:t>
    </w:r>
    <w:r w:rsidR="00FA0A8C">
      <w:rPr>
        <w:rFonts w:ascii="Arial" w:hAnsi="Arial" w:cs="Arial"/>
        <w:sz w:val="22"/>
        <w:szCs w:val="22"/>
        <w:lang w:val="en-US"/>
      </w:rPr>
      <w:t xml:space="preserve">                    </w:t>
    </w:r>
    <w:r w:rsidRPr="003D52ED">
      <w:rPr>
        <w:rFonts w:ascii="Arial" w:hAnsi="Arial" w:cs="Arial"/>
        <w:sz w:val="22"/>
        <w:szCs w:val="22"/>
        <w:lang w:val="en-US"/>
      </w:rPr>
      <w:t xml:space="preserve">Appendix 4 </w:t>
    </w:r>
    <w:proofErr w:type="spellStart"/>
    <w:r w:rsidRPr="003D52ED">
      <w:rPr>
        <w:rFonts w:ascii="Arial" w:hAnsi="Arial" w:cs="Arial"/>
        <w:sz w:val="22"/>
        <w:szCs w:val="22"/>
        <w:lang w:val="en-US"/>
      </w:rPr>
      <w:t>vLEI</w:t>
    </w:r>
    <w:proofErr w:type="spellEnd"/>
    <w:r w:rsidRPr="003D52ED">
      <w:rPr>
        <w:rFonts w:ascii="Arial" w:hAnsi="Arial" w:cs="Arial"/>
        <w:sz w:val="22"/>
        <w:szCs w:val="22"/>
        <w:lang w:val="en-US"/>
      </w:rPr>
      <w:t xml:space="preserve"> Issuer</w:t>
    </w:r>
    <w:r w:rsidR="00294037">
      <w:rPr>
        <w:rFonts w:ascii="Arial" w:hAnsi="Arial" w:cs="Arial"/>
        <w:sz w:val="22"/>
        <w:szCs w:val="22"/>
        <w:lang w:val="en-US"/>
      </w:rPr>
      <w:tab/>
      <w:t xml:space="preserve">       </w:t>
    </w:r>
    <w:r w:rsidR="00F94A2A">
      <w:rPr>
        <w:rFonts w:ascii="Arial" w:hAnsi="Arial" w:cs="Arial"/>
        <w:sz w:val="22"/>
        <w:szCs w:val="22"/>
        <w:lang w:val="en-US"/>
      </w:rPr>
      <w:t xml:space="preserve">      </w:t>
    </w:r>
    <w:r w:rsidR="00294037">
      <w:rPr>
        <w:rFonts w:ascii="Arial" w:hAnsi="Arial" w:cs="Arial"/>
        <w:sz w:val="22"/>
        <w:szCs w:val="22"/>
        <w:lang w:val="en-US"/>
      </w:rPr>
      <w:t xml:space="preserve">  </w:t>
    </w:r>
    <w:r w:rsidR="00862607">
      <w:rPr>
        <w:rFonts w:ascii="Arial" w:hAnsi="Arial" w:cs="Arial"/>
        <w:sz w:val="22"/>
        <w:szCs w:val="22"/>
        <w:lang w:val="en-US"/>
      </w:rPr>
      <w:t xml:space="preserve">Program </w:t>
    </w:r>
    <w:r w:rsidR="002D4D90">
      <w:rPr>
        <w:rFonts w:ascii="Arial" w:hAnsi="Arial" w:cs="Arial"/>
        <w:sz w:val="22"/>
        <w:szCs w:val="22"/>
        <w:lang w:val="en-US"/>
      </w:rPr>
      <w:t>Documentation</w:t>
    </w:r>
  </w:p>
  <w:sdt>
    <w:sdtPr>
      <w:rPr>
        <w:rStyle w:val="PageNumber"/>
      </w:rPr>
      <w:id w:val="-1140958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4DF829" w14:textId="77777777" w:rsidR="00294037" w:rsidRDefault="00294037" w:rsidP="00294037">
        <w:pPr>
          <w:pStyle w:val="Footer"/>
          <w:framePr w:wrap="none" w:vAnchor="text" w:hAnchor="page" w:x="10825" w:y="15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F718F9" w14:textId="4800A4DD" w:rsidR="00294037" w:rsidRDefault="003D52ED" w:rsidP="003D52ED">
    <w:pPr>
      <w:ind w:left="-576"/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  <w:lang w:val="en-US"/>
      </w:rPr>
      <w:t>Framework</w:t>
    </w:r>
    <w:r w:rsidR="004B6AC3">
      <w:rPr>
        <w:rFonts w:ascii="Arial" w:hAnsi="Arial" w:cs="Arial"/>
        <w:sz w:val="22"/>
        <w:szCs w:val="22"/>
        <w:lang w:val="en-US"/>
      </w:rPr>
      <w:tab/>
    </w:r>
    <w:r w:rsidR="00294037">
      <w:rPr>
        <w:rFonts w:ascii="Arial" w:hAnsi="Arial" w:cs="Arial"/>
        <w:sz w:val="22"/>
        <w:szCs w:val="22"/>
        <w:lang w:val="en-US"/>
      </w:rPr>
      <w:tab/>
    </w:r>
    <w:r w:rsidR="00294037">
      <w:rPr>
        <w:rFonts w:ascii="Arial" w:hAnsi="Arial" w:cs="Arial"/>
        <w:sz w:val="22"/>
        <w:szCs w:val="22"/>
        <w:lang w:val="en-US"/>
      </w:rPr>
      <w:tab/>
    </w:r>
    <w:r w:rsidR="00FA0A8C">
      <w:rPr>
        <w:rFonts w:ascii="Arial" w:hAnsi="Arial" w:cs="Arial"/>
        <w:sz w:val="22"/>
        <w:szCs w:val="22"/>
        <w:lang w:val="en-US"/>
      </w:rPr>
      <w:tab/>
    </w:r>
    <w:r w:rsidR="00FA0A8C">
      <w:rPr>
        <w:rFonts w:ascii="Arial" w:hAnsi="Arial" w:cs="Arial"/>
        <w:sz w:val="22"/>
        <w:szCs w:val="22"/>
        <w:lang w:val="en-US"/>
      </w:rPr>
      <w:tab/>
    </w:r>
    <w:r w:rsidR="00FA0A8C" w:rsidRPr="003D52ED">
      <w:rPr>
        <w:rFonts w:ascii="Arial" w:hAnsi="Arial" w:cs="Arial"/>
        <w:sz w:val="22"/>
        <w:szCs w:val="22"/>
        <w:lang w:val="en-US"/>
      </w:rPr>
      <w:t>Contact Details</w:t>
    </w:r>
    <w:r w:rsidR="00FA0A8C">
      <w:rPr>
        <w:rFonts w:ascii="Arial" w:hAnsi="Arial" w:cs="Arial"/>
        <w:sz w:val="22"/>
        <w:szCs w:val="22"/>
        <w:lang w:val="en-US"/>
      </w:rPr>
      <w:t xml:space="preserve">          </w:t>
    </w:r>
    <w:r w:rsidR="00FA0A8C">
      <w:rPr>
        <w:rFonts w:ascii="Arial" w:hAnsi="Arial" w:cs="Arial"/>
        <w:sz w:val="22"/>
        <w:szCs w:val="22"/>
        <w:lang w:val="en-US"/>
      </w:rPr>
      <w:tab/>
    </w:r>
    <w:r w:rsidR="00F94A2A">
      <w:rPr>
        <w:rFonts w:ascii="Arial" w:hAnsi="Arial" w:cs="Arial"/>
        <w:sz w:val="22"/>
        <w:szCs w:val="22"/>
        <w:lang w:val="en-US"/>
      </w:rPr>
      <w:t xml:space="preserve">                                       </w:t>
    </w:r>
    <w:r w:rsidR="00FA0A8C">
      <w:rPr>
        <w:rFonts w:ascii="Arial" w:hAnsi="Arial" w:cs="Arial"/>
        <w:sz w:val="22"/>
        <w:szCs w:val="22"/>
        <w:lang w:val="en-US"/>
      </w:rPr>
      <w:t>Available</w:t>
    </w:r>
    <w:r w:rsidR="00294037">
      <w:rPr>
        <w:rFonts w:ascii="Arial" w:hAnsi="Arial" w:cs="Arial"/>
        <w:sz w:val="22"/>
        <w:szCs w:val="22"/>
        <w:lang w:val="en-US"/>
      </w:rPr>
      <w:tab/>
    </w:r>
    <w:r w:rsidR="00294037">
      <w:rPr>
        <w:rFonts w:ascii="Arial" w:hAnsi="Arial" w:cs="Arial"/>
        <w:sz w:val="22"/>
        <w:szCs w:val="22"/>
        <w:lang w:val="en-US"/>
      </w:rPr>
      <w:tab/>
    </w:r>
    <w:r w:rsidR="00294037">
      <w:rPr>
        <w:rFonts w:ascii="Arial" w:hAnsi="Arial" w:cs="Arial"/>
        <w:sz w:val="22"/>
        <w:szCs w:val="22"/>
        <w:lang w:val="en-US"/>
      </w:rPr>
      <w:tab/>
    </w:r>
    <w:r w:rsidR="00294037">
      <w:rPr>
        <w:rFonts w:ascii="Arial" w:hAnsi="Arial" w:cs="Arial"/>
        <w:sz w:val="22"/>
        <w:szCs w:val="22"/>
        <w:lang w:val="en-US"/>
      </w:rPr>
      <w:tab/>
    </w:r>
    <w:r w:rsidR="00294037">
      <w:rPr>
        <w:rFonts w:ascii="Arial" w:hAnsi="Arial" w:cs="Arial"/>
        <w:sz w:val="22"/>
        <w:szCs w:val="22"/>
        <w:lang w:val="en-US"/>
      </w:rPr>
      <w:tab/>
    </w:r>
    <w:r w:rsidR="00294037">
      <w:rPr>
        <w:rFonts w:ascii="Arial" w:hAnsi="Arial" w:cs="Arial"/>
        <w:sz w:val="22"/>
        <w:szCs w:val="22"/>
        <w:lang w:val="en-US"/>
      </w:rPr>
      <w:tab/>
    </w:r>
    <w:r w:rsidR="00294037">
      <w:rPr>
        <w:rFonts w:ascii="Arial" w:hAnsi="Arial" w:cs="Arial"/>
        <w:sz w:val="22"/>
        <w:szCs w:val="22"/>
        <w:lang w:val="en-US"/>
      </w:rPr>
      <w:tab/>
      <w:t xml:space="preserve">        </w:t>
    </w:r>
    <w:r w:rsidR="004B6AC3">
      <w:rPr>
        <w:rFonts w:ascii="Arial" w:hAnsi="Arial" w:cs="Arial"/>
        <w:sz w:val="22"/>
        <w:szCs w:val="22"/>
        <w:lang w:val="en-US"/>
      </w:rPr>
      <w:tab/>
    </w:r>
    <w:r w:rsidR="004B6AC3">
      <w:rPr>
        <w:rFonts w:ascii="Arial" w:hAnsi="Arial" w:cs="Arial"/>
        <w:sz w:val="22"/>
        <w:szCs w:val="22"/>
        <w:lang w:val="en-US"/>
      </w:rPr>
      <w:tab/>
    </w:r>
    <w:r w:rsidR="004B6AC3">
      <w:rPr>
        <w:rFonts w:ascii="Arial" w:hAnsi="Arial" w:cs="Arial"/>
        <w:sz w:val="22"/>
        <w:szCs w:val="22"/>
        <w:lang w:val="en-US"/>
      </w:rPr>
      <w:tab/>
    </w:r>
    <w:r w:rsidR="004B6AC3">
      <w:rPr>
        <w:rFonts w:ascii="Arial" w:hAnsi="Arial" w:cs="Arial"/>
        <w:sz w:val="22"/>
        <w:szCs w:val="22"/>
        <w:lang w:val="en-US"/>
      </w:rPr>
      <w:tab/>
    </w:r>
    <w:r w:rsidR="004B6AC3">
      <w:rPr>
        <w:rFonts w:ascii="Arial" w:hAnsi="Arial" w:cs="Arial"/>
        <w:sz w:val="22"/>
        <w:szCs w:val="22"/>
        <w:lang w:val="en-US"/>
      </w:rPr>
      <w:tab/>
    </w:r>
    <w:r w:rsidR="004B6AC3">
      <w:rPr>
        <w:rFonts w:ascii="Arial" w:hAnsi="Arial" w:cs="Arial"/>
        <w:sz w:val="22"/>
        <w:szCs w:val="22"/>
        <w:lang w:val="en-US"/>
      </w:rPr>
      <w:tab/>
    </w:r>
    <w:r w:rsidR="004B6AC3">
      <w:rPr>
        <w:rFonts w:ascii="Arial" w:hAnsi="Arial" w:cs="Arial"/>
        <w:sz w:val="22"/>
        <w:szCs w:val="22"/>
        <w:lang w:val="en-US"/>
      </w:rPr>
      <w:tab/>
    </w:r>
    <w:r w:rsidR="004B6AC3">
      <w:rPr>
        <w:rFonts w:ascii="Arial" w:hAnsi="Arial" w:cs="Arial"/>
        <w:sz w:val="22"/>
        <w:szCs w:val="22"/>
        <w:lang w:val="en-US"/>
      </w:rPr>
      <w:tab/>
    </w:r>
  </w:p>
  <w:p w14:paraId="604EDAD9" w14:textId="75D848BC" w:rsidR="003D52ED" w:rsidRPr="003D52ED" w:rsidRDefault="004B6AC3" w:rsidP="003D52ED">
    <w:pPr>
      <w:ind w:left="-576"/>
      <w:rPr>
        <w:sz w:val="22"/>
        <w:szCs w:val="22"/>
        <w:lang w:val="en-US"/>
      </w:rPr>
    </w:pPr>
    <w:r>
      <w:rPr>
        <w:rFonts w:ascii="Arial" w:hAnsi="Arial" w:cs="Arial"/>
        <w:sz w:val="22"/>
        <w:szCs w:val="22"/>
        <w:lang w:val="en-US"/>
      </w:rPr>
      <w:tab/>
    </w:r>
    <w:r>
      <w:rPr>
        <w:rFonts w:ascii="Arial" w:hAnsi="Arial" w:cs="Arial"/>
        <w:sz w:val="22"/>
        <w:szCs w:val="22"/>
        <w:lang w:val="en-US"/>
      </w:rPr>
      <w:tab/>
    </w:r>
    <w:r>
      <w:rPr>
        <w:rFonts w:ascii="Arial" w:hAnsi="Arial" w:cs="Arial"/>
        <w:sz w:val="22"/>
        <w:szCs w:val="22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FD32" w14:textId="211EDA45" w:rsidR="00497E71" w:rsidRPr="003D52ED" w:rsidRDefault="002E6149" w:rsidP="002E6149">
    <w:pPr>
      <w:ind w:left="-576"/>
      <w:rPr>
        <w:rFonts w:ascii="Arial" w:hAnsi="Arial" w:cs="Arial"/>
        <w:sz w:val="22"/>
        <w:szCs w:val="22"/>
        <w:lang w:val="en-US"/>
      </w:rPr>
    </w:pPr>
    <w:r w:rsidRPr="003D52ED">
      <w:rPr>
        <w:rFonts w:ascii="Arial" w:hAnsi="Arial" w:cs="Arial"/>
        <w:sz w:val="22"/>
        <w:szCs w:val="22"/>
        <w:lang w:val="en-US"/>
      </w:rPr>
      <w:t>v</w:t>
    </w:r>
    <w:r w:rsidR="00320457" w:rsidRPr="003D52ED">
      <w:rPr>
        <w:rFonts w:ascii="Arial" w:hAnsi="Arial" w:cs="Arial"/>
        <w:sz w:val="22"/>
        <w:szCs w:val="22"/>
        <w:lang w:val="en-US"/>
      </w:rPr>
      <w:t xml:space="preserve">erifiable </w:t>
    </w:r>
    <w:r w:rsidRPr="003D52ED">
      <w:rPr>
        <w:rFonts w:ascii="Arial" w:hAnsi="Arial" w:cs="Arial"/>
        <w:sz w:val="22"/>
        <w:szCs w:val="22"/>
        <w:lang w:val="en-US"/>
      </w:rPr>
      <w:t>LEI (vLEI)</w:t>
    </w:r>
    <w:r w:rsidR="00320457" w:rsidRPr="003D52ED">
      <w:rPr>
        <w:rFonts w:ascii="Arial" w:hAnsi="Arial" w:cs="Arial"/>
        <w:sz w:val="22"/>
        <w:szCs w:val="22"/>
      </w:rPr>
      <w:ptab w:relativeTo="margin" w:alignment="center" w:leader="none"/>
    </w:r>
    <w:r w:rsidRPr="003D52ED">
      <w:rPr>
        <w:rFonts w:ascii="Arial" w:hAnsi="Arial" w:cs="Arial"/>
        <w:sz w:val="22"/>
        <w:szCs w:val="22"/>
        <w:lang w:val="en-US"/>
      </w:rPr>
      <w:t>vLEI Issuer Qualification Agreement</w:t>
    </w:r>
    <w:r w:rsidR="00320457" w:rsidRPr="003D52ED">
      <w:rPr>
        <w:rFonts w:ascii="Arial" w:hAnsi="Arial" w:cs="Arial"/>
        <w:sz w:val="22"/>
        <w:szCs w:val="22"/>
      </w:rPr>
      <w:ptab w:relativeTo="margin" w:alignment="right" w:leader="none"/>
    </w:r>
    <w:r w:rsidRPr="003D52ED">
      <w:rPr>
        <w:rFonts w:ascii="Arial" w:hAnsi="Arial" w:cs="Arial"/>
        <w:sz w:val="22"/>
        <w:szCs w:val="22"/>
        <w:lang w:val="en-US"/>
      </w:rPr>
      <w:t>2021-08-31, Version 1.0</w:t>
    </w:r>
  </w:p>
  <w:p w14:paraId="5D5BC51A" w14:textId="0B6ADE8E" w:rsidR="005166A5" w:rsidRPr="003D52ED" w:rsidRDefault="002E6149" w:rsidP="002E6149">
    <w:pPr>
      <w:ind w:left="-576"/>
      <w:rPr>
        <w:rFonts w:ascii="Arial" w:hAnsi="Arial" w:cs="Arial"/>
        <w:sz w:val="22"/>
        <w:szCs w:val="22"/>
        <w:lang w:val="en-US"/>
      </w:rPr>
    </w:pPr>
    <w:r w:rsidRPr="003D52ED">
      <w:rPr>
        <w:rFonts w:ascii="Arial" w:hAnsi="Arial" w:cs="Arial"/>
        <w:sz w:val="22"/>
        <w:szCs w:val="22"/>
        <w:lang w:val="en-US"/>
      </w:rPr>
      <w:t xml:space="preserve">Ecosystem Governance </w:t>
    </w:r>
    <w:r w:rsidR="005166A5" w:rsidRPr="003D52ED">
      <w:rPr>
        <w:rFonts w:ascii="Arial" w:hAnsi="Arial" w:cs="Arial"/>
        <w:sz w:val="22"/>
        <w:szCs w:val="22"/>
        <w:lang w:val="en-US"/>
      </w:rPr>
      <w:tab/>
    </w:r>
    <w:r w:rsidR="005166A5" w:rsidRPr="003D52ED">
      <w:rPr>
        <w:rFonts w:ascii="Arial" w:hAnsi="Arial" w:cs="Arial"/>
        <w:sz w:val="22"/>
        <w:szCs w:val="22"/>
        <w:lang w:val="en-US"/>
      </w:rPr>
      <w:tab/>
      <w:t>Appendix 4 – vLEI Issuer Contact Details</w:t>
    </w:r>
  </w:p>
  <w:p w14:paraId="6EACB45D" w14:textId="121431D8" w:rsidR="002E6149" w:rsidRPr="000828B4" w:rsidRDefault="002E6149" w:rsidP="002E6149">
    <w:pPr>
      <w:ind w:left="-576"/>
      <w:rPr>
        <w:sz w:val="22"/>
        <w:szCs w:val="22"/>
        <w:lang w:val="en-US"/>
      </w:rPr>
    </w:pPr>
    <w:r w:rsidRPr="003D52ED">
      <w:rPr>
        <w:rFonts w:ascii="Arial" w:hAnsi="Arial" w:cs="Arial"/>
        <w:sz w:val="22"/>
        <w:szCs w:val="22"/>
        <w:lang w:val="en-US"/>
      </w:rPr>
      <w:t>Framework</w:t>
    </w:r>
    <w:r w:rsidRPr="003D52ED">
      <w:rPr>
        <w:rFonts w:ascii="Arial" w:hAnsi="Arial" w:cs="Arial"/>
        <w:sz w:val="22"/>
        <w:szCs w:val="22"/>
        <w:lang w:val="en-US"/>
      </w:rPr>
      <w:tab/>
    </w:r>
    <w:r w:rsidR="00DC44FE" w:rsidRPr="003D52ED">
      <w:rPr>
        <w:rFonts w:ascii="Arial" w:hAnsi="Arial" w:cs="Arial"/>
        <w:sz w:val="22"/>
        <w:szCs w:val="22"/>
        <w:lang w:val="en-US"/>
      </w:rPr>
      <w:tab/>
    </w:r>
    <w:r w:rsidR="00DC44FE">
      <w:rPr>
        <w:sz w:val="22"/>
        <w:szCs w:val="22"/>
        <w:lang w:val="en-US"/>
      </w:rPr>
      <w:tab/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93D37" w14:textId="77777777" w:rsidR="00E83C80" w:rsidRDefault="00E83C80">
      <w:pPr>
        <w:pStyle w:val="Standa"/>
      </w:pPr>
      <w:r>
        <w:separator/>
      </w:r>
    </w:p>
  </w:footnote>
  <w:footnote w:type="continuationSeparator" w:id="0">
    <w:p w14:paraId="40A9649A" w14:textId="77777777" w:rsidR="00E83C80" w:rsidRDefault="00E83C80">
      <w:pPr>
        <w:pStyle w:val="Stand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5724" w14:textId="77777777" w:rsidR="00FD1C61" w:rsidRDefault="00FD1C61">
    <w:pPr>
      <w:pStyle w:val="Kopfze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2F9E9" w14:textId="77777777" w:rsidR="00FD1C61" w:rsidRDefault="00FD1C61">
    <w:pPr>
      <w:pStyle w:val="Kopfz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E0C4" w14:textId="77777777" w:rsidR="00FD1C61" w:rsidRPr="00130581" w:rsidRDefault="00FD1C61" w:rsidP="00FD1C61">
    <w:pPr>
      <w:pStyle w:val="Kopfze"/>
      <w:tabs>
        <w:tab w:val="clear" w:pos="8505"/>
      </w:tabs>
      <w:rPr>
        <w:sz w:val="20"/>
        <w:u w:val="single"/>
      </w:rPr>
    </w:pPr>
  </w:p>
  <w:p w14:paraId="304281E4" w14:textId="77777777" w:rsidR="00FD1C61" w:rsidRPr="00130581" w:rsidRDefault="00FD1C61" w:rsidP="00FD1C61">
    <w:pPr>
      <w:pStyle w:val="Kopfz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2524" w14:textId="77777777" w:rsidR="00FD1C61" w:rsidRPr="00BF02C3" w:rsidRDefault="00FD1C61" w:rsidP="00FD1C61">
    <w:pPr>
      <w:pStyle w:val="Kopfze"/>
      <w:tabs>
        <w:tab w:val="clear" w:pos="8505"/>
      </w:tabs>
      <w:rPr>
        <w:rFonts w:ascii="Calibri" w:hAnsi="Calibri"/>
        <w:sz w:val="20"/>
        <w:u w:val="single"/>
        <w:lang w:val="de-CH"/>
      </w:rPr>
    </w:pPr>
  </w:p>
  <w:p w14:paraId="24AE93AC" w14:textId="77777777" w:rsidR="00FD1C61" w:rsidRPr="00BF02C3" w:rsidRDefault="00FD1C61">
    <w:pPr>
      <w:pStyle w:val="Kopfze"/>
      <w:rPr>
        <w:rFonts w:ascii="Calibri" w:hAnsi="Calibri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F47F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771EB"/>
    <w:multiLevelType w:val="hybridMultilevel"/>
    <w:tmpl w:val="15165E32"/>
    <w:lvl w:ilvl="0" w:tplc="686236E6">
      <w:start w:val="1"/>
      <w:numFmt w:val="bullet"/>
      <w:pStyle w:val="BulletList3"/>
      <w:lvlText w:val=""/>
      <w:lvlJc w:val="left"/>
      <w:pPr>
        <w:tabs>
          <w:tab w:val="num" w:pos="2126"/>
        </w:tabs>
        <w:ind w:left="2126" w:hanging="708"/>
      </w:pPr>
      <w:rPr>
        <w:rFonts w:ascii="Symbol" w:hAnsi="Symbol" w:hint="default"/>
      </w:rPr>
    </w:lvl>
    <w:lvl w:ilvl="1" w:tplc="000308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8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8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8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8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8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8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8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4899"/>
    <w:multiLevelType w:val="multilevel"/>
    <w:tmpl w:val="125A7E10"/>
    <w:lvl w:ilvl="0">
      <w:start w:val="1"/>
      <w:numFmt w:val="none"/>
      <w:pStyle w:val="Text"/>
      <w:suff w:val="nothing"/>
      <w:lvlText w:val="%1"/>
      <w:lvlJc w:val="left"/>
      <w:rPr>
        <w:rFonts w:hint="default"/>
      </w:rPr>
    </w:lvl>
    <w:lvl w:ilvl="1">
      <w:start w:val="21"/>
      <w:numFmt w:val="none"/>
      <w:pStyle w:val="Standa"/>
      <w:suff w:val="nothing"/>
      <w:lvlText w:val=""/>
      <w:lvlJc w:val="left"/>
      <w:rPr>
        <w:rFonts w:hint="default"/>
      </w:rPr>
    </w:lvl>
    <w:lvl w:ilvl="2">
      <w:start w:val="1"/>
      <w:numFmt w:val="lowerRoman"/>
      <w:pStyle w:val="Aufzhlung"/>
      <w:lvlText w:val="(%3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bullet"/>
      <w:pStyle w:val="BulletLis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4">
      <w:start w:val="1"/>
      <w:numFmt w:val="lowerRoman"/>
      <w:pStyle w:val="Aufzhlung1"/>
      <w:lvlText w:val="(%5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5">
      <w:start w:val="1"/>
      <w:numFmt w:val="lowerLetter"/>
      <w:pStyle w:val="Aufzhlunga"/>
      <w:lvlText w:val="%6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6">
      <w:start w:val="1"/>
      <w:numFmt w:val="bullet"/>
      <w:pStyle w:val="BulletList2"/>
      <w:lvlText w:val="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</w:rPr>
    </w:lvl>
    <w:lvl w:ilvl="7">
      <w:start w:val="1"/>
      <w:numFmt w:val="lowerRoman"/>
      <w:pStyle w:val="Aufzhlung2"/>
      <w:lvlText w:val="%1(%8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2437C9B"/>
    <w:multiLevelType w:val="hybridMultilevel"/>
    <w:tmpl w:val="14BE193E"/>
    <w:lvl w:ilvl="0" w:tplc="A1483C9C">
      <w:start w:val="1"/>
      <w:numFmt w:val="upperLetter"/>
      <w:pStyle w:val="Prambe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u w:val="none"/>
      </w:rPr>
    </w:lvl>
    <w:lvl w:ilvl="1" w:tplc="FF40F4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7808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F88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400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504F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BAF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CAC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2AA8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A552AF"/>
    <w:multiLevelType w:val="hybridMultilevel"/>
    <w:tmpl w:val="B43AC5C2"/>
    <w:lvl w:ilvl="0" w:tplc="946C2D7E">
      <w:start w:val="1"/>
      <w:numFmt w:val="decimal"/>
      <w:pStyle w:val="Parteien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u w:val="none"/>
      </w:rPr>
    </w:lvl>
    <w:lvl w:ilvl="1" w:tplc="B78671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B039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808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CE4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409E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2E1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D2BE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648B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1E0908"/>
    <w:multiLevelType w:val="multilevel"/>
    <w:tmpl w:val="C922905A"/>
    <w:lvl w:ilvl="0">
      <w:start w:val="1"/>
      <w:numFmt w:val="upperRoman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27"/>
      <w:numFmt w:val="lowerLetter"/>
      <w:pStyle w:val="berschrift5nach4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7">
      <w:start w:val="1"/>
      <w:numFmt w:val="lowerRoman"/>
      <w:lvlText w:val="(%8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126"/>
        </w:tabs>
        <w:ind w:left="2126" w:hanging="708"/>
      </w:pPr>
      <w:rPr>
        <w:rFonts w:hint="default"/>
      </w:rPr>
    </w:lvl>
  </w:abstractNum>
  <w:abstractNum w:abstractNumId="6" w15:restartNumberingAfterBreak="0">
    <w:nsid w:val="63772603"/>
    <w:multiLevelType w:val="singleLevel"/>
    <w:tmpl w:val="DA2EA96C"/>
    <w:lvl w:ilvl="0">
      <w:start w:val="1"/>
      <w:numFmt w:val="lowerRoman"/>
      <w:pStyle w:val="Aufzhlungi"/>
      <w:lvlText w:val="(%1)"/>
      <w:lvlJc w:val="left"/>
      <w:pPr>
        <w:tabs>
          <w:tab w:val="num" w:pos="1418"/>
        </w:tabs>
        <w:ind w:left="1418" w:hanging="709"/>
      </w:pPr>
      <w:rPr>
        <w:rFonts w:hint="default"/>
      </w:rPr>
    </w:lvl>
  </w:abstractNum>
  <w:abstractNum w:abstractNumId="7" w15:restartNumberingAfterBreak="0">
    <w:nsid w:val="7D045A05"/>
    <w:multiLevelType w:val="multilevel"/>
    <w:tmpl w:val="F8289ADA"/>
    <w:lvl w:ilvl="0">
      <w:start w:val="1"/>
      <w:numFmt w:val="decimal"/>
      <w:pStyle w:val="NumAbs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none"/>
      <w:lvlRestart w:val="0"/>
      <w:pStyle w:val="NumAbsSub"/>
      <w:suff w:val="nothing"/>
      <w:lvlText w:val=""/>
      <w:lvlJc w:val="left"/>
      <w:pPr>
        <w:ind w:left="709"/>
      </w:pPr>
      <w:rPr>
        <w:rFonts w:hint="default"/>
      </w:rPr>
    </w:lvl>
    <w:lvl w:ilvl="2">
      <w:start w:val="1"/>
      <w:numFmt w:val="decimal"/>
      <w:pStyle w:val="NumAbsSubNum"/>
      <w:lvlText w:val="%1.%3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none"/>
      <w:lvlRestart w:val="0"/>
      <w:pStyle w:val="NumAbsSubNumSub"/>
      <w:suff w:val="nothing"/>
      <w:lvlText w:val=""/>
      <w:lvlJc w:val="left"/>
      <w:pPr>
        <w:ind w:left="1418"/>
      </w:pPr>
      <w:rPr>
        <w:rFonts w:hint="default"/>
      </w:rPr>
    </w:lvl>
    <w:lvl w:ilvl="4">
      <w:start w:val="1"/>
      <w:numFmt w:val="lowerRoman"/>
      <w:pStyle w:val="Aufzhlung1nachNumAbs"/>
      <w:lvlText w:val="(%5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5">
      <w:start w:val="1"/>
      <w:numFmt w:val="lowerRoman"/>
      <w:pStyle w:val="Aufzhlung2nachNumAbs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lowerLetter"/>
      <w:lvlRestart w:val="0"/>
      <w:pStyle w:val="AufzhlunganachNumAbs"/>
      <w:lvlText w:val="%7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autoHyphenation/>
  <w:hyphenationZone w:val="227"/>
  <w:doNotHyphenateCaps/>
  <w:clickAndTypeStyle w:val="BulletList3Sub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ressfelder" w:val="ja"/>
  </w:docVars>
  <w:rsids>
    <w:rsidRoot w:val="00BE3661"/>
    <w:rsid w:val="000002D9"/>
    <w:rsid w:val="0001363E"/>
    <w:rsid w:val="00032C09"/>
    <w:rsid w:val="00046380"/>
    <w:rsid w:val="00063218"/>
    <w:rsid w:val="0007426F"/>
    <w:rsid w:val="00074A35"/>
    <w:rsid w:val="000828B4"/>
    <w:rsid w:val="00096357"/>
    <w:rsid w:val="000A3845"/>
    <w:rsid w:val="000A5F88"/>
    <w:rsid w:val="000A7DCE"/>
    <w:rsid w:val="000B3B87"/>
    <w:rsid w:val="000B7756"/>
    <w:rsid w:val="001041C0"/>
    <w:rsid w:val="0011073D"/>
    <w:rsid w:val="0012764F"/>
    <w:rsid w:val="00130581"/>
    <w:rsid w:val="00137328"/>
    <w:rsid w:val="00140E79"/>
    <w:rsid w:val="0017457F"/>
    <w:rsid w:val="00187DED"/>
    <w:rsid w:val="001B17DA"/>
    <w:rsid w:val="001B24D8"/>
    <w:rsid w:val="001B66F4"/>
    <w:rsid w:val="001C37C5"/>
    <w:rsid w:val="001E2550"/>
    <w:rsid w:val="001E610A"/>
    <w:rsid w:val="001E67C9"/>
    <w:rsid w:val="001F016E"/>
    <w:rsid w:val="001F26FF"/>
    <w:rsid w:val="001F7334"/>
    <w:rsid w:val="001F775C"/>
    <w:rsid w:val="002074C5"/>
    <w:rsid w:val="002118B1"/>
    <w:rsid w:val="00214F03"/>
    <w:rsid w:val="0022648D"/>
    <w:rsid w:val="00232175"/>
    <w:rsid w:val="00251B36"/>
    <w:rsid w:val="0026733D"/>
    <w:rsid w:val="00294037"/>
    <w:rsid w:val="002B5124"/>
    <w:rsid w:val="002C1CC9"/>
    <w:rsid w:val="002C350A"/>
    <w:rsid w:val="002C5239"/>
    <w:rsid w:val="002C6F6F"/>
    <w:rsid w:val="002C74B7"/>
    <w:rsid w:val="002D08D4"/>
    <w:rsid w:val="002D3CB1"/>
    <w:rsid w:val="002D4D90"/>
    <w:rsid w:val="002E2FAD"/>
    <w:rsid w:val="002E6149"/>
    <w:rsid w:val="002F2CD7"/>
    <w:rsid w:val="0030510C"/>
    <w:rsid w:val="003161BF"/>
    <w:rsid w:val="00320457"/>
    <w:rsid w:val="00327800"/>
    <w:rsid w:val="00333508"/>
    <w:rsid w:val="00336EEA"/>
    <w:rsid w:val="00350804"/>
    <w:rsid w:val="00384677"/>
    <w:rsid w:val="003852F6"/>
    <w:rsid w:val="00391514"/>
    <w:rsid w:val="00393465"/>
    <w:rsid w:val="003D52ED"/>
    <w:rsid w:val="003F4540"/>
    <w:rsid w:val="003F6BC1"/>
    <w:rsid w:val="00404109"/>
    <w:rsid w:val="004058B3"/>
    <w:rsid w:val="0043001E"/>
    <w:rsid w:val="00432B98"/>
    <w:rsid w:val="00443882"/>
    <w:rsid w:val="0045243E"/>
    <w:rsid w:val="0047528C"/>
    <w:rsid w:val="00476198"/>
    <w:rsid w:val="00480DB5"/>
    <w:rsid w:val="00491590"/>
    <w:rsid w:val="00494702"/>
    <w:rsid w:val="00497E71"/>
    <w:rsid w:val="004B6AC3"/>
    <w:rsid w:val="004F7223"/>
    <w:rsid w:val="0050343D"/>
    <w:rsid w:val="00504FCD"/>
    <w:rsid w:val="00510AE1"/>
    <w:rsid w:val="005166A5"/>
    <w:rsid w:val="00525D3F"/>
    <w:rsid w:val="005448D3"/>
    <w:rsid w:val="00554E88"/>
    <w:rsid w:val="005700D0"/>
    <w:rsid w:val="005A15F5"/>
    <w:rsid w:val="005C172D"/>
    <w:rsid w:val="005D2861"/>
    <w:rsid w:val="005D311E"/>
    <w:rsid w:val="006018A8"/>
    <w:rsid w:val="00604DFF"/>
    <w:rsid w:val="00606C6D"/>
    <w:rsid w:val="0060766A"/>
    <w:rsid w:val="00613C00"/>
    <w:rsid w:val="00621935"/>
    <w:rsid w:val="006339E8"/>
    <w:rsid w:val="006501B1"/>
    <w:rsid w:val="006612A1"/>
    <w:rsid w:val="00670732"/>
    <w:rsid w:val="006725B9"/>
    <w:rsid w:val="0067730B"/>
    <w:rsid w:val="00684667"/>
    <w:rsid w:val="0069123C"/>
    <w:rsid w:val="00697603"/>
    <w:rsid w:val="00697F30"/>
    <w:rsid w:val="006A1A7E"/>
    <w:rsid w:val="006C57F6"/>
    <w:rsid w:val="006D18D4"/>
    <w:rsid w:val="006E028D"/>
    <w:rsid w:val="0070796C"/>
    <w:rsid w:val="0071619D"/>
    <w:rsid w:val="00725DD3"/>
    <w:rsid w:val="007478D5"/>
    <w:rsid w:val="00752A5F"/>
    <w:rsid w:val="007536BC"/>
    <w:rsid w:val="00776005"/>
    <w:rsid w:val="007814EF"/>
    <w:rsid w:val="0078186A"/>
    <w:rsid w:val="007953AC"/>
    <w:rsid w:val="007A46BF"/>
    <w:rsid w:val="007C13CB"/>
    <w:rsid w:val="007F6EC8"/>
    <w:rsid w:val="00802B33"/>
    <w:rsid w:val="00802DF0"/>
    <w:rsid w:val="008357F1"/>
    <w:rsid w:val="008430CA"/>
    <w:rsid w:val="00855963"/>
    <w:rsid w:val="00862607"/>
    <w:rsid w:val="008708B6"/>
    <w:rsid w:val="00870C1A"/>
    <w:rsid w:val="00880543"/>
    <w:rsid w:val="008A6076"/>
    <w:rsid w:val="008D6B67"/>
    <w:rsid w:val="008E1C9E"/>
    <w:rsid w:val="008F66C2"/>
    <w:rsid w:val="00921A5D"/>
    <w:rsid w:val="00954AA1"/>
    <w:rsid w:val="0095662B"/>
    <w:rsid w:val="00960000"/>
    <w:rsid w:val="00960FD5"/>
    <w:rsid w:val="00963FF8"/>
    <w:rsid w:val="00964E0C"/>
    <w:rsid w:val="00983857"/>
    <w:rsid w:val="0098779E"/>
    <w:rsid w:val="00992266"/>
    <w:rsid w:val="00994A90"/>
    <w:rsid w:val="009A0DBF"/>
    <w:rsid w:val="009A77D1"/>
    <w:rsid w:val="009C45F9"/>
    <w:rsid w:val="009F4117"/>
    <w:rsid w:val="009F7024"/>
    <w:rsid w:val="00A17E68"/>
    <w:rsid w:val="00A35EE9"/>
    <w:rsid w:val="00A37F61"/>
    <w:rsid w:val="00A43BC6"/>
    <w:rsid w:val="00A713A7"/>
    <w:rsid w:val="00A87927"/>
    <w:rsid w:val="00A946B1"/>
    <w:rsid w:val="00AA182C"/>
    <w:rsid w:val="00AD6AF9"/>
    <w:rsid w:val="00AF4BC2"/>
    <w:rsid w:val="00B003AF"/>
    <w:rsid w:val="00B04BB2"/>
    <w:rsid w:val="00B4234C"/>
    <w:rsid w:val="00B55E5D"/>
    <w:rsid w:val="00B57D95"/>
    <w:rsid w:val="00B61F92"/>
    <w:rsid w:val="00B63DD4"/>
    <w:rsid w:val="00B846C7"/>
    <w:rsid w:val="00BA1D5E"/>
    <w:rsid w:val="00BA4D39"/>
    <w:rsid w:val="00BB5F2E"/>
    <w:rsid w:val="00BC10D6"/>
    <w:rsid w:val="00BC3D87"/>
    <w:rsid w:val="00BE027C"/>
    <w:rsid w:val="00BE3661"/>
    <w:rsid w:val="00BE3B5D"/>
    <w:rsid w:val="00BE4AA5"/>
    <w:rsid w:val="00BF19BA"/>
    <w:rsid w:val="00BF2ECE"/>
    <w:rsid w:val="00C20F3D"/>
    <w:rsid w:val="00C347A0"/>
    <w:rsid w:val="00C47E01"/>
    <w:rsid w:val="00C55D6C"/>
    <w:rsid w:val="00C81903"/>
    <w:rsid w:val="00CA41F2"/>
    <w:rsid w:val="00CC207B"/>
    <w:rsid w:val="00CC48DA"/>
    <w:rsid w:val="00CC764D"/>
    <w:rsid w:val="00CC7F49"/>
    <w:rsid w:val="00CD0FB3"/>
    <w:rsid w:val="00CE6552"/>
    <w:rsid w:val="00CE72B2"/>
    <w:rsid w:val="00D131C6"/>
    <w:rsid w:val="00D2738B"/>
    <w:rsid w:val="00D30340"/>
    <w:rsid w:val="00D30523"/>
    <w:rsid w:val="00D33F97"/>
    <w:rsid w:val="00D368D8"/>
    <w:rsid w:val="00D60455"/>
    <w:rsid w:val="00D66A59"/>
    <w:rsid w:val="00D7197F"/>
    <w:rsid w:val="00D97837"/>
    <w:rsid w:val="00DA0F79"/>
    <w:rsid w:val="00DA348B"/>
    <w:rsid w:val="00DC44FE"/>
    <w:rsid w:val="00DC489D"/>
    <w:rsid w:val="00DE3B5F"/>
    <w:rsid w:val="00DE477D"/>
    <w:rsid w:val="00DF60A0"/>
    <w:rsid w:val="00E10A95"/>
    <w:rsid w:val="00E11F1D"/>
    <w:rsid w:val="00E27D97"/>
    <w:rsid w:val="00E5000E"/>
    <w:rsid w:val="00E5447C"/>
    <w:rsid w:val="00E74DE7"/>
    <w:rsid w:val="00E83C80"/>
    <w:rsid w:val="00E92601"/>
    <w:rsid w:val="00EC4BCF"/>
    <w:rsid w:val="00EC75C8"/>
    <w:rsid w:val="00ED4793"/>
    <w:rsid w:val="00ED5FED"/>
    <w:rsid w:val="00F10D73"/>
    <w:rsid w:val="00F33D5D"/>
    <w:rsid w:val="00F5039C"/>
    <w:rsid w:val="00F63341"/>
    <w:rsid w:val="00F7075A"/>
    <w:rsid w:val="00F91BCC"/>
    <w:rsid w:val="00F94A2A"/>
    <w:rsid w:val="00FA0A8C"/>
    <w:rsid w:val="00FB784D"/>
    <w:rsid w:val="00FD1C61"/>
    <w:rsid w:val="00FD646A"/>
    <w:rsid w:val="00FE4454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7592B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2601"/>
    <w:rPr>
      <w:sz w:val="24"/>
      <w:szCs w:val="24"/>
      <w:lang w:val="de-DE" w:eastAsia="de-DE"/>
    </w:rPr>
  </w:style>
  <w:style w:type="paragraph" w:styleId="Heading1">
    <w:name w:val="heading 1"/>
    <w:basedOn w:val="Normal"/>
    <w:next w:val="Text"/>
    <w:qFormat/>
    <w:rsid w:val="00AA4751"/>
    <w:pPr>
      <w:keepNext/>
      <w:numPr>
        <w:numId w:val="1"/>
      </w:numPr>
      <w:tabs>
        <w:tab w:val="right" w:pos="8505"/>
      </w:tabs>
      <w:spacing w:before="360" w:line="240" w:lineRule="atLeast"/>
      <w:outlineLvl w:val="0"/>
    </w:pPr>
    <w:rPr>
      <w:b/>
      <w:caps/>
      <w:szCs w:val="20"/>
      <w:lang w:val="en-GB"/>
    </w:rPr>
  </w:style>
  <w:style w:type="paragraph" w:styleId="Heading2">
    <w:name w:val="heading 2"/>
    <w:basedOn w:val="Normal"/>
    <w:next w:val="Text"/>
    <w:qFormat/>
    <w:rsid w:val="00AA4751"/>
    <w:pPr>
      <w:keepNext/>
      <w:numPr>
        <w:ilvl w:val="1"/>
        <w:numId w:val="1"/>
      </w:numPr>
      <w:tabs>
        <w:tab w:val="right" w:pos="8505"/>
      </w:tabs>
      <w:spacing w:before="360" w:line="240" w:lineRule="atLeast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Text"/>
    <w:qFormat/>
    <w:rsid w:val="00AA4751"/>
    <w:pPr>
      <w:keepNext/>
      <w:numPr>
        <w:ilvl w:val="2"/>
        <w:numId w:val="1"/>
      </w:numPr>
      <w:tabs>
        <w:tab w:val="right" w:pos="8505"/>
      </w:tabs>
      <w:spacing w:before="360" w:line="240" w:lineRule="atLeast"/>
      <w:outlineLvl w:val="2"/>
    </w:pPr>
    <w:rPr>
      <w:b/>
      <w:szCs w:val="20"/>
      <w:lang w:val="en-GB"/>
    </w:rPr>
  </w:style>
  <w:style w:type="paragraph" w:styleId="Heading4">
    <w:name w:val="heading 4"/>
    <w:basedOn w:val="Normal"/>
    <w:next w:val="Text"/>
    <w:qFormat/>
    <w:rsid w:val="00AA4751"/>
    <w:pPr>
      <w:keepNext/>
      <w:numPr>
        <w:ilvl w:val="3"/>
        <w:numId w:val="1"/>
      </w:numPr>
      <w:tabs>
        <w:tab w:val="right" w:pos="8505"/>
      </w:tabs>
      <w:spacing w:before="360" w:line="240" w:lineRule="atLeast"/>
      <w:outlineLvl w:val="3"/>
    </w:pPr>
    <w:rPr>
      <w:b/>
      <w:szCs w:val="20"/>
      <w:lang w:val="en-GB"/>
    </w:rPr>
  </w:style>
  <w:style w:type="paragraph" w:styleId="Heading5">
    <w:name w:val="heading 5"/>
    <w:basedOn w:val="Normal"/>
    <w:next w:val="Text"/>
    <w:qFormat/>
    <w:rsid w:val="00AA4751"/>
    <w:pPr>
      <w:keepNext/>
      <w:tabs>
        <w:tab w:val="num" w:pos="709"/>
        <w:tab w:val="right" w:pos="8505"/>
      </w:tabs>
      <w:spacing w:before="360" w:line="240" w:lineRule="atLeast"/>
      <w:ind w:left="709" w:hanging="709"/>
      <w:outlineLvl w:val="4"/>
    </w:pPr>
    <w:rPr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TextvorListe"/>
    <w:pPr>
      <w:keepNext w:val="0"/>
      <w:numPr>
        <w:numId w:val="4"/>
      </w:numPr>
    </w:pPr>
  </w:style>
  <w:style w:type="paragraph" w:customStyle="1" w:styleId="TextvorListe">
    <w:name w:val="Text vor Liste"/>
    <w:basedOn w:val="Standa"/>
    <w:pPr>
      <w:keepNext/>
      <w:numPr>
        <w:ilvl w:val="0"/>
        <w:numId w:val="0"/>
      </w:numPr>
      <w:spacing w:before="180" w:line="300" w:lineRule="atLeast"/>
    </w:pPr>
  </w:style>
  <w:style w:type="paragraph" w:customStyle="1" w:styleId="Standa">
    <w:name w:val="Standa"/>
    <w:pPr>
      <w:numPr>
        <w:ilvl w:val="1"/>
        <w:numId w:val="4"/>
      </w:numPr>
      <w:tabs>
        <w:tab w:val="right" w:pos="8505"/>
      </w:tabs>
      <w:spacing w:line="240" w:lineRule="atLeast"/>
    </w:pPr>
    <w:rPr>
      <w:sz w:val="24"/>
      <w:lang w:val="en-GB" w:eastAsia="de-DE" w:bidi="de-DE"/>
    </w:rPr>
  </w:style>
  <w:style w:type="character" w:customStyle="1" w:styleId="Absatz-Standardschrift">
    <w:name w:val="Absatz-Standardschrift"/>
    <w:semiHidden/>
  </w:style>
  <w:style w:type="table" w:customStyle="1" w:styleId="NormaleTabe">
    <w:name w:val="Normale Tabe"/>
    <w:semiHidden/>
    <w:rPr>
      <w:lang w:val="de-DE" w:bidi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rschrift2nach1">
    <w:name w:val="Überschrift 2 nach Ü1"/>
    <w:basedOn w:val="Normal"/>
    <w:next w:val="Text"/>
    <w:rsid w:val="0022648D"/>
    <w:pPr>
      <w:keepNext/>
      <w:tabs>
        <w:tab w:val="right" w:pos="8505"/>
      </w:tabs>
      <w:spacing w:before="180" w:line="240" w:lineRule="atLeast"/>
      <w:outlineLvl w:val="1"/>
    </w:pPr>
    <w:rPr>
      <w:b/>
      <w:szCs w:val="20"/>
      <w:lang w:val="en-GB" w:bidi="de-DE"/>
    </w:rPr>
  </w:style>
  <w:style w:type="paragraph" w:customStyle="1" w:styleId="Disclaimer">
    <w:name w:val="Disclaimer"/>
    <w:basedOn w:val="Standa"/>
    <w:rsid w:val="00815C51"/>
    <w:pPr>
      <w:pBdr>
        <w:top w:val="single" w:sz="6" w:space="6" w:color="auto"/>
        <w:bottom w:val="single" w:sz="6" w:space="6" w:color="auto"/>
      </w:pBdr>
      <w:tabs>
        <w:tab w:val="left" w:pos="3402"/>
        <w:tab w:val="left" w:pos="4820"/>
        <w:tab w:val="left" w:pos="4962"/>
      </w:tabs>
      <w:spacing w:before="240"/>
      <w:jc w:val="both"/>
    </w:pPr>
    <w:rPr>
      <w:sz w:val="18"/>
    </w:rPr>
  </w:style>
  <w:style w:type="paragraph" w:customStyle="1" w:styleId="Kopfze">
    <w:name w:val="Kopfze"/>
    <w:basedOn w:val="Standa"/>
    <w:rsid w:val="00815C51"/>
    <w:pPr>
      <w:tabs>
        <w:tab w:val="center" w:pos="4536"/>
        <w:tab w:val="right" w:pos="9072"/>
      </w:tabs>
    </w:pPr>
  </w:style>
  <w:style w:type="character" w:styleId="PageNumber">
    <w:name w:val="page number"/>
    <w:rsid w:val="00815C51"/>
    <w:rPr>
      <w:rFonts w:cs="Times New Roman"/>
    </w:rPr>
  </w:style>
  <w:style w:type="paragraph" w:customStyle="1" w:styleId="Fuzei">
    <w:name w:val="Fußzei"/>
    <w:basedOn w:val="Standa"/>
    <w:pPr>
      <w:tabs>
        <w:tab w:val="center" w:pos="4536"/>
      </w:tabs>
    </w:pPr>
    <w:rPr>
      <w:sz w:val="17"/>
    </w:rPr>
  </w:style>
  <w:style w:type="paragraph" w:customStyle="1" w:styleId="Aufzhlung">
    <w:name w:val="Aufzählung"/>
    <w:basedOn w:val="Standa"/>
    <w:pPr>
      <w:numPr>
        <w:ilvl w:val="2"/>
      </w:numPr>
      <w:spacing w:before="120" w:line="300" w:lineRule="atLeast"/>
    </w:pPr>
    <w:rPr>
      <w:lang w:val="de-CH"/>
    </w:rPr>
  </w:style>
  <w:style w:type="paragraph" w:customStyle="1" w:styleId="NumAbs">
    <w:name w:val="NumAbs"/>
    <w:basedOn w:val="Standa"/>
    <w:pPr>
      <w:numPr>
        <w:ilvl w:val="0"/>
        <w:numId w:val="3"/>
      </w:numPr>
      <w:spacing w:before="180" w:line="300" w:lineRule="atLeast"/>
    </w:pPr>
  </w:style>
  <w:style w:type="character" w:customStyle="1" w:styleId="NumAbsZchnZchn">
    <w:name w:val="NumAbs Zchn Zchn"/>
    <w:rPr>
      <w:sz w:val="24"/>
      <w:lang w:val="en-GB" w:eastAsia="de-DE"/>
    </w:rPr>
  </w:style>
  <w:style w:type="paragraph" w:customStyle="1" w:styleId="Zitat1">
    <w:name w:val="Zitat1"/>
    <w:basedOn w:val="Standa"/>
    <w:pPr>
      <w:spacing w:before="180" w:line="300" w:lineRule="atLeast"/>
      <w:ind w:left="709" w:right="567"/>
    </w:pPr>
    <w:rPr>
      <w:i/>
    </w:rPr>
  </w:style>
  <w:style w:type="character" w:styleId="Hyperlink">
    <w:name w:val="Hyperlink"/>
    <w:uiPriority w:val="99"/>
    <w:rsid w:val="00815C51"/>
    <w:rPr>
      <w:color w:val="0000FF"/>
      <w:u w:val="single"/>
    </w:rPr>
  </w:style>
  <w:style w:type="paragraph" w:customStyle="1" w:styleId="Pfad">
    <w:name w:val="Pfad"/>
    <w:basedOn w:val="Standa"/>
    <w:pPr>
      <w:shd w:val="solid" w:color="FFFFFF" w:fill="FFFFFF"/>
      <w:spacing w:line="240" w:lineRule="auto"/>
    </w:pPr>
    <w:rPr>
      <w:sz w:val="13"/>
    </w:rPr>
  </w:style>
  <w:style w:type="character" w:customStyle="1" w:styleId="GesichteterHyperl">
    <w:name w:val="GesichteterHyperl"/>
    <w:rsid w:val="00815C51"/>
    <w:rPr>
      <w:color w:val="800080"/>
      <w:u w:val="single"/>
    </w:rPr>
  </w:style>
  <w:style w:type="paragraph" w:customStyle="1" w:styleId="berschrift4nach3">
    <w:name w:val="Überschrift 4 nach Ü3"/>
    <w:basedOn w:val="Normal"/>
    <w:next w:val="Text"/>
    <w:rsid w:val="0022648D"/>
    <w:pPr>
      <w:keepNext/>
      <w:tabs>
        <w:tab w:val="num" w:pos="709"/>
        <w:tab w:val="right" w:pos="8505"/>
      </w:tabs>
      <w:spacing w:before="180" w:line="240" w:lineRule="atLeast"/>
      <w:ind w:left="709" w:hanging="709"/>
      <w:outlineLvl w:val="3"/>
    </w:pPr>
    <w:rPr>
      <w:b/>
      <w:szCs w:val="20"/>
      <w:lang w:val="en-GB" w:bidi="de-DE"/>
    </w:rPr>
  </w:style>
  <w:style w:type="character" w:styleId="CommentReference">
    <w:name w:val="annotation reference"/>
    <w:semiHidden/>
    <w:rsid w:val="00815C51"/>
    <w:rPr>
      <w:sz w:val="16"/>
    </w:rPr>
  </w:style>
  <w:style w:type="paragraph" w:styleId="CommentText">
    <w:name w:val="annotation text"/>
    <w:basedOn w:val="Standa"/>
    <w:semiHidden/>
    <w:rsid w:val="00815C51"/>
    <w:rPr>
      <w:sz w:val="20"/>
    </w:rPr>
  </w:style>
  <w:style w:type="paragraph" w:customStyle="1" w:styleId="berschrift5nach4">
    <w:name w:val="Überschrift 5 nach Ü4"/>
    <w:basedOn w:val="Normal"/>
    <w:next w:val="Text"/>
    <w:rsid w:val="0022648D"/>
    <w:pPr>
      <w:keepNext/>
      <w:numPr>
        <w:ilvl w:val="4"/>
        <w:numId w:val="1"/>
      </w:numPr>
      <w:tabs>
        <w:tab w:val="right" w:pos="8505"/>
      </w:tabs>
      <w:spacing w:before="180" w:line="240" w:lineRule="atLeast"/>
      <w:outlineLvl w:val="4"/>
    </w:pPr>
    <w:rPr>
      <w:b/>
      <w:szCs w:val="20"/>
      <w:lang w:val="en-GB" w:bidi="de-DE"/>
    </w:rPr>
  </w:style>
  <w:style w:type="paragraph" w:customStyle="1" w:styleId="berschrift3nach2">
    <w:name w:val="Überschrift 3 nach Ü2"/>
    <w:basedOn w:val="Normal"/>
    <w:next w:val="Text"/>
    <w:rsid w:val="0022648D"/>
    <w:pPr>
      <w:keepNext/>
      <w:tabs>
        <w:tab w:val="num" w:pos="709"/>
        <w:tab w:val="right" w:pos="8505"/>
      </w:tabs>
      <w:spacing w:before="180" w:line="240" w:lineRule="atLeast"/>
      <w:ind w:left="709" w:hanging="709"/>
      <w:outlineLvl w:val="2"/>
    </w:pPr>
    <w:rPr>
      <w:b/>
      <w:szCs w:val="20"/>
      <w:lang w:val="en-GB" w:bidi="de-DE"/>
    </w:rPr>
  </w:style>
  <w:style w:type="paragraph" w:customStyle="1" w:styleId="Betreff">
    <w:name w:val="Betreff"/>
    <w:basedOn w:val="Standa"/>
    <w:next w:val="Standa"/>
    <w:pPr>
      <w:spacing w:before="180" w:line="300" w:lineRule="atLeast"/>
    </w:pPr>
    <w:rPr>
      <w:b/>
      <w:bCs/>
      <w:lang w:val="de-CH"/>
    </w:rPr>
  </w:style>
  <w:style w:type="paragraph" w:customStyle="1" w:styleId="Aufzhlung1nachNumAbs">
    <w:name w:val="Aufzählung1 nach NumAbs"/>
    <w:basedOn w:val="Text"/>
    <w:pPr>
      <w:numPr>
        <w:ilvl w:val="4"/>
        <w:numId w:val="3"/>
      </w:numPr>
      <w:spacing w:before="120"/>
    </w:pPr>
  </w:style>
  <w:style w:type="paragraph" w:customStyle="1" w:styleId="Datu">
    <w:name w:val="Datu"/>
    <w:basedOn w:val="Standa"/>
    <w:next w:val="Standa"/>
    <w:pPr>
      <w:spacing w:before="180"/>
    </w:pPr>
  </w:style>
  <w:style w:type="paragraph" w:customStyle="1" w:styleId="NumAbsSub">
    <w:name w:val="NumAbs Sub"/>
    <w:basedOn w:val="NumAbs"/>
    <w:pPr>
      <w:numPr>
        <w:ilvl w:val="1"/>
      </w:numPr>
      <w:tabs>
        <w:tab w:val="clear" w:pos="8505"/>
      </w:tabs>
    </w:pPr>
  </w:style>
  <w:style w:type="paragraph" w:customStyle="1" w:styleId="Aufzhlunga">
    <w:name w:val="Aufzählung a)"/>
    <w:basedOn w:val="Standa"/>
    <w:pPr>
      <w:numPr>
        <w:ilvl w:val="5"/>
      </w:numPr>
      <w:spacing w:before="120" w:line="300" w:lineRule="atLeast"/>
    </w:pPr>
  </w:style>
  <w:style w:type="paragraph" w:customStyle="1" w:styleId="AufzhlungavorListe">
    <w:name w:val="Aufzählung a) vor Liste"/>
    <w:basedOn w:val="Aufzhlunga"/>
    <w:pPr>
      <w:keepNext/>
    </w:pPr>
  </w:style>
  <w:style w:type="paragraph" w:customStyle="1" w:styleId="AufzhlungSub">
    <w:name w:val="Aufzählung Sub"/>
    <w:basedOn w:val="Aufzhlung"/>
    <w:pPr>
      <w:numPr>
        <w:ilvl w:val="0"/>
        <w:numId w:val="0"/>
      </w:numPr>
      <w:ind w:left="709"/>
    </w:pPr>
  </w:style>
  <w:style w:type="paragraph" w:customStyle="1" w:styleId="BulletList">
    <w:name w:val="BulletList"/>
    <w:basedOn w:val="Standa"/>
    <w:pPr>
      <w:numPr>
        <w:ilvl w:val="3"/>
      </w:numPr>
      <w:spacing w:before="180" w:line="300" w:lineRule="atLeast"/>
    </w:pPr>
  </w:style>
  <w:style w:type="paragraph" w:customStyle="1" w:styleId="BulletListSub">
    <w:name w:val="BulletList Sub"/>
    <w:basedOn w:val="BulletList"/>
    <w:pPr>
      <w:numPr>
        <w:ilvl w:val="0"/>
        <w:numId w:val="0"/>
      </w:numPr>
      <w:ind w:left="709"/>
    </w:pPr>
  </w:style>
  <w:style w:type="paragraph" w:customStyle="1" w:styleId="BulletList2">
    <w:name w:val="BulletList2"/>
    <w:basedOn w:val="Standa"/>
    <w:pPr>
      <w:numPr>
        <w:ilvl w:val="6"/>
      </w:numPr>
      <w:spacing w:before="180" w:line="300" w:lineRule="atLeast"/>
    </w:pPr>
  </w:style>
  <w:style w:type="paragraph" w:customStyle="1" w:styleId="BulletList2Sub">
    <w:name w:val="BulletList2 Sub"/>
    <w:basedOn w:val="BulletList2"/>
    <w:pPr>
      <w:numPr>
        <w:ilvl w:val="0"/>
        <w:numId w:val="0"/>
      </w:numPr>
      <w:ind w:left="1418"/>
    </w:pPr>
  </w:style>
  <w:style w:type="paragraph" w:styleId="FootnoteText">
    <w:name w:val="footnote text"/>
    <w:basedOn w:val="Standa"/>
    <w:semiHidden/>
    <w:pPr>
      <w:tabs>
        <w:tab w:val="left" w:pos="567"/>
      </w:tabs>
      <w:spacing w:after="120" w:line="240" w:lineRule="auto"/>
      <w:ind w:left="567" w:hanging="567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tandardvorListe">
    <w:name w:val="Standard vor Liste"/>
    <w:basedOn w:val="Standa"/>
    <w:pPr>
      <w:keepNext/>
    </w:pPr>
  </w:style>
  <w:style w:type="paragraph" w:customStyle="1" w:styleId="NumAbsvorListe">
    <w:name w:val="NumAbs vor Liste"/>
    <w:basedOn w:val="NumAbs"/>
    <w:pPr>
      <w:keepNext/>
    </w:pPr>
  </w:style>
  <w:style w:type="paragraph" w:customStyle="1" w:styleId="BulletList3">
    <w:name w:val="BulletList3"/>
    <w:basedOn w:val="BulletList2"/>
    <w:pPr>
      <w:numPr>
        <w:ilvl w:val="0"/>
        <w:numId w:val="2"/>
      </w:numPr>
    </w:pPr>
  </w:style>
  <w:style w:type="paragraph" w:customStyle="1" w:styleId="AufzhlungvorListe">
    <w:name w:val="Aufzählung vor Liste"/>
    <w:basedOn w:val="Aufzhlung"/>
    <w:pPr>
      <w:keepNext/>
    </w:pPr>
  </w:style>
  <w:style w:type="paragraph" w:customStyle="1" w:styleId="AufzhlungSubvorListe">
    <w:name w:val="Aufzählung Sub vor Liste"/>
    <w:basedOn w:val="AufzhlungSub"/>
    <w:pPr>
      <w:keepNext/>
    </w:pPr>
  </w:style>
  <w:style w:type="paragraph" w:customStyle="1" w:styleId="BulletList3Sub">
    <w:name w:val="BulletList3 Sub"/>
    <w:basedOn w:val="BulletList3"/>
    <w:pPr>
      <w:numPr>
        <w:numId w:val="0"/>
      </w:numPr>
      <w:ind w:left="2126"/>
    </w:pPr>
  </w:style>
  <w:style w:type="paragraph" w:customStyle="1" w:styleId="NumAbsvorListeSub">
    <w:name w:val="NumAbs vor Liste Sub"/>
    <w:basedOn w:val="NumAbsSub"/>
    <w:pPr>
      <w:keepNext/>
    </w:pPr>
  </w:style>
  <w:style w:type="paragraph" w:customStyle="1" w:styleId="Aufzhlung2">
    <w:name w:val="Aufzählung2"/>
    <w:basedOn w:val="Aufzhlung"/>
    <w:pPr>
      <w:numPr>
        <w:ilvl w:val="7"/>
      </w:numPr>
    </w:pPr>
  </w:style>
  <w:style w:type="paragraph" w:customStyle="1" w:styleId="Aufzhlung2vorListe">
    <w:name w:val="Aufzählung2 vor Liste"/>
    <w:basedOn w:val="Aufzhlung2"/>
    <w:pPr>
      <w:keepNext/>
      <w:ind w:left="2127" w:hanging="709"/>
    </w:pPr>
  </w:style>
  <w:style w:type="paragraph" w:customStyle="1" w:styleId="Aufzhlung2Sub">
    <w:name w:val="Aufzählung2 Sub"/>
    <w:basedOn w:val="AufzhlungSub"/>
    <w:pPr>
      <w:ind w:left="2126"/>
    </w:pPr>
  </w:style>
  <w:style w:type="paragraph" w:customStyle="1" w:styleId="Aufzhlung2SubvorListe">
    <w:name w:val="Aufzählung2 Sub vor Liste"/>
    <w:basedOn w:val="Aufzhlung2Sub"/>
    <w:pPr>
      <w:keepNext/>
    </w:pPr>
  </w:style>
  <w:style w:type="paragraph" w:customStyle="1" w:styleId="Aufzhlung1">
    <w:name w:val="Aufzählung1"/>
    <w:basedOn w:val="Aufzhlung"/>
    <w:pPr>
      <w:numPr>
        <w:ilvl w:val="4"/>
      </w:numPr>
    </w:pPr>
  </w:style>
  <w:style w:type="paragraph" w:customStyle="1" w:styleId="Aufzhlung1Sub">
    <w:name w:val="Aufzählung1 Sub"/>
    <w:basedOn w:val="AufzhlungSub"/>
    <w:pPr>
      <w:ind w:left="1418"/>
    </w:pPr>
  </w:style>
  <w:style w:type="paragraph" w:customStyle="1" w:styleId="Aufzhlung1SubvorListe">
    <w:name w:val="Aufzählung1 Sub vor Liste"/>
    <w:basedOn w:val="Aufzhlung1Sub"/>
    <w:pPr>
      <w:keepNext/>
    </w:pPr>
  </w:style>
  <w:style w:type="paragraph" w:customStyle="1" w:styleId="Aufzhlung1vorListe">
    <w:name w:val="Aufzählung1 vor Liste"/>
    <w:basedOn w:val="Aufzhlung1"/>
    <w:pPr>
      <w:keepNext/>
    </w:pPr>
  </w:style>
  <w:style w:type="paragraph" w:customStyle="1" w:styleId="NumAbsSubNum">
    <w:name w:val="NumAbsSubNum"/>
    <w:basedOn w:val="NumAbs"/>
    <w:pPr>
      <w:numPr>
        <w:ilvl w:val="2"/>
      </w:numPr>
    </w:pPr>
  </w:style>
  <w:style w:type="paragraph" w:customStyle="1" w:styleId="NumAbsSubNumvorListe">
    <w:name w:val="NumAbsSubNum vor Liste"/>
    <w:basedOn w:val="NumAbsSubNum"/>
    <w:pPr>
      <w:keepNext/>
    </w:pPr>
  </w:style>
  <w:style w:type="paragraph" w:customStyle="1" w:styleId="NumAbsSubNumSub">
    <w:name w:val="NumAbsSubNum Sub"/>
    <w:basedOn w:val="NumAbsSub"/>
    <w:pPr>
      <w:numPr>
        <w:ilvl w:val="3"/>
      </w:numPr>
    </w:pPr>
  </w:style>
  <w:style w:type="paragraph" w:customStyle="1" w:styleId="NumAbsSubNumvorListeSub">
    <w:name w:val="NumAbsSubNum vor Liste Sub"/>
    <w:basedOn w:val="NumAbsSubNumSub"/>
    <w:pPr>
      <w:keepNext/>
    </w:pPr>
  </w:style>
  <w:style w:type="paragraph" w:customStyle="1" w:styleId="AufzhlunganachNumAbs">
    <w:name w:val="Aufzählung a) nach NumAbs"/>
    <w:basedOn w:val="Text"/>
    <w:pPr>
      <w:numPr>
        <w:ilvl w:val="6"/>
        <w:numId w:val="3"/>
      </w:numPr>
      <w:spacing w:before="120"/>
    </w:pPr>
  </w:style>
  <w:style w:type="paragraph" w:customStyle="1" w:styleId="Unterschriftenzeile2">
    <w:name w:val="Unterschriftenzeile (2)"/>
    <w:basedOn w:val="Standa"/>
    <w:pPr>
      <w:tabs>
        <w:tab w:val="left" w:pos="3969"/>
        <w:tab w:val="left" w:pos="6804"/>
      </w:tabs>
    </w:pPr>
  </w:style>
  <w:style w:type="paragraph" w:customStyle="1" w:styleId="Aufzhlung2nachNumAbs">
    <w:name w:val="Aufzählung2 nach NumAbs"/>
    <w:basedOn w:val="Text"/>
    <w:pPr>
      <w:numPr>
        <w:ilvl w:val="5"/>
        <w:numId w:val="3"/>
      </w:numPr>
      <w:spacing w:before="120"/>
    </w:pPr>
  </w:style>
  <w:style w:type="paragraph" w:customStyle="1" w:styleId="Unterschriftenzeile3">
    <w:name w:val="Unterschriftenzeile (3)"/>
    <w:basedOn w:val="Unterschriftenzeile2"/>
    <w:pPr>
      <w:numPr>
        <w:ilvl w:val="0"/>
        <w:numId w:val="0"/>
      </w:numPr>
      <w:tabs>
        <w:tab w:val="clear" w:pos="3969"/>
        <w:tab w:val="clear" w:pos="6804"/>
        <w:tab w:val="clear" w:pos="8505"/>
        <w:tab w:val="left" w:pos="1985"/>
        <w:tab w:val="left" w:pos="3119"/>
        <w:tab w:val="left" w:pos="5103"/>
        <w:tab w:val="left" w:pos="6237"/>
        <w:tab w:val="right" w:pos="8222"/>
      </w:tabs>
      <w:spacing w:line="300" w:lineRule="atLeast"/>
    </w:pPr>
  </w:style>
  <w:style w:type="paragraph" w:customStyle="1" w:styleId="TITEL">
    <w:name w:val="TITEL"/>
    <w:basedOn w:val="Text"/>
    <w:rPr>
      <w:rFonts w:ascii="Times" w:hAnsi="Times"/>
      <w:b/>
      <w:caps/>
    </w:rPr>
  </w:style>
  <w:style w:type="character" w:customStyle="1" w:styleId="HeaderChar">
    <w:name w:val="Header Char"/>
    <w:rPr>
      <w:sz w:val="24"/>
      <w:lang w:val="en-GB" w:eastAsia="de-DE"/>
    </w:rPr>
  </w:style>
  <w:style w:type="paragraph" w:customStyle="1" w:styleId="Sprechblasen">
    <w:name w:val="Sprechblasen"/>
    <w:basedOn w:val="Stand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/>
      <w:sz w:val="16"/>
      <w:lang w:val="en-GB" w:eastAsia="de-DE"/>
    </w:rPr>
  </w:style>
  <w:style w:type="character" w:customStyle="1" w:styleId="FooterChar">
    <w:name w:val="Footer Char"/>
    <w:rPr>
      <w:sz w:val="17"/>
      <w:lang w:val="en-GB" w:eastAsia="de-DE"/>
    </w:rPr>
  </w:style>
  <w:style w:type="paragraph" w:customStyle="1" w:styleId="Inhaltsverzeichnisberschrift1">
    <w:name w:val="Inhaltsverzeichnisüberschrift1"/>
    <w:basedOn w:val="Normal"/>
    <w:next w:val="Standa"/>
    <w:rsid w:val="0022648D"/>
    <w:pPr>
      <w:keepNext/>
      <w:keepLines/>
      <w:spacing w:before="480" w:line="276" w:lineRule="auto"/>
    </w:pPr>
    <w:rPr>
      <w:rFonts w:ascii="Cambria" w:hAnsi="Cambria"/>
      <w:b/>
      <w:bCs/>
      <w:color w:val="365F91"/>
      <w:sz w:val="28"/>
      <w:szCs w:val="28"/>
      <w:lang w:val="de-CH" w:eastAsia="de-CH" w:bidi="de-DE"/>
    </w:rPr>
  </w:style>
  <w:style w:type="paragraph" w:customStyle="1" w:styleId="Verze">
    <w:name w:val="Verze"/>
    <w:basedOn w:val="Standa"/>
    <w:next w:val="Standa"/>
    <w:pPr>
      <w:tabs>
        <w:tab w:val="clear" w:pos="8505"/>
        <w:tab w:val="right" w:pos="9344"/>
      </w:tabs>
      <w:ind w:left="709" w:hanging="709"/>
    </w:pPr>
  </w:style>
  <w:style w:type="paragraph" w:customStyle="1" w:styleId="Verze1">
    <w:name w:val="Verze1"/>
    <w:basedOn w:val="Standa"/>
    <w:next w:val="Standa"/>
    <w:pPr>
      <w:tabs>
        <w:tab w:val="clear" w:pos="8505"/>
        <w:tab w:val="right" w:pos="9344"/>
      </w:tabs>
      <w:ind w:left="1418" w:hanging="567"/>
    </w:pPr>
  </w:style>
  <w:style w:type="character" w:customStyle="1" w:styleId="CommentTextChar">
    <w:name w:val="Comment Text Char"/>
    <w:semiHidden/>
    <w:rPr>
      <w:lang w:val="en-GB" w:eastAsia="de-DE"/>
    </w:rPr>
  </w:style>
  <w:style w:type="table" w:customStyle="1" w:styleId="Tabellengi">
    <w:name w:val="Tabellengi"/>
    <w:basedOn w:val="NormaleT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CF043C"/>
    <w:rPr>
      <w:b/>
      <w:bCs/>
    </w:rPr>
  </w:style>
  <w:style w:type="character" w:customStyle="1" w:styleId="CommentSubjectChar">
    <w:name w:val="Comment Subject Char"/>
    <w:semiHidden/>
    <w:rsid w:val="00CF043C"/>
    <w:rPr>
      <w:b/>
      <w:lang w:val="en-GB" w:eastAsia="de-DE"/>
    </w:rPr>
  </w:style>
  <w:style w:type="paragraph" w:styleId="Footer">
    <w:name w:val="footer"/>
    <w:basedOn w:val="Normal"/>
    <w:semiHidden/>
    <w:rsid w:val="00025868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9B734B"/>
  </w:style>
  <w:style w:type="paragraph" w:styleId="TOC2">
    <w:name w:val="toc 2"/>
    <w:basedOn w:val="Normal"/>
    <w:next w:val="Normal"/>
    <w:autoRedefine/>
    <w:uiPriority w:val="39"/>
    <w:rsid w:val="009B734B"/>
    <w:pPr>
      <w:ind w:left="240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577212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577212"/>
    <w:rPr>
      <w:rFonts w:ascii="Tahoma" w:hAnsi="Tahoma" w:cs="Tahoma"/>
      <w:sz w:val="16"/>
      <w:szCs w:val="16"/>
      <w:lang w:val="de-DE"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122AA"/>
    <w:pPr>
      <w:spacing w:after="100" w:line="276" w:lineRule="auto"/>
      <w:ind w:left="440"/>
    </w:pPr>
    <w:rPr>
      <w:rFonts w:ascii="Calibri" w:hAnsi="Calibri"/>
      <w:sz w:val="22"/>
      <w:szCs w:val="22"/>
      <w:lang w:val="de-CH" w:eastAsia="de-CH"/>
    </w:rPr>
  </w:style>
  <w:style w:type="paragraph" w:styleId="TOC4">
    <w:name w:val="toc 4"/>
    <w:basedOn w:val="Normal"/>
    <w:next w:val="Normal"/>
    <w:autoRedefine/>
    <w:uiPriority w:val="39"/>
    <w:unhideWhenUsed/>
    <w:rsid w:val="00C122AA"/>
    <w:pPr>
      <w:spacing w:after="100" w:line="276" w:lineRule="auto"/>
      <w:ind w:left="660"/>
    </w:pPr>
    <w:rPr>
      <w:rFonts w:ascii="Calibri" w:hAnsi="Calibri"/>
      <w:sz w:val="22"/>
      <w:szCs w:val="22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C122AA"/>
    <w:pPr>
      <w:spacing w:after="100" w:line="276" w:lineRule="auto"/>
      <w:ind w:left="880"/>
    </w:pPr>
    <w:rPr>
      <w:rFonts w:ascii="Calibri" w:hAnsi="Calibri"/>
      <w:sz w:val="22"/>
      <w:szCs w:val="22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C122AA"/>
    <w:pPr>
      <w:spacing w:after="100" w:line="276" w:lineRule="auto"/>
      <w:ind w:left="1100"/>
    </w:pPr>
    <w:rPr>
      <w:rFonts w:ascii="Calibri" w:hAnsi="Calibri"/>
      <w:sz w:val="22"/>
      <w:szCs w:val="22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C122AA"/>
    <w:pPr>
      <w:spacing w:after="100" w:line="276" w:lineRule="auto"/>
      <w:ind w:left="1320"/>
    </w:pPr>
    <w:rPr>
      <w:rFonts w:ascii="Calibri" w:hAnsi="Calibri"/>
      <w:sz w:val="22"/>
      <w:szCs w:val="22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C122AA"/>
    <w:pPr>
      <w:spacing w:after="100" w:line="276" w:lineRule="auto"/>
      <w:ind w:left="1540"/>
    </w:pPr>
    <w:rPr>
      <w:rFonts w:ascii="Calibri" w:hAnsi="Calibri"/>
      <w:sz w:val="22"/>
      <w:szCs w:val="22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C122AA"/>
    <w:pPr>
      <w:spacing w:after="100" w:line="276" w:lineRule="auto"/>
      <w:ind w:left="1760"/>
    </w:pPr>
    <w:rPr>
      <w:rFonts w:ascii="Calibri" w:hAnsi="Calibri"/>
      <w:sz w:val="22"/>
      <w:szCs w:val="22"/>
      <w:lang w:val="de-CH" w:eastAsia="de-CH"/>
    </w:rPr>
  </w:style>
  <w:style w:type="paragraph" w:customStyle="1" w:styleId="NumAbs3">
    <w:name w:val="NumAbs3"/>
    <w:basedOn w:val="NumAbs2"/>
    <w:rsid w:val="00346B3F"/>
    <w:pPr>
      <w:tabs>
        <w:tab w:val="clear" w:pos="1418"/>
        <w:tab w:val="num" w:pos="2126"/>
      </w:tabs>
      <w:ind w:left="2126" w:hanging="708"/>
    </w:pPr>
  </w:style>
  <w:style w:type="paragraph" w:customStyle="1" w:styleId="NumAbs2">
    <w:name w:val="NumAbs2"/>
    <w:basedOn w:val="NumAbs"/>
    <w:rsid w:val="00346B3F"/>
    <w:pPr>
      <w:numPr>
        <w:numId w:val="0"/>
      </w:numPr>
      <w:tabs>
        <w:tab w:val="num" w:pos="1418"/>
      </w:tabs>
      <w:ind w:left="1418" w:hanging="709"/>
    </w:pPr>
  </w:style>
  <w:style w:type="paragraph" w:customStyle="1" w:styleId="NumAbs2Sub">
    <w:name w:val="NumAbs2 Sub"/>
    <w:basedOn w:val="NumAbsSub"/>
    <w:rsid w:val="00346B3F"/>
    <w:pPr>
      <w:numPr>
        <w:ilvl w:val="0"/>
        <w:numId w:val="0"/>
      </w:numPr>
      <w:ind w:left="1418"/>
    </w:pPr>
  </w:style>
  <w:style w:type="paragraph" w:customStyle="1" w:styleId="Prambel">
    <w:name w:val="Präambel"/>
    <w:basedOn w:val="Text"/>
    <w:rsid w:val="00346B3F"/>
    <w:pPr>
      <w:numPr>
        <w:numId w:val="5"/>
      </w:numPr>
    </w:pPr>
  </w:style>
  <w:style w:type="paragraph" w:customStyle="1" w:styleId="Parteien">
    <w:name w:val="Parteien"/>
    <w:basedOn w:val="Text"/>
    <w:rsid w:val="00346B3F"/>
    <w:pPr>
      <w:numPr>
        <w:numId w:val="6"/>
      </w:numPr>
    </w:pPr>
  </w:style>
  <w:style w:type="paragraph" w:customStyle="1" w:styleId="Aufzhlungi">
    <w:name w:val="Aufzählung (i)"/>
    <w:basedOn w:val="Normal"/>
    <w:rsid w:val="00504FCD"/>
    <w:pPr>
      <w:numPr>
        <w:numId w:val="7"/>
      </w:numPr>
      <w:spacing w:before="120"/>
    </w:pPr>
    <w:rPr>
      <w:szCs w:val="20"/>
      <w:lang w:val="en-US"/>
    </w:rPr>
  </w:style>
  <w:style w:type="paragraph" w:customStyle="1" w:styleId="NowTherefore">
    <w:name w:val="NowTherefore"/>
    <w:basedOn w:val="Normal"/>
    <w:rsid w:val="00504FCD"/>
    <w:rPr>
      <w:szCs w:val="20"/>
      <w:lang w:val="en-US"/>
    </w:rPr>
  </w:style>
  <w:style w:type="paragraph" w:customStyle="1" w:styleId="NumAbsSub0">
    <w:name w:val="NumAbsSub"/>
    <w:basedOn w:val="NumAbs"/>
    <w:rsid w:val="0022648D"/>
    <w:pPr>
      <w:numPr>
        <w:numId w:val="0"/>
      </w:numPr>
      <w:tabs>
        <w:tab w:val="clear" w:pos="8505"/>
      </w:tabs>
      <w:ind w:left="709"/>
    </w:pPr>
    <w:rPr>
      <w:lang w:val="en-US" w:bidi="ar-SA"/>
    </w:rPr>
  </w:style>
  <w:style w:type="table" w:styleId="TableGrid">
    <w:name w:val="Table Grid"/>
    <w:basedOn w:val="TableNormal"/>
    <w:uiPriority w:val="59"/>
    <w:rsid w:val="00983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D60455"/>
  </w:style>
  <w:style w:type="paragraph" w:styleId="NormalWeb">
    <w:name w:val="Normal (Web)"/>
    <w:basedOn w:val="Normal"/>
    <w:uiPriority w:val="99"/>
    <w:semiHidden/>
    <w:unhideWhenUsed/>
    <w:rsid w:val="00D60455"/>
    <w:pPr>
      <w:spacing w:before="100" w:beforeAutospacing="1" w:after="100" w:afterAutospacing="1"/>
    </w:pPr>
    <w:rPr>
      <w:rFonts w:eastAsiaTheme="minorHAnsi"/>
      <w:lang w:val="de-CH" w:eastAsia="de-CH"/>
    </w:rPr>
  </w:style>
  <w:style w:type="paragraph" w:styleId="Revision">
    <w:name w:val="Revision"/>
    <w:hidden/>
    <w:uiPriority w:val="71"/>
    <w:rsid w:val="006501B1"/>
    <w:rPr>
      <w:sz w:val="24"/>
      <w:szCs w:val="24"/>
      <w:lang w:val="de-DE" w:eastAsia="de-DE"/>
    </w:rPr>
  </w:style>
  <w:style w:type="character" w:styleId="PlaceholderText">
    <w:name w:val="Placeholder Text"/>
    <w:basedOn w:val="DefaultParagraphFont"/>
    <w:uiPriority w:val="99"/>
    <w:rsid w:val="00096357"/>
    <w:rPr>
      <w:color w:val="808080"/>
    </w:rPr>
  </w:style>
  <w:style w:type="paragraph" w:customStyle="1" w:styleId="p1">
    <w:name w:val="p1"/>
    <w:basedOn w:val="Normal"/>
    <w:rsid w:val="00DF60A0"/>
    <w:rPr>
      <w:rFonts w:ascii="Arial" w:hAnsi="Arial" w:cs="Arial"/>
      <w:sz w:val="17"/>
      <w:szCs w:val="17"/>
    </w:rPr>
  </w:style>
  <w:style w:type="character" w:customStyle="1" w:styleId="s2">
    <w:name w:val="s2"/>
    <w:basedOn w:val="DefaultParagraphFont"/>
    <w:rsid w:val="00DF60A0"/>
    <w:rPr>
      <w:color w:val="FF2500"/>
    </w:rPr>
  </w:style>
  <w:style w:type="character" w:customStyle="1" w:styleId="apple-converted-space">
    <w:name w:val="apple-converted-space"/>
    <w:basedOn w:val="DefaultParagraphFont"/>
    <w:rsid w:val="00DF60A0"/>
  </w:style>
  <w:style w:type="character" w:styleId="UnresolvedMention">
    <w:name w:val="Unresolved Mention"/>
    <w:basedOn w:val="DefaultParagraphFont"/>
    <w:uiPriority w:val="99"/>
    <w:rsid w:val="00DE477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C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yperlink" Target="mailto:sven.schumacher@gleif.or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stephan.wolf@gleif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svg"/><Relationship Id="rId19" Type="http://schemas.openxmlformats.org/officeDocument/2006/relationships/hyperlink" Target="mailto:info@gleif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hyperlink" Target="mailto:christoph.schneider@glei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444A6-69C2-D845-935A-8BB8CBED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322</Words>
  <Characters>1738</Characters>
  <Application>Microsoft Office Word</Application>
  <DocSecurity>0</DocSecurity>
  <Lines>51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vLEI Issuer Qualification Agreement                                      Appendix 4: vLEI Issuer Contact Details</vt:lpstr>
    </vt:vector>
  </TitlesOfParts>
  <Company>CMS VEH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vLEI Issuer Qualification Agreement                                      Appendix 4: vLEI Issuer Contact Details</dc:title>
  <dc:subject>DTYP:SPRACHE:AKOP:0DAUER:;SPRACHE:AKOP:0DAUER:;AKOP:0;DAUER:-1;MandatsNr:0000115331AdressNr:00001653530 0WSTATE:DSTATE:OWNER:RBRVERSION:;AdressNr:00001653530 0WSTATE:DSTATE:OWNER:RBRVERSION:;WSTATE:DSTATE:OWNER:RBRVERS;DSTATE:OWNER:RBRVERSION:;OWNER:RBRVERSION;VERSION:</dc:subject>
  <dc:creator>RBR / RBR</dc:creator>
  <cp:keywords/>
  <dc:description/>
  <cp:lastModifiedBy>GLEIF</cp:lastModifiedBy>
  <cp:revision>9</cp:revision>
  <cp:lastPrinted>2015-05-29T13:10:00Z</cp:lastPrinted>
  <dcterms:created xsi:type="dcterms:W3CDTF">2022-05-10T13:46:00Z</dcterms:created>
  <dcterms:modified xsi:type="dcterms:W3CDTF">2022-05-11T16:39:00Z</dcterms:modified>
  <cp:category>GLEIF-LOU Restricted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_KEY">
    <vt:lpwstr>0003287874</vt:lpwstr>
  </property>
</Properties>
</file>