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197D" w14:textId="77777777" w:rsidR="00815543" w:rsidRPr="003C1503" w:rsidRDefault="00815543" w:rsidP="00815543">
      <w:pPr>
        <w:keepNext/>
        <w:keepLines/>
        <w:widowControl w:val="0"/>
        <w:adjustRightInd w:val="0"/>
        <w:snapToGrid w:val="0"/>
        <w:ind w:left="426" w:right="33" w:hanging="426"/>
        <w:jc w:val="center"/>
        <w:rPr>
          <w:rFonts w:ascii="Arial Narrow" w:hAnsi="Arial Narrow" w:cs="Segoe UI Semilight"/>
        </w:rPr>
      </w:pPr>
      <w:r w:rsidRPr="003C1503">
        <w:rPr>
          <w:rFonts w:ascii="Arial Narrow" w:hAnsi="Arial Narrow" w:cs="Segoe UI Semilight"/>
          <w:sz w:val="28"/>
        </w:rPr>
        <w:t>РАМОЧНЫЙ ДОГОВОР</w:t>
      </w:r>
    </w:p>
    <w:p w14:paraId="011DBDE2" w14:textId="77777777" w:rsidR="00815543" w:rsidRPr="003C1503" w:rsidRDefault="00815543" w:rsidP="00815543">
      <w:pPr>
        <w:keepNext/>
        <w:keepLines/>
        <w:widowControl w:val="0"/>
        <w:adjustRightInd w:val="0"/>
        <w:snapToGrid w:val="0"/>
        <w:ind w:left="426" w:right="33" w:hanging="426"/>
        <w:jc w:val="center"/>
        <w:rPr>
          <w:rFonts w:ascii="Arial Narrow" w:hAnsi="Arial Narrow" w:cs="Segoe UI Semilight"/>
        </w:rPr>
      </w:pPr>
      <w:r w:rsidRPr="003C1503">
        <w:rPr>
          <w:rFonts w:ascii="Arial Narrow" w:hAnsi="Arial Narrow" w:cs="Segoe UI Semilight"/>
          <w:sz w:val="28"/>
        </w:rPr>
        <w:t>ОБ ОКАЗАНИИ ВОЗМЕЗДНЫХ УСЛУГ (РАБОТ)</w:t>
      </w:r>
    </w:p>
    <w:p w14:paraId="6D0A4909" w14:textId="697D789B" w:rsidR="00815543" w:rsidRPr="00A31B97" w:rsidRDefault="00815543" w:rsidP="00815543">
      <w:pPr>
        <w:keepNext/>
        <w:keepLines/>
        <w:widowControl w:val="0"/>
        <w:adjustRightInd w:val="0"/>
        <w:snapToGrid w:val="0"/>
        <w:ind w:left="426" w:right="395" w:hanging="426"/>
        <w:jc w:val="center"/>
        <w:rPr>
          <w:rFonts w:ascii="Arial Narrow" w:hAnsi="Arial Narrow" w:cs="Segoe UI Semilight"/>
        </w:rPr>
      </w:pPr>
      <w:r w:rsidRPr="003C1503">
        <w:rPr>
          <w:rFonts w:ascii="Arial Narrow" w:hAnsi="Arial Narrow" w:cs="Segoe UI Semilight"/>
        </w:rPr>
        <w:t>№</w:t>
      </w:r>
      <w:r>
        <w:rPr>
          <w:rFonts w:ascii="Arial Narrow" w:hAnsi="Arial Narrow" w:cs="Segoe UI Semilight"/>
        </w:rPr>
        <w:t xml:space="preserve"> </w:t>
      </w:r>
      <w:proofErr w:type="gramStart"/>
      <w:r w:rsidR="005D3BE5" w:rsidRPr="005D3BE5">
        <w:rPr>
          <w:rFonts w:ascii="Arial Narrow" w:hAnsi="Arial Narrow" w:cs="Segoe UI Semilight"/>
        </w:rPr>
        <w:t>{{</w:t>
      </w:r>
      <w:r w:rsidR="00F2457B" w:rsidRPr="00C107D8">
        <w:rPr>
          <w:rFonts w:ascii="Arial Narrow" w:hAnsi="Arial Narrow" w:cs="Segoe UI Semilight"/>
        </w:rPr>
        <w:t xml:space="preserve"> </w:t>
      </w:r>
      <w:r w:rsidR="005D3BE5">
        <w:rPr>
          <w:rFonts w:ascii="Arial Narrow" w:hAnsi="Arial Narrow" w:cs="Segoe UI Semilight"/>
          <w:lang w:val="en-US"/>
        </w:rPr>
        <w:t>Num</w:t>
      </w:r>
      <w:proofErr w:type="gramEnd"/>
      <w:r w:rsidR="00F2457B" w:rsidRPr="00F2457B">
        <w:rPr>
          <w:rFonts w:ascii="Arial Narrow" w:hAnsi="Arial Narrow" w:cs="Segoe UI Semilight"/>
        </w:rPr>
        <w:t xml:space="preserve"> </w:t>
      </w:r>
      <w:r w:rsidR="005D3BE5" w:rsidRPr="00A31B97">
        <w:rPr>
          <w:rFonts w:ascii="Arial Narrow" w:hAnsi="Arial Narrow" w:cs="Segoe UI Semilight"/>
        </w:rPr>
        <w:t>}}</w:t>
      </w:r>
    </w:p>
    <w:p w14:paraId="3EA0D87B" w14:textId="6201C263" w:rsidR="00815543" w:rsidRPr="003C1503" w:rsidRDefault="00815543" w:rsidP="00815543">
      <w:pPr>
        <w:keepNext/>
        <w:keepLines/>
        <w:widowControl w:val="0"/>
        <w:adjustRightInd w:val="0"/>
        <w:snapToGrid w:val="0"/>
        <w:ind w:left="426" w:hanging="426"/>
        <w:jc w:val="left"/>
        <w:rPr>
          <w:rFonts w:ascii="Arial Narrow" w:hAnsi="Arial Narrow" w:cs="Segoe UI Semilight"/>
        </w:rPr>
      </w:pPr>
      <w:r w:rsidRPr="003C1503">
        <w:rPr>
          <w:rFonts w:ascii="Arial Narrow" w:hAnsi="Arial Narrow" w:cs="Segoe UI Semilight"/>
          <w:u w:val="single"/>
        </w:rPr>
        <w:t>г.Москва</w:t>
      </w:r>
      <w:r w:rsidRPr="003C1503">
        <w:rPr>
          <w:rFonts w:ascii="Arial Narrow" w:hAnsi="Arial Narrow" w:cs="Segoe UI Semilight"/>
        </w:rPr>
        <w:t xml:space="preserve">        </w:t>
      </w:r>
      <w:r w:rsidRPr="4804B52E">
        <w:rPr>
          <w:rFonts w:ascii="Arial Narrow" w:hAnsi="Arial Narrow" w:cs="Segoe UI Semilight"/>
        </w:rPr>
        <w:t xml:space="preserve">                                                                                                                        </w:t>
      </w:r>
      <w:r>
        <w:rPr>
          <w:rFonts w:ascii="Arial Narrow" w:hAnsi="Arial Narrow" w:cs="Segoe UI Semilight"/>
        </w:rPr>
        <w:t xml:space="preserve">                   </w:t>
      </w:r>
      <w:r w:rsidRPr="4804B52E">
        <w:rPr>
          <w:rFonts w:ascii="Arial Narrow" w:hAnsi="Arial Narrow" w:cs="Segoe UI Semilight"/>
        </w:rPr>
        <w:t xml:space="preserve">   </w:t>
      </w:r>
      <w:proofErr w:type="gramStart"/>
      <w:r w:rsidRPr="4804B52E">
        <w:rPr>
          <w:rFonts w:ascii="Arial Narrow" w:hAnsi="Arial Narrow" w:cs="Segoe UI Semilight"/>
        </w:rPr>
        <w:t xml:space="preserve">   </w:t>
      </w:r>
      <w:r w:rsidR="00C107D8" w:rsidRPr="00C107D8">
        <w:rPr>
          <w:rFonts w:ascii="Arial Narrow" w:hAnsi="Arial Narrow" w:cs="Segoe UI Semilight"/>
        </w:rPr>
        <w:t>{</w:t>
      </w:r>
      <w:proofErr w:type="gramEnd"/>
      <w:r w:rsidR="00C107D8" w:rsidRPr="00C107D8">
        <w:rPr>
          <w:rFonts w:ascii="Arial Narrow" w:hAnsi="Arial Narrow" w:cs="Segoe UI Semilight"/>
        </w:rPr>
        <w:t xml:space="preserve">{ </w:t>
      </w:r>
      <w:r w:rsidR="00C107D8">
        <w:rPr>
          <w:rFonts w:ascii="Arial Narrow" w:hAnsi="Arial Narrow" w:cs="Segoe UI Semilight"/>
          <w:lang w:val="en-US"/>
        </w:rPr>
        <w:t>DataST</w:t>
      </w:r>
      <w:r w:rsidR="00C107D8" w:rsidRPr="00526583">
        <w:rPr>
          <w:rFonts w:ascii="Arial Narrow" w:hAnsi="Arial Narrow" w:cs="Segoe UI Semilight"/>
        </w:rPr>
        <w:t xml:space="preserve"> }}</w:t>
      </w:r>
      <w:r w:rsidRPr="4804B52E">
        <w:rPr>
          <w:rFonts w:ascii="Arial Narrow" w:hAnsi="Arial Narrow" w:cs="Segoe UI Semilight"/>
        </w:rPr>
        <w:t xml:space="preserve">. </w:t>
      </w:r>
      <w:r w:rsidRPr="003C1503">
        <w:rPr>
          <w:rFonts w:ascii="Arial Narrow" w:hAnsi="Arial Narrow" w:cs="Segoe UI Semilight"/>
        </w:rPr>
        <w:t xml:space="preserve">                                                                                                    </w:t>
      </w:r>
      <w:r w:rsidRPr="4804B52E">
        <w:rPr>
          <w:rFonts w:ascii="Arial Narrow" w:hAnsi="Arial Narrow" w:cs="Segoe UI Semilight"/>
        </w:rPr>
        <w:t xml:space="preserve">                              </w:t>
      </w:r>
      <w:r w:rsidRPr="003C1503">
        <w:rPr>
          <w:rFonts w:ascii="Arial Narrow" w:hAnsi="Arial Narrow" w:cs="Segoe UI Semilight"/>
        </w:rPr>
        <w:t xml:space="preserve"> </w:t>
      </w:r>
    </w:p>
    <w:p w14:paraId="2B660395" w14:textId="098BE11B" w:rsidR="00815543" w:rsidRDefault="00815543" w:rsidP="00815543">
      <w:pPr>
        <w:keepNext/>
        <w:keepLines/>
        <w:widowControl w:val="0"/>
        <w:adjustRightInd w:val="0"/>
        <w:snapToGrid w:val="0"/>
        <w:ind w:left="0"/>
        <w:rPr>
          <w:rFonts w:ascii="Arial Narrow" w:hAnsi="Arial Narrow" w:cs="Segoe UI Semilight"/>
        </w:rPr>
      </w:pPr>
      <w:r w:rsidRPr="003C1503">
        <w:rPr>
          <w:rFonts w:ascii="Arial Narrow" w:hAnsi="Arial Narrow" w:cs="Segoe UI Semilight"/>
          <w:highlight w:val="yellow"/>
        </w:rPr>
        <w:t>Акционерное общество "Управление по строительству №111" (АО "СУ-111")</w:t>
      </w:r>
      <w:r w:rsidRPr="003C1503">
        <w:rPr>
          <w:rFonts w:ascii="Arial Narrow" w:hAnsi="Arial Narrow" w:cs="Segoe UI Semilight"/>
        </w:rPr>
        <w:t>, именуемое в дальнейшем «Заказчик», в лице</w:t>
      </w:r>
      <w:r>
        <w:rPr>
          <w:rFonts w:ascii="Arial Narrow" w:hAnsi="Arial Narrow" w:cs="Segoe UI Semilight"/>
        </w:rPr>
        <w:t xml:space="preserve"> Генерального директора</w:t>
      </w:r>
      <w:r w:rsidRPr="003C1503">
        <w:rPr>
          <w:rFonts w:ascii="Arial Narrow" w:hAnsi="Arial Narrow" w:cs="Segoe UI Semilight"/>
        </w:rPr>
        <w:t xml:space="preserve"> </w:t>
      </w:r>
      <w:r w:rsidRPr="003C1503">
        <w:rPr>
          <w:rFonts w:ascii="Arial Narrow" w:hAnsi="Arial Narrow" w:cs="Segoe UI Semilight"/>
          <w:highlight w:val="yellow"/>
          <w:u w:val="single"/>
        </w:rPr>
        <w:t>Турков</w:t>
      </w:r>
      <w:r>
        <w:rPr>
          <w:rFonts w:ascii="Arial Narrow" w:hAnsi="Arial Narrow" w:cs="Segoe UI Semilight"/>
          <w:highlight w:val="yellow"/>
          <w:u w:val="single"/>
        </w:rPr>
        <w:t>а</w:t>
      </w:r>
      <w:r w:rsidRPr="003C1503">
        <w:rPr>
          <w:rFonts w:ascii="Arial Narrow" w:hAnsi="Arial Narrow" w:cs="Segoe UI Semilight"/>
          <w:highlight w:val="yellow"/>
          <w:u w:val="single"/>
        </w:rPr>
        <w:t xml:space="preserve"> Павл</w:t>
      </w:r>
      <w:r>
        <w:rPr>
          <w:rFonts w:ascii="Arial Narrow" w:hAnsi="Arial Narrow" w:cs="Segoe UI Semilight"/>
          <w:highlight w:val="yellow"/>
          <w:u w:val="single"/>
        </w:rPr>
        <w:t>а</w:t>
      </w:r>
      <w:r w:rsidRPr="003C1503">
        <w:rPr>
          <w:rFonts w:ascii="Arial Narrow" w:hAnsi="Arial Narrow" w:cs="Segoe UI Semilight"/>
          <w:highlight w:val="yellow"/>
          <w:u w:val="single"/>
        </w:rPr>
        <w:t xml:space="preserve"> Валерьевич</w:t>
      </w:r>
      <w:r>
        <w:rPr>
          <w:rFonts w:ascii="Arial Narrow" w:hAnsi="Arial Narrow" w:cs="Segoe UI Semilight"/>
          <w:u w:val="single"/>
        </w:rPr>
        <w:t>а</w:t>
      </w:r>
      <w:r w:rsidRPr="003C1503">
        <w:rPr>
          <w:rFonts w:ascii="Arial Narrow" w:hAnsi="Arial Narrow" w:cs="Segoe UI Semilight"/>
        </w:rPr>
        <w:t xml:space="preserve">, действующего </w:t>
      </w:r>
      <w:r w:rsidRPr="4804B52E">
        <w:rPr>
          <w:rFonts w:ascii="Arial Narrow" w:hAnsi="Arial Narrow" w:cs="Segoe UI Semilight"/>
          <w:u w:val="single"/>
        </w:rPr>
        <w:t>н</w:t>
      </w:r>
      <w:r w:rsidRPr="003C1503">
        <w:rPr>
          <w:rFonts w:ascii="Arial Narrow" w:hAnsi="Arial Narrow" w:cs="Segoe UI Semilight"/>
          <w:u w:val="single"/>
        </w:rPr>
        <w:t xml:space="preserve">а основании </w:t>
      </w:r>
      <w:r w:rsidRPr="4804B52E">
        <w:rPr>
          <w:rFonts w:ascii="Arial Narrow" w:hAnsi="Arial Narrow" w:cs="Segoe UI Semilight"/>
          <w:highlight w:val="yellow"/>
          <w:u w:val="single"/>
        </w:rPr>
        <w:t>У</w:t>
      </w:r>
      <w:r w:rsidRPr="003C1503">
        <w:rPr>
          <w:rFonts w:ascii="Arial Narrow" w:hAnsi="Arial Narrow" w:cs="Segoe UI Semilight"/>
          <w:highlight w:val="yellow"/>
          <w:u w:val="single"/>
        </w:rPr>
        <w:t>става</w:t>
      </w:r>
      <w:r w:rsidRPr="00F330D3">
        <w:rPr>
          <w:rFonts w:ascii="Arial Narrow" w:hAnsi="Arial Narrow" w:cs="Segoe UI Semilight"/>
        </w:rPr>
        <w:t xml:space="preserve">, с одной стороны, и </w:t>
      </w:r>
      <w:r w:rsidR="005D3BE5" w:rsidRPr="00CC3F2B">
        <w:rPr>
          <w:rFonts w:ascii="Arial Narrow" w:hAnsi="Arial Narrow" w:cs="Segoe UI Semilight"/>
        </w:rPr>
        <w:t>{{</w:t>
      </w:r>
      <w:r w:rsidR="00A31B97">
        <w:rPr>
          <w:rFonts w:ascii="Arial Narrow" w:hAnsi="Arial Narrow" w:cs="Segoe UI Semilight"/>
        </w:rPr>
        <w:t xml:space="preserve"> </w:t>
      </w:r>
      <w:r w:rsidR="005D3BE5" w:rsidRPr="00CC3F2B">
        <w:rPr>
          <w:rFonts w:ascii="Arial Narrow" w:hAnsi="Arial Narrow" w:cs="Segoe UI Semilight"/>
          <w:lang w:val="en-US"/>
        </w:rPr>
        <w:t>WorkerName</w:t>
      </w:r>
      <w:r w:rsidR="00A31B97">
        <w:rPr>
          <w:rFonts w:ascii="Arial Narrow" w:hAnsi="Arial Narrow" w:cs="Segoe UI Semilight"/>
        </w:rPr>
        <w:t xml:space="preserve"> </w:t>
      </w:r>
      <w:r w:rsidR="005D3BE5" w:rsidRPr="00CC3F2B">
        <w:rPr>
          <w:rFonts w:ascii="Arial Narrow" w:hAnsi="Arial Narrow" w:cs="Segoe UI Semilight"/>
        </w:rPr>
        <w:t>}}</w:t>
      </w:r>
      <w:r w:rsidRPr="00F330D3">
        <w:rPr>
          <w:rFonts w:ascii="Arial Narrow" w:hAnsi="Arial Narrow" w:cs="Segoe UI Semilight"/>
        </w:rPr>
        <w:t xml:space="preserve">, ИНН </w:t>
      </w:r>
      <w:r w:rsidR="005D3BE5" w:rsidRPr="00CC3F2B">
        <w:rPr>
          <w:rFonts w:ascii="Arial Narrow" w:hAnsi="Arial Narrow" w:cs="Segoe UI Semilight"/>
        </w:rPr>
        <w:t>{{</w:t>
      </w:r>
      <w:r w:rsidR="00A31B97">
        <w:rPr>
          <w:rFonts w:ascii="Arial Narrow" w:hAnsi="Arial Narrow" w:cs="Segoe UI Semilight"/>
        </w:rPr>
        <w:t xml:space="preserve"> </w:t>
      </w:r>
      <w:r w:rsidR="005D3BE5" w:rsidRPr="00CC3F2B">
        <w:rPr>
          <w:rFonts w:ascii="Arial Narrow" w:hAnsi="Arial Narrow" w:cs="Segoe UI Semilight"/>
          <w:lang w:val="en-US"/>
        </w:rPr>
        <w:t>InnNunber</w:t>
      </w:r>
      <w:r w:rsidR="00A31B97">
        <w:rPr>
          <w:rFonts w:ascii="Arial Narrow" w:hAnsi="Arial Narrow" w:cs="Segoe UI Semilight"/>
        </w:rPr>
        <w:t xml:space="preserve"> </w:t>
      </w:r>
      <w:r w:rsidR="005D3BE5" w:rsidRPr="00CC3F2B">
        <w:rPr>
          <w:rFonts w:ascii="Arial Narrow" w:hAnsi="Arial Narrow" w:cs="Segoe UI Semilight"/>
        </w:rPr>
        <w:t>}}</w:t>
      </w:r>
      <w:r w:rsidRPr="00F330D3">
        <w:rPr>
          <w:rFonts w:ascii="Arial Narrow" w:hAnsi="Arial Narrow" w:cs="Segoe UI Semilight"/>
        </w:rPr>
        <w:t>, зарегистрированный(-ая) в качестве плательщика налога на профессиональный доход в соответствии с Федеральным законом от 27.11.2018 N 422-ФЗ «О проведении эксперимента по установлению специального налогового режима «Налог на профессиональный доход», именуемый (-ая) в дальнейшем «Исполнитель» или «Самозанятый», с другой стороны, на основании федерального закона от 27.11.2018 № 422-ФЗ, статьи 428 и др. части первой Гражданского кодекса РФ, главы 39 «Возмездное оказание услуг»</w:t>
      </w:r>
      <w:r>
        <w:rPr>
          <w:rFonts w:ascii="Arial Narrow" w:hAnsi="Arial Narrow" w:cs="Segoe UI Semilight"/>
        </w:rPr>
        <w:t>,  главы 37 «Подряд»</w:t>
      </w:r>
      <w:r w:rsidRPr="00F330D3">
        <w:rPr>
          <w:rFonts w:ascii="Arial Narrow" w:hAnsi="Arial Narrow" w:cs="Segoe UI Semilight"/>
        </w:rPr>
        <w:t xml:space="preserve"> и главы 52 «Агентирование» части второй ГК РФ</w:t>
      </w:r>
      <w:r>
        <w:rPr>
          <w:rFonts w:ascii="Arial Narrow" w:hAnsi="Arial Narrow" w:cs="Segoe UI Semilight"/>
        </w:rPr>
        <w:t xml:space="preserve"> заключили</w:t>
      </w:r>
      <w:r w:rsidRPr="00F330D3">
        <w:rPr>
          <w:rFonts w:ascii="Arial Narrow" w:hAnsi="Arial Narrow" w:cs="Segoe UI Semilight"/>
        </w:rPr>
        <w:t xml:space="preserve"> </w:t>
      </w:r>
      <w:r w:rsidRPr="00412149">
        <w:rPr>
          <w:rFonts w:ascii="Arial Narrow" w:hAnsi="Arial Narrow" w:cs="Segoe UI Semilight"/>
        </w:rPr>
        <w:t xml:space="preserve">настоящий </w:t>
      </w:r>
      <w:r w:rsidRPr="4804B52E">
        <w:rPr>
          <w:rFonts w:ascii="Arial Narrow" w:hAnsi="Arial Narrow" w:cs="Segoe UI Semilight"/>
        </w:rPr>
        <w:t>Р</w:t>
      </w:r>
      <w:r w:rsidRPr="00F330D3">
        <w:rPr>
          <w:rFonts w:ascii="Arial Narrow" w:hAnsi="Arial Narrow" w:cs="Segoe UI Semilight"/>
        </w:rPr>
        <w:t>амочный договор о</w:t>
      </w:r>
      <w:r w:rsidRPr="4804B52E">
        <w:rPr>
          <w:rFonts w:ascii="Arial Narrow" w:hAnsi="Arial Narrow" w:cs="Segoe UI Semilight"/>
        </w:rPr>
        <w:t xml:space="preserve">б оказании возмездных услуг </w:t>
      </w:r>
      <w:r>
        <w:rPr>
          <w:rFonts w:ascii="Arial Narrow" w:hAnsi="Arial Narrow" w:cs="Segoe UI Semilight"/>
        </w:rPr>
        <w:t xml:space="preserve">(выполнении </w:t>
      </w:r>
      <w:r w:rsidRPr="4804B52E">
        <w:rPr>
          <w:rFonts w:ascii="Arial Narrow" w:hAnsi="Arial Narrow" w:cs="Segoe UI Semilight"/>
        </w:rPr>
        <w:t>работ) (далее – Договор)</w:t>
      </w:r>
      <w:r w:rsidRPr="00412149">
        <w:rPr>
          <w:rFonts w:ascii="Arial Narrow" w:hAnsi="Arial Narrow" w:cs="Segoe UI Semilight"/>
        </w:rPr>
        <w:t xml:space="preserve"> </w:t>
      </w:r>
      <w:r w:rsidRPr="4804B52E">
        <w:rPr>
          <w:rFonts w:ascii="Arial Narrow" w:hAnsi="Arial Narrow" w:cs="Segoe UI Semilight"/>
        </w:rPr>
        <w:t xml:space="preserve">о </w:t>
      </w:r>
      <w:r w:rsidRPr="00412149">
        <w:rPr>
          <w:rFonts w:ascii="Arial Narrow" w:hAnsi="Arial Narrow" w:cs="Segoe UI Semilight"/>
        </w:rPr>
        <w:t>нижеследующем:</w:t>
      </w:r>
    </w:p>
    <w:p w14:paraId="03A428CD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 w:hanging="426"/>
        <w:rPr>
          <w:rFonts w:ascii="Arial Narrow" w:hAnsi="Arial Narrow" w:cs="Segoe UI Semilight"/>
        </w:rPr>
      </w:pPr>
    </w:p>
    <w:p w14:paraId="4BBDE064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>
        <w:rPr>
          <w:rFonts w:ascii="Arial Narrow" w:hAnsi="Arial Narrow" w:cs="Segoe UI Semilight"/>
          <w:b/>
          <w:bCs/>
        </w:rPr>
        <w:t xml:space="preserve">1. </w:t>
      </w:r>
      <w:r w:rsidRPr="00CF6E2B">
        <w:rPr>
          <w:rFonts w:ascii="Arial Narrow" w:hAnsi="Arial Narrow" w:cs="Segoe UI Semilight"/>
          <w:b/>
          <w:bCs/>
        </w:rPr>
        <w:t xml:space="preserve">Предмет договора </w:t>
      </w:r>
    </w:p>
    <w:p w14:paraId="4E5644B4" w14:textId="77777777" w:rsidR="00815543" w:rsidRPr="00341322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1.1. </w:t>
      </w:r>
      <w:r>
        <w:rPr>
          <w:rFonts w:ascii="Arial Narrow" w:hAnsi="Arial Narrow" w:cs="Segoe UI Semilight"/>
        </w:rPr>
        <w:t xml:space="preserve">По настоящему Договору Самозанятый обязуется оказывать услуги и/или выполнять работы в соответствии с согласованным Сторонами заданием (далее - Задание). Форма Задания представлена в Приложении № 1 к настоящему Договору и является его неотъемлемой частью.  </w:t>
      </w:r>
      <w:r w:rsidRPr="00341322">
        <w:rPr>
          <w:rFonts w:ascii="Arial Narrow" w:hAnsi="Arial Narrow" w:cs="Segoe UI Semilight"/>
        </w:rPr>
        <w:t xml:space="preserve"> </w:t>
      </w:r>
    </w:p>
    <w:p w14:paraId="5E968834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sz w:val="24"/>
          <w:szCs w:val="22"/>
        </w:rPr>
      </w:pPr>
      <w:r w:rsidRPr="00CF6E2B">
        <w:rPr>
          <w:rFonts w:ascii="Arial Narrow" w:hAnsi="Arial Narrow" w:cs="Segoe UI Semilight"/>
          <w:sz w:val="24"/>
          <w:szCs w:val="22"/>
        </w:rPr>
        <w:t>1.</w:t>
      </w:r>
      <w:r>
        <w:rPr>
          <w:rFonts w:ascii="Arial Narrow" w:hAnsi="Arial Narrow" w:cs="Segoe UI Semilight"/>
          <w:sz w:val="24"/>
          <w:szCs w:val="22"/>
        </w:rPr>
        <w:t xml:space="preserve">2. </w:t>
      </w:r>
      <w:r w:rsidRPr="00CF6E2B">
        <w:rPr>
          <w:rFonts w:ascii="Arial Narrow" w:hAnsi="Arial Narrow" w:cs="Segoe UI Semilight"/>
          <w:sz w:val="24"/>
          <w:szCs w:val="22"/>
        </w:rPr>
        <w:t xml:space="preserve">Отграничение </w:t>
      </w:r>
      <w:r>
        <w:rPr>
          <w:rFonts w:ascii="Arial Narrow" w:hAnsi="Arial Narrow" w:cs="Segoe UI Semilight"/>
          <w:sz w:val="24"/>
          <w:szCs w:val="22"/>
        </w:rPr>
        <w:t>Договора</w:t>
      </w:r>
      <w:r w:rsidRPr="00CF6E2B">
        <w:rPr>
          <w:rFonts w:ascii="Arial Narrow" w:hAnsi="Arial Narrow" w:cs="Segoe UI Semilight"/>
          <w:sz w:val="24"/>
          <w:szCs w:val="22"/>
        </w:rPr>
        <w:t xml:space="preserve"> от договоров иных типов, иной природы</w:t>
      </w:r>
      <w:r>
        <w:rPr>
          <w:rFonts w:ascii="Arial Narrow" w:hAnsi="Arial Narrow" w:cs="Segoe UI Semilight"/>
          <w:sz w:val="24"/>
          <w:szCs w:val="22"/>
        </w:rPr>
        <w:t>:</w:t>
      </w:r>
      <w:r w:rsidRPr="00CF6E2B">
        <w:rPr>
          <w:rFonts w:ascii="Arial Narrow" w:hAnsi="Arial Narrow" w:cs="Segoe UI Semilight"/>
          <w:sz w:val="22"/>
          <w:szCs w:val="22"/>
        </w:rPr>
        <w:t xml:space="preserve"> </w:t>
      </w:r>
    </w:p>
    <w:p w14:paraId="4FF4126C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1.</w:t>
      </w:r>
      <w:r>
        <w:rPr>
          <w:rFonts w:ascii="Arial Narrow" w:hAnsi="Arial Narrow" w:cs="Segoe UI Semilight"/>
        </w:rPr>
        <w:t>2</w:t>
      </w:r>
      <w:r w:rsidRPr="00CF6E2B">
        <w:rPr>
          <w:rFonts w:ascii="Arial Narrow" w:hAnsi="Arial Narrow" w:cs="Segoe UI Semilight"/>
        </w:rPr>
        <w:t xml:space="preserve">.1. Настоящий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 не является трудовым договором (трудовым контрактом), а также не является опционом, опционным договором или абонентским договором, в частности:</w:t>
      </w:r>
    </w:p>
    <w:p w14:paraId="6173A9C6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а) Заказчик не принимает Самозанятого в штат, не несет перед Самозанятым обязанности по предоставлению гарантий и компенсаций, предусмотренных трудовым законодательством и законодательством о социальном обеспечении, не уплачивает за Самозанятого налоги, сборы, страховые взносы, установленные действующим законодательством Российской Федерации или иных стран;</w:t>
      </w:r>
    </w:p>
    <w:p w14:paraId="2D450A6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jc w:val="left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Самозанятый не вправе требовать от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п</w:t>
      </w:r>
      <w:r>
        <w:rPr>
          <w:rFonts w:ascii="Arial Narrow" w:hAnsi="Arial Narrow" w:cs="Segoe UI Semilight"/>
        </w:rPr>
        <w:t>редоставления</w:t>
      </w:r>
      <w:r w:rsidRPr="00CF6E2B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аданий, в том числе в каком-либо</w:t>
      </w:r>
      <w:r>
        <w:rPr>
          <w:rFonts w:ascii="Arial Narrow" w:hAnsi="Arial Narrow" w:cs="Segoe UI Semilight"/>
        </w:rPr>
        <w:t xml:space="preserve"> </w:t>
      </w:r>
      <w:r w:rsidRPr="00CF6E2B">
        <w:rPr>
          <w:rFonts w:ascii="Arial Narrow" w:hAnsi="Arial Narrow" w:cs="Segoe UI Semilight"/>
        </w:rPr>
        <w:t>минимальном размере;</w:t>
      </w:r>
    </w:p>
    <w:p w14:paraId="4CAC62AA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в) Заказчик не вправе требовать от </w:t>
      </w:r>
      <w:r w:rsidRPr="4804B52E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выполнения работ, </w:t>
      </w:r>
      <w:proofErr w:type="gramStart"/>
      <w:r w:rsidRPr="00CF6E2B">
        <w:rPr>
          <w:rFonts w:ascii="Arial Narrow" w:hAnsi="Arial Narrow" w:cs="Segoe UI Semilight"/>
        </w:rPr>
        <w:t xml:space="preserve">услуг </w:t>
      </w:r>
      <w:r>
        <w:rPr>
          <w:rFonts w:ascii="Arial Narrow" w:hAnsi="Arial Narrow" w:cs="Segoe UI Semilight"/>
        </w:rPr>
        <w:t xml:space="preserve"> отличных</w:t>
      </w:r>
      <w:proofErr w:type="gramEnd"/>
      <w:r>
        <w:rPr>
          <w:rFonts w:ascii="Arial Narrow" w:hAnsi="Arial Narrow" w:cs="Segoe UI Semilight"/>
        </w:rPr>
        <w:t xml:space="preserve"> от тех, что указаны в подписанном Сторонами по </w:t>
      </w:r>
      <w:r w:rsidRPr="00360EAD">
        <w:rPr>
          <w:rFonts w:ascii="Arial Narrow" w:hAnsi="Arial Narrow" w:cs="Segoe UI Semilight"/>
        </w:rPr>
        <w:t>правилам, предусмотренным п.2.1.</w:t>
      </w:r>
      <w:r>
        <w:rPr>
          <w:rFonts w:ascii="Arial Narrow" w:hAnsi="Arial Narrow" w:cs="Segoe UI Semilight"/>
        </w:rPr>
        <w:t xml:space="preserve"> настоящего Договора, Задании</w:t>
      </w:r>
      <w:r w:rsidRPr="00A26413">
        <w:rPr>
          <w:rFonts w:ascii="Arial Narrow" w:hAnsi="Arial Narrow" w:cs="Segoe UI Semilight"/>
        </w:rPr>
        <w:t>;</w:t>
      </w:r>
    </w:p>
    <w:p w14:paraId="0C51E06A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г) Самозанятый не вправе требовать от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выплаты какой-либо минимальной, в том числе периодической</w:t>
      </w:r>
      <w:r>
        <w:rPr>
          <w:rFonts w:ascii="Arial Narrow" w:hAnsi="Arial Narrow" w:cs="Segoe UI Semilight"/>
        </w:rPr>
        <w:t>,</w:t>
      </w:r>
      <w:r w:rsidRPr="00CF6E2B">
        <w:rPr>
          <w:rFonts w:ascii="Arial Narrow" w:hAnsi="Arial Narrow" w:cs="Segoe UI Semilight"/>
        </w:rPr>
        <w:t xml:space="preserve"> платы (абонентской платы), не зависящей от принятых и исполненных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аданий</w:t>
      </w:r>
      <w:r>
        <w:rPr>
          <w:rFonts w:ascii="Arial Narrow" w:hAnsi="Arial Narrow" w:cs="Segoe UI Semilight"/>
        </w:rPr>
        <w:t>;</w:t>
      </w:r>
    </w:p>
    <w:p w14:paraId="3C1AEF0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1.</w:t>
      </w:r>
      <w:r>
        <w:rPr>
          <w:rFonts w:ascii="Arial Narrow" w:hAnsi="Arial Narrow" w:cs="Segoe UI Semilight"/>
        </w:rPr>
        <w:t>2</w:t>
      </w:r>
      <w:r w:rsidRPr="00CF6E2B">
        <w:rPr>
          <w:rFonts w:ascii="Arial Narrow" w:hAnsi="Arial Narrow" w:cs="Segoe UI Semilight"/>
        </w:rPr>
        <w:t xml:space="preserve">.2. Предметом обязательственных отношений, вытекающих из настоящего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оговора, является не наем труда, а </w:t>
      </w:r>
      <w:r>
        <w:rPr>
          <w:rFonts w:ascii="Arial Narrow" w:hAnsi="Arial Narrow" w:cs="Segoe UI Semilight"/>
        </w:rPr>
        <w:t>выполнение</w:t>
      </w:r>
      <w:r w:rsidRPr="00CF6E2B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конкретных работ, </w:t>
      </w:r>
      <w:r>
        <w:rPr>
          <w:rFonts w:ascii="Arial Narrow" w:hAnsi="Arial Narrow" w:cs="Segoe UI Semilight"/>
        </w:rPr>
        <w:t xml:space="preserve">оказание конкретных </w:t>
      </w:r>
      <w:r w:rsidRPr="00CF6E2B">
        <w:rPr>
          <w:rFonts w:ascii="Arial Narrow" w:hAnsi="Arial Narrow" w:cs="Segoe UI Semilight"/>
        </w:rPr>
        <w:t xml:space="preserve">услуг (по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</w:t>
      </w:r>
      <w:r>
        <w:rPr>
          <w:rFonts w:ascii="Arial Narrow" w:hAnsi="Arial Narrow" w:cs="Segoe UI Semilight"/>
        </w:rPr>
        <w:t>я</w:t>
      </w:r>
      <w:r w:rsidRPr="00CF6E2B">
        <w:rPr>
          <w:rFonts w:ascii="Arial Narrow" w:hAnsi="Arial Narrow" w:cs="Segoe UI Semilight"/>
        </w:rPr>
        <w:t xml:space="preserve">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аказчика) в рамках гражданского оборота, его общих принципов и институтов (положений о лицах, сделках, обязательстве, договорах)</w:t>
      </w:r>
      <w:r>
        <w:rPr>
          <w:rFonts w:ascii="Arial Narrow" w:hAnsi="Arial Narrow" w:cs="Segoe UI Semilight"/>
        </w:rPr>
        <w:t>;</w:t>
      </w:r>
    </w:p>
    <w:p w14:paraId="7050423E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1.</w:t>
      </w:r>
      <w:r>
        <w:rPr>
          <w:rFonts w:ascii="Arial Narrow" w:hAnsi="Arial Narrow" w:cs="Segoe UI Semilight"/>
        </w:rPr>
        <w:t>2</w:t>
      </w:r>
      <w:r w:rsidRPr="00CF6E2B">
        <w:rPr>
          <w:rFonts w:ascii="Arial Narrow" w:hAnsi="Arial Narrow" w:cs="Segoe UI Semilight"/>
        </w:rPr>
        <w:t>.3. Отношения Сторон основываются на признании равенства участников оборота, равенства Сторон данного рамочного договора, неприкосновенности собственности, свободы договора, недопустимости произвольного вмешательства кого-либо в частные дела, беспрепятственного осуществления гражданских прав, обеспечения восстановления нарушенных прав, их судебной защиты в порядке, установленном гражданским законодательством Российской Федерации</w:t>
      </w:r>
      <w:r>
        <w:rPr>
          <w:rFonts w:ascii="Arial Narrow" w:hAnsi="Arial Narrow" w:cs="Segoe UI Semilight"/>
        </w:rPr>
        <w:t>;</w:t>
      </w:r>
    </w:p>
    <w:p w14:paraId="520A43E7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1.</w:t>
      </w:r>
      <w:r>
        <w:rPr>
          <w:rFonts w:ascii="Arial Narrow" w:hAnsi="Arial Narrow" w:cs="Segoe UI Semilight"/>
        </w:rPr>
        <w:t>2</w:t>
      </w:r>
      <w:r w:rsidRPr="00CF6E2B">
        <w:rPr>
          <w:rFonts w:ascii="Arial Narrow" w:hAnsi="Arial Narrow" w:cs="Segoe UI Semilight"/>
        </w:rPr>
        <w:t xml:space="preserve">.4. Самозанятый не подчиняется трудовому распорядку, трудовой дисциплине, режиму рабочего времени и времени отдыха, правилам о нормировании и оплате труда;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не вправе осуществлять в отношении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хозяйскую власть, т.е. все прерогативы работодателя, в том числе: а) право привлекать к дисциплинарной ответственности; б) право на перевод, на изменение существенных условий труда, на расторжение договора по основаниям, тождественным расторжению трудового договора по инициативе работодателя; в) право привлекать к материальной ответственности на основании трудового законодательства и т.д.</w:t>
      </w:r>
    </w:p>
    <w:p w14:paraId="6EDBC6AA" w14:textId="77777777" w:rsidR="00815543" w:rsidRPr="00CF6E2B" w:rsidRDefault="00815543" w:rsidP="0081554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ind w:left="426"/>
      </w:pPr>
      <w:r>
        <w:rPr>
          <w:rFonts w:ascii="Arial Narrow" w:hAnsi="Arial Narrow" w:cs="Segoe UI Semilight"/>
        </w:rPr>
        <w:lastRenderedPageBreak/>
        <w:t xml:space="preserve">1.2.5. </w:t>
      </w:r>
      <w:r w:rsidRPr="000F24D0">
        <w:rPr>
          <w:rFonts w:ascii="Arial Narrow" w:hAnsi="Arial Narrow" w:cs="Segoe UI Semilight"/>
        </w:rPr>
        <w:t xml:space="preserve">Стороны согласовали, что </w:t>
      </w:r>
      <w:r>
        <w:rPr>
          <w:rFonts w:ascii="Arial Narrow" w:hAnsi="Arial Narrow" w:cs="Segoe UI Semilight"/>
        </w:rPr>
        <w:t>заключение (</w:t>
      </w:r>
      <w:r w:rsidRPr="009A23DD">
        <w:rPr>
          <w:rFonts w:ascii="Arial Narrow" w:hAnsi="Arial Narrow" w:cs="Arial"/>
        </w:rPr>
        <w:t>подписание</w:t>
      </w:r>
      <w:r>
        <w:rPr>
          <w:rFonts w:ascii="Arial Narrow" w:hAnsi="Arial Narrow" w:cs="Arial"/>
        </w:rPr>
        <w:t>)</w:t>
      </w:r>
      <w:r w:rsidRPr="009A23DD">
        <w:rPr>
          <w:rFonts w:ascii="Arial Narrow" w:hAnsi="Arial Narrow" w:cs="Arial"/>
        </w:rPr>
        <w:t xml:space="preserve"> настоящего Договора</w:t>
      </w:r>
      <w:r>
        <w:rPr>
          <w:rFonts w:ascii="Arial Narrow" w:hAnsi="Arial Narrow" w:cs="Arial"/>
        </w:rPr>
        <w:t>,</w:t>
      </w:r>
      <w:r w:rsidRPr="009A23DD">
        <w:rPr>
          <w:rFonts w:ascii="Arial Narrow" w:hAnsi="Arial Narrow" w:cs="Arial"/>
        </w:rPr>
        <w:t xml:space="preserve"> всех Заданий к нему</w:t>
      </w:r>
      <w:r>
        <w:rPr>
          <w:rFonts w:ascii="Arial Narrow" w:hAnsi="Arial Narrow" w:cs="Arial"/>
        </w:rPr>
        <w:t xml:space="preserve">, актов выполненных работ, </w:t>
      </w:r>
      <w:r w:rsidRPr="000F6FBA">
        <w:rPr>
          <w:rFonts w:ascii="Arial Narrow" w:hAnsi="Arial Narrow" w:cs="Arial"/>
        </w:rPr>
        <w:t xml:space="preserve">оказанных услуг по Договору, а также иных документов, в отношении которых достигнута такая договоренность, осуществляется через Сервис Легиум - </w:t>
      </w:r>
      <w:hyperlink r:id="rId7" w:history="1">
        <w:r w:rsidRPr="000F6FBA">
          <w:rPr>
            <w:rStyle w:val="a3"/>
            <w:rFonts w:ascii="Arial Narrow" w:hAnsi="Arial Narrow" w:cs="Arial"/>
          </w:rPr>
          <w:t>https://legium.io</w:t>
        </w:r>
      </w:hyperlink>
      <w:r w:rsidRPr="000F6FBA">
        <w:rPr>
          <w:rFonts w:ascii="Arial Narrow" w:hAnsi="Arial Narrow" w:cs="Arial"/>
        </w:rPr>
        <w:t>, предоставляемый ООО «Легиум» (ОГРН 1196196040039) (далее –  Платформа Легиум). Стороны подтверждают юридическую значимость документов, подписанных</w:t>
      </w:r>
      <w:r w:rsidRPr="009A23DD">
        <w:rPr>
          <w:rFonts w:ascii="Arial Narrow" w:hAnsi="Arial Narrow" w:cs="Arial"/>
        </w:rPr>
        <w:t xml:space="preserve"> через указанную </w:t>
      </w:r>
      <w:r>
        <w:rPr>
          <w:rFonts w:ascii="Arial Narrow" w:hAnsi="Arial Narrow" w:cs="Arial"/>
        </w:rPr>
        <w:t>П</w:t>
      </w:r>
      <w:r w:rsidRPr="009A23DD">
        <w:rPr>
          <w:rFonts w:ascii="Arial Narrow" w:hAnsi="Arial Narrow" w:cs="Arial"/>
        </w:rPr>
        <w:t>латформу</w:t>
      </w:r>
      <w:r>
        <w:rPr>
          <w:rFonts w:ascii="Arial Narrow" w:hAnsi="Arial Narrow" w:cs="Arial"/>
        </w:rPr>
        <w:t xml:space="preserve"> Легиум</w:t>
      </w:r>
      <w:r w:rsidRPr="009A23DD">
        <w:rPr>
          <w:rFonts w:ascii="Arial Narrow" w:hAnsi="Arial Narrow" w:cs="Arial"/>
        </w:rPr>
        <w:t xml:space="preserve">. </w:t>
      </w:r>
    </w:p>
    <w:p w14:paraId="0061481F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Arial"/>
        </w:rPr>
      </w:pPr>
      <w:r w:rsidRPr="009A23DD">
        <w:rPr>
          <w:rFonts w:ascii="Arial Narrow" w:hAnsi="Arial Narrow" w:cs="Arial"/>
        </w:rPr>
        <w:t xml:space="preserve">Моментом </w:t>
      </w:r>
      <w:r>
        <w:rPr>
          <w:rFonts w:ascii="Arial Narrow" w:hAnsi="Arial Narrow" w:cs="Arial"/>
        </w:rPr>
        <w:t xml:space="preserve">подписания </w:t>
      </w:r>
      <w:proofErr w:type="gramStart"/>
      <w:r>
        <w:rPr>
          <w:rFonts w:ascii="Arial Narrow" w:hAnsi="Arial Narrow" w:cs="Arial"/>
        </w:rPr>
        <w:t>Стороной  документа</w:t>
      </w:r>
      <w:proofErr w:type="gramEnd"/>
      <w:r>
        <w:rPr>
          <w:rFonts w:ascii="Arial Narrow" w:hAnsi="Arial Narrow" w:cs="Arial"/>
        </w:rPr>
        <w:t xml:space="preserve"> через Платформу Легиум будет являться дата и время, указанные в </w:t>
      </w:r>
      <w:r w:rsidRPr="00BA1AC8">
        <w:rPr>
          <w:rFonts w:ascii="Arial Narrow" w:hAnsi="Arial Narrow" w:cs="Arial"/>
        </w:rPr>
        <w:t>Сертификате онлайн-подписи, формируемом на Платформе Легиум</w:t>
      </w:r>
      <w:r>
        <w:rPr>
          <w:rFonts w:ascii="Arial Narrow" w:hAnsi="Arial Narrow" w:cs="Arial"/>
        </w:rPr>
        <w:t xml:space="preserve">. </w:t>
      </w:r>
      <w:r w:rsidRPr="00CF6E2B">
        <w:rPr>
          <w:rFonts w:ascii="Arial Narrow" w:hAnsi="Arial Narrow" w:cs="Arial"/>
        </w:rPr>
        <w:t xml:space="preserve">   </w:t>
      </w:r>
    </w:p>
    <w:p w14:paraId="2F187127" w14:textId="77777777" w:rsidR="00815543" w:rsidRPr="00BA1AC8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Настоящий Договор, Задания, акты выполненных работ, оказанных услуг по Договору, иные двусторонние или многосторонние документы, связанные с настоящим Договором, будут считаться заключенными с момента их подписания последней из Сторон. </w:t>
      </w:r>
    </w:p>
    <w:p w14:paraId="57B9BF3B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 w:hanging="426"/>
        <w:rPr>
          <w:rFonts w:ascii="Arial Narrow" w:hAnsi="Arial Narrow" w:cs="Segoe UI Semilight"/>
        </w:rPr>
      </w:pPr>
      <w:r w:rsidRPr="4804B52E">
        <w:rPr>
          <w:rFonts w:ascii="Arial Narrow" w:hAnsi="Arial Narrow" w:cs="Segoe UI Semilight"/>
        </w:rPr>
        <w:t xml:space="preserve"> </w:t>
      </w:r>
    </w:p>
    <w:p w14:paraId="0BEA2F66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Применимое право. Ограничения</w:t>
      </w:r>
      <w:r w:rsidRPr="00CF6E2B">
        <w:rPr>
          <w:rFonts w:ascii="Arial Narrow" w:hAnsi="Arial Narrow" w:cs="Segoe UI Semilight"/>
          <w:b/>
          <w:bCs/>
          <w:sz w:val="24"/>
        </w:rPr>
        <w:t xml:space="preserve"> </w:t>
      </w:r>
    </w:p>
    <w:p w14:paraId="32292449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1.</w:t>
      </w:r>
      <w:r>
        <w:rPr>
          <w:rFonts w:ascii="Arial Narrow" w:hAnsi="Arial Narrow" w:cs="Segoe UI Semilight"/>
        </w:rPr>
        <w:t>3</w:t>
      </w:r>
      <w:r w:rsidRPr="00CF6E2B">
        <w:rPr>
          <w:rFonts w:ascii="Arial Narrow" w:hAnsi="Arial Narrow" w:cs="Segoe UI Semilight"/>
        </w:rPr>
        <w:t xml:space="preserve">. Стороны полагают, что применимым к настоящему </w:t>
      </w:r>
      <w:r>
        <w:rPr>
          <w:rFonts w:ascii="Arial Narrow" w:hAnsi="Arial Narrow" w:cs="Segoe UI Semilight"/>
        </w:rPr>
        <w:t>Договору</w:t>
      </w:r>
      <w:r w:rsidRPr="00CF6E2B">
        <w:rPr>
          <w:rFonts w:ascii="Arial Narrow" w:hAnsi="Arial Narrow" w:cs="Segoe UI Semilight"/>
        </w:rPr>
        <w:t xml:space="preserve"> является гражданское законодательство Российской Федерации, в том числе о подряде и о возмездном оказании услуг, при этом:</w:t>
      </w:r>
    </w:p>
    <w:p w14:paraId="6F61E241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а) настоящий </w:t>
      </w:r>
      <w:r w:rsidRPr="4804B52E"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 не является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оговором строительного подряда;</w:t>
      </w:r>
    </w:p>
    <w:p w14:paraId="1931BA5F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</w:t>
      </w:r>
      <w:r w:rsidRPr="4804B52E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амозанятый не несет обязанностей по обеспечению строительства, иных работ, услуг</w:t>
      </w:r>
    </w:p>
    <w:p w14:paraId="23C79193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материалами, техникой, инструментами. Данные обязанности возлагаются на </w:t>
      </w:r>
      <w:r w:rsidRPr="4804B52E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аказчика;</w:t>
      </w:r>
    </w:p>
    <w:p w14:paraId="3A287DAF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 w:right="-208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в)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амозанятый не привлекает для выполнения работ, услуг третьих лиц, а выполняет их</w:t>
      </w:r>
    </w:p>
    <w:p w14:paraId="3E6A6EC7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лично;</w:t>
      </w:r>
    </w:p>
    <w:p w14:paraId="142897B8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г) на </w:t>
      </w:r>
      <w:r w:rsidRPr="4804B52E">
        <w:rPr>
          <w:rFonts w:ascii="Arial Narrow" w:hAnsi="Arial Narrow" w:cs="Segoe UI Semilight"/>
        </w:rPr>
        <w:t>Са</w:t>
      </w:r>
      <w:r w:rsidRPr="00CF6E2B">
        <w:rPr>
          <w:rFonts w:ascii="Arial Narrow" w:hAnsi="Arial Narrow" w:cs="Segoe UI Semilight"/>
        </w:rPr>
        <w:t>мозанятого не возлагаются обязанности по членству в саморегулируемой</w:t>
      </w:r>
    </w:p>
    <w:p w14:paraId="745135FF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организации;</w:t>
      </w:r>
    </w:p>
    <w:p w14:paraId="6A9174C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д) на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амозанятом не лежит обязанностей, устанавливаемых градостроительным</w:t>
      </w:r>
    </w:p>
    <w:p w14:paraId="69396A3A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законодательством Российской Федерации для застройщиков и генеральных подрядчиков;</w:t>
      </w:r>
    </w:p>
    <w:p w14:paraId="5AAD29E8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е) если выполнение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 не предполагает передачи результата, который может быть обособлен от других работ, услуг в качестве окончательного материального результата (обособленного элемента работ, услуг), а по своей природе характеризуется лишь определенным в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адании объемом, не требующим полного завершения данного элемента работ, услуг, то стороны полагают, что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амозанятый реализовал услугу, которая принималась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по мере её выполнения. В этом случае у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аказчика, который имел возможность приостановить выполнение такой услуги, право требовать переделки или снижения оплаты в связи с выполнением услуги ненадлежащего качества возникает только в случае, если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докажет умысел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или в связи со скрытым характером недостатков, которые могут быть выявлены только после определенного времени.</w:t>
      </w:r>
    </w:p>
    <w:p w14:paraId="402D8644" w14:textId="77777777" w:rsidR="00815543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</w:rPr>
      </w:pPr>
    </w:p>
    <w:p w14:paraId="2D84C881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 xml:space="preserve">2. Задания </w:t>
      </w:r>
      <w:r>
        <w:rPr>
          <w:rFonts w:ascii="Arial Narrow" w:hAnsi="Arial Narrow" w:cs="Segoe UI Semilight"/>
          <w:b/>
          <w:bCs/>
        </w:rPr>
        <w:t>З</w:t>
      </w:r>
      <w:r w:rsidRPr="00CF6E2B">
        <w:rPr>
          <w:rFonts w:ascii="Arial Narrow" w:hAnsi="Arial Narrow" w:cs="Segoe UI Semilight"/>
          <w:b/>
          <w:bCs/>
        </w:rPr>
        <w:t>аказчика</w:t>
      </w:r>
      <w:r>
        <w:rPr>
          <w:rFonts w:ascii="Arial Narrow" w:hAnsi="Arial Narrow" w:cs="Segoe UI Semilight"/>
          <w:b/>
          <w:bCs/>
        </w:rPr>
        <w:t xml:space="preserve"> </w:t>
      </w:r>
    </w:p>
    <w:p w14:paraId="5A0CC29F" w14:textId="77777777" w:rsidR="00815543" w:rsidRPr="001211CF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2.1. Задания</w:t>
      </w:r>
      <w:r w:rsidRPr="4804B52E">
        <w:rPr>
          <w:rFonts w:ascii="Arial Narrow" w:hAnsi="Arial Narrow" w:cs="Segoe UI Semilight"/>
        </w:rPr>
        <w:t xml:space="preserve"> Заказчика направляются </w:t>
      </w:r>
      <w:r>
        <w:rPr>
          <w:rFonts w:ascii="Arial Narrow" w:hAnsi="Arial Narrow" w:cs="Segoe UI Semilight"/>
        </w:rPr>
        <w:t>Самозанятому</w:t>
      </w:r>
      <w:r w:rsidRPr="4804B52E">
        <w:rPr>
          <w:rFonts w:ascii="Arial Narrow" w:hAnsi="Arial Narrow" w:cs="Segoe UI Semilight"/>
        </w:rPr>
        <w:t xml:space="preserve"> посредстовм </w:t>
      </w:r>
      <w:r>
        <w:rPr>
          <w:rFonts w:ascii="Arial Narrow" w:hAnsi="Arial Narrow" w:cs="Segoe UI Semilight"/>
        </w:rPr>
        <w:t>П</w:t>
      </w:r>
      <w:r w:rsidRPr="4804B52E">
        <w:rPr>
          <w:rFonts w:ascii="Arial Narrow" w:hAnsi="Arial Narrow" w:cs="Segoe UI Semilight"/>
        </w:rPr>
        <w:t>латформы Леги</w:t>
      </w:r>
      <w:r>
        <w:rPr>
          <w:rFonts w:ascii="Arial Narrow" w:hAnsi="Arial Narrow" w:cs="Segoe UI Semilight"/>
        </w:rPr>
        <w:t>ум. При этом, дальнейшее подпис</w:t>
      </w:r>
      <w:r w:rsidRPr="4804B52E">
        <w:rPr>
          <w:rFonts w:ascii="Arial Narrow" w:hAnsi="Arial Narrow" w:cs="Segoe UI Semilight"/>
        </w:rPr>
        <w:t>а</w:t>
      </w:r>
      <w:r>
        <w:rPr>
          <w:rFonts w:ascii="Arial Narrow" w:hAnsi="Arial Narrow" w:cs="Segoe UI Semilight"/>
        </w:rPr>
        <w:t>н</w:t>
      </w:r>
      <w:r w:rsidRPr="4804B52E">
        <w:rPr>
          <w:rFonts w:ascii="Arial Narrow" w:hAnsi="Arial Narrow" w:cs="Segoe UI Semilight"/>
        </w:rPr>
        <w:t xml:space="preserve">ие Задания осуществляетая по правилам </w:t>
      </w:r>
      <w:r>
        <w:rPr>
          <w:rFonts w:ascii="Arial Narrow" w:hAnsi="Arial Narrow" w:cs="Segoe UI Semilight"/>
        </w:rPr>
        <w:t>П</w:t>
      </w:r>
      <w:r w:rsidRPr="4804B52E">
        <w:rPr>
          <w:rFonts w:ascii="Arial Narrow" w:hAnsi="Arial Narrow" w:cs="Segoe UI Semilight"/>
        </w:rPr>
        <w:t xml:space="preserve">латформы Легиум.  </w:t>
      </w:r>
    </w:p>
    <w:p w14:paraId="36932BB9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Задание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должн</w:t>
      </w:r>
      <w:r>
        <w:rPr>
          <w:rFonts w:ascii="Arial Narrow" w:hAnsi="Arial Narrow" w:cs="Segoe UI Semilight"/>
        </w:rPr>
        <w:t>о</w:t>
      </w:r>
      <w:r w:rsidRPr="00CF6E2B">
        <w:rPr>
          <w:rFonts w:ascii="Arial Narrow" w:hAnsi="Arial Narrow" w:cs="Segoe UI Semilight"/>
          <w:sz w:val="22"/>
          <w:szCs w:val="22"/>
        </w:rPr>
        <w:t xml:space="preserve"> </w:t>
      </w:r>
      <w:r w:rsidRPr="00CF6E2B">
        <w:rPr>
          <w:rFonts w:ascii="Arial Narrow" w:hAnsi="Arial Narrow" w:cs="Segoe UI Semilight"/>
        </w:rPr>
        <w:t>содержать:</w:t>
      </w:r>
    </w:p>
    <w:p w14:paraId="47012981" w14:textId="77777777" w:rsidR="00815543" w:rsidRPr="00CF6E2B" w:rsidRDefault="00815543" w:rsidP="00815543">
      <w:pPr>
        <w:keepNext/>
        <w:keepLines/>
        <w:widowControl w:val="0"/>
        <w:numPr>
          <w:ilvl w:val="0"/>
          <w:numId w:val="1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конкретный вид работ, услуг;</w:t>
      </w:r>
    </w:p>
    <w:p w14:paraId="12A216C7" w14:textId="77777777" w:rsidR="00815543" w:rsidRPr="00CF6E2B" w:rsidRDefault="00815543" w:rsidP="00815543">
      <w:pPr>
        <w:keepNext/>
        <w:keepLines/>
        <w:widowControl w:val="0"/>
        <w:numPr>
          <w:ilvl w:val="0"/>
          <w:numId w:val="1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срок начала и завершения выполнения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адания;</w:t>
      </w:r>
    </w:p>
    <w:p w14:paraId="6F508CC2" w14:textId="77777777" w:rsidR="00815543" w:rsidRPr="00CF6E2B" w:rsidRDefault="00815543" w:rsidP="00815543">
      <w:pPr>
        <w:keepNext/>
        <w:keepLines/>
        <w:widowControl w:val="0"/>
        <w:numPr>
          <w:ilvl w:val="0"/>
          <w:numId w:val="1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цену за единицу</w:t>
      </w:r>
      <w:r w:rsidRPr="4804B52E">
        <w:rPr>
          <w:rFonts w:ascii="Arial Narrow" w:hAnsi="Arial Narrow" w:cs="Segoe UI Semilight"/>
        </w:rPr>
        <w:t xml:space="preserve"> и/или за весь объем</w:t>
      </w:r>
      <w:r w:rsidRPr="00CF6E2B">
        <w:rPr>
          <w:rFonts w:ascii="Arial Narrow" w:hAnsi="Arial Narrow" w:cs="Segoe UI Semilight"/>
        </w:rPr>
        <w:t xml:space="preserve"> работ услуг</w:t>
      </w:r>
      <w:r w:rsidRPr="4804B52E">
        <w:rPr>
          <w:rFonts w:ascii="Arial Narrow" w:hAnsi="Arial Narrow" w:cs="Segoe UI Semilight"/>
        </w:rPr>
        <w:t xml:space="preserve"> и порядок оплаты</w:t>
      </w:r>
      <w:r>
        <w:rPr>
          <w:rFonts w:ascii="Arial Narrow" w:hAnsi="Arial Narrow" w:cs="Segoe UI Semilight"/>
        </w:rPr>
        <w:t>;</w:t>
      </w:r>
      <w:r w:rsidRPr="001211CF">
        <w:rPr>
          <w:rFonts w:ascii="Arial Narrow" w:hAnsi="Arial Narrow" w:cs="Segoe UI Semilight"/>
        </w:rPr>
        <w:t xml:space="preserve"> </w:t>
      </w:r>
    </w:p>
    <w:p w14:paraId="0034DEB9" w14:textId="77777777" w:rsidR="00815543" w:rsidRPr="00CF6E2B" w:rsidRDefault="00815543" w:rsidP="00815543">
      <w:pPr>
        <w:keepNext/>
        <w:keepLines/>
        <w:widowControl w:val="0"/>
        <w:numPr>
          <w:ilvl w:val="0"/>
          <w:numId w:val="1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объем (количество) работ, услуг</w:t>
      </w:r>
      <w:r>
        <w:rPr>
          <w:rFonts w:ascii="Arial Narrow" w:hAnsi="Arial Narrow" w:cs="Segoe UI Semilight"/>
        </w:rPr>
        <w:t>.</w:t>
      </w:r>
    </w:p>
    <w:p w14:paraId="07511695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2.2. Задание </w:t>
      </w:r>
      <w:r w:rsidRPr="00B83282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может содержать информацию:</w:t>
      </w:r>
    </w:p>
    <w:p w14:paraId="4CDC0E86" w14:textId="77777777" w:rsidR="00815543" w:rsidRPr="00B83282" w:rsidRDefault="00815543" w:rsidP="00815543">
      <w:pPr>
        <w:keepNext/>
        <w:keepLines/>
        <w:widowControl w:val="0"/>
        <w:numPr>
          <w:ilvl w:val="0"/>
          <w:numId w:val="2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адрес выполнения работ, услуг. В случае, если такой адрес не указан, </w:t>
      </w:r>
      <w:r w:rsidRPr="00B83282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амозанятый должен иметь информацию (в настоящем </w:t>
      </w:r>
      <w:r w:rsidRPr="00B83282"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оговоре и (или) в </w:t>
      </w:r>
      <w:r w:rsidRPr="00B83282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адании </w:t>
      </w:r>
      <w:r w:rsidRPr="00B83282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аказчика) о месте и времени, куда он должен прибыть лично для получения от </w:t>
      </w:r>
      <w:r w:rsidRPr="00B83282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 всех необходимых сведений для выполнения </w:t>
      </w:r>
      <w:r w:rsidRPr="00B83282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адания, в том числе об адресе выполнения работ, услуг;</w:t>
      </w:r>
    </w:p>
    <w:p w14:paraId="3125FBF8" w14:textId="77777777" w:rsidR="00815543" w:rsidRPr="00CF6E2B" w:rsidRDefault="00815543" w:rsidP="00815543">
      <w:pPr>
        <w:keepNext/>
        <w:keepLines/>
        <w:widowControl w:val="0"/>
        <w:numPr>
          <w:ilvl w:val="0"/>
          <w:numId w:val="2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специальные квалификационные требования к качеству работ, услуг;</w:t>
      </w:r>
    </w:p>
    <w:p w14:paraId="194026B9" w14:textId="77777777" w:rsidR="00815543" w:rsidRPr="00B83282" w:rsidRDefault="00815543" w:rsidP="00815543">
      <w:pPr>
        <w:keepNext/>
        <w:keepLines/>
        <w:widowControl w:val="0"/>
        <w:numPr>
          <w:ilvl w:val="0"/>
          <w:numId w:val="2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применяем</w:t>
      </w:r>
      <w:r>
        <w:rPr>
          <w:rFonts w:ascii="Arial Narrow" w:hAnsi="Arial Narrow" w:cs="Segoe UI Semilight"/>
        </w:rPr>
        <w:t>ая</w:t>
      </w:r>
      <w:r w:rsidRPr="00CF6E2B">
        <w:rPr>
          <w:rFonts w:ascii="Arial Narrow" w:hAnsi="Arial Narrow" w:cs="Segoe UI Semilight"/>
        </w:rPr>
        <w:t xml:space="preserve"> техник</w:t>
      </w:r>
      <w:r>
        <w:rPr>
          <w:rFonts w:ascii="Arial Narrow" w:hAnsi="Arial Narrow" w:cs="Segoe UI Semilight"/>
        </w:rPr>
        <w:t>а</w:t>
      </w:r>
      <w:r w:rsidRPr="00CF6E2B">
        <w:rPr>
          <w:rFonts w:ascii="Arial Narrow" w:hAnsi="Arial Narrow" w:cs="Segoe UI Semilight"/>
        </w:rPr>
        <w:t>, материал</w:t>
      </w:r>
      <w:r>
        <w:rPr>
          <w:rFonts w:ascii="Arial Narrow" w:hAnsi="Arial Narrow" w:cs="Segoe UI Semilight"/>
        </w:rPr>
        <w:t>ы</w:t>
      </w:r>
      <w:r w:rsidRPr="00CF6E2B">
        <w:rPr>
          <w:rFonts w:ascii="Arial Narrow" w:hAnsi="Arial Narrow" w:cs="Segoe UI Semilight"/>
        </w:rPr>
        <w:t>, требовани</w:t>
      </w:r>
      <w:r>
        <w:rPr>
          <w:rFonts w:ascii="Arial Narrow" w:hAnsi="Arial Narrow" w:cs="Segoe UI Semilight"/>
        </w:rPr>
        <w:t>я</w:t>
      </w:r>
      <w:r w:rsidRPr="00CF6E2B">
        <w:rPr>
          <w:rFonts w:ascii="Arial Narrow" w:hAnsi="Arial Narrow" w:cs="Segoe UI Semilight"/>
        </w:rPr>
        <w:t xml:space="preserve"> к допуску </w:t>
      </w:r>
      <w:r w:rsidRPr="00B83282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к технике.</w:t>
      </w:r>
    </w:p>
    <w:p w14:paraId="4D1A4193" w14:textId="77777777" w:rsidR="00815543" w:rsidRDefault="00815543" w:rsidP="00815543">
      <w:pPr>
        <w:keepNext/>
        <w:keepLines/>
        <w:widowControl w:val="0"/>
        <w:numPr>
          <w:ilvl w:val="0"/>
          <w:numId w:val="2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75377D">
        <w:rPr>
          <w:rFonts w:ascii="Arial Narrow" w:hAnsi="Arial Narrow" w:cs="Segoe UI Semilight"/>
        </w:rPr>
        <w:t xml:space="preserve">прочие данные, необходимые для идентификации </w:t>
      </w:r>
      <w:r w:rsidRPr="00B5553B">
        <w:rPr>
          <w:rFonts w:ascii="Arial Narrow" w:hAnsi="Arial Narrow" w:cs="Segoe UI Semilight"/>
        </w:rPr>
        <w:t>выполняемых по З</w:t>
      </w:r>
      <w:r w:rsidRPr="008C6EFD">
        <w:rPr>
          <w:rFonts w:ascii="Arial Narrow" w:hAnsi="Arial Narrow" w:cs="Segoe UI Semilight"/>
        </w:rPr>
        <w:t xml:space="preserve">аданиям </w:t>
      </w:r>
      <w:r w:rsidRPr="00A51575">
        <w:rPr>
          <w:rFonts w:ascii="Arial Narrow" w:hAnsi="Arial Narrow" w:cs="Segoe UI Semilight"/>
        </w:rPr>
        <w:t>Заказчика работ, услуг</w:t>
      </w:r>
      <w:proofErr w:type="gramStart"/>
      <w:r>
        <w:rPr>
          <w:rFonts w:ascii="Arial Narrow" w:hAnsi="Arial Narrow" w:cs="Segoe UI Semilight"/>
        </w:rPr>
        <w:t xml:space="preserve">. </w:t>
      </w:r>
      <w:r w:rsidRPr="4804B52E">
        <w:rPr>
          <w:rFonts w:ascii="Arial Narrow" w:hAnsi="Arial Narrow" w:cs="Segoe UI Semilight"/>
        </w:rPr>
        <w:t>.</w:t>
      </w:r>
      <w:proofErr w:type="gramEnd"/>
    </w:p>
    <w:p w14:paraId="0352915A" w14:textId="43931045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7BE40B8B" w14:textId="769BC396" w:rsidR="001D59BE" w:rsidRDefault="001D59BE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50AB4781" w14:textId="77777777" w:rsidR="001D59BE" w:rsidRPr="00CF6E2B" w:rsidRDefault="001D59BE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119EE138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lastRenderedPageBreak/>
        <w:t xml:space="preserve">Принятие </w:t>
      </w:r>
      <w:r>
        <w:rPr>
          <w:rFonts w:ascii="Arial Narrow" w:hAnsi="Arial Narrow" w:cs="Segoe UI Semilight"/>
          <w:b/>
          <w:bCs/>
        </w:rPr>
        <w:t>З</w:t>
      </w:r>
      <w:r w:rsidRPr="00CF6E2B">
        <w:rPr>
          <w:rFonts w:ascii="Arial Narrow" w:hAnsi="Arial Narrow" w:cs="Segoe UI Semilight"/>
          <w:b/>
          <w:bCs/>
        </w:rPr>
        <w:t>адани</w:t>
      </w:r>
      <w:r>
        <w:rPr>
          <w:rFonts w:ascii="Arial Narrow" w:hAnsi="Arial Narrow" w:cs="Segoe UI Semilight"/>
          <w:b/>
          <w:bCs/>
        </w:rPr>
        <w:t>я</w:t>
      </w:r>
    </w:p>
    <w:p w14:paraId="1732EBAE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2.3. Самозанятый обязан приступить к выполнению работ, услуг </w:t>
      </w:r>
      <w:proofErr w:type="gramStart"/>
      <w:r w:rsidRPr="00CF6E2B">
        <w:rPr>
          <w:rFonts w:ascii="Arial Narrow" w:hAnsi="Arial Narrow" w:cs="Segoe UI Semilight"/>
        </w:rPr>
        <w:t xml:space="preserve">по </w:t>
      </w:r>
      <w:r>
        <w:rPr>
          <w:rFonts w:ascii="Arial Narrow" w:hAnsi="Arial Narrow" w:cs="Segoe UI Semilight"/>
        </w:rPr>
        <w:t xml:space="preserve"> З</w:t>
      </w:r>
      <w:r w:rsidRPr="00CF6E2B">
        <w:rPr>
          <w:rFonts w:ascii="Arial Narrow" w:hAnsi="Arial Narrow" w:cs="Segoe UI Semilight"/>
        </w:rPr>
        <w:t>аданию</w:t>
      </w:r>
      <w:proofErr w:type="gramEnd"/>
      <w:r w:rsidRPr="00CF6E2B">
        <w:rPr>
          <w:rFonts w:ascii="Arial Narrow" w:hAnsi="Arial Narrow" w:cs="Segoe UI Semilight"/>
        </w:rPr>
        <w:t xml:space="preserve"> в течение одного рабочего дня с момента п</w:t>
      </w:r>
      <w:r>
        <w:rPr>
          <w:rFonts w:ascii="Arial Narrow" w:hAnsi="Arial Narrow" w:cs="Segoe UI Semilight"/>
        </w:rPr>
        <w:t xml:space="preserve">одписания Самозанятым Задания на Платформе Легиум </w:t>
      </w:r>
      <w:r w:rsidRPr="00CF6E2B">
        <w:rPr>
          <w:rFonts w:ascii="Arial Narrow" w:hAnsi="Arial Narrow" w:cs="Segoe UI Semilight"/>
        </w:rPr>
        <w:t xml:space="preserve">, если иное не будет установлено в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адании, исходя из срока начала выполнения работ, услуг, времени, необходимого для проезда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к месту выполнения работ, услуг, иных обстоятельств, учтенных сторонами с учетом добросовестности и разумной предусмотрительности.</w:t>
      </w:r>
    </w:p>
    <w:p w14:paraId="17881D86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2.4. </w:t>
      </w:r>
      <w:r>
        <w:rPr>
          <w:rFonts w:ascii="Arial Narrow" w:hAnsi="Arial Narrow" w:cs="Segoe UI Semilight"/>
        </w:rPr>
        <w:t xml:space="preserve">В случае, если Самозанятый не приступит к выполенению работ, оказанию услуг, указанных в подписанном Самозанятым Задании в срок, предусмотренный в этом Задании или п.2.3 настоящего Договора, Заказчик имеет право в одностороннем (внесудебном) порядке расторгнуть (отказаться от исполнения) с Самозанятым по своему выбору либо настоящий Договор, либо конкретное Задание, по которому допущено нарушение путем направления уведомления в адрес Самозанятого.     </w:t>
      </w:r>
    </w:p>
    <w:p w14:paraId="5BE150B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6DE1FDFA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Порядок выполнения работ, услуг, в т.ч. организация строительства</w:t>
      </w:r>
    </w:p>
    <w:p w14:paraId="11D951F0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2.5. После принятия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адания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амозанятым,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 по адресу выполнения работ, услуг вправе установить:</w:t>
      </w:r>
    </w:p>
    <w:p w14:paraId="5929303D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а) порядок выполнения работ, услуг, обусловленный общим порядком строительства, который обеспечивается на данном объекте в соответствии с градостроительным законодательством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или его контрагентом (генеральным заказчиком, застройщиком, субподрядчиком более высокого уровня). Аналогичным образом может быть установлен порядок ремонта, в т.ч. капитального, либо эксплуатации объекта недвижимости, либо иной порядок на территории выполнения работ, услуг (на территории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аказчика);</w:t>
      </w:r>
    </w:p>
    <w:p w14:paraId="1C2C7C03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проинформировать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о требованиях техники безопасности, промышленной безопасности, законодательства об охране окружающей природной среды, других требованиях публичного порядка, установленных в Российской Федерации. При этом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вправе потребовать от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собственноручной подписи в установленных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формах учета (журналах и т.д.) ознакомления с такой информацией, направленной на обеспечение прав и взаимных интересов сторон данного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оговора, прав третьих лиц, общественных интересов. Однако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обязан организовать </w:t>
      </w:r>
      <w:r w:rsidRPr="00CF6E2B">
        <w:rPr>
          <w:rFonts w:ascii="Arial Narrow" w:hAnsi="Arial Narrow" w:cs="Segoe UI Semilight"/>
          <w:szCs w:val="22"/>
        </w:rPr>
        <w:t>отдельный учет</w:t>
      </w:r>
      <w:r w:rsidRPr="00CF6E2B">
        <w:rPr>
          <w:rFonts w:ascii="Arial Narrow" w:hAnsi="Arial Narrow" w:cs="Segoe UI Semilight"/>
          <w:sz w:val="22"/>
          <w:szCs w:val="22"/>
        </w:rPr>
        <w:t xml:space="preserve"> </w:t>
      </w:r>
      <w:r w:rsidRPr="00CF6E2B">
        <w:rPr>
          <w:rFonts w:ascii="Arial Narrow" w:hAnsi="Arial Narrow" w:cs="Segoe UI Semilight"/>
        </w:rPr>
        <w:t xml:space="preserve">как таких ознакомлений, так и явки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для личного выполнения работ, услуг по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аданию – </w:t>
      </w:r>
      <w:r w:rsidRPr="00CF6E2B">
        <w:rPr>
          <w:rFonts w:ascii="Arial Narrow" w:hAnsi="Arial Narrow" w:cs="Segoe UI Semilight"/>
          <w:szCs w:val="22"/>
        </w:rPr>
        <w:t>без какого-либо смешения</w:t>
      </w:r>
      <w:r w:rsidRPr="00CF6E2B">
        <w:rPr>
          <w:rFonts w:ascii="Arial Narrow" w:hAnsi="Arial Narrow" w:cs="Segoe UI Semilight"/>
          <w:sz w:val="22"/>
          <w:szCs w:val="22"/>
        </w:rPr>
        <w:t xml:space="preserve"> </w:t>
      </w:r>
      <w:r w:rsidRPr="00CF6E2B">
        <w:rPr>
          <w:rFonts w:ascii="Arial Narrow" w:hAnsi="Arial Narrow" w:cs="Segoe UI Semilight"/>
        </w:rPr>
        <w:t xml:space="preserve">с формами учета, применяемыми во взаимоотношениях юридического лица –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с его работниками (лицами наемного труда по трудовым договорам);</w:t>
      </w:r>
    </w:p>
    <w:p w14:paraId="719E4F7C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 w:right="31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в) требовать от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иметь при себе документы, удостоверяющие личность, а также</w:t>
      </w:r>
      <w:r>
        <w:rPr>
          <w:rFonts w:ascii="Arial Narrow" w:hAnsi="Arial Narrow" w:cs="Segoe UI Semilight"/>
        </w:rPr>
        <w:t xml:space="preserve"> </w:t>
      </w:r>
      <w:r w:rsidRPr="00CF6E2B">
        <w:rPr>
          <w:rFonts w:ascii="Arial Narrow" w:hAnsi="Arial Narrow" w:cs="Segoe UI Semilight"/>
        </w:rPr>
        <w:t>документы миграционного учета.</w:t>
      </w:r>
    </w:p>
    <w:p w14:paraId="615C446D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before="120" w:after="0" w:line="240" w:lineRule="auto"/>
        <w:ind w:left="425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Уполномоченный представитель заказчика на объекте</w:t>
      </w:r>
    </w:p>
    <w:p w14:paraId="2BB9F785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2.6. Заказчик вправе определить своего уполномоченного представителя по адресу выполнения работ, услуг, который непосредственно взаимодействует от имени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 с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при исполнении им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аданий, в т.ч. вправе контролировать качество и количество данных работ, услуг, с</w:t>
      </w:r>
      <w:r>
        <w:rPr>
          <w:rFonts w:ascii="Arial Narrow" w:hAnsi="Arial Narrow" w:cs="Segoe UI Semilight"/>
        </w:rPr>
        <w:t>облюдение С</w:t>
      </w:r>
      <w:r w:rsidRPr="00CF6E2B">
        <w:rPr>
          <w:rFonts w:ascii="Arial Narrow" w:hAnsi="Arial Narrow" w:cs="Segoe UI Semilight"/>
        </w:rPr>
        <w:t xml:space="preserve">амозанятым общего порядка на данном объекте в соответствии с подпунктом «а» пункта 2.5, иных обязательных требований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аказчика, которые тот вправе предъявлять в соответствии с законодательством о подряде и о возмездном оказании услуг исполнителю (подрядчику).</w:t>
      </w:r>
    </w:p>
    <w:p w14:paraId="18596EB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39F8AA82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Координация на объекте</w:t>
      </w:r>
    </w:p>
    <w:p w14:paraId="13B22322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2.7. В случае, если по адресу выполнения работ, услуг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привлек для выполнения работ, услуг также других лиц,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 вправе в соответствии с общими принципами добросовестности, разумности, сотрудничества и взаимной помощи, действующими в гражданском обороте и соответствующими обычаям гражданского оборота, установить порядок координации и взаимодействия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при выполнении им услуг, работ и этих иных лиц, в том числе осуществлять такую координацию через уполномоченного представителя, указанного в пункте 2.6. настоящего Договора.</w:t>
      </w:r>
    </w:p>
    <w:p w14:paraId="33FA8407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Порядок такого взаимодействия не должен: а) препятствовать выполнению услуг, работ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лично; б) ставить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в зависимое или подчиненное положение в отношении иных контрагентов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аказчика; в) каким-либо иным образом отдавать предпочтение иным контрагентам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аказчика перед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амозанятым.</w:t>
      </w:r>
    </w:p>
    <w:p w14:paraId="2CA7CE9F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lastRenderedPageBreak/>
        <w:t>2.8. Самозанятый вправе требовать необходимой предварительной информации: а) об иных лицах, выполняющих работы, услуги в непосредственной близости или в производственно</w:t>
      </w:r>
      <w:r>
        <w:rPr>
          <w:rFonts w:ascii="Arial Narrow" w:hAnsi="Arial Narrow" w:cs="Segoe UI Semilight"/>
        </w:rPr>
        <w:t>-</w:t>
      </w:r>
      <w:r w:rsidRPr="00CF6E2B">
        <w:rPr>
          <w:rFonts w:ascii="Arial Narrow" w:hAnsi="Arial Narrow" w:cs="Segoe UI Semilight"/>
        </w:rPr>
        <w:t xml:space="preserve">технологической связи (взаимной связи) с работами, услугами выполняемыми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амозанятым; б) о средствах и способах координации, осуществляемой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аказчиком (его уполномоченным представителем); в) о порядке обеспечения </w:t>
      </w:r>
      <w:r>
        <w:rPr>
          <w:rFonts w:ascii="Arial Narrow" w:hAnsi="Arial Narrow" w:cs="Segoe UI Semilight"/>
        </w:rPr>
        <w:t>С</w:t>
      </w:r>
      <w:r w:rsidRPr="00C20166">
        <w:rPr>
          <w:rFonts w:ascii="Arial Narrow" w:hAnsi="Arial Narrow" w:cs="Segoe UI Semilight"/>
        </w:rPr>
        <w:t xml:space="preserve">амозанятого материалами и техникой; г) о личности и полномочиях уполномоченного представителя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аказчика на объекте.</w:t>
      </w:r>
    </w:p>
    <w:p w14:paraId="3CAE6794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09C86CFD" w14:textId="77777777" w:rsidR="00815543" w:rsidRPr="00C20166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3. Качество работ, услуг</w:t>
      </w:r>
    </w:p>
    <w:p w14:paraId="6909DFAD" w14:textId="77777777" w:rsidR="00815543" w:rsidRPr="00B83282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83282">
        <w:rPr>
          <w:rFonts w:ascii="Arial Narrow" w:hAnsi="Arial Narrow" w:cs="Segoe UI Semilight"/>
        </w:rPr>
        <w:t xml:space="preserve">3.1. </w:t>
      </w:r>
      <w:r w:rsidRPr="00C20166">
        <w:rPr>
          <w:rFonts w:ascii="Arial Narrow" w:hAnsi="Arial Narrow" w:cs="Segoe UI Semilight"/>
        </w:rPr>
        <w:t xml:space="preserve">Качество выполненных работ, услуг должно соответствовать обязательным требованиям, установленным нормативными документами для качества работ, услуг соответствующего вида. В </w:t>
      </w:r>
      <w:r w:rsidRPr="00B83282"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адании </w:t>
      </w:r>
      <w:r w:rsidRPr="00B83282"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аказчика могут быть предъявлены особые (повышенные) требования к качеству.</w:t>
      </w:r>
    </w:p>
    <w:p w14:paraId="3AD6F1C6" w14:textId="77777777" w:rsidR="00815543" w:rsidRPr="001211CF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eastAsia="Times New Roman" w:hAnsi="Arial Narrow" w:cs="Times New Roman"/>
          <w:color w:val="auto"/>
          <w:sz w:val="21"/>
          <w:szCs w:val="21"/>
        </w:rPr>
      </w:pPr>
      <w:r w:rsidRPr="00B83282">
        <w:rPr>
          <w:rFonts w:ascii="Arial Narrow" w:hAnsi="Arial Narrow" w:cs="Segoe UI Semilight"/>
        </w:rPr>
        <w:t>3.2. Д</w:t>
      </w:r>
      <w:r w:rsidRPr="00C20166">
        <w:rPr>
          <w:rFonts w:ascii="Arial Narrow" w:hAnsi="Arial Narrow"/>
        </w:rPr>
        <w:t>ля результата работ</w:t>
      </w:r>
      <w:r w:rsidRPr="00B83282">
        <w:rPr>
          <w:rFonts w:ascii="Arial Narrow" w:hAnsi="Arial Narrow"/>
        </w:rPr>
        <w:t>ы</w:t>
      </w:r>
      <w:r w:rsidRPr="00C20166">
        <w:rPr>
          <w:rFonts w:ascii="Arial Narrow" w:hAnsi="Arial Narrow"/>
        </w:rPr>
        <w:t xml:space="preserve"> Самозанятого предусмотрен гарантийный срок, </w:t>
      </w:r>
      <w:r w:rsidRPr="00B83282">
        <w:rPr>
          <w:rFonts w:ascii="Arial Narrow" w:hAnsi="Arial Narrow"/>
        </w:rPr>
        <w:t xml:space="preserve">который </w:t>
      </w:r>
      <w:r>
        <w:rPr>
          <w:rFonts w:ascii="Arial Narrow" w:hAnsi="Arial Narrow"/>
        </w:rPr>
        <w:t>определяется</w:t>
      </w:r>
      <w:r w:rsidRPr="00B83282">
        <w:rPr>
          <w:rFonts w:ascii="Arial Narrow" w:hAnsi="Arial Narrow"/>
        </w:rPr>
        <w:t xml:space="preserve"> в Задании</w:t>
      </w:r>
      <w:r w:rsidRPr="00C20166">
        <w:rPr>
          <w:rFonts w:ascii="Arial Narrow" w:hAnsi="Arial Narrow"/>
        </w:rPr>
        <w:t xml:space="preserve">, результат работы должен в течение всего гарантийного </w:t>
      </w:r>
      <w:r w:rsidRPr="00B83282">
        <w:rPr>
          <w:rFonts w:ascii="Arial Narrow" w:hAnsi="Arial Narrow"/>
        </w:rPr>
        <w:t>срока соответствовать условиям Д</w:t>
      </w:r>
      <w:r w:rsidRPr="00C20166">
        <w:rPr>
          <w:rFonts w:ascii="Arial Narrow" w:hAnsi="Arial Narrow"/>
        </w:rPr>
        <w:t>оговора</w:t>
      </w:r>
      <w:r>
        <w:rPr>
          <w:rFonts w:ascii="Arial Narrow" w:hAnsi="Arial Narrow"/>
        </w:rPr>
        <w:t xml:space="preserve"> и Задания</w:t>
      </w:r>
      <w:r w:rsidRPr="00C20166">
        <w:rPr>
          <w:rFonts w:ascii="Arial Narrow" w:hAnsi="Arial Narrow"/>
        </w:rPr>
        <w:t xml:space="preserve"> о качестве.</w:t>
      </w:r>
      <w:r w:rsidRPr="00B83282">
        <w:rPr>
          <w:rFonts w:ascii="Arial Narrow" w:hAnsi="Arial Narrow"/>
        </w:rPr>
        <w:t xml:space="preserve"> </w:t>
      </w:r>
      <w:r w:rsidRPr="00C20166">
        <w:rPr>
          <w:rFonts w:ascii="Arial Narrow" w:eastAsia="Times New Roman" w:hAnsi="Arial Narrow" w:cs="Times New Roman"/>
          <w:color w:val="auto"/>
        </w:rPr>
        <w:t>Гара</w:t>
      </w:r>
      <w:r w:rsidRPr="00B83282">
        <w:rPr>
          <w:rFonts w:ascii="Arial Narrow" w:eastAsia="Times New Roman" w:hAnsi="Arial Narrow" w:cs="Times New Roman"/>
          <w:color w:val="auto"/>
        </w:rPr>
        <w:t>нтия качества результата работы</w:t>
      </w:r>
      <w:r w:rsidRPr="00C20166">
        <w:rPr>
          <w:rFonts w:ascii="Arial Narrow" w:eastAsia="Times New Roman" w:hAnsi="Arial Narrow" w:cs="Times New Roman"/>
          <w:color w:val="auto"/>
        </w:rPr>
        <w:t xml:space="preserve"> распространяется на все, составляющее результат работы</w:t>
      </w:r>
      <w:r>
        <w:rPr>
          <w:rFonts w:ascii="Arial Narrow" w:eastAsia="Times New Roman" w:hAnsi="Arial Narrow" w:cs="Times New Roman"/>
          <w:color w:val="auto"/>
        </w:rPr>
        <w:t xml:space="preserve">. В случае, если в Задании указание на такой гарантйиный срок будет отсутствовать, то он будет исчисляться в соответствии с условиями о гарантийном сроке, обычно предъявялемыми к такому виду работу/услуг.  </w:t>
      </w:r>
    </w:p>
    <w:p w14:paraId="6306116B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7AD72390" w14:textId="77777777" w:rsidR="00815543" w:rsidRPr="00C20166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4. Цена работ, услуг</w:t>
      </w:r>
    </w:p>
    <w:p w14:paraId="2A7C4885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4.1. Цена работ, услуг устанавливается в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адании Заказчика и считается согласованной Самозанятым при принятии данно</w:t>
      </w:r>
      <w:r w:rsidRPr="00A31ECF">
        <w:rPr>
          <w:rFonts w:ascii="Arial Narrow" w:hAnsi="Arial Narrow" w:cs="Segoe UI Semilight"/>
        </w:rPr>
        <w:t>го</w:t>
      </w:r>
      <w:r w:rsidRPr="00C20166">
        <w:rPr>
          <w:rFonts w:ascii="Arial Narrow" w:hAnsi="Arial Narrow" w:cs="Segoe UI Semilight"/>
        </w:rPr>
        <w:t xml:space="preserve"> </w:t>
      </w:r>
      <w:r w:rsidRPr="00A31ECF"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адания посредством</w:t>
      </w:r>
      <w:r w:rsidRPr="00A31ECF">
        <w:rPr>
          <w:rFonts w:ascii="Arial Narrow" w:hAnsi="Arial Narrow" w:cs="Segoe UI Semilight"/>
        </w:rPr>
        <w:t xml:space="preserve"> подписания его на Платформе Легиум. </w:t>
      </w:r>
      <w:r w:rsidRPr="00C20166">
        <w:rPr>
          <w:rFonts w:ascii="Arial Narrow" w:hAnsi="Arial Narrow" w:cs="Segoe UI Semilight"/>
        </w:rPr>
        <w:t xml:space="preserve"> </w:t>
      </w:r>
    </w:p>
    <w:p w14:paraId="7CF6DDDF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Verdana" w:eastAsia="Times New Roman" w:hAnsi="Verdana" w:cs="Times New Roman"/>
          <w:color w:val="auto"/>
          <w:sz w:val="21"/>
          <w:szCs w:val="21"/>
        </w:rPr>
      </w:pPr>
      <w:r w:rsidRPr="00C20166">
        <w:rPr>
          <w:rFonts w:ascii="Arial Narrow" w:hAnsi="Arial Narrow" w:cs="Segoe UI Semilight"/>
        </w:rPr>
        <w:t xml:space="preserve">Цена работ, услуг по принятому </w:t>
      </w:r>
      <w:r w:rsidRPr="00A31ECF">
        <w:rPr>
          <w:rFonts w:ascii="Arial Narrow" w:hAnsi="Arial Narrow" w:cs="Segoe UI Semilight"/>
        </w:rPr>
        <w:t>С</w:t>
      </w:r>
      <w:r w:rsidRPr="00C20166">
        <w:rPr>
          <w:rFonts w:ascii="Arial Narrow" w:hAnsi="Arial Narrow" w:cs="Segoe UI Semilight"/>
        </w:rPr>
        <w:t xml:space="preserve">амозанятым к выполнению </w:t>
      </w:r>
      <w:r w:rsidRPr="00A31ECF"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аданию изменению не подлежит (твердая цена).</w:t>
      </w:r>
      <w:r w:rsidRPr="00A31ECF">
        <w:rPr>
          <w:rFonts w:ascii="Arial Narrow" w:hAnsi="Arial Narrow" w:cs="Segoe UI Semilight"/>
        </w:rPr>
        <w:t xml:space="preserve"> Цена работ, услуг </w:t>
      </w:r>
      <w:r w:rsidRPr="00C20166">
        <w:rPr>
          <w:rFonts w:ascii="Arial Narrow" w:eastAsia="Times New Roman" w:hAnsi="Arial Narrow" w:cs="Times New Roman"/>
          <w:color w:val="auto"/>
        </w:rPr>
        <w:t xml:space="preserve">включает компенсацию издержек </w:t>
      </w:r>
      <w:r>
        <w:rPr>
          <w:rFonts w:ascii="Arial Narrow" w:eastAsia="Times New Roman" w:hAnsi="Arial Narrow" w:cs="Times New Roman"/>
          <w:color w:val="auto"/>
        </w:rPr>
        <w:t>Самозанятого</w:t>
      </w:r>
      <w:r w:rsidRPr="00C20166">
        <w:rPr>
          <w:rFonts w:ascii="Arial Narrow" w:eastAsia="Times New Roman" w:hAnsi="Arial Narrow" w:cs="Times New Roman"/>
          <w:color w:val="auto"/>
        </w:rPr>
        <w:t xml:space="preserve"> и причитающееся ему вознаграждение</w:t>
      </w:r>
      <w:r>
        <w:rPr>
          <w:rFonts w:ascii="Verdana" w:eastAsia="Times New Roman" w:hAnsi="Verdana" w:cs="Times New Roman"/>
          <w:color w:val="auto"/>
          <w:sz w:val="21"/>
          <w:szCs w:val="21"/>
        </w:rPr>
        <w:t>.</w:t>
      </w:r>
    </w:p>
    <w:p w14:paraId="25AA9FC3" w14:textId="77777777" w:rsidR="00815543" w:rsidRPr="00A82A15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4.2. Сверх цен работ, услуг, определенных в соответствии с пунктом 4.1 настоящего </w:t>
      </w:r>
      <w:r w:rsidRPr="4804B52E">
        <w:rPr>
          <w:rFonts w:ascii="Arial Narrow" w:hAnsi="Arial Narrow" w:cs="Segoe UI Semilight"/>
        </w:rPr>
        <w:t>Д</w:t>
      </w:r>
      <w:r w:rsidRPr="00A82A15">
        <w:rPr>
          <w:rFonts w:ascii="Arial Narrow" w:hAnsi="Arial Narrow" w:cs="Segoe UI Semilight"/>
        </w:rPr>
        <w:t xml:space="preserve">оговора, никакие издержки и компенсации Самозанятому не выплачиваются, если иное не установлено императивными нормами российского законодательства для договоров гражданско-правового характера. Цена работ, услуг включает в себя в том числе сумму налога, которая подлежит перечислению </w:t>
      </w:r>
      <w:r>
        <w:rPr>
          <w:rFonts w:ascii="Arial Narrow" w:hAnsi="Arial Narrow" w:cs="Segoe UI Semilight"/>
        </w:rPr>
        <w:t>С</w:t>
      </w:r>
      <w:r w:rsidRPr="00A82A15">
        <w:rPr>
          <w:rFonts w:ascii="Arial Narrow" w:hAnsi="Arial Narrow" w:cs="Segoe UI Semilight"/>
        </w:rPr>
        <w:t>амозанятым</w:t>
      </w:r>
      <w:r>
        <w:rPr>
          <w:rFonts w:ascii="Arial Narrow" w:hAnsi="Arial Narrow" w:cs="Segoe UI Semilight"/>
        </w:rPr>
        <w:t>,</w:t>
      </w:r>
      <w:r w:rsidRPr="00A82A15">
        <w:rPr>
          <w:rFonts w:ascii="Arial Narrow" w:hAnsi="Arial Narrow" w:cs="Segoe UI Semilight"/>
        </w:rPr>
        <w:t xml:space="preserve"> как налогоплательщиком налога на профессиональный доход</w:t>
      </w:r>
      <w:r>
        <w:rPr>
          <w:rFonts w:ascii="Arial Narrow" w:hAnsi="Arial Narrow" w:cs="Segoe UI Semilight"/>
        </w:rPr>
        <w:t xml:space="preserve">, </w:t>
      </w:r>
      <w:r w:rsidRPr="00A82A15">
        <w:rPr>
          <w:rFonts w:ascii="Arial Narrow" w:hAnsi="Arial Narrow" w:cs="Segoe UI Semilight"/>
        </w:rPr>
        <w:t>и дополнительно Заказчиком не оплачивается.</w:t>
      </w:r>
    </w:p>
    <w:p w14:paraId="1DBFB71C" w14:textId="77777777" w:rsidR="00815543" w:rsidRPr="00A82A15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82A15">
        <w:rPr>
          <w:rFonts w:ascii="Arial Narrow" w:hAnsi="Arial Narrow" w:cs="Segoe UI Semilight"/>
        </w:rPr>
        <w:t xml:space="preserve">4.3. Заказчик обязуется оплатить выполненные Самозанятым по </w:t>
      </w:r>
      <w:r w:rsidRPr="4804B52E">
        <w:rPr>
          <w:rFonts w:ascii="Arial Narrow" w:hAnsi="Arial Narrow" w:cs="Segoe UI Semilight"/>
        </w:rPr>
        <w:t>З</w:t>
      </w:r>
      <w:r w:rsidRPr="00A82A15">
        <w:rPr>
          <w:rFonts w:ascii="Arial Narrow" w:hAnsi="Arial Narrow" w:cs="Segoe UI Semilight"/>
        </w:rPr>
        <w:t xml:space="preserve">аданию работы, услуги в течение </w:t>
      </w:r>
      <w:r w:rsidRPr="4804B52E">
        <w:rPr>
          <w:rFonts w:ascii="Arial Narrow" w:hAnsi="Arial Narrow" w:cs="Segoe UI Semilight"/>
        </w:rPr>
        <w:t>3 (</w:t>
      </w:r>
      <w:proofErr w:type="gramStart"/>
      <w:r w:rsidRPr="00A82A15">
        <w:rPr>
          <w:rFonts w:ascii="Arial Narrow" w:hAnsi="Arial Narrow" w:cs="Segoe UI Semilight"/>
        </w:rPr>
        <w:t>трех</w:t>
      </w:r>
      <w:r>
        <w:rPr>
          <w:rFonts w:ascii="Arial Narrow" w:hAnsi="Arial Narrow" w:cs="Segoe UI Semilight"/>
        </w:rPr>
        <w:t>)</w:t>
      </w:r>
      <w:r w:rsidRPr="4804B52E">
        <w:rPr>
          <w:rFonts w:ascii="Arial Narrow" w:hAnsi="Arial Narrow" w:cs="Segoe UI Semilight"/>
        </w:rPr>
        <w:t xml:space="preserve"> </w:t>
      </w:r>
      <w:r w:rsidRPr="00A82A15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>банковских</w:t>
      </w:r>
      <w:proofErr w:type="gramEnd"/>
      <w:r>
        <w:rPr>
          <w:rFonts w:ascii="Arial Narrow" w:hAnsi="Arial Narrow" w:cs="Segoe UI Semilight"/>
        </w:rPr>
        <w:t xml:space="preserve"> </w:t>
      </w:r>
      <w:r w:rsidRPr="00A82A15">
        <w:rPr>
          <w:rFonts w:ascii="Arial Narrow" w:hAnsi="Arial Narrow" w:cs="Segoe UI Semilight"/>
        </w:rPr>
        <w:t xml:space="preserve">дней с момента подписания </w:t>
      </w:r>
      <w:r>
        <w:rPr>
          <w:rFonts w:ascii="Arial Narrow" w:hAnsi="Arial Narrow" w:cs="Segoe UI Semilight"/>
        </w:rPr>
        <w:t xml:space="preserve">Сторонами </w:t>
      </w:r>
      <w:r w:rsidRPr="00A82A15">
        <w:rPr>
          <w:rFonts w:ascii="Arial Narrow" w:hAnsi="Arial Narrow" w:cs="Segoe UI Semilight"/>
        </w:rPr>
        <w:t xml:space="preserve">Акта приемки выполненных по данному </w:t>
      </w:r>
      <w:r w:rsidRPr="4804B52E">
        <w:rPr>
          <w:rFonts w:ascii="Arial Narrow" w:hAnsi="Arial Narrow" w:cs="Segoe UI Semilight"/>
        </w:rPr>
        <w:t>З</w:t>
      </w:r>
      <w:r w:rsidRPr="00A82A15">
        <w:rPr>
          <w:rFonts w:ascii="Arial Narrow" w:hAnsi="Arial Narrow" w:cs="Segoe UI Semilight"/>
        </w:rPr>
        <w:t xml:space="preserve">аданию работ, </w:t>
      </w:r>
      <w:r>
        <w:rPr>
          <w:rFonts w:ascii="Arial Narrow" w:hAnsi="Arial Narrow" w:cs="Segoe UI Semilight"/>
        </w:rPr>
        <w:t xml:space="preserve">Акта оказанных </w:t>
      </w:r>
      <w:r w:rsidRPr="00A82A15">
        <w:rPr>
          <w:rFonts w:ascii="Arial Narrow" w:hAnsi="Arial Narrow" w:cs="Segoe UI Semilight"/>
        </w:rPr>
        <w:t>услуг.</w:t>
      </w:r>
      <w:r w:rsidRPr="008516E7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>Датой оплаты считается дата зачисления денежных средств на банковский счет Самозанятого.</w:t>
      </w:r>
    </w:p>
    <w:p w14:paraId="5EE07AA5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" w:hAnsi="Arial" w:cs="Arial"/>
        </w:rPr>
      </w:pPr>
      <w:r w:rsidRPr="0055788C">
        <w:rPr>
          <w:rFonts w:ascii="Arial Narrow" w:hAnsi="Arial Narrow" w:cs="Segoe UI Semilight"/>
        </w:rPr>
        <w:t>4</w:t>
      </w:r>
      <w:r w:rsidRPr="00AB13E6">
        <w:rPr>
          <w:rFonts w:ascii="Arial Narrow" w:hAnsi="Arial Narrow" w:cs="Arial"/>
        </w:rPr>
        <w:t>.4. Расчеты по настоящему Договору (по Заданию З</w:t>
      </w:r>
      <w:r w:rsidRPr="00CF6E2B">
        <w:rPr>
          <w:rFonts w:ascii="Arial Narrow" w:hAnsi="Arial Narrow" w:cs="Arial"/>
        </w:rPr>
        <w:t>аказчика) осуществляются</w:t>
      </w:r>
      <w:r w:rsidRPr="00AB13E6">
        <w:rPr>
          <w:rFonts w:ascii="Arial Narrow" w:hAnsi="Arial Narrow" w:cs="Arial"/>
        </w:rPr>
        <w:t xml:space="preserve"> в соответствии с Заданием</w:t>
      </w:r>
      <w:r w:rsidRPr="00CF6E2B">
        <w:rPr>
          <w:rFonts w:ascii="Arial Narrow" w:hAnsi="Arial Narrow" w:cs="Arial"/>
        </w:rPr>
        <w:t xml:space="preserve"> </w:t>
      </w:r>
      <w:r w:rsidRPr="00AB13E6">
        <w:rPr>
          <w:rFonts w:ascii="Arial Narrow" w:hAnsi="Arial Narrow" w:cs="Arial"/>
        </w:rPr>
        <w:t>и при</w:t>
      </w:r>
      <w:r w:rsidRPr="00CF6E2B">
        <w:rPr>
          <w:rFonts w:ascii="Arial Narrow" w:hAnsi="Arial Narrow" w:cs="Arial"/>
        </w:rPr>
        <w:t xml:space="preserve"> участи</w:t>
      </w:r>
      <w:r w:rsidRPr="00AB13E6">
        <w:rPr>
          <w:rFonts w:ascii="Arial Narrow" w:hAnsi="Arial Narrow" w:cs="Arial"/>
        </w:rPr>
        <w:t>и ООО «ВЧате» (ОГРН:</w:t>
      </w:r>
      <w:r w:rsidRPr="00CF6E2B">
        <w:rPr>
          <w:rFonts w:ascii="Arial Narrow" w:hAnsi="Arial Narrow" w:cs="Arial"/>
        </w:rPr>
        <w:t>1207700060259</w:t>
      </w:r>
      <w:r w:rsidRPr="0055788C">
        <w:rPr>
          <w:rFonts w:ascii="Arial Narrow" w:hAnsi="Arial Narrow" w:cs="Arial"/>
        </w:rPr>
        <w:t>,</w:t>
      </w:r>
      <w:r w:rsidRPr="00CF6E2B">
        <w:rPr>
          <w:rFonts w:ascii="Arial Narrow" w:hAnsi="Arial Narrow" w:cs="Arial"/>
        </w:rPr>
        <w:t xml:space="preserve"> </w:t>
      </w:r>
      <w:r w:rsidRPr="0055788C">
        <w:rPr>
          <w:rFonts w:ascii="Arial Narrow" w:hAnsi="Arial Narrow" w:cs="Arial"/>
        </w:rPr>
        <w:t xml:space="preserve">ИНН: </w:t>
      </w:r>
      <w:r w:rsidRPr="00CF6E2B">
        <w:rPr>
          <w:rFonts w:ascii="Arial Narrow" w:hAnsi="Arial Narrow" w:cs="Arial"/>
        </w:rPr>
        <w:t>7727439450</w:t>
      </w:r>
      <w:r w:rsidRPr="00AB13E6">
        <w:rPr>
          <w:rFonts w:ascii="Arial Narrow" w:hAnsi="Arial Narrow" w:cs="Arial"/>
        </w:rPr>
        <w:t xml:space="preserve">) (далее – Агент), которое осуществляет </w:t>
      </w:r>
      <w:r w:rsidRPr="00C60E19">
        <w:rPr>
          <w:rFonts w:ascii="Arial Narrow" w:hAnsi="Arial Narrow" w:cs="Arial"/>
        </w:rPr>
        <w:t>поддержку документооборота и</w:t>
      </w:r>
      <w:r w:rsidRPr="00CF6E2B">
        <w:rPr>
          <w:rFonts w:ascii="Arial Narrow" w:hAnsi="Arial Narrow" w:cs="Arial"/>
        </w:rPr>
        <w:t xml:space="preserve"> координирует перечисление денежных средств между Заказчиком и Самозанятым.</w:t>
      </w:r>
      <w:r w:rsidRPr="00CF6E2B">
        <w:rPr>
          <w:rFonts w:ascii="Arial" w:hAnsi="Arial" w:cs="Arial"/>
        </w:rPr>
        <w:t xml:space="preserve">   </w:t>
      </w:r>
    </w:p>
    <w:p w14:paraId="64CE0519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4.5. При расчетах за оказанные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амозанятым услуги, работы стороны, в соответствии с федеральным законом от 27.11.2018 № 422-ФЗ, не используют контрольно-кассовую технику, в т. ч. онлайн-кассы.</w:t>
      </w:r>
    </w:p>
    <w:p w14:paraId="4EA68545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65538533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5. Приемка выполненных работ, услуг</w:t>
      </w:r>
    </w:p>
    <w:p w14:paraId="5029ED43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 w:right="137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5.1. Приемка работ, услуг </w:t>
      </w:r>
      <w:r w:rsidRPr="006A076A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осуществляется по месту их выполнения </w:t>
      </w:r>
      <w:r w:rsidRPr="006A076A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амозанятым.</w:t>
      </w:r>
      <w:r w:rsidRPr="0075377D">
        <w:rPr>
          <w:rFonts w:ascii="Arial Narrow" w:hAnsi="Arial Narrow" w:cs="Segoe UI Semilight"/>
        </w:rPr>
        <w:t xml:space="preserve"> Самозанятый </w:t>
      </w:r>
      <w:r w:rsidRPr="00CF6E2B">
        <w:rPr>
          <w:rFonts w:ascii="Arial Narrow" w:eastAsia="Times New Roman" w:hAnsi="Arial Narrow" w:cs="Times New Roman"/>
          <w:color w:val="auto"/>
        </w:rPr>
        <w:t>обязан заблаговременно известить Заказчика о готовности к сдаче-приемке работ, освидетельствованию скрытых работ.</w:t>
      </w:r>
    </w:p>
    <w:p w14:paraId="73800737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5.2. Заказчик должен </w:t>
      </w:r>
      <w:r>
        <w:rPr>
          <w:rFonts w:ascii="Arial Narrow" w:hAnsi="Arial Narrow" w:cs="Segoe UI Semilight"/>
        </w:rPr>
        <w:t xml:space="preserve">свидетельствовать скрытые работы, </w:t>
      </w:r>
      <w:r w:rsidRPr="00CF6E2B">
        <w:rPr>
          <w:rFonts w:ascii="Arial Narrow" w:hAnsi="Arial Narrow" w:cs="Segoe UI Semilight"/>
        </w:rPr>
        <w:t xml:space="preserve">принять выполненные работы, </w:t>
      </w:r>
      <w:r w:rsidRPr="006A076A">
        <w:rPr>
          <w:rFonts w:ascii="Arial Narrow" w:hAnsi="Arial Narrow" w:cs="Segoe UI Semilight"/>
        </w:rPr>
        <w:t xml:space="preserve">оказанные </w:t>
      </w:r>
      <w:r w:rsidRPr="00CF6E2B">
        <w:rPr>
          <w:rFonts w:ascii="Arial Narrow" w:hAnsi="Arial Narrow" w:cs="Segoe UI Semilight"/>
        </w:rPr>
        <w:t xml:space="preserve">услуги незамедлительно после их выполнения Самозанятым, но во всяком случае не позднее 20-ти дней с момента полного выполнения </w:t>
      </w:r>
      <w:r w:rsidRPr="006A076A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адания.</w:t>
      </w:r>
      <w:r>
        <w:rPr>
          <w:rFonts w:ascii="Arial Narrow" w:hAnsi="Arial Narrow" w:cs="Segoe UI Semilight"/>
        </w:rPr>
        <w:t xml:space="preserve"> </w:t>
      </w:r>
    </w:p>
    <w:p w14:paraId="11A1CE0E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Чек и акт</w:t>
      </w:r>
    </w:p>
    <w:p w14:paraId="076AB958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jc w:val="left"/>
        <w:rPr>
          <w:rFonts w:ascii="Segoe UI" w:hAnsi="Segoe UI" w:cs="Segoe UI"/>
          <w:sz w:val="23"/>
          <w:szCs w:val="23"/>
        </w:rPr>
      </w:pPr>
      <w:r w:rsidRPr="00C20166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5</w:t>
      </w:r>
      <w:r w:rsidRPr="00C20166">
        <w:rPr>
          <w:rFonts w:ascii="Arial Narrow" w:hAnsi="Arial Narrow" w:cs="Segoe UI Semilight"/>
        </w:rPr>
        <w:t>.</w:t>
      </w:r>
      <w:r>
        <w:rPr>
          <w:rFonts w:ascii="Arial Narrow" w:hAnsi="Arial Narrow" w:cs="Segoe UI Semilight"/>
        </w:rPr>
        <w:t xml:space="preserve"> Оплата работ, услуг Самозанятого осуществляется с помощью (через) Агента и посредством кредитной организации АО «Тинькофф Банк</w:t>
      </w:r>
      <w:r w:rsidRPr="0055788C">
        <w:rPr>
          <w:rFonts w:ascii="Arial Narrow" w:hAnsi="Arial Narrow" w:cs="Segoe UI Semilight"/>
        </w:rPr>
        <w:t xml:space="preserve">» (ОГРН </w:t>
      </w:r>
      <w:r w:rsidRPr="00CF6E2B">
        <w:rPr>
          <w:rFonts w:ascii="Arial Narrow" w:hAnsi="Arial Narrow" w:cs="Segoe UI"/>
        </w:rPr>
        <w:t>1027739642281</w:t>
      </w:r>
      <w:r w:rsidRPr="0055788C">
        <w:rPr>
          <w:rFonts w:ascii="Arial Narrow" w:hAnsi="Arial Narrow" w:cs="Segoe UI Semilight"/>
        </w:rPr>
        <w:t>).</w:t>
      </w:r>
      <w:r>
        <w:rPr>
          <w:rFonts w:ascii="Arial Narrow" w:hAnsi="Arial Narrow" w:cs="Segoe UI Semilight"/>
        </w:rPr>
        <w:t xml:space="preserve"> </w:t>
      </w:r>
    </w:p>
    <w:p w14:paraId="245518AC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 xml:space="preserve">5.6. Самозанятый при получении денежных средств на свой банковский счет в АО «Тинькофф Банк» обязан обеспечить выставление и предоставление Агенту чека на полученную сумму в Приложении «Мой налог». </w:t>
      </w:r>
    </w:p>
    <w:p w14:paraId="6FA03EB2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lastRenderedPageBreak/>
        <w:t xml:space="preserve">5.7. Акты приема-передачи услуг/работ также подписываются Сторонами с помощью Платформы Легиум в порядке, предусмотренном п. 1.2.5. настоящего Договора.  </w:t>
      </w:r>
    </w:p>
    <w:p w14:paraId="7192260D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0ECAB670" w14:textId="77777777" w:rsidR="00815543" w:rsidRPr="00C20166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 xml:space="preserve">Выполнении </w:t>
      </w:r>
      <w:r>
        <w:rPr>
          <w:rFonts w:ascii="Arial Narrow" w:hAnsi="Arial Narrow" w:cs="Segoe UI Semilight"/>
          <w:b/>
          <w:bCs/>
        </w:rPr>
        <w:t>З</w:t>
      </w:r>
      <w:r w:rsidRPr="00C20166">
        <w:rPr>
          <w:rFonts w:ascii="Arial Narrow" w:hAnsi="Arial Narrow" w:cs="Segoe UI Semilight"/>
          <w:b/>
          <w:bCs/>
        </w:rPr>
        <w:t>адания по частям</w:t>
      </w:r>
    </w:p>
    <w:p w14:paraId="11C5A7F4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8</w:t>
      </w:r>
      <w:r w:rsidRPr="00C20166">
        <w:rPr>
          <w:rFonts w:ascii="Arial Narrow" w:hAnsi="Arial Narrow" w:cs="Segoe UI Semilight"/>
        </w:rPr>
        <w:t xml:space="preserve">. </w:t>
      </w:r>
      <w:r>
        <w:rPr>
          <w:rFonts w:ascii="Arial Narrow" w:hAnsi="Arial Narrow" w:cs="Segoe UI Semilight"/>
        </w:rPr>
        <w:t>Если такое указание представлено в Задании, выполнение и</w:t>
      </w:r>
      <w:r w:rsidRPr="00C20166">
        <w:rPr>
          <w:rFonts w:ascii="Arial Narrow" w:hAnsi="Arial Narrow" w:cs="Segoe UI Semilight"/>
        </w:rPr>
        <w:t xml:space="preserve"> </w:t>
      </w:r>
      <w:proofErr w:type="gramStart"/>
      <w:r w:rsidRPr="00C20166">
        <w:rPr>
          <w:rFonts w:ascii="Arial Narrow" w:hAnsi="Arial Narrow" w:cs="Segoe UI Semilight"/>
        </w:rPr>
        <w:t>приемка  работ</w:t>
      </w:r>
      <w:proofErr w:type="gramEnd"/>
      <w:r w:rsidRPr="00C20166">
        <w:rPr>
          <w:rFonts w:ascii="Arial Narrow" w:hAnsi="Arial Narrow" w:cs="Segoe UI Semilight"/>
        </w:rPr>
        <w:t xml:space="preserve">, услуг по одному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аданию может осуществляться по частям, по этапам.</w:t>
      </w:r>
    </w:p>
    <w:p w14:paraId="66C8F722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В этом случае оплата каждой части, этапа осуществляется, если иное не будет установлено </w:t>
      </w:r>
      <w:r>
        <w:rPr>
          <w:rFonts w:ascii="Arial Narrow" w:hAnsi="Arial Narrow" w:cs="Segoe UI Semilight"/>
        </w:rPr>
        <w:t>в З</w:t>
      </w:r>
      <w:r w:rsidRPr="00C20166">
        <w:rPr>
          <w:rFonts w:ascii="Arial Narrow" w:hAnsi="Arial Narrow" w:cs="Segoe UI Semilight"/>
        </w:rPr>
        <w:t>адани</w:t>
      </w:r>
      <w:r>
        <w:rPr>
          <w:rFonts w:ascii="Arial Narrow" w:hAnsi="Arial Narrow" w:cs="Segoe UI Semilight"/>
        </w:rPr>
        <w:t>и, в соответствии с правилами п. 4.3. настоящего Договора.</w:t>
      </w:r>
    </w:p>
    <w:p w14:paraId="46BDB5BB" w14:textId="77777777" w:rsidR="00815543" w:rsidRPr="00C20166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76F1B3BA" w14:textId="77777777" w:rsidR="00815543" w:rsidRPr="00C20166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 xml:space="preserve">Несколько </w:t>
      </w:r>
      <w:r>
        <w:rPr>
          <w:rFonts w:ascii="Arial Narrow" w:hAnsi="Arial Narrow" w:cs="Segoe UI Semilight"/>
          <w:b/>
          <w:bCs/>
        </w:rPr>
        <w:t>З</w:t>
      </w:r>
      <w:r w:rsidRPr="00C20166">
        <w:rPr>
          <w:rFonts w:ascii="Arial Narrow" w:hAnsi="Arial Narrow" w:cs="Segoe UI Semilight"/>
          <w:b/>
          <w:bCs/>
        </w:rPr>
        <w:t xml:space="preserve">аданий, изменение </w:t>
      </w:r>
      <w:r>
        <w:rPr>
          <w:rFonts w:ascii="Arial Narrow" w:hAnsi="Arial Narrow" w:cs="Segoe UI Semilight"/>
          <w:b/>
          <w:bCs/>
        </w:rPr>
        <w:t>З</w:t>
      </w:r>
      <w:r w:rsidRPr="00C20166">
        <w:rPr>
          <w:rFonts w:ascii="Arial Narrow" w:hAnsi="Arial Narrow" w:cs="Segoe UI Semilight"/>
          <w:b/>
          <w:bCs/>
        </w:rPr>
        <w:t>аданий</w:t>
      </w:r>
    </w:p>
    <w:p w14:paraId="3188DCE2" w14:textId="77777777" w:rsidR="00815543" w:rsidRPr="00A82A15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9</w:t>
      </w:r>
      <w:r w:rsidRPr="00C20166">
        <w:rPr>
          <w:rFonts w:ascii="Arial Narrow" w:hAnsi="Arial Narrow" w:cs="Segoe UI Semilight"/>
        </w:rPr>
        <w:t xml:space="preserve">. В случае, если у </w:t>
      </w:r>
      <w:r>
        <w:rPr>
          <w:rFonts w:ascii="Arial Narrow" w:hAnsi="Arial Narrow" w:cs="Segoe UI Semilight"/>
        </w:rPr>
        <w:t>С</w:t>
      </w:r>
      <w:r w:rsidRPr="00A82A15">
        <w:rPr>
          <w:rFonts w:ascii="Arial Narrow" w:hAnsi="Arial Narrow" w:cs="Segoe UI Semilight"/>
        </w:rPr>
        <w:t xml:space="preserve">амозанятого в исполнении находится одновременно несколько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аданий </w:t>
      </w:r>
      <w:r>
        <w:rPr>
          <w:rFonts w:ascii="Arial Narrow" w:hAnsi="Arial Narrow" w:cs="Segoe UI Semilight"/>
        </w:rPr>
        <w:t>З</w:t>
      </w:r>
      <w:r w:rsidRPr="00A82A15">
        <w:rPr>
          <w:rFonts w:ascii="Arial Narrow" w:hAnsi="Arial Narrow" w:cs="Segoe UI Semilight"/>
        </w:rPr>
        <w:t>аказчика, приемка и оплата работ, услуг по каждой из них осуществляется отдельно.</w:t>
      </w:r>
    </w:p>
    <w:p w14:paraId="6A8E9CBF" w14:textId="77777777" w:rsidR="00815543" w:rsidRPr="00A82A15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82A15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10</w:t>
      </w:r>
      <w:r w:rsidRPr="00A82A15">
        <w:rPr>
          <w:rFonts w:ascii="Arial Narrow" w:hAnsi="Arial Narrow" w:cs="Segoe UI Semilight"/>
        </w:rPr>
        <w:t>.  Заказчик с согласия Самозанятого, которое выражается</w:t>
      </w:r>
      <w:r>
        <w:rPr>
          <w:rFonts w:ascii="Arial Narrow" w:hAnsi="Arial Narrow" w:cs="Segoe UI Semilight"/>
        </w:rPr>
        <w:t xml:space="preserve"> в подписании (с помощью </w:t>
      </w:r>
      <w:proofErr w:type="gramStart"/>
      <w:r>
        <w:rPr>
          <w:rFonts w:ascii="Arial Narrow" w:hAnsi="Arial Narrow" w:cs="Segoe UI Semilight"/>
        </w:rPr>
        <w:t>Платформы  Легиум</w:t>
      </w:r>
      <w:proofErr w:type="gramEnd"/>
      <w:r>
        <w:rPr>
          <w:rFonts w:ascii="Arial Narrow" w:hAnsi="Arial Narrow" w:cs="Segoe UI Semilight"/>
        </w:rPr>
        <w:t>) Самозанятым нового Задания, изменяюшего условия предыдущего Задания</w:t>
      </w:r>
      <w:r w:rsidRPr="00A82A15">
        <w:rPr>
          <w:rFonts w:ascii="Arial Narrow" w:hAnsi="Arial Narrow" w:cs="Segoe UI Semilight"/>
        </w:rPr>
        <w:t>, вправе:</w:t>
      </w:r>
    </w:p>
    <w:p w14:paraId="7C2032A2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82A15">
        <w:rPr>
          <w:rFonts w:ascii="Arial Narrow" w:hAnsi="Arial Narrow" w:cs="Segoe UI Semilight"/>
        </w:rPr>
        <w:t xml:space="preserve">а) изменить период (срок) выполнения работ (оказания услуг) по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аданию;</w:t>
      </w:r>
    </w:p>
    <w:p w14:paraId="7A437C97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уменьшить объем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адания;</w:t>
      </w:r>
    </w:p>
    <w:p w14:paraId="0A0FA3EC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в) увеличить объем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адания, изменить стоимость или состав работ, услуг по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аданию.</w:t>
      </w:r>
    </w:p>
    <w:p w14:paraId="151039FA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11</w:t>
      </w:r>
      <w:r w:rsidRPr="00CF6E2B">
        <w:rPr>
          <w:rFonts w:ascii="Arial Narrow" w:hAnsi="Arial Narrow" w:cs="Segoe UI Semilight"/>
        </w:rPr>
        <w:t xml:space="preserve">. В случае изменения </w:t>
      </w:r>
      <w:r w:rsidRPr="4804B52E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 по подпунктам «б» и «в» пункта 5.</w:t>
      </w:r>
      <w:r>
        <w:rPr>
          <w:rFonts w:ascii="Arial Narrow" w:hAnsi="Arial Narrow" w:cs="Segoe UI Semilight"/>
        </w:rPr>
        <w:t>10</w:t>
      </w:r>
      <w:r w:rsidRPr="00CF6E2B">
        <w:rPr>
          <w:rFonts w:ascii="Arial Narrow" w:hAnsi="Arial Narrow" w:cs="Segoe UI Semilight"/>
        </w:rPr>
        <w:t xml:space="preserve">. Договора соответствующим образом изменяется </w:t>
      </w:r>
      <w:r>
        <w:rPr>
          <w:rFonts w:ascii="Arial Narrow" w:hAnsi="Arial Narrow" w:cs="Segoe UI Semilight"/>
        </w:rPr>
        <w:t>цена</w:t>
      </w:r>
      <w:r w:rsidRPr="00CF6E2B">
        <w:rPr>
          <w:rFonts w:ascii="Arial Narrow" w:hAnsi="Arial Narrow" w:cs="Segoe UI Semilight"/>
        </w:rPr>
        <w:t xml:space="preserve"> </w:t>
      </w:r>
      <w:r w:rsidRPr="4804B52E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адания.</w:t>
      </w:r>
    </w:p>
    <w:p w14:paraId="2A8CE9DD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12</w:t>
      </w:r>
      <w:r w:rsidRPr="00CF6E2B">
        <w:rPr>
          <w:rFonts w:ascii="Arial Narrow" w:hAnsi="Arial Narrow" w:cs="Segoe UI Semilight"/>
        </w:rPr>
        <w:t xml:space="preserve">. Если при приемке работ, услуг будет обнаружено, что Самозанятый выполнил иные работы, услуги, чем указано в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адании, то:</w:t>
      </w:r>
    </w:p>
    <w:p w14:paraId="7AF4860B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а) в случае, если это имело место по воле Заказчика, или по его неосторожности (недосмотру уполномоченного представителя), или вследствие казуса (случайных обстоятельств), Стороны обязаны действовать в порядке, установленном пунктом 5.</w:t>
      </w:r>
      <w:r>
        <w:rPr>
          <w:rFonts w:ascii="Arial Narrow" w:hAnsi="Arial Narrow" w:cs="Segoe UI Semilight"/>
        </w:rPr>
        <w:t>10</w:t>
      </w:r>
      <w:r w:rsidRPr="00CF6E2B">
        <w:rPr>
          <w:rFonts w:ascii="Arial Narrow" w:hAnsi="Arial Narrow" w:cs="Segoe UI Semilight"/>
        </w:rPr>
        <w:t xml:space="preserve"> настоящего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оговора;</w:t>
      </w:r>
    </w:p>
    <w:p w14:paraId="11C74E22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</w:t>
      </w:r>
      <w:r w:rsidRPr="007672DA">
        <w:rPr>
          <w:rFonts w:ascii="Arial Narrow" w:hAnsi="Arial Narrow" w:cs="Segoe UI Semilight"/>
        </w:rPr>
        <w:t>в случае же пересортицы</w:t>
      </w:r>
      <w:r>
        <w:rPr>
          <w:rFonts w:ascii="Arial Narrow" w:hAnsi="Arial Narrow" w:cs="Segoe UI Semilight"/>
        </w:rPr>
        <w:t>,</w:t>
      </w:r>
      <w:r w:rsidRPr="00CF6E2B">
        <w:rPr>
          <w:rFonts w:ascii="Arial Narrow" w:hAnsi="Arial Narrow" w:cs="Segoe UI Semilight"/>
        </w:rPr>
        <w:t xml:space="preserve"> </w:t>
      </w:r>
      <w:r w:rsidRPr="007672DA">
        <w:rPr>
          <w:rFonts w:ascii="Arial Narrow" w:hAnsi="Arial Narrow" w:cs="Segoe UI Semilight"/>
        </w:rPr>
        <w:t>т. е.</w:t>
      </w:r>
      <w:r w:rsidRPr="00CF6E2B">
        <w:rPr>
          <w:rFonts w:ascii="Arial Narrow" w:hAnsi="Arial Narrow" w:cs="Segoe UI Semilight"/>
        </w:rPr>
        <w:t xml:space="preserve"> выполнения иных работ, услуг по вине Самозанятого, </w:t>
      </w:r>
      <w:r>
        <w:rPr>
          <w:rFonts w:ascii="Arial Narrow" w:hAnsi="Arial Narrow" w:cs="Segoe UI Semilight"/>
        </w:rPr>
        <w:t xml:space="preserve">вопросы </w:t>
      </w:r>
      <w:proofErr w:type="gramStart"/>
      <w:r>
        <w:rPr>
          <w:rFonts w:ascii="Arial Narrow" w:hAnsi="Arial Narrow" w:cs="Segoe UI Semilight"/>
        </w:rPr>
        <w:t xml:space="preserve">оплаты </w:t>
      </w:r>
      <w:r w:rsidRPr="00CF6E2B">
        <w:rPr>
          <w:rFonts w:ascii="Arial Narrow" w:hAnsi="Arial Narrow" w:cs="Segoe UI Semilight"/>
        </w:rPr>
        <w:t xml:space="preserve"> таких</w:t>
      </w:r>
      <w:proofErr w:type="gramEnd"/>
      <w:r w:rsidRPr="00CF6E2B">
        <w:rPr>
          <w:rFonts w:ascii="Arial Narrow" w:hAnsi="Arial Narrow" w:cs="Segoe UI Semilight"/>
        </w:rPr>
        <w:t xml:space="preserve"> работ, услуг </w:t>
      </w:r>
      <w:r>
        <w:rPr>
          <w:rFonts w:ascii="Arial Narrow" w:hAnsi="Arial Narrow" w:cs="Segoe UI Semilight"/>
        </w:rPr>
        <w:t xml:space="preserve">разрешаются </w:t>
      </w:r>
      <w:r w:rsidRPr="00CF6E2B">
        <w:rPr>
          <w:rFonts w:ascii="Arial Narrow" w:hAnsi="Arial Narrow" w:cs="Segoe UI Semilight"/>
        </w:rPr>
        <w:t>после урегулирования разногласий в порядке, установленном пунктом 5.</w:t>
      </w:r>
      <w:r>
        <w:rPr>
          <w:rFonts w:ascii="Arial Narrow" w:hAnsi="Arial Narrow" w:cs="Segoe UI Semilight"/>
        </w:rPr>
        <w:t>13</w:t>
      </w:r>
      <w:r w:rsidRPr="00CF6E2B">
        <w:rPr>
          <w:rFonts w:ascii="Arial Narrow" w:hAnsi="Arial Narrow" w:cs="Segoe UI Semilight"/>
        </w:rPr>
        <w:t xml:space="preserve"> настоящего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оговора.</w:t>
      </w:r>
    </w:p>
    <w:p w14:paraId="260D24D4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614A8E83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Претензии по качеству и количеству. Уклонение от приемки</w:t>
      </w:r>
    </w:p>
    <w:p w14:paraId="044A2BF5" w14:textId="77777777" w:rsidR="00815543" w:rsidRPr="00B415A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5.</w:t>
      </w:r>
      <w:r>
        <w:rPr>
          <w:rFonts w:ascii="Arial Narrow" w:hAnsi="Arial Narrow" w:cs="Segoe UI Semilight"/>
        </w:rPr>
        <w:t>13</w:t>
      </w:r>
      <w:r w:rsidRPr="00CF6E2B">
        <w:rPr>
          <w:rFonts w:ascii="Arial Narrow" w:hAnsi="Arial Narrow" w:cs="Segoe UI Semilight"/>
        </w:rPr>
        <w:t xml:space="preserve">. В случае возникновения у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торон разногласий относительно качества и количества исполненных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амозанятым по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аданию услуг, работ или уклонения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 от приемки</w:t>
      </w:r>
      <w:r>
        <w:rPr>
          <w:rFonts w:ascii="Arial Narrow" w:hAnsi="Arial Narrow" w:cs="Segoe UI Semilight"/>
        </w:rPr>
        <w:t xml:space="preserve"> </w:t>
      </w:r>
      <w:r w:rsidRPr="4804B52E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тороны стремятся урегулировать данные разногласия мирно, безотлагательно, по месту выполнения работ, услуг с непосредственным участием </w:t>
      </w:r>
      <w:r w:rsidRPr="00B1337D"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 и уполномоченного представителя </w:t>
      </w:r>
      <w:r w:rsidRPr="00B1337D"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аказчика</w:t>
      </w:r>
      <w:r w:rsidRPr="00B1337D">
        <w:rPr>
          <w:rFonts w:ascii="Arial Narrow" w:hAnsi="Arial Narrow" w:cs="Segoe UI Semilight"/>
        </w:rPr>
        <w:t xml:space="preserve">. </w:t>
      </w:r>
    </w:p>
    <w:p w14:paraId="2C850CDA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/>
        </w:rPr>
      </w:pPr>
      <w:r w:rsidRPr="00CF6E2B">
        <w:rPr>
          <w:rFonts w:ascii="Arial Narrow" w:hAnsi="Arial Narrow" w:cs="Segoe UI Semilight"/>
        </w:rPr>
        <w:t>5.1</w:t>
      </w:r>
      <w:r>
        <w:rPr>
          <w:rFonts w:ascii="Arial Narrow" w:hAnsi="Arial Narrow" w:cs="Segoe UI Semilight"/>
        </w:rPr>
        <w:t>4</w:t>
      </w:r>
      <w:r w:rsidRPr="00CF6E2B">
        <w:rPr>
          <w:rFonts w:ascii="Arial Narrow" w:hAnsi="Arial Narrow" w:cs="Segoe UI Semilight"/>
        </w:rPr>
        <w:t xml:space="preserve">. </w:t>
      </w:r>
      <w:r w:rsidRPr="00CF6E2B">
        <w:rPr>
          <w:rFonts w:ascii="Arial Narrow" w:hAnsi="Arial Narrow"/>
        </w:rPr>
        <w:t>Если Самозанятый не приступает своевременно к исполнению Задания или выполняет его настолько медленно, что окончание исполнения Задания к сроку становится явно невозможным, Заказчик вправе отказаться от исполнения Договора и/или Задания и потребовать возмещения убытков.</w:t>
      </w:r>
    </w:p>
    <w:p w14:paraId="074ADF8A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>5.15. В случае обнаружения недостатков в результатах выполненных работ, оказанных услуг Самозанятый обязуется устранить их в разумный срок, который в любом случае составляет не более 10 (десяти) календарных дней.</w:t>
      </w:r>
    </w:p>
    <w:p w14:paraId="5E6E6A87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eastAsia="Times New Roman" w:hAnsi="Arial Narrow" w:cs="Times New Roman"/>
          <w:color w:val="auto"/>
          <w:sz w:val="21"/>
          <w:szCs w:val="21"/>
        </w:rPr>
      </w:pPr>
      <w:r>
        <w:rPr>
          <w:rFonts w:ascii="Arial Narrow" w:hAnsi="Arial Narrow" w:cs="Segoe UI Semilight"/>
        </w:rPr>
        <w:t>5.16</w:t>
      </w:r>
      <w:r w:rsidRPr="00983E35">
        <w:rPr>
          <w:rFonts w:ascii="Arial Narrow" w:hAnsi="Arial Narrow" w:cs="Segoe UI Semilight"/>
        </w:rPr>
        <w:t xml:space="preserve">. </w:t>
      </w:r>
      <w:r w:rsidRPr="00A82D5D">
        <w:rPr>
          <w:rFonts w:ascii="Arial Narrow" w:eastAsia="Times New Roman" w:hAnsi="Arial Narrow" w:cs="Times New Roman"/>
          <w:color w:val="auto"/>
        </w:rPr>
        <w:t>Если Самозанятый не устраняет недостатки выполненных работ, оказанных услуг в</w:t>
      </w:r>
      <w:r>
        <w:rPr>
          <w:rFonts w:ascii="Arial Narrow" w:eastAsia="Times New Roman" w:hAnsi="Arial Narrow" w:cs="Times New Roman"/>
          <w:color w:val="auto"/>
        </w:rPr>
        <w:t xml:space="preserve"> установленный в п. 5.15</w:t>
      </w:r>
      <w:r w:rsidRPr="00A82D5D">
        <w:rPr>
          <w:rFonts w:ascii="Arial Narrow" w:eastAsia="Times New Roman" w:hAnsi="Arial Narrow" w:cs="Times New Roman"/>
          <w:color w:val="auto"/>
        </w:rPr>
        <w:t>. Договора срок, Заказчик вправе устранить недостатки самостоятельно или поручить их устранение другому лицу с отнесением документально подтвержденных расходов на Самозанятого. В этом случае Заказчик вправе произвести соответствующее удержание из причитающихся Самозанятому платежей,</w:t>
      </w:r>
      <w:r w:rsidRPr="00A82D5D">
        <w:rPr>
          <w:rFonts w:ascii="Arial Narrow" w:hAnsi="Arial Narrow"/>
        </w:rPr>
        <w:t xml:space="preserve"> что является согласованным Сторонами условием о перерасчете договорной цены на случай недоброкачественности выполненных Самозанятым работ, оказанных услуг</w:t>
      </w:r>
      <w:r w:rsidRPr="00A82D5D">
        <w:rPr>
          <w:rFonts w:ascii="Arial Narrow" w:eastAsia="Times New Roman" w:hAnsi="Arial Narrow" w:cs="Times New Roman"/>
          <w:color w:val="auto"/>
        </w:rPr>
        <w:t>.</w:t>
      </w:r>
    </w:p>
    <w:p w14:paraId="4CF99C20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1EE764B9" w14:textId="77777777" w:rsidR="00815543" w:rsidRPr="00CF6E2B" w:rsidRDefault="00815543" w:rsidP="00815543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b/>
          <w:bCs/>
        </w:rPr>
      </w:pPr>
      <w:r w:rsidRPr="00CF6E2B">
        <w:rPr>
          <w:rFonts w:ascii="Arial Narrow" w:hAnsi="Arial Narrow" w:cs="Segoe UI Semilight"/>
          <w:b/>
          <w:bCs/>
        </w:rPr>
        <w:t>Риски</w:t>
      </w:r>
    </w:p>
    <w:p w14:paraId="2E0FD2AB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5.1</w:t>
      </w:r>
      <w:r>
        <w:rPr>
          <w:rFonts w:ascii="Arial Narrow" w:hAnsi="Arial Narrow" w:cs="Segoe UI Semilight"/>
        </w:rPr>
        <w:t>7</w:t>
      </w:r>
      <w:r w:rsidRPr="00CF6E2B">
        <w:rPr>
          <w:rFonts w:ascii="Arial Narrow" w:hAnsi="Arial Narrow" w:cs="Segoe UI Semilight"/>
        </w:rPr>
        <w:t xml:space="preserve">. Риски случайной гибели материалов, техники, а также результата работ распределяются между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торонами по правилам, установленным гражданским законодательством.</w:t>
      </w:r>
    </w:p>
    <w:p w14:paraId="3011AC36" w14:textId="77777777" w:rsidR="00815543" w:rsidRPr="00CF6E2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lastRenderedPageBreak/>
        <w:t>5.1</w:t>
      </w:r>
      <w:r>
        <w:rPr>
          <w:rFonts w:ascii="Arial Narrow" w:hAnsi="Arial Narrow" w:cs="Segoe UI Semilight"/>
        </w:rPr>
        <w:t>8</w:t>
      </w:r>
      <w:r w:rsidRPr="00CF6E2B">
        <w:rPr>
          <w:rFonts w:ascii="Arial Narrow" w:hAnsi="Arial Narrow" w:cs="Segoe UI Semilight"/>
        </w:rPr>
        <w:t xml:space="preserve">. Объекты техники, относящиеся к источникам повышенной опасности, в том числе транспортные средства, специальная техника, являющаяся предметом государственного технического надзора, могут передаваться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в управление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амозанятому только при условии: а) выдачи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 xml:space="preserve">аказчиком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амозанятому доверенности или иного полномочия; б) наличия у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>амозанятого признаваемых в Российской Федерации водительских прав, иного необходимого в соответствии с российским законом специального разрешения, допуска и т.п.; в) в случае, когда такая передача допускается в рамках отношений по договору гражданско-правового характера.</w:t>
      </w:r>
    </w:p>
    <w:p w14:paraId="31084F09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>П</w:t>
      </w:r>
      <w:r w:rsidRPr="00F22338">
        <w:rPr>
          <w:rFonts w:ascii="Arial Narrow" w:hAnsi="Arial Narrow" w:cs="Segoe UI Semilight"/>
        </w:rPr>
        <w:t>ри отсутствии указанных в первом абзаце настоящего пункта необходимых условий</w:t>
      </w:r>
      <w:r w:rsidRPr="008B16EA">
        <w:rPr>
          <w:rFonts w:ascii="Arial Narrow" w:hAnsi="Arial Narrow" w:cs="Segoe UI Semilight"/>
        </w:rPr>
        <w:t xml:space="preserve"> </w:t>
      </w:r>
      <w:r w:rsidRPr="00B5553B">
        <w:rPr>
          <w:rFonts w:ascii="Arial Narrow" w:hAnsi="Arial Narrow" w:cs="Segoe UI Semilight"/>
        </w:rPr>
        <w:t>Самозанятый обязан</w:t>
      </w:r>
      <w:r>
        <w:rPr>
          <w:rFonts w:ascii="Arial Narrow" w:hAnsi="Arial Narrow" w:cs="Segoe UI Semilight"/>
        </w:rPr>
        <w:t xml:space="preserve"> незамедлительно приостановить выполнение Задания и</w:t>
      </w:r>
      <w:r w:rsidRPr="00B5553B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 xml:space="preserve">обратиться с запросом на изменение или отмену Задания к Агенту. Изменение, отмена Задания фиксируется сторонами путем подписания (с помощью </w:t>
      </w:r>
      <w:proofErr w:type="gramStart"/>
      <w:r>
        <w:rPr>
          <w:rFonts w:ascii="Arial Narrow" w:hAnsi="Arial Narrow" w:cs="Segoe UI Semilight"/>
        </w:rPr>
        <w:t>Платформы  Легиум</w:t>
      </w:r>
      <w:proofErr w:type="gramEnd"/>
      <w:r>
        <w:rPr>
          <w:rFonts w:ascii="Arial Narrow" w:hAnsi="Arial Narrow" w:cs="Segoe UI Semilight"/>
        </w:rPr>
        <w:t>) уточнения к Заданию, соглашения об отмене Задания или иного аналогичного документа.</w:t>
      </w:r>
    </w:p>
    <w:p w14:paraId="26CCE7AF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>5.1</w:t>
      </w:r>
      <w:r>
        <w:rPr>
          <w:rFonts w:ascii="Arial Narrow" w:hAnsi="Arial Narrow" w:cs="Segoe UI Semilight"/>
        </w:rPr>
        <w:t>9</w:t>
      </w:r>
      <w:r w:rsidRPr="00B5553B">
        <w:rPr>
          <w:rFonts w:ascii="Arial Narrow" w:hAnsi="Arial Narrow" w:cs="Segoe UI Semilight"/>
        </w:rPr>
        <w:t xml:space="preserve">. Ответственность за причинение вреда жизни, здоровью, имуществу третьих лиц, а также сторон при управлении </w:t>
      </w:r>
      <w:r>
        <w:rPr>
          <w:rFonts w:ascii="Arial Narrow" w:hAnsi="Arial Narrow" w:cs="Segoe UI Semilight"/>
        </w:rPr>
        <w:t>С</w:t>
      </w:r>
      <w:r w:rsidRPr="00B5553B">
        <w:rPr>
          <w:rFonts w:ascii="Arial Narrow" w:hAnsi="Arial Narrow" w:cs="Segoe UI Semilight"/>
        </w:rPr>
        <w:t>амозанятым источниками повышенной опасности распределяется между сторонами на основании гражданского законодательства Российской Федерации.</w:t>
      </w:r>
    </w:p>
    <w:p w14:paraId="1DE0EF21" w14:textId="77777777" w:rsidR="00815543" w:rsidRPr="00B5553B" w:rsidRDefault="00815543" w:rsidP="00815543">
      <w:pPr>
        <w:pStyle w:val="1"/>
        <w:widowControl w:val="0"/>
        <w:adjustRightInd w:val="0"/>
        <w:snapToGrid w:val="0"/>
        <w:spacing w:before="120" w:after="0" w:line="240" w:lineRule="auto"/>
        <w:ind w:left="425" w:hanging="425"/>
        <w:rPr>
          <w:rFonts w:ascii="Arial Narrow" w:hAnsi="Arial Narrow" w:cs="Segoe UI Semilight"/>
          <w:b/>
          <w:bCs/>
        </w:rPr>
      </w:pPr>
      <w:r w:rsidRPr="00B5553B">
        <w:rPr>
          <w:rFonts w:ascii="Arial Narrow" w:hAnsi="Arial Narrow" w:cs="Segoe UI Semilight"/>
          <w:b/>
          <w:bCs/>
        </w:rPr>
        <w:t>6. Ответственность сторон</w:t>
      </w:r>
    </w:p>
    <w:p w14:paraId="59429490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>6.1. Сторона, права которой нарушены, может требовать полного возмещения причиненных ей убытков, если законом не предусмотрено возмещение убытков в меньшем размере. Помимо убытков, в случаях, установленных действующим российским законодательством, стороны несут иную гражданскую ответственность.</w:t>
      </w:r>
    </w:p>
    <w:p w14:paraId="6A4A2E67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>6.2. Ответственность перед третьими лицами стороны несут по основаниям и в порядке, установленным действующим российским законодательством.</w:t>
      </w:r>
    </w:p>
    <w:p w14:paraId="3AE31A4F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eastAsia="Times New Roman" w:hAnsi="Arial Narrow" w:cs="Times New Roman"/>
          <w:color w:val="auto"/>
          <w:sz w:val="21"/>
          <w:szCs w:val="21"/>
        </w:rPr>
      </w:pPr>
      <w:r w:rsidRPr="00B5553B">
        <w:rPr>
          <w:rFonts w:ascii="Arial Narrow" w:hAnsi="Arial Narrow" w:cs="Segoe UI Semilight"/>
        </w:rPr>
        <w:t xml:space="preserve">6.3. </w:t>
      </w:r>
      <w:r w:rsidRPr="00B5553B">
        <w:rPr>
          <w:rFonts w:ascii="Arial Narrow" w:hAnsi="Arial Narrow"/>
        </w:rPr>
        <w:t>Самозанятый не имеет права сниматься с учета в качестве налого</w:t>
      </w:r>
      <w:r w:rsidRPr="00B5553B">
        <w:rPr>
          <w:rFonts w:ascii="Arial Narrow" w:eastAsia="Times New Roman" w:hAnsi="Arial Narrow" w:cs="Times New Roman"/>
        </w:rPr>
        <w:t>плательщика налога на профессиональный доход в период действия Договора</w:t>
      </w:r>
      <w:r>
        <w:rPr>
          <w:rFonts w:ascii="Arial Narrow" w:eastAsia="Times New Roman" w:hAnsi="Arial Narrow" w:cs="Times New Roman"/>
        </w:rPr>
        <w:t xml:space="preserve"> за исключением случаев, когда снятие с налогового учетпа произошло по решению налогового органа</w:t>
      </w:r>
      <w:r w:rsidRPr="00B5553B">
        <w:rPr>
          <w:rFonts w:ascii="Arial Narrow" w:eastAsia="Times New Roman" w:hAnsi="Arial Narrow" w:cs="Times New Roman"/>
        </w:rPr>
        <w:t>.</w:t>
      </w:r>
      <w:r w:rsidRPr="00B5553B">
        <w:rPr>
          <w:rFonts w:ascii="Arial Narrow" w:hAnsi="Arial Narrow"/>
        </w:rPr>
        <w:t xml:space="preserve"> </w:t>
      </w:r>
    </w:p>
    <w:p w14:paraId="357509F6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В случае снятия </w:t>
      </w:r>
      <w:r w:rsidRPr="00A275F5">
        <w:rPr>
          <w:rFonts w:ascii="Arial Narrow" w:hAnsi="Arial Narrow" w:cs="Segoe UI Semilight"/>
        </w:rPr>
        <w:t>С</w:t>
      </w:r>
      <w:r w:rsidRPr="00B5553B">
        <w:rPr>
          <w:rFonts w:ascii="Arial Narrow" w:hAnsi="Arial Narrow" w:cs="Segoe UI Semilight"/>
        </w:rPr>
        <w:t xml:space="preserve">амозанятого с учета в качестве плательщика налога на профессиональный доход по любому основанию в период выполнения работ (оказания услуг) по </w:t>
      </w:r>
      <w:r w:rsidRPr="00A275F5"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аданию, </w:t>
      </w:r>
      <w:r>
        <w:rPr>
          <w:rFonts w:ascii="Arial Narrow" w:hAnsi="Arial Narrow" w:cs="Segoe UI Semilight"/>
        </w:rPr>
        <w:t>Самозанятый обязан уплатить Заказчику</w:t>
      </w:r>
      <w:r w:rsidRPr="00B5553B">
        <w:rPr>
          <w:rFonts w:ascii="Arial Narrow" w:hAnsi="Arial Narrow" w:cs="Segoe UI Semilight"/>
        </w:rPr>
        <w:t xml:space="preserve"> штраф в размере 30 % от </w:t>
      </w:r>
      <w:r>
        <w:rPr>
          <w:rFonts w:ascii="Arial Narrow" w:hAnsi="Arial Narrow" w:cs="Segoe UI Semilight"/>
        </w:rPr>
        <w:t>цены</w:t>
      </w:r>
      <w:r w:rsidRPr="00B5553B">
        <w:rPr>
          <w:rFonts w:ascii="Arial Narrow" w:hAnsi="Arial Narrow" w:cs="Segoe UI Semilight"/>
        </w:rPr>
        <w:t xml:space="preserve"> услуг (работ) по такому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аданию, а в случае аннулирования постановки на учет </w:t>
      </w:r>
      <w:r w:rsidRPr="00A82D5D">
        <w:rPr>
          <w:rFonts w:ascii="Arial Narrow" w:hAnsi="Arial Narrow" w:cs="Segoe UI Semilight"/>
        </w:rPr>
        <w:t>в качестве плательщика налога на профессиональный доход</w:t>
      </w:r>
      <w:r w:rsidRPr="0075377D">
        <w:rPr>
          <w:rFonts w:ascii="Arial Narrow" w:hAnsi="Arial Narrow" w:cs="Segoe UI Semilight"/>
        </w:rPr>
        <w:t xml:space="preserve"> </w:t>
      </w:r>
      <w:r w:rsidRPr="00B5553B">
        <w:rPr>
          <w:rFonts w:ascii="Arial Narrow" w:hAnsi="Arial Narrow" w:cs="Segoe UI Semilight"/>
        </w:rPr>
        <w:t xml:space="preserve">– </w:t>
      </w:r>
      <w:r>
        <w:rPr>
          <w:rFonts w:ascii="Arial Narrow" w:hAnsi="Arial Narrow" w:cs="Segoe UI Semilight"/>
        </w:rPr>
        <w:t xml:space="preserve"> штраф в размере 30% </w:t>
      </w:r>
      <w:r w:rsidRPr="00B5553B">
        <w:rPr>
          <w:rFonts w:ascii="Arial Narrow" w:hAnsi="Arial Narrow" w:cs="Segoe UI Semilight"/>
        </w:rPr>
        <w:t xml:space="preserve">от общей </w:t>
      </w:r>
      <w:r>
        <w:rPr>
          <w:rFonts w:ascii="Arial Narrow" w:hAnsi="Arial Narrow" w:cs="Segoe UI Semilight"/>
        </w:rPr>
        <w:t xml:space="preserve">цены </w:t>
      </w:r>
      <w:r w:rsidRPr="00B5553B">
        <w:rPr>
          <w:rFonts w:ascii="Arial Narrow" w:hAnsi="Arial Narrow" w:cs="Segoe UI Semilight"/>
        </w:rPr>
        <w:t>оказанных услуг (выполненных работ)</w:t>
      </w:r>
      <w:r>
        <w:rPr>
          <w:rFonts w:ascii="Arial Narrow" w:hAnsi="Arial Narrow" w:cs="Segoe UI Semilight"/>
        </w:rPr>
        <w:t xml:space="preserve"> по всем Заданиям</w:t>
      </w:r>
      <w:r w:rsidRPr="00B5553B">
        <w:rPr>
          <w:rFonts w:ascii="Arial Narrow" w:hAnsi="Arial Narrow" w:cs="Segoe UI Semilight"/>
        </w:rPr>
        <w:t>, выплаченной Самозанятому Заказчиком по настоящему Договору.</w:t>
      </w:r>
      <w:r>
        <w:rPr>
          <w:rFonts w:ascii="Arial Narrow" w:hAnsi="Arial Narrow" w:cs="Segoe UI Semilight"/>
        </w:rPr>
        <w:t xml:space="preserve"> Обязательства о выплате штрафов, установленные настоящим пунктом Договора остаются действующими в случае расторжения Договора по основаниям, указанным в п. 7.5. Договора.</w:t>
      </w:r>
    </w:p>
    <w:p w14:paraId="660C0439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>6.4. Самозанятый несет ответственность за сохранность переданных Заказчиком Самозанятому в связи с исполнением обязательств по Договору (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>аданию) материалов, оборудования, вещи или иного имущества. В случае утраты или порчи такого имущества по вине Самозанятого, Заказчик вправе взыскать с Самозанятого фактически понесенный документально подтвержденный ущерб.</w:t>
      </w:r>
    </w:p>
    <w:p w14:paraId="760AE116" w14:textId="77777777" w:rsidR="00815543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/>
        </w:rPr>
      </w:pPr>
      <w:r>
        <w:rPr>
          <w:rFonts w:ascii="Arial Narrow" w:hAnsi="Arial Narrow" w:cs="Segoe UI Semilight"/>
        </w:rPr>
        <w:t xml:space="preserve">6.5. Во всех случаях применения Заказчиком имущественной ответственности к Самозанятому по настоящему Договору, Заказчик вправе </w:t>
      </w:r>
      <w:r w:rsidRPr="00A82D5D">
        <w:rPr>
          <w:rFonts w:ascii="Arial Narrow" w:eastAsia="Times New Roman" w:hAnsi="Arial Narrow" w:cs="Times New Roman"/>
          <w:color w:val="auto"/>
        </w:rPr>
        <w:t>произвести соответствующее удержание из причитающихся Самозанятому платежей,</w:t>
      </w:r>
      <w:r w:rsidRPr="00A82D5D">
        <w:rPr>
          <w:rFonts w:ascii="Arial Narrow" w:hAnsi="Arial Narrow"/>
        </w:rPr>
        <w:t xml:space="preserve"> что является согласованным Сторонами условием о перерасчете договорной цены</w:t>
      </w:r>
      <w:r>
        <w:rPr>
          <w:rFonts w:ascii="Arial Narrow" w:hAnsi="Arial Narrow"/>
        </w:rPr>
        <w:t>.</w:t>
      </w:r>
    </w:p>
    <w:p w14:paraId="1A69F5CA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6E071654" w14:textId="77777777" w:rsidR="00815543" w:rsidRPr="00B5553B" w:rsidRDefault="00815543" w:rsidP="00815543">
      <w:pPr>
        <w:pStyle w:val="1"/>
        <w:widowControl w:val="0"/>
        <w:adjustRightInd w:val="0"/>
        <w:snapToGrid w:val="0"/>
        <w:spacing w:before="120" w:after="0" w:line="240" w:lineRule="auto"/>
        <w:ind w:left="425" w:hanging="425"/>
        <w:rPr>
          <w:rFonts w:ascii="Arial Narrow" w:hAnsi="Arial Narrow" w:cs="Segoe UI Semilight"/>
          <w:b/>
          <w:bCs/>
        </w:rPr>
      </w:pPr>
      <w:r w:rsidRPr="00B5553B">
        <w:rPr>
          <w:rFonts w:ascii="Arial Narrow" w:hAnsi="Arial Narrow" w:cs="Segoe UI Semilight"/>
          <w:b/>
          <w:bCs/>
        </w:rPr>
        <w:t>7. Расторжение</w:t>
      </w:r>
      <w:r>
        <w:rPr>
          <w:rFonts w:ascii="Arial Narrow" w:hAnsi="Arial Narrow" w:cs="Segoe UI Semilight"/>
          <w:b/>
          <w:bCs/>
        </w:rPr>
        <w:t xml:space="preserve"> </w:t>
      </w:r>
      <w:proofErr w:type="gramStart"/>
      <w:r>
        <w:rPr>
          <w:rFonts w:ascii="Arial Narrow" w:hAnsi="Arial Narrow" w:cs="Segoe UI Semilight"/>
          <w:b/>
          <w:bCs/>
        </w:rPr>
        <w:t xml:space="preserve">и </w:t>
      </w:r>
      <w:r w:rsidRPr="00B5553B">
        <w:rPr>
          <w:rFonts w:ascii="Arial Narrow" w:hAnsi="Arial Narrow" w:cs="Segoe UI Semilight"/>
          <w:b/>
          <w:bCs/>
        </w:rPr>
        <w:t xml:space="preserve"> </w:t>
      </w:r>
      <w:r>
        <w:rPr>
          <w:rFonts w:ascii="Arial Narrow" w:hAnsi="Arial Narrow" w:cs="Segoe UI Semilight"/>
          <w:b/>
          <w:bCs/>
        </w:rPr>
        <w:t>и</w:t>
      </w:r>
      <w:r w:rsidRPr="00B5553B">
        <w:rPr>
          <w:rFonts w:ascii="Arial Narrow" w:hAnsi="Arial Narrow" w:cs="Segoe UI Semilight"/>
          <w:b/>
          <w:bCs/>
        </w:rPr>
        <w:t>зменение</w:t>
      </w:r>
      <w:proofErr w:type="gramEnd"/>
      <w:r w:rsidRPr="00B5553B">
        <w:rPr>
          <w:rFonts w:ascii="Arial Narrow" w:hAnsi="Arial Narrow" w:cs="Segoe UI Semilight"/>
          <w:b/>
          <w:bCs/>
        </w:rPr>
        <w:t xml:space="preserve"> </w:t>
      </w:r>
      <w:r>
        <w:rPr>
          <w:rFonts w:ascii="Arial Narrow" w:hAnsi="Arial Narrow" w:cs="Segoe UI Semilight"/>
          <w:b/>
          <w:bCs/>
        </w:rPr>
        <w:t>Д</w:t>
      </w:r>
      <w:r w:rsidRPr="00B5553B">
        <w:rPr>
          <w:rFonts w:ascii="Arial Narrow" w:hAnsi="Arial Narrow" w:cs="Segoe UI Semilight"/>
          <w:b/>
          <w:bCs/>
        </w:rPr>
        <w:t>оговора</w:t>
      </w:r>
    </w:p>
    <w:p w14:paraId="20F08D74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7.1. Стороны вправе в любое время изменить либо расторгнуть настоящий </w:t>
      </w:r>
      <w:r>
        <w:rPr>
          <w:rFonts w:ascii="Arial Narrow" w:hAnsi="Arial Narrow" w:cs="Segoe UI Semilight"/>
        </w:rPr>
        <w:t>Д</w:t>
      </w:r>
      <w:r w:rsidRPr="00B5553B">
        <w:rPr>
          <w:rFonts w:ascii="Arial Narrow" w:hAnsi="Arial Narrow" w:cs="Segoe UI Semilight"/>
        </w:rPr>
        <w:t>оговор по взаимному соглашению.</w:t>
      </w:r>
    </w:p>
    <w:p w14:paraId="476F5536" w14:textId="77777777" w:rsidR="00815543" w:rsidRPr="00B5553B" w:rsidRDefault="00815543" w:rsidP="00815543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7.2. В случае, если имеются принятые к исполнению и не исполненные </w:t>
      </w:r>
      <w:r>
        <w:rPr>
          <w:rFonts w:ascii="Arial Narrow" w:hAnsi="Arial Narrow" w:cs="Segoe UI Semilight"/>
        </w:rPr>
        <w:t>С</w:t>
      </w:r>
      <w:r w:rsidRPr="00B5553B">
        <w:rPr>
          <w:rFonts w:ascii="Arial Narrow" w:hAnsi="Arial Narrow" w:cs="Segoe UI Semilight"/>
        </w:rPr>
        <w:t xml:space="preserve">амозанятым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адания, расторжение настоящего </w:t>
      </w:r>
      <w:r>
        <w:rPr>
          <w:rFonts w:ascii="Arial Narrow" w:hAnsi="Arial Narrow" w:cs="Segoe UI Semilight"/>
        </w:rPr>
        <w:t>Д</w:t>
      </w:r>
      <w:r w:rsidRPr="00B5553B">
        <w:rPr>
          <w:rFonts w:ascii="Arial Narrow" w:hAnsi="Arial Narrow" w:cs="Segoe UI Semilight"/>
        </w:rPr>
        <w:t>оговора в одностороннем порядке</w:t>
      </w:r>
      <w:r>
        <w:rPr>
          <w:rFonts w:ascii="Arial Narrow" w:hAnsi="Arial Narrow" w:cs="Segoe UI Semilight"/>
        </w:rPr>
        <w:t xml:space="preserve"> по инициативе Самозанятого</w:t>
      </w:r>
      <w:r w:rsidRPr="00B5553B">
        <w:rPr>
          <w:rFonts w:ascii="Arial Narrow" w:hAnsi="Arial Narrow" w:cs="Segoe UI Semilight"/>
        </w:rPr>
        <w:t xml:space="preserve"> не допускается.</w:t>
      </w:r>
    </w:p>
    <w:p w14:paraId="3F5A534F" w14:textId="540F4820" w:rsidR="00815543" w:rsidRPr="00B5553B" w:rsidRDefault="00815543" w:rsidP="00F2457B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lastRenderedPageBreak/>
        <w:t xml:space="preserve">7.3. Заказчик имеет право в любой момент отказаться от исполнения настоящего Договора и/или соответствующего Задания, путем направления уведомления в адрес Самозанятого. Датой прекращения Договора и/или Задания явялется дата, указанная в таком уведомлении. </w:t>
      </w:r>
      <w:r w:rsidRPr="00B5553B">
        <w:rPr>
          <w:rFonts w:ascii="Arial Narrow" w:hAnsi="Arial Narrow" w:cs="Segoe UI Semilight"/>
        </w:rPr>
        <w:t xml:space="preserve">7.4. Настоящий </w:t>
      </w:r>
      <w:r>
        <w:rPr>
          <w:rFonts w:ascii="Arial Narrow" w:hAnsi="Arial Narrow" w:cs="Segoe UI Semilight"/>
        </w:rPr>
        <w:t>Д</w:t>
      </w:r>
      <w:r w:rsidRPr="00B5553B">
        <w:rPr>
          <w:rFonts w:ascii="Arial Narrow" w:hAnsi="Arial Narrow" w:cs="Segoe UI Semilight"/>
        </w:rPr>
        <w:t>оговор считается расторгнутым с момента прекращения правового эксперимента, предусмотренного федеральным законом от 27.11.2018 № 422-ФЗ, и (или) отмены (утраты силы) данного федерального закона.</w:t>
      </w:r>
    </w:p>
    <w:p w14:paraId="253EA887" w14:textId="77777777" w:rsidR="00815543" w:rsidRDefault="00815543" w:rsidP="00815543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>В случае, если С</w:t>
      </w:r>
      <w:r w:rsidRPr="00B5553B">
        <w:rPr>
          <w:rFonts w:ascii="Arial Narrow" w:hAnsi="Arial Narrow" w:cs="Segoe UI Semilight"/>
        </w:rPr>
        <w:t>амозанятый является гражданином одной из стран Евразийского экономического союза (ЕАЭС) и: а) либо утрачивает гражданство данной страны и не становится гражданином Российск</w:t>
      </w:r>
      <w:r w:rsidR="001D59BE">
        <w:rPr>
          <w:rFonts w:ascii="Arial Narrow" w:hAnsi="Arial Narrow" w:cs="Segoe UI Semilight"/>
        </w:rPr>
        <w:t>ой</w:t>
      </w:r>
    </w:p>
    <w:p w14:paraId="5D8FF2C4" w14:textId="77777777" w:rsidR="001D59BE" w:rsidRDefault="001D59BE" w:rsidP="00815543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</w:p>
    <w:p w14:paraId="261B45C4" w14:textId="77777777" w:rsidR="001D59BE" w:rsidRDefault="001D59BE" w:rsidP="001D59BE">
      <w:pPr>
        <w:keepNext/>
        <w:keepLines/>
        <w:widowControl w:val="0"/>
        <w:adjustRightInd w:val="0"/>
        <w:snapToGrid w:val="0"/>
        <w:ind w:left="0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Федерации или апатридом, натурализованным в Российской Федерации; б) либо федеральный закон от 27.11.2018 № 422-ФЗ более не распространяется на данную страну ЕАЭС, - </w:t>
      </w:r>
      <w:r>
        <w:rPr>
          <w:rFonts w:ascii="Arial Narrow" w:hAnsi="Arial Narrow" w:cs="Segoe UI Semilight"/>
        </w:rPr>
        <w:t>Д</w:t>
      </w:r>
      <w:r w:rsidRPr="00B5553B">
        <w:rPr>
          <w:rFonts w:ascii="Arial Narrow" w:hAnsi="Arial Narrow" w:cs="Segoe UI Semilight"/>
        </w:rPr>
        <w:t>оговор считается расторгнутым с момента наступления такого события.</w:t>
      </w:r>
    </w:p>
    <w:p w14:paraId="7F5046AB" w14:textId="77777777" w:rsidR="001D59BE" w:rsidRPr="00B5553B" w:rsidRDefault="001D59BE" w:rsidP="001D59BE">
      <w:pPr>
        <w:keepNext/>
        <w:keepLines/>
        <w:suppressAutoHyphens/>
        <w:adjustRightInd w:val="0"/>
        <w:snapToGrid w:val="0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 xml:space="preserve">7.5. </w:t>
      </w:r>
      <w:r w:rsidRPr="00B5553B">
        <w:rPr>
          <w:rFonts w:ascii="Arial Narrow" w:hAnsi="Arial Narrow" w:cs="Segoe UI Semilight"/>
        </w:rPr>
        <w:t xml:space="preserve">Все действующие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адания считаются расторгнутыми по истечении 3 (трех) рабочих дней с момента, когда Заказчику</w:t>
      </w:r>
      <w:r>
        <w:rPr>
          <w:rFonts w:ascii="Arial Narrow" w:hAnsi="Arial Narrow" w:cs="Segoe UI Semilight"/>
        </w:rPr>
        <w:t xml:space="preserve"> или Агенту</w:t>
      </w:r>
      <w:r w:rsidRPr="00CF6E2B">
        <w:rPr>
          <w:rFonts w:ascii="Arial Narrow" w:hAnsi="Arial Narrow" w:cs="Segoe UI Semilight"/>
        </w:rPr>
        <w:t xml:space="preserve"> стало известно</w:t>
      </w:r>
      <w:r>
        <w:rPr>
          <w:rFonts w:ascii="Arial Narrow" w:hAnsi="Arial Narrow" w:cs="Segoe UI Semilight"/>
        </w:rPr>
        <w:t xml:space="preserve"> об </w:t>
      </w:r>
      <w:r w:rsidRPr="00CF6E2B">
        <w:rPr>
          <w:rFonts w:ascii="Arial Narrow" w:hAnsi="Arial Narrow" w:cs="Segoe UI Semilight"/>
        </w:rPr>
        <w:t xml:space="preserve">утрате Самозанятым статуса налогоплательщика, перешедшего на специальный налоговый режим, установленный федеральным законом от 27.11.2018 № 422-ФЗ (аннулирование постановки на учет и другие основания). При этом Заказчик вправе заявить об одностороннем расторжении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>аданий до истечения 3 (трех) рабочих дней, а также направить уведомление о расторжении настоящего Договора.</w:t>
      </w:r>
    </w:p>
    <w:p w14:paraId="45B3FF7D" w14:textId="77777777" w:rsidR="001D59BE" w:rsidRPr="00B5553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Об утрате Самозанятым статуса налогоплательщика, перешедшего на специальный налоговый режим, установленный федеральным законом от 27.11.2018 № 422-ФЗ, по любому основанию в период выполнения работ (оказания услуг) по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аданию, Самозанятый обязан незамедлительно, не позднее дня, следующего за днем утраты права на применение специального налогового режима, письменно уведомить об </w:t>
      </w:r>
      <w:proofErr w:type="gramStart"/>
      <w:r w:rsidRPr="00B5553B">
        <w:rPr>
          <w:rFonts w:ascii="Arial Narrow" w:hAnsi="Arial Narrow" w:cs="Segoe UI Semilight"/>
        </w:rPr>
        <w:t xml:space="preserve">этом </w:t>
      </w:r>
      <w:r>
        <w:rPr>
          <w:rFonts w:ascii="Arial Narrow" w:hAnsi="Arial Narrow" w:cs="Segoe UI Semilight"/>
        </w:rPr>
        <w:t xml:space="preserve"> Агента</w:t>
      </w:r>
      <w:proofErr w:type="gramEnd"/>
      <w:r>
        <w:rPr>
          <w:rFonts w:ascii="Arial Narrow" w:hAnsi="Arial Narrow" w:cs="Segoe UI Semilight"/>
        </w:rPr>
        <w:t xml:space="preserve"> и/или </w:t>
      </w:r>
      <w:r w:rsidRPr="00B5553B">
        <w:rPr>
          <w:rFonts w:ascii="Arial Narrow" w:hAnsi="Arial Narrow" w:cs="Segoe UI Semilight"/>
        </w:rPr>
        <w:t>Заказчика.</w:t>
      </w:r>
    </w:p>
    <w:p w14:paraId="255D3182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5553B">
        <w:rPr>
          <w:rFonts w:ascii="Arial Narrow" w:hAnsi="Arial Narrow" w:cs="Segoe UI Semilight"/>
        </w:rPr>
        <w:t xml:space="preserve">Стороны исходят из того, что Самозанятый принимает ответственные решения о приобретении статуса </w:t>
      </w:r>
      <w:r>
        <w:rPr>
          <w:rFonts w:ascii="Arial Narrow" w:hAnsi="Arial Narrow" w:cs="Segoe UI Semilight"/>
        </w:rPr>
        <w:t>С</w:t>
      </w:r>
      <w:r w:rsidRPr="00B5553B">
        <w:rPr>
          <w:rFonts w:ascii="Arial Narrow" w:hAnsi="Arial Narrow" w:cs="Segoe UI Semilight"/>
        </w:rPr>
        <w:t>амозанятого в соответствии с федеральным законом от 27.11.2018 № 422</w:t>
      </w:r>
      <w:r>
        <w:rPr>
          <w:rFonts w:ascii="Arial Narrow" w:hAnsi="Arial Narrow" w:cs="Segoe UI Semilight"/>
        </w:rPr>
        <w:t>-</w:t>
      </w:r>
      <w:r w:rsidRPr="00B5553B">
        <w:rPr>
          <w:rFonts w:ascii="Arial Narrow" w:hAnsi="Arial Narrow" w:cs="Segoe UI Semilight"/>
        </w:rPr>
        <w:t>Ф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, а также об отказе от данного статуса, а также несет всю полноту негативных последствий для него, которые может вызвать аннулирование данного статуса. Исходя из этого, а) Заказчик не оплачивает частично исполненные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адания (ст. 311 Гражданского кодекса РФ); б)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адания расторгаются в случае утраты статуса самозанятого исполнителем работ, услуг, в т.ч. без покрытия каких-либо расходов Самозанятого по непринятым работам, услугам. Расторжение </w:t>
      </w:r>
      <w:r>
        <w:rPr>
          <w:rFonts w:ascii="Arial Narrow" w:hAnsi="Arial Narrow" w:cs="Segoe UI Semilight"/>
        </w:rPr>
        <w:t>Д</w:t>
      </w:r>
      <w:r w:rsidRPr="00B5553B">
        <w:rPr>
          <w:rFonts w:ascii="Arial Narrow" w:hAnsi="Arial Narrow" w:cs="Segoe UI Semilight"/>
        </w:rPr>
        <w:t xml:space="preserve">оговора и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аданий осуществляется в одностороннем, внесудебном порядке на основании заявления Заказчика, а в случае отсутствия такого заявления – </w:t>
      </w:r>
      <w:r>
        <w:rPr>
          <w:rFonts w:ascii="Arial Narrow" w:hAnsi="Arial Narrow" w:cs="Segoe UI Semilight"/>
        </w:rPr>
        <w:t>З</w:t>
      </w:r>
      <w:r w:rsidRPr="00B5553B">
        <w:rPr>
          <w:rFonts w:ascii="Arial Narrow" w:hAnsi="Arial Narrow" w:cs="Segoe UI Semilight"/>
        </w:rPr>
        <w:t xml:space="preserve">адания автоматически расторгаются по истечении 3 (трех) рабочих дней с момента, когда Заказчику или </w:t>
      </w:r>
      <w:r>
        <w:rPr>
          <w:rFonts w:ascii="Arial Narrow" w:hAnsi="Arial Narrow" w:cs="Segoe UI Semilight"/>
        </w:rPr>
        <w:t xml:space="preserve">Агенту </w:t>
      </w:r>
      <w:r w:rsidRPr="00B5553B">
        <w:rPr>
          <w:rFonts w:ascii="Arial Narrow" w:hAnsi="Arial Narrow" w:cs="Segoe UI Semilight"/>
        </w:rPr>
        <w:t xml:space="preserve">стало известно об утрате Самозанятым статуса налогоплательщика, перешедшего на специальный налоговый режим, установленный федеральным законом от 27.11.2018 № 422-ФЗ; в) выполнение работ (оказание услуг) по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аданием, а также действие настоящего Договора приостанавливается с момента утраты Самозанятым статуса налогоплательщика налога на профессиональный доход.</w:t>
      </w:r>
    </w:p>
    <w:p w14:paraId="03410C91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Согласие на расторжение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 xml:space="preserve">оговора и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аданий в таком порядке и с такими последствиями Самозанятый выразил при принятии </w:t>
      </w:r>
      <w:r>
        <w:rPr>
          <w:rFonts w:ascii="Arial Narrow" w:hAnsi="Arial Narrow" w:cs="Segoe UI Semilight"/>
        </w:rPr>
        <w:t xml:space="preserve">условий </w:t>
      </w:r>
      <w:r w:rsidRPr="00C20166">
        <w:rPr>
          <w:rFonts w:ascii="Arial Narrow" w:hAnsi="Arial Narrow" w:cs="Segoe UI Semilight"/>
        </w:rPr>
        <w:t xml:space="preserve">настоящего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>оговора.</w:t>
      </w:r>
    </w:p>
    <w:p w14:paraId="718BBCF6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Заказчик информирует, а Самозанятый признает, что ему Заказчиком</w:t>
      </w:r>
      <w:r>
        <w:rPr>
          <w:rFonts w:ascii="Arial Narrow" w:hAnsi="Arial Narrow" w:cs="Segoe UI Semilight"/>
        </w:rPr>
        <w:t xml:space="preserve"> </w:t>
      </w:r>
      <w:r w:rsidRPr="00C20166">
        <w:rPr>
          <w:rFonts w:ascii="Arial Narrow" w:hAnsi="Arial Narrow" w:cs="Segoe UI Semilight"/>
        </w:rPr>
        <w:t>разъяснено и понято им:</w:t>
      </w:r>
    </w:p>
    <w:p w14:paraId="18DD229B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4A834A64">
        <w:rPr>
          <w:rFonts w:ascii="Arial Narrow" w:hAnsi="Arial Narrow" w:cs="Segoe UI Semilight"/>
        </w:rPr>
        <w:t xml:space="preserve">а) налоговые органы могут поставить под сомнение законность использования специального налогового режима в случае, если обычный (разумный, минимально возможный) срок исполнения работы, оказания услуги, производства товара (при производстве товара под заказ) не сопоставим (гораздо больше) срока между приобретением статуса самозанятого и </w:t>
      </w:r>
      <w:proofErr w:type="gramStart"/>
      <w:r w:rsidRPr="4A834A64">
        <w:rPr>
          <w:rFonts w:ascii="Arial Narrow" w:hAnsi="Arial Narrow" w:cs="Segoe UI Semilight"/>
        </w:rPr>
        <w:t>исполнением  Задания</w:t>
      </w:r>
      <w:proofErr w:type="gramEnd"/>
      <w:r w:rsidRPr="4A834A64">
        <w:rPr>
          <w:rFonts w:ascii="Arial Narrow" w:hAnsi="Arial Narrow" w:cs="Segoe UI Semilight"/>
        </w:rPr>
        <w:t xml:space="preserve"> (Договора). Следовательно, произвольные отказ и приобретение статуса самозанятого без реальной хозяйственной цели, вопреки требованиям разумной предусмотрительности, добросовестности недопустимы. Иное поведение противоречит интересам контрагентов Самозанятого и интересам публичного порядка;</w:t>
      </w:r>
    </w:p>
    <w:p w14:paraId="76855AD0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б) в соответствии с статьей 129.13 Налогового кодекса РФ Самозанятый несет ответственность за непредоставления сведений в размере от 20 процентов суммы расчета, до 100 процентов суммы расчета (при повторном нарушении в течение 6 месяцев), что не освобождает Самозанятого от ответственности за сокрытие или занижение доходов, за иное уклонение от налогообложения при неправомерном пользовани</w:t>
      </w:r>
      <w:r>
        <w:rPr>
          <w:rFonts w:ascii="Arial Narrow" w:hAnsi="Arial Narrow" w:cs="Segoe UI Semilight"/>
        </w:rPr>
        <w:t>и</w:t>
      </w:r>
      <w:r w:rsidRPr="00C20166">
        <w:rPr>
          <w:rFonts w:ascii="Arial Narrow" w:hAnsi="Arial Narrow" w:cs="Segoe UI Semilight"/>
        </w:rPr>
        <w:t xml:space="preserve"> специальным налоговым режимом, предусмотренным федеральным законом от 27.11.2018 № 422-ФЗ.</w:t>
      </w:r>
    </w:p>
    <w:p w14:paraId="74F9DAD7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7.6.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>оговор считается расторгнутым в случае заключения сторонами трудового договора (контракта).</w:t>
      </w:r>
    </w:p>
    <w:p w14:paraId="304D5EEC" w14:textId="3CE84609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lastRenderedPageBreak/>
        <w:t>7.</w:t>
      </w:r>
      <w:r>
        <w:rPr>
          <w:rFonts w:ascii="Arial Narrow" w:hAnsi="Arial Narrow" w:cs="Segoe UI Semilight"/>
        </w:rPr>
        <w:t>7</w:t>
      </w:r>
      <w:r w:rsidRPr="00C20166">
        <w:rPr>
          <w:rFonts w:ascii="Arial Narrow" w:hAnsi="Arial Narrow" w:cs="Segoe UI Semilight"/>
        </w:rPr>
        <w:t xml:space="preserve">. При заключении и при расторжении настоящего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>оговора Заказчик обязан выполнить требования российского законодательства об уведомлении миграционной службы, а также Стороны обязаны выполнять иные требования миграционного законодательства.</w:t>
      </w:r>
    </w:p>
    <w:p w14:paraId="11E70BB6" w14:textId="77777777" w:rsidR="001D59BE" w:rsidRPr="00C20166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8. Разрешение споров</w:t>
      </w:r>
    </w:p>
    <w:p w14:paraId="67B8F90A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8.1. Стороны стремятся к мирному разрешению споров.</w:t>
      </w:r>
    </w:p>
    <w:p w14:paraId="3E36F01D" w14:textId="77777777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8.</w:t>
      </w:r>
      <w:r>
        <w:rPr>
          <w:rFonts w:ascii="Arial Narrow" w:hAnsi="Arial Narrow" w:cs="Segoe UI Semilight"/>
        </w:rPr>
        <w:t>2</w:t>
      </w:r>
      <w:r w:rsidRPr="00C20166">
        <w:rPr>
          <w:rFonts w:ascii="Arial Narrow" w:hAnsi="Arial Narrow" w:cs="Segoe UI Semilight"/>
        </w:rPr>
        <w:t xml:space="preserve">. Споры, которые не разрешены сторонами мирным путем, рассматриваются </w:t>
      </w:r>
      <w:r>
        <w:rPr>
          <w:rFonts w:ascii="Arial Narrow" w:hAnsi="Arial Narrow" w:cs="Segoe UI Semilight"/>
        </w:rPr>
        <w:t xml:space="preserve">Тверским районным судом города Москвы в соответствии с нормами российского материального и процессуального права. </w:t>
      </w:r>
    </w:p>
    <w:p w14:paraId="5CA66F8F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7812B7C8" w14:textId="77777777" w:rsidR="001D59BE" w:rsidRPr="00C20166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9. Действие непреодолимой силы</w:t>
      </w:r>
    </w:p>
    <w:p w14:paraId="01217702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9.1. Стороны руководствуются определениями непреодолимой силы (форс-мажор) и её последствий для обязательства, установленными гражданским законодательством Российской Федерации (часть 3-я статьи 401 и др. ГК РФ).</w:t>
      </w:r>
    </w:p>
    <w:p w14:paraId="7BDF4B3C" w14:textId="77777777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9.2. Стороны признают юридическую значимость и достоверность сообщений, размещенных в соответствии с официальной (правительственной и иной) информацией, с соблюдением требований публичного порядка на</w:t>
      </w:r>
      <w:r>
        <w:rPr>
          <w:rFonts w:ascii="Arial Narrow" w:hAnsi="Arial Narrow" w:cs="Segoe UI Semilight"/>
        </w:rPr>
        <w:t xml:space="preserve"> Платформе Легиум</w:t>
      </w:r>
      <w:r w:rsidRPr="00C20166">
        <w:rPr>
          <w:rFonts w:ascii="Arial Narrow" w:hAnsi="Arial Narrow" w:cs="Segoe UI Semilight"/>
        </w:rPr>
        <w:t>, о чрезвычайных ситуациях, опасных природных явлениях, техногенных и природных катастрофах и о иных событиях, которые по характеру обязательственных отношений сторон (вид, тип работ, услуг самозанятого, время и место их реализации) обладают для сторон значением непреодолимой силы.</w:t>
      </w:r>
    </w:p>
    <w:p w14:paraId="40562FE3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4577FCD8" w14:textId="77777777" w:rsidR="001D59BE" w:rsidRPr="00C20166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>
        <w:rPr>
          <w:rFonts w:ascii="Arial Narrow" w:hAnsi="Arial Narrow" w:cs="Segoe UI Semilight"/>
          <w:b/>
          <w:bCs/>
        </w:rPr>
        <w:t xml:space="preserve">10. </w:t>
      </w:r>
      <w:r w:rsidRPr="00C20166">
        <w:rPr>
          <w:rFonts w:ascii="Arial Narrow" w:hAnsi="Arial Narrow" w:cs="Segoe UI Semilight"/>
          <w:b/>
          <w:bCs/>
        </w:rPr>
        <w:t xml:space="preserve">Срок действия </w:t>
      </w:r>
      <w:r>
        <w:rPr>
          <w:rFonts w:ascii="Arial Narrow" w:hAnsi="Arial Narrow" w:cs="Segoe UI Semilight"/>
          <w:b/>
          <w:bCs/>
        </w:rPr>
        <w:t>Д</w:t>
      </w:r>
      <w:r w:rsidRPr="00C20166">
        <w:rPr>
          <w:rFonts w:ascii="Arial Narrow" w:hAnsi="Arial Narrow" w:cs="Segoe UI Semilight"/>
          <w:b/>
          <w:bCs/>
        </w:rPr>
        <w:t>оговора. Пролонгация</w:t>
      </w:r>
    </w:p>
    <w:p w14:paraId="272BBB18" w14:textId="77777777" w:rsidR="001D59BE" w:rsidRPr="00161504" w:rsidRDefault="001D59BE" w:rsidP="001D59BE">
      <w:pPr>
        <w:keepNext/>
        <w:keepLines/>
        <w:widowControl w:val="0"/>
        <w:adjustRightInd w:val="0"/>
        <w:snapToGrid w:val="0"/>
        <w:ind w:left="426" w:right="3412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10.1. Настоящий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 xml:space="preserve">оговор </w:t>
      </w:r>
      <w:r w:rsidRPr="00161504">
        <w:rPr>
          <w:rFonts w:ascii="Arial Narrow" w:hAnsi="Arial Narrow" w:cs="Segoe UI Semilight"/>
        </w:rPr>
        <w:t>действует до 31.12.2021.</w:t>
      </w:r>
    </w:p>
    <w:p w14:paraId="53B54C47" w14:textId="77777777" w:rsidR="001D59BE" w:rsidRPr="00C20166" w:rsidRDefault="001D59BE" w:rsidP="001D59BE">
      <w:pPr>
        <w:pStyle w:val="a6"/>
        <w:keepNext/>
        <w:keepLines/>
        <w:widowControl w:val="0"/>
        <w:numPr>
          <w:ilvl w:val="1"/>
          <w:numId w:val="4"/>
        </w:numPr>
        <w:adjustRightInd w:val="0"/>
        <w:snapToGrid w:val="0"/>
        <w:ind w:left="426" w:firstLine="0"/>
        <w:contextualSpacing w:val="0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Настоящий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 xml:space="preserve">оговор считается пролонгированным каждый раз на 12 календарных месяцев, если ни одна из сторон не заявит об отказе от его пролонгации не позднее истечения срока действия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>оговора.</w:t>
      </w:r>
      <w:r>
        <w:rPr>
          <w:rFonts w:ascii="Arial Narrow" w:hAnsi="Arial Narrow" w:cs="Segoe UI Semilight"/>
        </w:rPr>
        <w:t xml:space="preserve"> Количество таких пролонгаций не ограничено. </w:t>
      </w:r>
    </w:p>
    <w:p w14:paraId="6D3C2159" w14:textId="77777777" w:rsidR="001D59BE" w:rsidRDefault="001D59BE" w:rsidP="001D59BE">
      <w:pPr>
        <w:keepNext/>
        <w:keepLines/>
        <w:widowControl w:val="0"/>
        <w:numPr>
          <w:ilvl w:val="1"/>
          <w:numId w:val="3"/>
        </w:numPr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Все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адания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аказчика должны предусматривать срок исполнения в пределах действия</w:t>
      </w:r>
      <w:r>
        <w:rPr>
          <w:rFonts w:ascii="Arial Narrow" w:hAnsi="Arial Narrow" w:cs="Segoe UI Semilight"/>
        </w:rPr>
        <w:t xml:space="preserve"> Д</w:t>
      </w:r>
      <w:r w:rsidRPr="00C20166">
        <w:rPr>
          <w:rFonts w:ascii="Arial Narrow" w:hAnsi="Arial Narrow" w:cs="Segoe UI Semilight"/>
        </w:rPr>
        <w:t xml:space="preserve">оговора. Принятие </w:t>
      </w:r>
      <w:r>
        <w:rPr>
          <w:rFonts w:ascii="Arial Narrow" w:hAnsi="Arial Narrow" w:cs="Segoe UI Semilight"/>
        </w:rPr>
        <w:t>С</w:t>
      </w:r>
      <w:r w:rsidRPr="00C20166">
        <w:rPr>
          <w:rFonts w:ascii="Arial Narrow" w:hAnsi="Arial Narrow" w:cs="Segoe UI Semilight"/>
        </w:rPr>
        <w:t xml:space="preserve">амозанятым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адания, срок исполнения которо</w:t>
      </w:r>
      <w:r>
        <w:rPr>
          <w:rFonts w:ascii="Arial Narrow" w:hAnsi="Arial Narrow" w:cs="Segoe UI Semilight"/>
        </w:rPr>
        <w:t>го</w:t>
      </w:r>
      <w:r w:rsidRPr="00C20166">
        <w:rPr>
          <w:rFonts w:ascii="Arial Narrow" w:hAnsi="Arial Narrow" w:cs="Segoe UI Semilight"/>
        </w:rPr>
        <w:t xml:space="preserve"> выходит за пределы действия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 xml:space="preserve">оговора, означает пролонгацию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>оговора на очередной срок, если иное не будет установлено специальной оговоркой, сделанной сторонами при подаче и принятии тако</w:t>
      </w:r>
      <w:r>
        <w:rPr>
          <w:rFonts w:ascii="Arial Narrow" w:hAnsi="Arial Narrow" w:cs="Segoe UI Semilight"/>
        </w:rPr>
        <w:t>го</w:t>
      </w:r>
      <w:r w:rsidRPr="00C20166">
        <w:rPr>
          <w:rFonts w:ascii="Arial Narrow" w:hAnsi="Arial Narrow" w:cs="Segoe UI Semilight"/>
        </w:rPr>
        <w:t xml:space="preserve">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адания.</w:t>
      </w:r>
    </w:p>
    <w:p w14:paraId="36D84034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2123E1E2" w14:textId="77777777" w:rsidR="001D59BE" w:rsidRPr="00C20166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11. Соисполнительство</w:t>
      </w:r>
    </w:p>
    <w:p w14:paraId="789D7084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>11.1. В соответствии с действующим гражданским законодательством Российской Федерации допускается множественность лиц на стороне обязательства, в т.ч. соисполнительство</w:t>
      </w:r>
      <w:r>
        <w:rPr>
          <w:rFonts w:ascii="Arial Narrow" w:hAnsi="Arial Narrow" w:cs="Segoe UI Semilight"/>
        </w:rPr>
        <w:t>,</w:t>
      </w:r>
      <w:r w:rsidRPr="00C20166">
        <w:rPr>
          <w:rFonts w:ascii="Arial Narrow" w:hAnsi="Arial Narrow" w:cs="Segoe UI Semilight"/>
        </w:rPr>
        <w:t xml:space="preserve"> как множественность на стороне исполнителя (ст. 321, 322 и др. Гражданского кодекса РФ).</w:t>
      </w:r>
    </w:p>
    <w:p w14:paraId="4AF27ADA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535FE39F" w14:textId="77777777" w:rsidR="001D59BE" w:rsidRPr="00C20166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hanging="426"/>
        <w:rPr>
          <w:rFonts w:ascii="Arial Narrow" w:hAnsi="Arial Narrow" w:cs="Segoe UI Semilight"/>
          <w:b/>
          <w:bCs/>
        </w:rPr>
      </w:pPr>
      <w:r w:rsidRPr="00C20166">
        <w:rPr>
          <w:rFonts w:ascii="Arial Narrow" w:hAnsi="Arial Narrow" w:cs="Segoe UI Semilight"/>
          <w:b/>
          <w:bCs/>
        </w:rPr>
        <w:t>12. Место исполнения договора</w:t>
      </w:r>
    </w:p>
    <w:p w14:paraId="20AC3038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12.1. Местом исполнения настоящего </w:t>
      </w:r>
      <w:r>
        <w:rPr>
          <w:rFonts w:ascii="Arial Narrow" w:hAnsi="Arial Narrow" w:cs="Segoe UI Semilight"/>
        </w:rPr>
        <w:t>Д</w:t>
      </w:r>
      <w:r w:rsidRPr="00C20166">
        <w:rPr>
          <w:rFonts w:ascii="Arial Narrow" w:hAnsi="Arial Narrow" w:cs="Segoe UI Semilight"/>
        </w:rPr>
        <w:t xml:space="preserve">оговора признается место фактического выполнения работ, услуг по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</w:t>
      </w:r>
      <w:r>
        <w:rPr>
          <w:rFonts w:ascii="Arial Narrow" w:hAnsi="Arial Narrow" w:cs="Segoe UI Semilight"/>
        </w:rPr>
        <w:t>я</w:t>
      </w:r>
      <w:r w:rsidRPr="00C20166">
        <w:rPr>
          <w:rFonts w:ascii="Arial Narrow" w:hAnsi="Arial Narrow" w:cs="Segoe UI Semilight"/>
        </w:rPr>
        <w:t xml:space="preserve">м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 xml:space="preserve">аказчика. Заказчик вправе подавать </w:t>
      </w:r>
      <w:r>
        <w:rPr>
          <w:rFonts w:ascii="Arial Narrow" w:hAnsi="Arial Narrow" w:cs="Segoe UI Semilight"/>
        </w:rPr>
        <w:t>З</w:t>
      </w:r>
      <w:r w:rsidRPr="00C20166">
        <w:rPr>
          <w:rFonts w:ascii="Arial Narrow" w:hAnsi="Arial Narrow" w:cs="Segoe UI Semilight"/>
        </w:rPr>
        <w:t>адания с разным местом исполнения с учетом добросовестности и разумности (не одновременно, заблаговременно, преимущественно на территории одного из субъектов Российской Федерации, указанных в федеральном законе от 27.11.2018 № 422-ФЗ).</w:t>
      </w:r>
    </w:p>
    <w:p w14:paraId="08C28593" w14:textId="77777777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20166">
        <w:rPr>
          <w:rFonts w:ascii="Arial Narrow" w:hAnsi="Arial Narrow" w:cs="Segoe UI Semilight"/>
        </w:rPr>
        <w:t xml:space="preserve">12.2. При заключении настоящего </w:t>
      </w:r>
      <w:r>
        <w:rPr>
          <w:rFonts w:ascii="Arial Narrow" w:hAnsi="Arial Narrow" w:cs="Segoe UI Semilight"/>
        </w:rPr>
        <w:t>Д</w:t>
      </w:r>
      <w:r w:rsidRPr="00C3703D">
        <w:rPr>
          <w:rFonts w:ascii="Arial Narrow" w:hAnsi="Arial Narrow" w:cs="Segoe UI Semilight"/>
        </w:rPr>
        <w:t xml:space="preserve">оговора может быть определена территория конкретных субъектов Российской Федерации, указанных в федеральном законе от 27.11.2018 № 422-ФЗ, где будут исполняться </w:t>
      </w:r>
      <w:r>
        <w:rPr>
          <w:rFonts w:ascii="Arial Narrow" w:hAnsi="Arial Narrow" w:cs="Segoe UI Semilight"/>
        </w:rPr>
        <w:t>З</w:t>
      </w:r>
      <w:r w:rsidRPr="00C3703D">
        <w:rPr>
          <w:rFonts w:ascii="Arial Narrow" w:hAnsi="Arial Narrow" w:cs="Segoe UI Semilight"/>
        </w:rPr>
        <w:t>адания.</w:t>
      </w:r>
    </w:p>
    <w:p w14:paraId="298B18D8" w14:textId="77777777" w:rsidR="001D59BE" w:rsidRPr="00C3703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5844D209" w14:textId="77777777" w:rsidR="001D59BE" w:rsidRDefault="001D59BE" w:rsidP="001D59BE">
      <w:pPr>
        <w:pStyle w:val="1"/>
        <w:widowControl w:val="0"/>
        <w:adjustRightInd w:val="0"/>
        <w:snapToGrid w:val="0"/>
        <w:spacing w:before="120" w:after="0" w:line="240" w:lineRule="auto"/>
        <w:ind w:left="425" w:hanging="425"/>
        <w:rPr>
          <w:rFonts w:ascii="Arial Narrow" w:hAnsi="Arial Narrow" w:cs="Segoe UI Semilight"/>
          <w:b/>
          <w:bCs/>
        </w:rPr>
      </w:pPr>
      <w:r>
        <w:rPr>
          <w:rFonts w:ascii="Arial Narrow" w:hAnsi="Arial Narrow" w:cs="Segoe UI Semilight"/>
        </w:rPr>
        <w:t xml:space="preserve">13. </w:t>
      </w:r>
      <w:r w:rsidRPr="00C3703D">
        <w:rPr>
          <w:rFonts w:ascii="Arial Narrow" w:hAnsi="Arial Narrow" w:cs="Segoe UI Semilight"/>
          <w:b/>
          <w:bCs/>
        </w:rPr>
        <w:t>Преддоговорные отношения. Заверения и сообщения</w:t>
      </w:r>
    </w:p>
    <w:p w14:paraId="633A8C9E" w14:textId="77777777" w:rsidR="001D59BE" w:rsidRPr="00A82A15" w:rsidRDefault="001D59BE" w:rsidP="001D59BE">
      <w:pPr>
        <w:pStyle w:val="1"/>
        <w:widowControl w:val="0"/>
        <w:adjustRightInd w:val="0"/>
        <w:snapToGrid w:val="0"/>
        <w:spacing w:after="0" w:line="240" w:lineRule="auto"/>
        <w:ind w:left="426" w:firstLine="0"/>
        <w:rPr>
          <w:rFonts w:ascii="Arial Narrow" w:hAnsi="Arial Narrow" w:cs="Segoe UI Semilight"/>
          <w:szCs w:val="22"/>
        </w:rPr>
      </w:pPr>
      <w:r w:rsidRPr="00C3703D">
        <w:rPr>
          <w:rFonts w:ascii="Arial Narrow" w:hAnsi="Arial Narrow" w:cs="Segoe UI Semilight"/>
          <w:sz w:val="24"/>
          <w:szCs w:val="22"/>
        </w:rPr>
        <w:t>13.1. Статья 434.1 Гражданского кодекса РФ применяется:</w:t>
      </w:r>
    </w:p>
    <w:p w14:paraId="58317212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82A15">
        <w:rPr>
          <w:rFonts w:ascii="Arial Narrow" w:hAnsi="Arial Narrow" w:cs="Segoe UI Semilight"/>
        </w:rPr>
        <w:t xml:space="preserve">а) к информации, предоставленной сторонами друг другу непосредственно до заключения настоящего </w:t>
      </w:r>
      <w:r>
        <w:rPr>
          <w:rFonts w:ascii="Arial Narrow" w:hAnsi="Arial Narrow" w:cs="Segoe UI Semilight"/>
        </w:rPr>
        <w:t>Д</w:t>
      </w:r>
      <w:r w:rsidRPr="00A82A15">
        <w:rPr>
          <w:rFonts w:ascii="Arial Narrow" w:hAnsi="Arial Narrow" w:cs="Segoe UI Semilight"/>
        </w:rPr>
        <w:t xml:space="preserve">оговора, в т. ч. в ходе переговоров и квалификационных отборов, осуществлявшихся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аказчиком;</w:t>
      </w:r>
    </w:p>
    <w:p w14:paraId="7BF21339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к поведению (действия, бездействие) сторон до заключения настоящего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оговора непосредственно по отношению друг к другу</w:t>
      </w:r>
      <w:r>
        <w:rPr>
          <w:rFonts w:ascii="Arial Narrow" w:hAnsi="Arial Narrow" w:cs="Segoe UI Semilight"/>
        </w:rPr>
        <w:t xml:space="preserve">. </w:t>
      </w:r>
    </w:p>
    <w:p w14:paraId="10D8671F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13.2. </w:t>
      </w:r>
      <w:proofErr w:type="gramStart"/>
      <w:r w:rsidRPr="00CF6E2B">
        <w:rPr>
          <w:rFonts w:ascii="Arial Narrow" w:hAnsi="Arial Narrow" w:cs="Segoe UI Semilight"/>
        </w:rPr>
        <w:t xml:space="preserve">Стороны </w:t>
      </w:r>
      <w:r>
        <w:rPr>
          <w:rFonts w:ascii="Arial Narrow" w:hAnsi="Arial Narrow" w:cs="Segoe UI Semilight"/>
        </w:rPr>
        <w:t xml:space="preserve"> предоставляют</w:t>
      </w:r>
      <w:proofErr w:type="gramEnd"/>
      <w:r>
        <w:rPr>
          <w:rFonts w:ascii="Arial Narrow" w:hAnsi="Arial Narrow" w:cs="Segoe UI Semilight"/>
        </w:rPr>
        <w:t xml:space="preserve"> друг другу </w:t>
      </w:r>
      <w:r w:rsidRPr="00CF6E2B">
        <w:rPr>
          <w:rFonts w:ascii="Arial Narrow" w:hAnsi="Arial Narrow" w:cs="Segoe UI Semilight"/>
        </w:rPr>
        <w:t xml:space="preserve">следующие заверения (за достоверность которых каждая из сторон несет ответственность как перед второй стороной (контрагентом), так и перед </w:t>
      </w:r>
      <w:r>
        <w:rPr>
          <w:rFonts w:ascii="Arial Narrow" w:hAnsi="Arial Narrow" w:cs="Segoe UI Semilight"/>
        </w:rPr>
        <w:t>Агентом</w:t>
      </w:r>
      <w:r w:rsidRPr="00CF6E2B">
        <w:rPr>
          <w:rFonts w:ascii="Arial Narrow" w:hAnsi="Arial Narrow" w:cs="Segoe UI Semilight"/>
        </w:rPr>
        <w:t>):</w:t>
      </w:r>
    </w:p>
    <w:p w14:paraId="35D39AD1" w14:textId="77777777" w:rsidR="001D59BE" w:rsidRPr="00C20166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</w:p>
    <w:p w14:paraId="214BF9A3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а) Стороны не состояли в трудовых правоотношениях (работодателя и наемного работника) в течение двух лет до заключения настоящего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оговора, не состоят в таких отношениях во время его заключения и не будут вступать в них в течение действия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оговора без его расторжения (вне зависимости от надлежащего оформления трудовых отношений и полноты выполнения работодателем своих обязанностей);</w:t>
      </w:r>
    </w:p>
    <w:p w14:paraId="7AB49517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б) данный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>оговор использу</w:t>
      </w:r>
      <w:r>
        <w:rPr>
          <w:rFonts w:ascii="Arial Narrow" w:hAnsi="Arial Narrow" w:cs="Segoe UI Semilight"/>
        </w:rPr>
        <w:t>е</w:t>
      </w:r>
      <w:r w:rsidRPr="00CF6E2B">
        <w:rPr>
          <w:rFonts w:ascii="Arial Narrow" w:hAnsi="Arial Narrow" w:cs="Segoe UI Semilight"/>
        </w:rPr>
        <w:t xml:space="preserve">тся Сторонами исключительно для реализации работ и услуг Самозанятого в объемах, соответствующих </w:t>
      </w:r>
      <w:r>
        <w:rPr>
          <w:rFonts w:ascii="Arial Narrow" w:hAnsi="Arial Narrow" w:cs="Segoe UI Semilight"/>
        </w:rPr>
        <w:t>З</w:t>
      </w:r>
      <w:r w:rsidRPr="00CF6E2B">
        <w:rPr>
          <w:rFonts w:ascii="Arial Narrow" w:hAnsi="Arial Narrow" w:cs="Segoe UI Semilight"/>
        </w:rPr>
        <w:t>аданием Заказчика;</w:t>
      </w:r>
    </w:p>
    <w:p w14:paraId="7CC87A01" w14:textId="77777777" w:rsidR="001D59BE" w:rsidRPr="00CF6E2B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в) Стороны не используют данный </w:t>
      </w:r>
      <w:r>
        <w:rPr>
          <w:rFonts w:ascii="Arial Narrow" w:hAnsi="Arial Narrow" w:cs="Segoe UI Semilight"/>
        </w:rPr>
        <w:t>Д</w:t>
      </w:r>
      <w:r w:rsidRPr="00CF6E2B">
        <w:rPr>
          <w:rFonts w:ascii="Arial Narrow" w:hAnsi="Arial Narrow" w:cs="Segoe UI Semilight"/>
        </w:rPr>
        <w:t xml:space="preserve">оговор как фиктивную сделку, не используют </w:t>
      </w:r>
      <w:r>
        <w:rPr>
          <w:rFonts w:ascii="Arial Narrow" w:hAnsi="Arial Narrow" w:cs="Segoe UI Semilight"/>
        </w:rPr>
        <w:t xml:space="preserve">его </w:t>
      </w:r>
      <w:r w:rsidRPr="00CF6E2B">
        <w:rPr>
          <w:rFonts w:ascii="Arial Narrow" w:hAnsi="Arial Narrow" w:cs="Segoe UI Semilight"/>
        </w:rPr>
        <w:t>для получения необоснованной налоговой выгоды, налогового мошенничества, уклонения от налогообложения, для легализации (отмывания) доходов, полученных преступным путем, для финансирования терроризма, для нарушения, обхода, саботажа иных требований публичного порядка;</w:t>
      </w:r>
    </w:p>
    <w:p w14:paraId="31FD72DF" w14:textId="77777777" w:rsidR="001D59BE" w:rsidRPr="008C6EF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г) Самозанятый не будет предоставлять кому-либо другому, в т.ч. Заказчику, а Заказчик не будет требовать такого предоставления от </w:t>
      </w:r>
      <w:r>
        <w:rPr>
          <w:rFonts w:ascii="Arial Narrow" w:hAnsi="Arial Narrow" w:cs="Segoe UI Semilight"/>
        </w:rPr>
        <w:t>С</w:t>
      </w:r>
      <w:r w:rsidRPr="00CF6E2B">
        <w:rPr>
          <w:rFonts w:ascii="Arial Narrow" w:hAnsi="Arial Narrow" w:cs="Segoe UI Semilight"/>
        </w:rPr>
        <w:t xml:space="preserve">амозанятого: 1) доступа в мобильное приложение "Мой налог" в качестве </w:t>
      </w:r>
      <w:r>
        <w:rPr>
          <w:rFonts w:ascii="Arial Narrow" w:hAnsi="Arial Narrow" w:cs="Segoe UI Semilight"/>
        </w:rPr>
        <w:t>С</w:t>
      </w:r>
      <w:r w:rsidRPr="008C6EFD">
        <w:rPr>
          <w:rFonts w:ascii="Arial Narrow" w:hAnsi="Arial Narrow" w:cs="Segoe UI Semilight"/>
        </w:rPr>
        <w:t xml:space="preserve">амозанятого; 2) предоставления компьютерного устройства Самозанятого (мобильного телефона, смартфона или компьютера, включая планшетный компьютер), через который </w:t>
      </w:r>
      <w:r>
        <w:rPr>
          <w:rFonts w:ascii="Arial Narrow" w:hAnsi="Arial Narrow" w:cs="Segoe UI Semilight"/>
        </w:rPr>
        <w:t>С</w:t>
      </w:r>
      <w:r w:rsidRPr="008C6EFD">
        <w:rPr>
          <w:rFonts w:ascii="Arial Narrow" w:hAnsi="Arial Narrow" w:cs="Segoe UI Semilight"/>
        </w:rPr>
        <w:t xml:space="preserve">амозанятый имеет </w:t>
      </w:r>
      <w:proofErr w:type="gramStart"/>
      <w:r w:rsidRPr="008C6EFD">
        <w:rPr>
          <w:rFonts w:ascii="Arial Narrow" w:hAnsi="Arial Narrow" w:cs="Segoe UI Semilight"/>
        </w:rPr>
        <w:t>доступ  к</w:t>
      </w:r>
      <w:proofErr w:type="gramEnd"/>
      <w:r w:rsidRPr="008C6EFD">
        <w:rPr>
          <w:rFonts w:ascii="Arial Narrow" w:hAnsi="Arial Narrow" w:cs="Segoe UI Semilight"/>
        </w:rPr>
        <w:t xml:space="preserve"> указанному мобильному приложению</w:t>
      </w:r>
      <w:r>
        <w:rPr>
          <w:rFonts w:ascii="Arial Narrow" w:hAnsi="Arial Narrow" w:cs="Segoe UI Semilight"/>
        </w:rPr>
        <w:t>;</w:t>
      </w:r>
    </w:p>
    <w:p w14:paraId="632CAE40" w14:textId="77777777" w:rsidR="001D59BE" w:rsidRPr="008C6EF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B1337D">
        <w:rPr>
          <w:rFonts w:ascii="Arial Narrow" w:hAnsi="Arial Narrow" w:cs="Segoe UI Semilight"/>
        </w:rPr>
        <w:t xml:space="preserve">д) </w:t>
      </w:r>
      <w:r w:rsidRPr="00CF6E2B">
        <w:rPr>
          <w:rFonts w:ascii="Arial Narrow" w:hAnsi="Arial Narrow" w:cs="Segoe UI Semilight"/>
        </w:rPr>
        <w:t>соблюдать требования законодательства о персональных данных. В целях надлежащего исполнения обязательств по Заданию, принятых на себя Самозанятым, Заказчик в применимых случаях вправе передавать персональные данные Самозанятого (ФИО, серия и номер паспорта) уполномоченным представителям администрации мест оказания услуг/выполнения работ исключительно для своевременного оформления пропуска и/или разрешения на работу на указанной территории. Подписывая настоящий Договор, Самозанятый признает вышеуказанное право Заказчика, который гарантирует соблюдение действующих норм и положений федерального закона №152-ФЗ от 27.07.2006 «О персональных данных» в отношении персональных данных Самозанятого, полученных им непосредственно от Самозанятого в целях реализации Задания и передаваемых третьим лицам;</w:t>
      </w:r>
    </w:p>
    <w:p w14:paraId="4425B3E7" w14:textId="77777777" w:rsidR="001D59BE" w:rsidRPr="008C6EF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8C6EFD">
        <w:rPr>
          <w:rFonts w:ascii="Arial Narrow" w:hAnsi="Arial Narrow" w:cs="Segoe UI Semilight"/>
        </w:rPr>
        <w:t xml:space="preserve">е) не предпринимать иных шагов организационного, технического и иного характера, направленных на использование или допущение возможности недобросовестного и незаконного использования данного </w:t>
      </w:r>
      <w:r>
        <w:rPr>
          <w:rFonts w:ascii="Arial Narrow" w:hAnsi="Arial Narrow" w:cs="Segoe UI Semilight"/>
        </w:rPr>
        <w:t>Д</w:t>
      </w:r>
      <w:r w:rsidRPr="008C6EFD">
        <w:rPr>
          <w:rFonts w:ascii="Arial Narrow" w:hAnsi="Arial Narrow" w:cs="Segoe UI Semilight"/>
        </w:rPr>
        <w:t>оговора.</w:t>
      </w:r>
    </w:p>
    <w:p w14:paraId="757378E9" w14:textId="77777777" w:rsidR="001D59BE" w:rsidRPr="00161504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8C6EFD">
        <w:rPr>
          <w:rFonts w:ascii="Arial Narrow" w:hAnsi="Arial Narrow" w:cs="Segoe UI Semilight"/>
        </w:rPr>
        <w:t xml:space="preserve">В случае отказа любой из сторон предоставить контрагенту по настоящему </w:t>
      </w:r>
      <w:r>
        <w:rPr>
          <w:rFonts w:ascii="Arial Narrow" w:hAnsi="Arial Narrow" w:cs="Segoe UI Semilight"/>
        </w:rPr>
        <w:t>Д</w:t>
      </w:r>
      <w:r w:rsidRPr="008C6EFD">
        <w:rPr>
          <w:rFonts w:ascii="Arial Narrow" w:hAnsi="Arial Narrow" w:cs="Segoe UI Semilight"/>
        </w:rPr>
        <w:t>оговору</w:t>
      </w:r>
      <w:r>
        <w:rPr>
          <w:rFonts w:ascii="Arial Narrow" w:hAnsi="Arial Narrow" w:cs="Segoe UI Semilight"/>
        </w:rPr>
        <w:t xml:space="preserve"> </w:t>
      </w:r>
      <w:r w:rsidRPr="008C6EFD">
        <w:rPr>
          <w:rFonts w:ascii="Arial Narrow" w:hAnsi="Arial Narrow" w:cs="Segoe UI Semilight"/>
        </w:rPr>
        <w:t xml:space="preserve">заверения, вторая сторона вправе расторгнуть настоящий </w:t>
      </w:r>
      <w:r>
        <w:rPr>
          <w:rFonts w:ascii="Arial Narrow" w:hAnsi="Arial Narrow" w:cs="Segoe UI Semilight"/>
        </w:rPr>
        <w:t>Д</w:t>
      </w:r>
      <w:r w:rsidRPr="008C6EFD">
        <w:rPr>
          <w:rFonts w:ascii="Arial Narrow" w:hAnsi="Arial Narrow" w:cs="Segoe UI Semilight"/>
        </w:rPr>
        <w:t xml:space="preserve">оговор в одностороннем порядке и потребовать возмещения </w:t>
      </w:r>
      <w:r w:rsidRPr="00161504">
        <w:rPr>
          <w:rFonts w:ascii="Arial Narrow" w:hAnsi="Arial Narrow" w:cs="Segoe UI Semilight"/>
        </w:rPr>
        <w:t>убытков.</w:t>
      </w:r>
    </w:p>
    <w:p w14:paraId="69F2743C" w14:textId="77777777" w:rsidR="001D59BE" w:rsidRPr="00161504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161504">
        <w:rPr>
          <w:rFonts w:ascii="Arial Narrow" w:hAnsi="Arial Narrow" w:cs="Segoe UI Semilight"/>
        </w:rPr>
        <w:t xml:space="preserve">13.3. Если иное не предусмотрено законом, юридически значимые двусторонние или многосторонние документы, с которыми закон или сделка связывает наступление гражданско-правовых последствий, осуществляются с использованием Платформы Легиум.  </w:t>
      </w:r>
    </w:p>
    <w:p w14:paraId="156209BA" w14:textId="77777777" w:rsidR="001D59BE" w:rsidRPr="008C6EF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161504">
        <w:rPr>
          <w:rFonts w:ascii="Arial Narrow" w:hAnsi="Arial Narrow" w:cs="Segoe UI Semilight"/>
        </w:rPr>
        <w:t xml:space="preserve">13.4. Соответствующая сторона несет риск последствий неполучения юридически значимых сообщений, доставленных по ее адресу, указанному в настоящем Договоре,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</w:t>
      </w:r>
      <w:proofErr w:type="gramStart"/>
      <w:r w:rsidRPr="00161504">
        <w:rPr>
          <w:rFonts w:ascii="Arial Narrow" w:hAnsi="Arial Narrow" w:cs="Segoe UI Semilight"/>
        </w:rPr>
        <w:t>адресу.Сообщения</w:t>
      </w:r>
      <w:proofErr w:type="gramEnd"/>
      <w:r w:rsidRPr="00161504">
        <w:rPr>
          <w:rFonts w:ascii="Arial Narrow" w:hAnsi="Arial Narrow" w:cs="Segoe UI Semilight"/>
        </w:rPr>
        <w:t>, направленные в адрес Самозанятого, указанный</w:t>
      </w:r>
      <w:r>
        <w:rPr>
          <w:rFonts w:ascii="Arial Narrow" w:hAnsi="Arial Narrow" w:cs="Segoe UI Semilight"/>
        </w:rPr>
        <w:t xml:space="preserve"> в настоящем Договоре, считаются направленными по надлежащему адресу. </w:t>
      </w:r>
    </w:p>
    <w:p w14:paraId="6D1BD592" w14:textId="77777777" w:rsidR="001D59BE" w:rsidRPr="008C6EFD" w:rsidRDefault="001D59BE" w:rsidP="001D59BE">
      <w:pPr>
        <w:pStyle w:val="1"/>
        <w:widowControl w:val="0"/>
        <w:adjustRightInd w:val="0"/>
        <w:snapToGrid w:val="0"/>
        <w:spacing w:before="120" w:after="0" w:line="240" w:lineRule="auto"/>
        <w:ind w:left="425" w:hanging="425"/>
        <w:rPr>
          <w:rFonts w:ascii="Arial Narrow" w:hAnsi="Arial Narrow" w:cs="Segoe UI Semilight"/>
          <w:b/>
          <w:bCs/>
          <w:sz w:val="24"/>
          <w:szCs w:val="22"/>
        </w:rPr>
      </w:pPr>
      <w:r w:rsidRPr="008C6EFD">
        <w:rPr>
          <w:rFonts w:ascii="Arial Narrow" w:hAnsi="Arial Narrow" w:cs="Segoe UI Semilight"/>
          <w:b/>
          <w:bCs/>
          <w:sz w:val="24"/>
          <w:szCs w:val="22"/>
        </w:rPr>
        <w:t>14. Конфиденциальность</w:t>
      </w:r>
      <w:r>
        <w:rPr>
          <w:rFonts w:ascii="Arial Narrow" w:hAnsi="Arial Narrow" w:cs="Segoe UI Semilight"/>
          <w:b/>
          <w:bCs/>
          <w:sz w:val="24"/>
          <w:szCs w:val="22"/>
        </w:rPr>
        <w:t>. Персональные данные</w:t>
      </w:r>
    </w:p>
    <w:p w14:paraId="5FDD3A4C" w14:textId="77777777" w:rsidR="001D59BE" w:rsidRPr="008C6EFD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8C6EFD">
        <w:rPr>
          <w:rFonts w:ascii="Arial Narrow" w:hAnsi="Arial Narrow" w:cs="Segoe UI Semilight"/>
        </w:rPr>
        <w:t>14.1. Стороны обязаны сохранять конфиденциальность полученной друг от друга информации, не являющейся общедоступной, в т.ч. составляющей персональные данные, личную и коммерческую тайну.</w:t>
      </w:r>
    </w:p>
    <w:p w14:paraId="451263FB" w14:textId="77777777" w:rsidR="001D59BE" w:rsidRPr="00A51575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8C6EFD">
        <w:rPr>
          <w:rFonts w:ascii="Arial Narrow" w:hAnsi="Arial Narrow" w:cs="Segoe UI Semilight"/>
        </w:rPr>
        <w:t xml:space="preserve">14.2. Заказчик с тем, чтобы планировать выставление своих </w:t>
      </w:r>
      <w:r>
        <w:rPr>
          <w:rFonts w:ascii="Arial Narrow" w:hAnsi="Arial Narrow" w:cs="Segoe UI Semilight"/>
        </w:rPr>
        <w:t>З</w:t>
      </w:r>
      <w:r w:rsidRPr="008C6EFD">
        <w:rPr>
          <w:rFonts w:ascii="Arial Narrow" w:hAnsi="Arial Narrow" w:cs="Segoe UI Semilight"/>
        </w:rPr>
        <w:t xml:space="preserve">аданий без ущерба для взаимных прав и интересов сторон, вправе потребовать и получить от </w:t>
      </w:r>
      <w:r>
        <w:rPr>
          <w:rFonts w:ascii="Arial Narrow" w:hAnsi="Arial Narrow" w:cs="Segoe UI Semilight"/>
        </w:rPr>
        <w:t>С</w:t>
      </w:r>
      <w:r w:rsidRPr="008C6EFD">
        <w:rPr>
          <w:rFonts w:ascii="Arial Narrow" w:hAnsi="Arial Narrow" w:cs="Segoe UI Semilight"/>
        </w:rPr>
        <w:t xml:space="preserve">амозанятого, информацию о наличии у </w:t>
      </w:r>
      <w:r>
        <w:rPr>
          <w:rFonts w:ascii="Arial Narrow" w:hAnsi="Arial Narrow" w:cs="Segoe UI Semilight"/>
        </w:rPr>
        <w:t>С</w:t>
      </w:r>
      <w:r w:rsidRPr="00A51575">
        <w:rPr>
          <w:rFonts w:ascii="Arial Narrow" w:hAnsi="Arial Narrow" w:cs="Segoe UI Semilight"/>
        </w:rPr>
        <w:t xml:space="preserve">амозанятого </w:t>
      </w:r>
      <w:r>
        <w:rPr>
          <w:rFonts w:ascii="Arial Narrow" w:hAnsi="Arial Narrow" w:cs="Segoe UI Semilight"/>
        </w:rPr>
        <w:t>д</w:t>
      </w:r>
      <w:r w:rsidRPr="00A51575">
        <w:rPr>
          <w:rFonts w:ascii="Arial Narrow" w:hAnsi="Arial Narrow" w:cs="Segoe UI Semilight"/>
        </w:rPr>
        <w:t xml:space="preserve">оговоров с другими </w:t>
      </w:r>
      <w:r>
        <w:rPr>
          <w:rFonts w:ascii="Arial Narrow" w:hAnsi="Arial Narrow" w:cs="Segoe UI Semilight"/>
        </w:rPr>
        <w:t>З</w:t>
      </w:r>
      <w:r w:rsidRPr="00A51575">
        <w:rPr>
          <w:rFonts w:ascii="Arial Narrow" w:hAnsi="Arial Narrow" w:cs="Segoe UI Semilight"/>
        </w:rPr>
        <w:t xml:space="preserve">аказчиками, а именно: а) о факте таких договоров; б) об объеме и сроках (примерные величины) принятых </w:t>
      </w:r>
      <w:r>
        <w:rPr>
          <w:rFonts w:ascii="Arial Narrow" w:hAnsi="Arial Narrow" w:cs="Segoe UI Semilight"/>
        </w:rPr>
        <w:t>С</w:t>
      </w:r>
      <w:r w:rsidRPr="00A51575">
        <w:rPr>
          <w:rFonts w:ascii="Arial Narrow" w:hAnsi="Arial Narrow" w:cs="Segoe UI Semilight"/>
        </w:rPr>
        <w:t xml:space="preserve">амозанятым на себя обязательств по данным договорам; в) о примерном расстоянии от места выполнения работ, услуг по иным договорам до места выполнения работ, услуг по настоящему </w:t>
      </w:r>
      <w:r>
        <w:rPr>
          <w:rFonts w:ascii="Arial Narrow" w:hAnsi="Arial Narrow" w:cs="Segoe UI Semilight"/>
        </w:rPr>
        <w:t>Д</w:t>
      </w:r>
      <w:r w:rsidRPr="00A51575">
        <w:rPr>
          <w:rFonts w:ascii="Arial Narrow" w:hAnsi="Arial Narrow" w:cs="Segoe UI Semilight"/>
        </w:rPr>
        <w:t xml:space="preserve">оговору. При этом </w:t>
      </w:r>
      <w:r>
        <w:rPr>
          <w:rFonts w:ascii="Arial Narrow" w:hAnsi="Arial Narrow" w:cs="Segoe UI Semilight"/>
        </w:rPr>
        <w:t>З</w:t>
      </w:r>
      <w:r w:rsidRPr="00A51575">
        <w:rPr>
          <w:rFonts w:ascii="Arial Narrow" w:hAnsi="Arial Narrow" w:cs="Segoe UI Semilight"/>
        </w:rPr>
        <w:t xml:space="preserve">аказчик не вправе требовать предоставления ему информации о личности других </w:t>
      </w:r>
      <w:r>
        <w:rPr>
          <w:rFonts w:ascii="Arial Narrow" w:hAnsi="Arial Narrow" w:cs="Segoe UI Semilight"/>
        </w:rPr>
        <w:t>З</w:t>
      </w:r>
      <w:r w:rsidRPr="00A51575">
        <w:rPr>
          <w:rFonts w:ascii="Arial Narrow" w:hAnsi="Arial Narrow" w:cs="Segoe UI Semilight"/>
        </w:rPr>
        <w:t xml:space="preserve">аказчиков, контрагентов </w:t>
      </w:r>
      <w:r>
        <w:rPr>
          <w:rFonts w:ascii="Arial Narrow" w:hAnsi="Arial Narrow" w:cs="Segoe UI Semilight"/>
        </w:rPr>
        <w:t>С</w:t>
      </w:r>
      <w:r w:rsidRPr="00A51575">
        <w:rPr>
          <w:rFonts w:ascii="Arial Narrow" w:hAnsi="Arial Narrow" w:cs="Segoe UI Semilight"/>
        </w:rPr>
        <w:t>амозанятого.</w:t>
      </w:r>
    </w:p>
    <w:p w14:paraId="6D925D03" w14:textId="77777777" w:rsidR="001D59BE" w:rsidRPr="00A51575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51575">
        <w:rPr>
          <w:rFonts w:ascii="Arial Narrow" w:hAnsi="Arial Narrow" w:cs="Segoe UI Semilight"/>
        </w:rPr>
        <w:lastRenderedPageBreak/>
        <w:t xml:space="preserve">Соответственно, </w:t>
      </w:r>
      <w:r>
        <w:rPr>
          <w:rFonts w:ascii="Arial Narrow" w:hAnsi="Arial Narrow" w:cs="Segoe UI Semilight"/>
        </w:rPr>
        <w:t>З</w:t>
      </w:r>
      <w:r w:rsidRPr="00A51575">
        <w:rPr>
          <w:rFonts w:ascii="Arial Narrow" w:hAnsi="Arial Narrow" w:cs="Segoe UI Semilight"/>
        </w:rPr>
        <w:t xml:space="preserve">аказчик не вправе запретить </w:t>
      </w:r>
      <w:r>
        <w:rPr>
          <w:rFonts w:ascii="Arial Narrow" w:hAnsi="Arial Narrow" w:cs="Segoe UI Semilight"/>
        </w:rPr>
        <w:t>С</w:t>
      </w:r>
      <w:r w:rsidRPr="00A51575">
        <w:rPr>
          <w:rFonts w:ascii="Arial Narrow" w:hAnsi="Arial Narrow" w:cs="Segoe UI Semilight"/>
        </w:rPr>
        <w:t xml:space="preserve">амозанятому: а) как заключать </w:t>
      </w:r>
      <w:r>
        <w:rPr>
          <w:rFonts w:ascii="Arial Narrow" w:hAnsi="Arial Narrow" w:cs="Segoe UI Semilight"/>
        </w:rPr>
        <w:t>Д</w:t>
      </w:r>
      <w:r w:rsidRPr="00A51575">
        <w:rPr>
          <w:rFonts w:ascii="Arial Narrow" w:hAnsi="Arial Narrow" w:cs="Segoe UI Semilight"/>
        </w:rPr>
        <w:t xml:space="preserve">оговоры с иными </w:t>
      </w:r>
      <w:r>
        <w:rPr>
          <w:rFonts w:ascii="Arial Narrow" w:hAnsi="Arial Narrow" w:cs="Segoe UI Semilight"/>
        </w:rPr>
        <w:t>З</w:t>
      </w:r>
      <w:r w:rsidRPr="00A51575">
        <w:rPr>
          <w:rFonts w:ascii="Arial Narrow" w:hAnsi="Arial Narrow" w:cs="Segoe UI Semilight"/>
        </w:rPr>
        <w:t xml:space="preserve">аказчиками, б) так и информировать их о наличии у него настоящего </w:t>
      </w:r>
      <w:r>
        <w:rPr>
          <w:rFonts w:ascii="Arial Narrow" w:hAnsi="Arial Narrow" w:cs="Segoe UI Semilight"/>
        </w:rPr>
        <w:t>Д</w:t>
      </w:r>
      <w:r w:rsidRPr="00A51575">
        <w:rPr>
          <w:rFonts w:ascii="Arial Narrow" w:hAnsi="Arial Narrow" w:cs="Segoe UI Semilight"/>
        </w:rPr>
        <w:t>оговора (без указания личности заказчика и без указания точного адреса выполнения работ, услуг).</w:t>
      </w:r>
    </w:p>
    <w:p w14:paraId="23072B36" w14:textId="77777777" w:rsidR="001D59BE" w:rsidRPr="00A51575" w:rsidRDefault="001D59BE" w:rsidP="001D59BE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 w:rsidRPr="00A51575">
        <w:rPr>
          <w:rFonts w:ascii="Arial Narrow" w:hAnsi="Arial Narrow" w:cs="Segoe UI Semilight"/>
        </w:rPr>
        <w:t>14.3. К конфиденциальной информации не может быть отнесена информация, которая должна раскрываться сторонами в соответствии с требованиями публичного порядка</w:t>
      </w:r>
      <w:r>
        <w:rPr>
          <w:rFonts w:ascii="Arial Narrow" w:hAnsi="Arial Narrow" w:cs="Segoe UI Semilight"/>
        </w:rPr>
        <w:t>,</w:t>
      </w:r>
      <w:r w:rsidRPr="00A51575">
        <w:rPr>
          <w:rFonts w:ascii="Arial Narrow" w:hAnsi="Arial Narrow" w:cs="Segoe UI Semilight"/>
        </w:rPr>
        <w:t xml:space="preserve"> соответствующими закону.</w:t>
      </w:r>
    </w:p>
    <w:p w14:paraId="6511787A" w14:textId="77777777" w:rsidR="001D59BE" w:rsidRDefault="001D59BE" w:rsidP="001D59BE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</w:pPr>
      <w:r w:rsidRPr="00A51575">
        <w:rPr>
          <w:rFonts w:ascii="Arial Narrow" w:hAnsi="Arial Narrow" w:cs="Segoe UI Semilight"/>
        </w:rPr>
        <w:t>Обязанность по сохранению конфиденциальности не является нарушенной, если информация была раскрыта стороной по требованию компетентного органа власти Российской Федерации или Евразийского экономического союза.</w:t>
      </w:r>
    </w:p>
    <w:p w14:paraId="6A47D38F" w14:textId="77777777" w:rsidR="001D59BE" w:rsidRPr="00A51575" w:rsidRDefault="001D59BE" w:rsidP="001D59BE">
      <w:pPr>
        <w:keepNext/>
        <w:keepLines/>
        <w:widowControl w:val="0"/>
        <w:adjustRightInd w:val="0"/>
        <w:snapToGrid w:val="0"/>
        <w:ind w:firstLine="1"/>
        <w:rPr>
          <w:rFonts w:ascii="Arial Narrow" w:eastAsia="Times New Roman" w:hAnsi="Arial Narrow" w:cs="Times New Roman"/>
          <w:color w:val="auto"/>
        </w:rPr>
      </w:pPr>
      <w:r w:rsidRPr="00A51575">
        <w:rPr>
          <w:rFonts w:ascii="Arial Narrow" w:hAnsi="Arial Narrow" w:cs="Segoe UI Semilight"/>
        </w:rPr>
        <w:t xml:space="preserve">14.4. </w:t>
      </w:r>
      <w:r>
        <w:rPr>
          <w:rFonts w:ascii="Arial Narrow" w:hAnsi="Arial Narrow" w:cs="Segoe UI Semilight"/>
        </w:rPr>
        <w:t xml:space="preserve">Самозанятый дает свое согласие Заказчику и Агенту </w:t>
      </w:r>
      <w:r w:rsidRPr="00A51575">
        <w:rPr>
          <w:rFonts w:ascii="Arial Narrow" w:hAnsi="Arial Narrow"/>
        </w:rPr>
        <w:t>на обработку своих персональных данных со следующими условиями:</w:t>
      </w:r>
    </w:p>
    <w:p w14:paraId="608BFCB9" w14:textId="77777777" w:rsidR="001D59BE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r w:rsidRPr="00A51575">
        <w:rPr>
          <w:rFonts w:ascii="Arial Narrow" w:hAnsi="Arial Narrow"/>
        </w:rPr>
        <w:t>Данное Согласие дается на обработку персональных данных, как без использования средств автоматизации, так и с их использованием.</w:t>
      </w:r>
      <w:r>
        <w:rPr>
          <w:rFonts w:ascii="Arial Narrow" w:hAnsi="Arial Narrow"/>
        </w:rPr>
        <w:t xml:space="preserve"> </w:t>
      </w:r>
    </w:p>
    <w:p w14:paraId="756B34FF" w14:textId="77777777" w:rsidR="001D59BE" w:rsidRPr="00A51575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eastAsia="Times New Roman" w:hAnsi="Arial Narrow" w:cs="Times New Roman"/>
        </w:rPr>
      </w:pPr>
      <w:r w:rsidRPr="00A51575">
        <w:rPr>
          <w:rFonts w:ascii="Arial Narrow" w:hAnsi="Arial Narrow"/>
        </w:rPr>
        <w:t>Согласие дается на обработку следующих персональных данных</w:t>
      </w:r>
      <w:r>
        <w:rPr>
          <w:rFonts w:ascii="Arial Narrow" w:hAnsi="Arial Narrow"/>
        </w:rPr>
        <w:t xml:space="preserve"> Самозанятого</w:t>
      </w:r>
      <w:r w:rsidRPr="00A51575">
        <w:rPr>
          <w:rFonts w:ascii="Arial Narrow" w:hAnsi="Arial Narrow"/>
        </w:rPr>
        <w:t xml:space="preserve">: </w:t>
      </w:r>
      <w:r w:rsidRPr="00A51575">
        <w:rPr>
          <w:rFonts w:ascii="Arial Narrow" w:hAnsi="Arial Narrow" w:cs="Times New Roman"/>
        </w:rPr>
        <w:t xml:space="preserve">фамилия, имя, отчество; адреса электронной почты; номера контактных телефонов; пол; дата рождения; </w:t>
      </w:r>
      <w:r>
        <w:rPr>
          <w:rFonts w:ascii="Arial Narrow" w:hAnsi="Arial Narrow" w:cs="Times New Roman"/>
        </w:rPr>
        <w:t>адрес</w:t>
      </w:r>
      <w:r w:rsidRPr="00A51575">
        <w:rPr>
          <w:rFonts w:ascii="Arial Narrow" w:hAnsi="Arial Narrow" w:cs="Times New Roman"/>
        </w:rPr>
        <w:t xml:space="preserve"> проживания; сведения о наличии </w:t>
      </w:r>
      <w:r>
        <w:rPr>
          <w:rFonts w:ascii="Arial Narrow" w:hAnsi="Arial Narrow" w:cs="Times New Roman"/>
        </w:rPr>
        <w:t>права управления автотранспортными средствами</w:t>
      </w:r>
      <w:r w:rsidRPr="00A51575">
        <w:rPr>
          <w:rFonts w:ascii="Arial Narrow" w:hAnsi="Arial Narrow" w:cs="Times New Roman"/>
        </w:rPr>
        <w:t>;</w:t>
      </w:r>
      <w:r>
        <w:rPr>
          <w:rFonts w:ascii="Arial Narrow" w:hAnsi="Arial Narrow" w:cs="Times New Roman"/>
        </w:rPr>
        <w:t xml:space="preserve"> сведения о наличии </w:t>
      </w:r>
      <w:r>
        <w:rPr>
          <w:rFonts w:ascii="Arial Narrow" w:hAnsi="Arial Narrow" w:cs="Segoe UI Semilight"/>
        </w:rPr>
        <w:t>специальных разрешений, допусков;</w:t>
      </w:r>
      <w:r w:rsidRPr="00A51575">
        <w:rPr>
          <w:rFonts w:ascii="Arial Narrow" w:hAnsi="Arial Narrow" w:cs="Times New Roman"/>
        </w:rPr>
        <w:t xml:space="preserve"> сведения о профессиональных навыках</w:t>
      </w:r>
      <w:r>
        <w:rPr>
          <w:rFonts w:ascii="Arial Narrow" w:hAnsi="Arial Narrow" w:cs="Times New Roman"/>
        </w:rPr>
        <w:t>, образовании</w:t>
      </w:r>
      <w:r w:rsidRPr="00A51575">
        <w:rPr>
          <w:rFonts w:ascii="Arial Narrow" w:hAnsi="Arial Narrow" w:cs="Times New Roman"/>
        </w:rPr>
        <w:t xml:space="preserve">; реквизиты документа, удостоверяющего личность; фотография. </w:t>
      </w:r>
    </w:p>
    <w:p w14:paraId="2CDD1B24" w14:textId="77777777" w:rsidR="001D59BE" w:rsidRPr="00A51575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r w:rsidRPr="00A51575">
        <w:rPr>
          <w:rFonts w:ascii="Arial Narrow" w:hAnsi="Arial Narrow"/>
        </w:rPr>
        <w:t xml:space="preserve">Цель обработки персональных данных: </w:t>
      </w:r>
      <w:r w:rsidRPr="00A51575">
        <w:rPr>
          <w:rFonts w:ascii="Arial Narrow" w:hAnsi="Arial Narrow" w:cs="Times New Roman"/>
        </w:rPr>
        <w:t>заключение и исполне</w:t>
      </w:r>
      <w:r>
        <w:rPr>
          <w:rFonts w:ascii="Arial Narrow" w:hAnsi="Arial Narrow" w:cs="Times New Roman"/>
        </w:rPr>
        <w:t>ние Д</w:t>
      </w:r>
      <w:r w:rsidRPr="00A51575">
        <w:rPr>
          <w:rFonts w:ascii="Arial Narrow" w:hAnsi="Arial Narrow" w:cs="Times New Roman"/>
        </w:rPr>
        <w:t>оговора; организация обеспече</w:t>
      </w:r>
      <w:r>
        <w:rPr>
          <w:rFonts w:ascii="Arial Narrow" w:hAnsi="Arial Narrow" w:cs="Times New Roman"/>
        </w:rPr>
        <w:t>ния выполнения прав и обязанностей по Д</w:t>
      </w:r>
      <w:r w:rsidRPr="00A51575">
        <w:rPr>
          <w:rFonts w:ascii="Arial Narrow" w:hAnsi="Arial Narrow" w:cs="Times New Roman"/>
        </w:rPr>
        <w:t xml:space="preserve">оговору. </w:t>
      </w:r>
    </w:p>
    <w:p w14:paraId="3966FB56" w14:textId="77777777" w:rsidR="001D59BE" w:rsidRPr="00A51575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r w:rsidRPr="00A51575">
        <w:rPr>
          <w:rFonts w:ascii="Arial Narrow" w:hAnsi="Arial Narrow"/>
        </w:rPr>
        <w:t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передача (предоставление, доступ), использование; блокирование; удаление; уничтожение.</w:t>
      </w:r>
    </w:p>
    <w:p w14:paraId="3EC4E21E" w14:textId="77777777" w:rsidR="001D59BE" w:rsidRPr="00D76E76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r w:rsidRPr="00A51575">
        <w:rPr>
          <w:rFonts w:ascii="Arial Narrow" w:hAnsi="Arial Narrow"/>
        </w:rPr>
        <w:t xml:space="preserve">Персональные данные </w:t>
      </w:r>
      <w:r w:rsidRPr="00A51575">
        <w:rPr>
          <w:rFonts w:ascii="Arial Narrow" w:hAnsi="Arial Narrow" w:cs="Times New Roman"/>
        </w:rPr>
        <w:t xml:space="preserve">обрабатываются до истечения 10 лет с момента прекращения договорных </w:t>
      </w:r>
      <w:r w:rsidRPr="00D76E76">
        <w:rPr>
          <w:rFonts w:ascii="Arial Narrow" w:hAnsi="Arial Narrow" w:cs="Times New Roman"/>
        </w:rPr>
        <w:t xml:space="preserve">отношений. </w:t>
      </w:r>
    </w:p>
    <w:p w14:paraId="22236481" w14:textId="77777777" w:rsidR="001D59BE" w:rsidRPr="00A51575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bookmarkStart w:id="0" w:name="_Hlk37072119"/>
      <w:r w:rsidRPr="00CF6E2B">
        <w:rPr>
          <w:rStyle w:val="normaltextrun"/>
          <w:rFonts w:ascii="Arial Narrow" w:hAnsi="Arial Narrow"/>
        </w:rPr>
        <w:t xml:space="preserve">Самозанятый дает </w:t>
      </w:r>
      <w:proofErr w:type="gramStart"/>
      <w:r w:rsidRPr="00CF6E2B">
        <w:rPr>
          <w:rStyle w:val="normaltextrun"/>
          <w:rFonts w:ascii="Arial Narrow" w:hAnsi="Arial Narrow"/>
        </w:rPr>
        <w:t>свое  согласие</w:t>
      </w:r>
      <w:proofErr w:type="gramEnd"/>
      <w:r w:rsidRPr="00CF6E2B">
        <w:rPr>
          <w:rStyle w:val="normaltextrun"/>
          <w:rFonts w:ascii="Arial Narrow" w:hAnsi="Arial Narrow"/>
        </w:rPr>
        <w:t xml:space="preserve"> на передачу Агентом и Заказчиком персональных данных третьим лицам – контрагентам Заказчика и Агента для дальнейшей обработки п</w:t>
      </w:r>
      <w:r>
        <w:rPr>
          <w:rStyle w:val="normaltextrun"/>
          <w:rFonts w:ascii="Arial Narrow" w:hAnsi="Arial Narrow"/>
        </w:rPr>
        <w:t>ер</w:t>
      </w:r>
      <w:r w:rsidRPr="00CF6E2B">
        <w:rPr>
          <w:rStyle w:val="normaltextrun"/>
          <w:rFonts w:ascii="Arial Narrow" w:hAnsi="Arial Narrow"/>
        </w:rPr>
        <w:t>сональных данных Самозанятого</w:t>
      </w:r>
      <w:r>
        <w:rPr>
          <w:rStyle w:val="normaltextrun"/>
          <w:rFonts w:ascii="Arial Narrow" w:hAnsi="Arial Narrow"/>
        </w:rPr>
        <w:t xml:space="preserve"> с целью эффектвиного взаимодействия Сторон по настоящему Договору</w:t>
      </w:r>
      <w:r w:rsidRPr="00CF6E2B">
        <w:rPr>
          <w:rStyle w:val="normaltextrun"/>
          <w:rFonts w:ascii="Arial Narrow" w:hAnsi="Arial Narrow"/>
        </w:rPr>
        <w:t xml:space="preserve">. </w:t>
      </w:r>
      <w:bookmarkEnd w:id="0"/>
      <w:r w:rsidRPr="00A51575">
        <w:rPr>
          <w:rFonts w:ascii="Arial Narrow" w:hAnsi="Arial Narrow" w:cs="Times New Roman"/>
        </w:rPr>
        <w:t>Персональные данные и изображения будут переданы исполнителям по гражданско-правовым договорам.</w:t>
      </w:r>
    </w:p>
    <w:p w14:paraId="42D366E7" w14:textId="77777777" w:rsidR="001D59BE" w:rsidRPr="00C3703D" w:rsidRDefault="001D59BE" w:rsidP="001D59BE">
      <w:pPr>
        <w:pStyle w:val="a6"/>
        <w:keepNext/>
        <w:keepLines/>
        <w:widowControl w:val="0"/>
        <w:adjustRightInd w:val="0"/>
        <w:snapToGrid w:val="0"/>
        <w:ind w:left="426"/>
        <w:contextualSpacing w:val="0"/>
        <w:rPr>
          <w:rFonts w:ascii="Arial Narrow" w:hAnsi="Arial Narrow"/>
        </w:rPr>
      </w:pPr>
      <w:r w:rsidRPr="00A51575">
        <w:rPr>
          <w:rFonts w:ascii="Arial Narrow" w:hAnsi="Arial Narrow"/>
        </w:rPr>
        <w:t xml:space="preserve">Согласие может быть отозвано путем направления письменного заявления </w:t>
      </w:r>
      <w:r>
        <w:rPr>
          <w:rFonts w:ascii="Arial Narrow" w:hAnsi="Arial Narrow"/>
        </w:rPr>
        <w:t>Заказчику и Агенту по адресам, указанным</w:t>
      </w:r>
      <w:r w:rsidRPr="00A51575">
        <w:rPr>
          <w:rFonts w:ascii="Arial Narrow" w:hAnsi="Arial Narrow"/>
        </w:rPr>
        <w:t xml:space="preserve"> в </w:t>
      </w:r>
      <w:r>
        <w:rPr>
          <w:rFonts w:ascii="Arial Narrow" w:hAnsi="Arial Narrow"/>
        </w:rPr>
        <w:t>настоящем Договоре</w:t>
      </w:r>
      <w:r w:rsidRPr="00A51575">
        <w:rPr>
          <w:rFonts w:ascii="Arial Narrow" w:hAnsi="Arial Narrow"/>
        </w:rPr>
        <w:t>.</w:t>
      </w:r>
    </w:p>
    <w:p w14:paraId="431F950B" w14:textId="77777777" w:rsidR="001D59BE" w:rsidRPr="00A51575" w:rsidRDefault="001D59BE" w:rsidP="001D59BE">
      <w:pPr>
        <w:pStyle w:val="1"/>
        <w:widowControl w:val="0"/>
        <w:adjustRightInd w:val="0"/>
        <w:snapToGrid w:val="0"/>
        <w:spacing w:before="120" w:after="0" w:line="240" w:lineRule="auto"/>
        <w:ind w:left="425" w:hanging="425"/>
        <w:rPr>
          <w:rFonts w:ascii="Arial Narrow" w:hAnsi="Arial Narrow" w:cs="Segoe UI Semilight"/>
          <w:b/>
          <w:bCs/>
        </w:rPr>
      </w:pPr>
      <w:r w:rsidRPr="00A51575">
        <w:rPr>
          <w:rFonts w:ascii="Arial Narrow" w:hAnsi="Arial Narrow" w:cs="Segoe UI Semilight"/>
          <w:b/>
          <w:bCs/>
        </w:rPr>
        <w:t>15. Заключительные положения</w:t>
      </w:r>
    </w:p>
    <w:p w14:paraId="2DA59AC4" w14:textId="77777777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 w:rsidRPr="00A51575">
        <w:rPr>
          <w:rFonts w:ascii="Arial Narrow" w:hAnsi="Arial Narrow" w:cs="Segoe UI Semilight"/>
        </w:rPr>
        <w:t xml:space="preserve">15.1. Настоящий </w:t>
      </w:r>
      <w:r>
        <w:rPr>
          <w:rFonts w:ascii="Arial Narrow" w:hAnsi="Arial Narrow" w:cs="Segoe UI Semilight"/>
        </w:rPr>
        <w:t>Д</w:t>
      </w:r>
      <w:r w:rsidRPr="00A51575">
        <w:rPr>
          <w:rFonts w:ascii="Arial Narrow" w:hAnsi="Arial Narrow" w:cs="Segoe UI Semilight"/>
        </w:rPr>
        <w:t>оговор заключен</w:t>
      </w:r>
      <w:r>
        <w:rPr>
          <w:rFonts w:ascii="Arial Narrow" w:hAnsi="Arial Narrow" w:cs="Segoe UI Semilight"/>
        </w:rPr>
        <w:t xml:space="preserve"> при помощи электронной Платформы Легиум. </w:t>
      </w:r>
    </w:p>
    <w:p w14:paraId="452F2DE4" w14:textId="77777777" w:rsidR="001D59BE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 xml:space="preserve">15.2. Применимым правом явялется метериальное и процессуальное право Российской Федерации.  </w:t>
      </w:r>
    </w:p>
    <w:p w14:paraId="3E0051C1" w14:textId="77777777" w:rsidR="001D59BE" w:rsidRPr="00A51575" w:rsidRDefault="001D59BE" w:rsidP="001D59BE">
      <w:pPr>
        <w:keepNext/>
        <w:keepLines/>
        <w:widowControl w:val="0"/>
        <w:adjustRightInd w:val="0"/>
        <w:snapToGrid w:val="0"/>
        <w:ind w:left="426"/>
        <w:rPr>
          <w:rFonts w:ascii="Arial Narrow" w:hAnsi="Arial Narrow" w:cs="Segoe UI Semilight"/>
        </w:rPr>
      </w:pPr>
      <w:r>
        <w:rPr>
          <w:rFonts w:ascii="Arial Narrow" w:hAnsi="Arial Narrow" w:cs="Segoe UI Semilight"/>
        </w:rPr>
        <w:t xml:space="preserve">15.3. По всем вопросам, связанным с изменением, прекращением </w:t>
      </w:r>
      <w:proofErr w:type="gramStart"/>
      <w:r>
        <w:rPr>
          <w:rFonts w:ascii="Arial Narrow" w:hAnsi="Arial Narrow" w:cs="Segoe UI Semilight"/>
        </w:rPr>
        <w:t>и  расторжением</w:t>
      </w:r>
      <w:proofErr w:type="gramEnd"/>
      <w:r>
        <w:rPr>
          <w:rFonts w:ascii="Arial Narrow" w:hAnsi="Arial Narrow" w:cs="Segoe UI Semilight"/>
        </w:rPr>
        <w:t xml:space="preserve"> настоящего Договора и/или Заданий к нему, Самозанятый обращается к Агенту по следующим контактным данным: ______________________. </w:t>
      </w:r>
    </w:p>
    <w:p w14:paraId="09CC9CA2" w14:textId="162EE1E6" w:rsidR="001D59BE" w:rsidRPr="001D59BE" w:rsidRDefault="001D59BE" w:rsidP="001D59BE">
      <w:pPr>
        <w:keepNext/>
        <w:keepLines/>
        <w:widowControl w:val="0"/>
        <w:adjustRightInd w:val="0"/>
        <w:snapToGrid w:val="0"/>
        <w:ind w:left="426" w:hanging="426"/>
        <w:jc w:val="left"/>
        <w:rPr>
          <w:rFonts w:ascii="Arial Narrow" w:hAnsi="Arial Narrow" w:cs="Segoe UI Semilight"/>
          <w:b/>
          <w:bCs/>
          <w:sz w:val="25"/>
        </w:rPr>
      </w:pPr>
      <w:r w:rsidRPr="00A51575">
        <w:rPr>
          <w:rFonts w:ascii="Arial Narrow" w:hAnsi="Arial Narrow" w:cs="Segoe UI Semilight"/>
          <w:b/>
          <w:bCs/>
          <w:sz w:val="25"/>
        </w:rPr>
        <w:t>16.</w:t>
      </w:r>
      <w:r>
        <w:rPr>
          <w:rFonts w:ascii="Arial Narrow" w:hAnsi="Arial Narrow" w:cs="Segoe UI Semilight"/>
          <w:b/>
          <w:bCs/>
          <w:sz w:val="25"/>
        </w:rPr>
        <w:t xml:space="preserve"> </w:t>
      </w:r>
      <w:r w:rsidRPr="00A51575">
        <w:rPr>
          <w:rFonts w:ascii="Arial Narrow" w:hAnsi="Arial Narrow" w:cs="Segoe UI Semilight"/>
          <w:b/>
          <w:bCs/>
          <w:sz w:val="25"/>
        </w:rPr>
        <w:t>Адреса и реквизиты сторон:</w:t>
      </w:r>
    </w:p>
    <w:tbl>
      <w:tblPr>
        <w:tblStyle w:val="TableGrid1"/>
        <w:tblW w:w="10022" w:type="dxa"/>
        <w:tblInd w:w="97" w:type="dxa"/>
        <w:tblLook w:val="04A0" w:firstRow="1" w:lastRow="0" w:firstColumn="1" w:lastColumn="0" w:noHBand="0" w:noVBand="1"/>
      </w:tblPr>
      <w:tblGrid>
        <w:gridCol w:w="5113"/>
        <w:gridCol w:w="4909"/>
      </w:tblGrid>
      <w:tr w:rsidR="001D59BE" w:rsidRPr="007672DA" w14:paraId="594AD0A2" w14:textId="77777777" w:rsidTr="00157DED">
        <w:trPr>
          <w:trHeight w:val="269"/>
        </w:trPr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</w:tcPr>
          <w:p w14:paraId="051E9286" w14:textId="77777777" w:rsidR="001D59BE" w:rsidRPr="00A51575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A51575">
              <w:rPr>
                <w:rFonts w:ascii="Arial Narrow" w:hAnsi="Arial Narrow" w:cs="Segoe UI Semilight"/>
                <w:sz w:val="25"/>
              </w:rPr>
              <w:lastRenderedPageBreak/>
              <w:t>Заказчик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00E7D7B4" w14:textId="77777777" w:rsidR="001D59BE" w:rsidRPr="00A51575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A51575">
              <w:rPr>
                <w:rFonts w:ascii="Arial Narrow" w:hAnsi="Arial Narrow" w:cs="Segoe UI Semilight"/>
                <w:sz w:val="25"/>
              </w:rPr>
              <w:t>Самозанятый</w:t>
            </w:r>
          </w:p>
        </w:tc>
      </w:tr>
      <w:tr w:rsidR="001D59BE" w:rsidRPr="007672DA" w14:paraId="64850619" w14:textId="77777777" w:rsidTr="00157DED">
        <w:trPr>
          <w:trHeight w:val="4657"/>
        </w:trPr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</w:tcPr>
          <w:p w14:paraId="2632B231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Наименование: АО "СУ-111"</w:t>
            </w:r>
          </w:p>
          <w:p w14:paraId="01EAD0DB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 w:right="205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Адрес места нахождения: 108814, г Москва, поселение Сосенское, Новомосковский округ, поселок Коммунарка, ул Фитарёвская, д 13 стр 1</w:t>
            </w:r>
          </w:p>
          <w:p w14:paraId="285B06E0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Почтовый адрес: 108814, г Москва, поселение Сосенское, Новомосковский округ, поселок</w:t>
            </w:r>
          </w:p>
          <w:p w14:paraId="47238463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Коммунарка, ул Фитарёвская, д 13 стр 1</w:t>
            </w:r>
          </w:p>
          <w:p w14:paraId="389A9F9C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Телефон +7 (495) 665-75-01</w:t>
            </w:r>
          </w:p>
          <w:p w14:paraId="1EE9EEC1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Электронная почта info@su111.ru</w:t>
            </w:r>
          </w:p>
          <w:p w14:paraId="0F7915BE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ОГРН 1027739085846</w:t>
            </w:r>
          </w:p>
          <w:p w14:paraId="3343D345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ИНН 7729380970</w:t>
            </w:r>
          </w:p>
          <w:p w14:paraId="4C0CCF37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КПП 775101001</w:t>
            </w:r>
          </w:p>
          <w:p w14:paraId="22763FF5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Р/с 40702810879000001295</w:t>
            </w:r>
          </w:p>
          <w:p w14:paraId="2D805EB7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в РФ АО «Россельхозбанк» - «ЦКБ»</w:t>
            </w:r>
          </w:p>
          <w:p w14:paraId="30BE5B9D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К/с 30101810645250000720</w:t>
            </w:r>
          </w:p>
          <w:p w14:paraId="11CD544E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БИК 044525720</w:t>
            </w:r>
          </w:p>
          <w:p w14:paraId="0D27E5A4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 xml:space="preserve"> 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4EA18BFC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1044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 xml:space="preserve">Ф.И.О: </w:t>
            </w:r>
            <w:proofErr w:type="gramStart"/>
            <w:r w:rsidRPr="00CF6E2B">
              <w:rPr>
                <w:rFonts w:ascii="Arial Narrow" w:hAnsi="Arial Narrow" w:cs="Segoe UI Semilight"/>
              </w:rPr>
              <w:t>{{</w:t>
            </w:r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WorkerName</w:t>
            </w:r>
            <w:proofErr w:type="gramEnd"/>
            <w:r w:rsidRPr="00C107D8"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}}</w:t>
            </w:r>
          </w:p>
          <w:p w14:paraId="2684205C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1044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Дата</w:t>
            </w:r>
            <w:r w:rsidRPr="00CF6E2B">
              <w:rPr>
                <w:rFonts w:ascii="Arial Narrow" w:hAnsi="Arial Narrow" w:cs="Segoe UI Semilight"/>
                <w:spacing w:val="-2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рождения:</w:t>
            </w:r>
            <w:r w:rsidRPr="00CF6E2B">
              <w:rPr>
                <w:rFonts w:ascii="Arial Narrow" w:hAnsi="Arial Narrow" w:cs="Segoe UI Semilight"/>
                <w:spacing w:val="-1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-1"/>
              </w:rPr>
              <w:t>{{</w:t>
            </w:r>
            <w:r>
              <w:rPr>
                <w:rFonts w:ascii="Arial Narrow" w:hAnsi="Arial Narrow" w:cs="Segoe UI Semilight"/>
                <w:spacing w:val="-1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Date</w:t>
            </w:r>
            <w:proofErr w:type="gramEnd"/>
            <w:r w:rsidRPr="00CF6E2B">
              <w:rPr>
                <w:rFonts w:ascii="Arial Narrow" w:hAnsi="Arial Narrow" w:cs="Segoe UI Semilight"/>
              </w:rPr>
              <w:t>_</w:t>
            </w:r>
            <w:r w:rsidRPr="00CF6E2B">
              <w:rPr>
                <w:rFonts w:ascii="Arial Narrow" w:hAnsi="Arial Narrow" w:cs="Segoe UI Semilight"/>
                <w:lang w:val="en-US"/>
              </w:rPr>
              <w:t>of</w:t>
            </w:r>
            <w:r w:rsidRPr="00CF6E2B">
              <w:rPr>
                <w:rFonts w:ascii="Arial Narrow" w:hAnsi="Arial Narrow" w:cs="Segoe UI Semilight"/>
              </w:rPr>
              <w:t>_</w:t>
            </w:r>
            <w:r w:rsidRPr="00CF6E2B">
              <w:rPr>
                <w:rFonts w:ascii="Arial Narrow" w:hAnsi="Arial Narrow" w:cs="Segoe UI Semilight"/>
                <w:lang w:val="en-US"/>
              </w:rPr>
              <w:t>Birth</w:t>
            </w:r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}}</w:t>
            </w:r>
          </w:p>
          <w:p w14:paraId="35DA2CC9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ИНН:</w:t>
            </w:r>
            <w:r w:rsidRPr="00CF6E2B">
              <w:rPr>
                <w:rFonts w:ascii="Arial Narrow" w:hAnsi="Arial Narrow" w:cs="Segoe UI Semilight"/>
                <w:spacing w:val="-2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-2"/>
              </w:rPr>
              <w:t>{{</w:t>
            </w:r>
            <w:r>
              <w:rPr>
                <w:rFonts w:ascii="Arial Narrow" w:hAnsi="Arial Narrow" w:cs="Segoe UI Semilight"/>
                <w:spacing w:val="-2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InnNunber</w:t>
            </w:r>
            <w:proofErr w:type="gramEnd"/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}},</w:t>
            </w:r>
          </w:p>
          <w:p w14:paraId="0DF4D9D0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226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  <w:spacing w:val="9"/>
              </w:rPr>
              <w:t>Фактический</w:t>
            </w:r>
            <w:r w:rsidRPr="00CF6E2B">
              <w:rPr>
                <w:rFonts w:ascii="Arial Narrow" w:hAnsi="Arial Narrow" w:cs="Segoe UI Semilight"/>
                <w:spacing w:val="10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адрес: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1"/>
              </w:rPr>
              <w:t>{{</w:t>
            </w:r>
            <w:r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Adres</w:t>
            </w:r>
            <w:proofErr w:type="gramEnd"/>
            <w:r w:rsidRPr="00CF6E2B">
              <w:rPr>
                <w:rFonts w:ascii="Arial Narrow" w:hAnsi="Arial Narrow" w:cs="Segoe UI Semilight"/>
              </w:rPr>
              <w:t>_</w:t>
            </w:r>
            <w:r w:rsidRPr="00CF6E2B">
              <w:rPr>
                <w:rFonts w:ascii="Arial Narrow" w:hAnsi="Arial Narrow" w:cs="Segoe UI Semilight"/>
                <w:lang w:val="en-US"/>
              </w:rPr>
              <w:t>Worker</w:t>
            </w:r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}}</w:t>
            </w:r>
          </w:p>
          <w:p w14:paraId="0554BC49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226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Электронная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почта: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1"/>
              </w:rPr>
              <w:t>{{</w:t>
            </w:r>
            <w:r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MailOfWorker</w:t>
            </w:r>
            <w:proofErr w:type="gramEnd"/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}}</w:t>
            </w:r>
          </w:p>
          <w:p w14:paraId="1EC7E715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226"/>
              <w:jc w:val="both"/>
              <w:rPr>
                <w:rFonts w:ascii="Arial Narrow" w:hAnsi="Arial Narrow" w:cs="Segoe UI Semilight"/>
                <w:spacing w:val="1"/>
              </w:rPr>
            </w:pPr>
            <w:r w:rsidRPr="00CF6E2B">
              <w:rPr>
                <w:rFonts w:ascii="Arial Narrow" w:hAnsi="Arial Narrow" w:cs="Segoe UI Semilight"/>
              </w:rPr>
              <w:t>Паспортные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данные: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Паспорт:</w:t>
            </w:r>
            <w:r w:rsidRPr="00CF6E2B">
              <w:rPr>
                <w:rFonts w:ascii="Arial Narrow" w:hAnsi="Arial Narrow" w:cs="Segoe UI Semilight"/>
                <w:spacing w:val="1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1"/>
              </w:rPr>
              <w:t>{{</w:t>
            </w:r>
            <w:r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  <w:spacing w:val="1"/>
                <w:lang w:val="en-US"/>
              </w:rPr>
              <w:t>Passport</w:t>
            </w:r>
            <w:proofErr w:type="gramEnd"/>
            <w:r>
              <w:rPr>
                <w:rFonts w:ascii="Arial Narrow" w:hAnsi="Arial Narrow" w:cs="Segoe UI Semilight"/>
                <w:spacing w:val="1"/>
              </w:rPr>
              <w:t xml:space="preserve"> </w:t>
            </w:r>
            <w:r w:rsidRPr="00CF6E2B">
              <w:rPr>
                <w:rFonts w:ascii="Arial Narrow" w:hAnsi="Arial Narrow" w:cs="Segoe UI Semilight"/>
                <w:spacing w:val="1"/>
              </w:rPr>
              <w:t>}}</w:t>
            </w:r>
          </w:p>
          <w:p w14:paraId="75F8CAB2" w14:textId="77777777" w:rsidR="001D59BE" w:rsidRPr="00CF6E2B" w:rsidRDefault="001D59BE" w:rsidP="00157DED">
            <w:pPr>
              <w:pStyle w:val="a4"/>
              <w:keepNext/>
              <w:keepLines/>
              <w:adjustRightInd w:val="0"/>
              <w:snapToGrid w:val="0"/>
              <w:ind w:left="426" w:right="226"/>
              <w:jc w:val="both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Мобильный</w:t>
            </w:r>
            <w:r w:rsidRPr="00CF6E2B">
              <w:rPr>
                <w:rFonts w:ascii="Arial Narrow" w:hAnsi="Arial Narrow" w:cs="Segoe UI Semilight"/>
                <w:spacing w:val="-3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>телефон:</w:t>
            </w:r>
            <w:r w:rsidRPr="00CF6E2B">
              <w:rPr>
                <w:rFonts w:ascii="Arial Narrow" w:hAnsi="Arial Narrow" w:cs="Segoe UI Semilight"/>
                <w:spacing w:val="-3"/>
              </w:rPr>
              <w:t xml:space="preserve"> </w:t>
            </w:r>
            <w:proofErr w:type="gramStart"/>
            <w:r w:rsidRPr="00CF6E2B">
              <w:rPr>
                <w:rFonts w:ascii="Arial Narrow" w:hAnsi="Arial Narrow" w:cs="Segoe UI Semilight"/>
                <w:spacing w:val="-3"/>
              </w:rPr>
              <w:t>{{</w:t>
            </w:r>
            <w:r>
              <w:rPr>
                <w:rFonts w:ascii="Arial Narrow" w:hAnsi="Arial Narrow" w:cs="Segoe UI Semilight"/>
                <w:spacing w:val="-3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TelephoneOfWorker</w:t>
            </w:r>
            <w:proofErr w:type="gramEnd"/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</w:rPr>
              <w:t xml:space="preserve">}} </w:t>
            </w:r>
          </w:p>
        </w:tc>
      </w:tr>
      <w:tr w:rsidR="001D59BE" w:rsidRPr="007672DA" w14:paraId="4D705FEC" w14:textId="77777777" w:rsidTr="00157DED">
        <w:trPr>
          <w:trHeight w:val="831"/>
        </w:trPr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</w:tcPr>
          <w:p w14:paraId="5E47DB9A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>Генеральный директор</w:t>
            </w:r>
          </w:p>
          <w:p w14:paraId="05C079B7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 xml:space="preserve"> </w:t>
            </w:r>
          </w:p>
          <w:p w14:paraId="440A21FE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  <w:sz w:val="22"/>
              </w:rPr>
              <w:t xml:space="preserve">________________/ </w:t>
            </w:r>
            <w:r w:rsidRPr="00CF6E2B">
              <w:rPr>
                <w:rFonts w:ascii="Arial Narrow" w:hAnsi="Arial Narrow" w:cs="Segoe UI Semilight"/>
                <w:sz w:val="22"/>
                <w:u w:val="single" w:color="000000"/>
              </w:rPr>
              <w:t>Турков Павел Валерьевич</w:t>
            </w:r>
            <w:r w:rsidRPr="00CF6E2B">
              <w:rPr>
                <w:rFonts w:ascii="Arial Narrow" w:hAnsi="Arial Narrow" w:cs="Segoe UI Semilight"/>
                <w:sz w:val="22"/>
              </w:rPr>
              <w:t xml:space="preserve"> /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53C6F62C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 xml:space="preserve"> </w:t>
            </w:r>
          </w:p>
          <w:p w14:paraId="12DEDB37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</w:rPr>
              <w:t xml:space="preserve"> </w:t>
            </w:r>
          </w:p>
          <w:p w14:paraId="0A8C8FAC" w14:textId="77777777" w:rsidR="001D59BE" w:rsidRPr="00CF6E2B" w:rsidRDefault="001D59BE" w:rsidP="00157DED">
            <w:pPr>
              <w:keepNext/>
              <w:keepLines/>
              <w:widowControl w:val="0"/>
              <w:adjustRightInd w:val="0"/>
              <w:snapToGrid w:val="0"/>
              <w:ind w:left="426"/>
              <w:jc w:val="left"/>
              <w:rPr>
                <w:rFonts w:ascii="Arial Narrow" w:hAnsi="Arial Narrow" w:cs="Segoe UI Semilight"/>
              </w:rPr>
            </w:pPr>
            <w:r w:rsidRPr="00CF6E2B">
              <w:rPr>
                <w:rFonts w:ascii="Arial Narrow" w:hAnsi="Arial Narrow" w:cs="Segoe UI Semilight"/>
                <w:sz w:val="22"/>
              </w:rPr>
              <w:t>________________</w:t>
            </w:r>
            <w:proofErr w:type="gramStart"/>
            <w:r w:rsidRPr="00CF6E2B">
              <w:rPr>
                <w:rFonts w:ascii="Arial Narrow" w:hAnsi="Arial Narrow" w:cs="Segoe UI Semilight"/>
                <w:sz w:val="22"/>
              </w:rPr>
              <w:t>/</w:t>
            </w:r>
            <w:r w:rsidRPr="00CF6E2B">
              <w:rPr>
                <w:rFonts w:ascii="Arial Narrow" w:hAnsi="Arial Narrow" w:cs="Segoe UI Semilight"/>
                <w:sz w:val="22"/>
                <w:lang w:val="en-US"/>
              </w:rPr>
              <w:t>{</w:t>
            </w:r>
            <w:proofErr w:type="gramEnd"/>
            <w:r w:rsidRPr="00CF6E2B">
              <w:rPr>
                <w:rFonts w:ascii="Arial Narrow" w:hAnsi="Arial Narrow" w:cs="Segoe UI Semilight"/>
                <w:sz w:val="22"/>
                <w:lang w:val="en-US"/>
              </w:rPr>
              <w:t>{</w:t>
            </w:r>
            <w:r>
              <w:rPr>
                <w:rFonts w:ascii="Arial Narrow" w:hAnsi="Arial Narrow" w:cs="Segoe UI Semilight"/>
                <w:sz w:val="22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WorkerName</w:t>
            </w:r>
            <w:r>
              <w:rPr>
                <w:rFonts w:ascii="Arial Narrow" w:hAnsi="Arial Narrow" w:cs="Segoe UI Semilight"/>
              </w:rPr>
              <w:t xml:space="preserve"> </w:t>
            </w:r>
            <w:r w:rsidRPr="00CF6E2B">
              <w:rPr>
                <w:rFonts w:ascii="Arial Narrow" w:hAnsi="Arial Narrow" w:cs="Segoe UI Semilight"/>
                <w:lang w:val="en-US"/>
              </w:rPr>
              <w:t>}}</w:t>
            </w:r>
            <w:r w:rsidRPr="00CF6E2B">
              <w:rPr>
                <w:rFonts w:ascii="Arial Narrow" w:hAnsi="Arial Narrow" w:cs="Segoe UI Semilight"/>
                <w:sz w:val="22"/>
              </w:rPr>
              <w:t>/</w:t>
            </w:r>
          </w:p>
        </w:tc>
      </w:tr>
    </w:tbl>
    <w:p w14:paraId="073AC689" w14:textId="3203F9B9" w:rsidR="001D59BE" w:rsidRDefault="001D59BE" w:rsidP="00815543">
      <w:pPr>
        <w:keepNext/>
        <w:keepLines/>
        <w:widowControl w:val="0"/>
        <w:adjustRightInd w:val="0"/>
        <w:snapToGrid w:val="0"/>
        <w:rPr>
          <w:rFonts w:ascii="Arial Narrow" w:hAnsi="Arial Narrow" w:cs="Segoe UI Semilight"/>
        </w:rPr>
        <w:sectPr w:rsidR="001D59BE" w:rsidSect="000E481F">
          <w:footerReference w:type="even" r:id="rId8"/>
          <w:footerReference w:type="first" r:id="rId9"/>
          <w:type w:val="continuous"/>
          <w:pgSz w:w="11906" w:h="16838"/>
          <w:pgMar w:top="731" w:right="794" w:bottom="1690" w:left="828" w:header="720" w:footer="437" w:gutter="0"/>
          <w:cols w:space="720"/>
          <w:docGrid w:linePitch="326"/>
        </w:sectPr>
      </w:pPr>
    </w:p>
    <w:p w14:paraId="00E9BA85" w14:textId="34F082E4" w:rsidR="00815543" w:rsidRPr="00815543" w:rsidRDefault="00815543" w:rsidP="00526583">
      <w:pPr>
        <w:keepNext/>
        <w:keepLines/>
        <w:widowControl w:val="0"/>
        <w:tabs>
          <w:tab w:val="left" w:pos="989"/>
        </w:tabs>
        <w:adjustRightInd w:val="0"/>
        <w:snapToGrid w:val="0"/>
        <w:ind w:left="0"/>
        <w:rPr>
          <w:rFonts w:ascii="Arial Narrow" w:hAnsi="Arial Narrow" w:cs="Segoe UI Semilight"/>
          <w:lang w:val="en-US"/>
        </w:rPr>
      </w:pPr>
    </w:p>
    <w:sectPr w:rsidR="00815543" w:rsidRPr="00815543" w:rsidSect="001C6D7F">
      <w:type w:val="continuous"/>
      <w:pgSz w:w="11906" w:h="16838"/>
      <w:pgMar w:top="731" w:right="794" w:bottom="1690" w:left="828" w:header="720" w:footer="4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1661F" w14:textId="77777777" w:rsidR="009A4BAD" w:rsidRDefault="009A4BAD">
      <w:r>
        <w:separator/>
      </w:r>
    </w:p>
  </w:endnote>
  <w:endnote w:type="continuationSeparator" w:id="0">
    <w:p w14:paraId="6260A363" w14:textId="77777777" w:rsidR="009A4BAD" w:rsidRDefault="009A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﷽﷽﷽﷽﷽﷽﷽﷽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A236B" w14:textId="77777777" w:rsidR="00CF6E2B" w:rsidRDefault="00815543">
    <w:pPr>
      <w:spacing w:line="237" w:lineRule="auto"/>
      <w:ind w:left="-109" w:right="7332"/>
      <w:jc w:val="left"/>
    </w:pPr>
    <w:r>
      <w:rPr>
        <w:color w:val="4472C4"/>
        <w:sz w:val="20"/>
      </w:rPr>
      <w:t>Подписан на электронной площадке «Наймикс»</w:t>
    </w:r>
  </w:p>
  <w:p w14:paraId="79BD9357" w14:textId="77777777" w:rsidR="00CF6E2B" w:rsidRDefault="00815543">
    <w:pPr>
      <w:spacing w:line="237" w:lineRule="auto"/>
      <w:ind w:left="-109" w:right="3756"/>
      <w:jc w:val="left"/>
    </w:pPr>
    <w:r>
      <w:rPr>
        <w:color w:val="4472C4"/>
        <w:sz w:val="20"/>
      </w:rPr>
      <w:t xml:space="preserve">Идентификатор документа №e500b4e9-5971-45f2-a4f6-df00583f1ade 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0"/>
      </w:rPr>
      <w:t>1</w:t>
    </w:r>
    <w:r>
      <w:rPr>
        <w:color w:val="4472C4"/>
        <w:sz w:val="20"/>
      </w:rPr>
      <w:fldChar w:fldCharType="end"/>
    </w:r>
    <w:r>
      <w:rPr>
        <w:color w:val="4472C4"/>
        <w:sz w:val="20"/>
      </w:rPr>
      <w:t xml:space="preserve"> из </w:t>
    </w:r>
    <w:r w:rsidR="009A4BAD">
      <w:fldChar w:fldCharType="begin"/>
    </w:r>
    <w:r w:rsidR="009A4BAD">
      <w:instrText>NUMPAGES   \* MERGEFORMAT</w:instrText>
    </w:r>
    <w:r w:rsidR="009A4BAD">
      <w:fldChar w:fldCharType="separate"/>
    </w:r>
    <w:r>
      <w:rPr>
        <w:color w:val="4472C4"/>
        <w:sz w:val="20"/>
      </w:rPr>
      <w:t>16</w:t>
    </w:r>
    <w:r w:rsidR="009A4BAD">
      <w:rPr>
        <w:color w:val="4472C4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67225" w14:textId="77777777" w:rsidR="00CF6E2B" w:rsidRDefault="00815543">
    <w:pPr>
      <w:spacing w:line="237" w:lineRule="auto"/>
      <w:ind w:left="-109" w:right="7332"/>
      <w:jc w:val="left"/>
    </w:pPr>
    <w:r>
      <w:rPr>
        <w:color w:val="4472C4"/>
        <w:sz w:val="20"/>
      </w:rPr>
      <w:t>Подписан на электронной площадке «Наймикс»</w:t>
    </w:r>
  </w:p>
  <w:p w14:paraId="77A5AADD" w14:textId="77777777" w:rsidR="00CF6E2B" w:rsidRDefault="00815543">
    <w:pPr>
      <w:spacing w:line="237" w:lineRule="auto"/>
      <w:ind w:left="-109" w:right="3756"/>
      <w:jc w:val="left"/>
    </w:pPr>
    <w:r>
      <w:rPr>
        <w:color w:val="4472C4"/>
        <w:sz w:val="20"/>
      </w:rPr>
      <w:t xml:space="preserve">Идентификатор документа №e500b4e9-5971-45f2-a4f6-df00583f1ade 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0"/>
      </w:rPr>
      <w:t>1</w:t>
    </w:r>
    <w:r>
      <w:rPr>
        <w:color w:val="4472C4"/>
        <w:sz w:val="20"/>
      </w:rPr>
      <w:fldChar w:fldCharType="end"/>
    </w:r>
    <w:r>
      <w:rPr>
        <w:color w:val="4472C4"/>
        <w:sz w:val="20"/>
      </w:rPr>
      <w:t xml:space="preserve"> из </w:t>
    </w:r>
    <w:r w:rsidR="009A4BAD">
      <w:fldChar w:fldCharType="begin"/>
    </w:r>
    <w:r w:rsidR="009A4BAD">
      <w:instrText>NUMPAGES   \* MERGEFORMAT</w:instrText>
    </w:r>
    <w:r w:rsidR="009A4BAD">
      <w:fldChar w:fldCharType="separate"/>
    </w:r>
    <w:r>
      <w:rPr>
        <w:color w:val="4472C4"/>
        <w:sz w:val="20"/>
      </w:rPr>
      <w:t>16</w:t>
    </w:r>
    <w:r w:rsidR="009A4BAD">
      <w:rPr>
        <w:color w:val="4472C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E361" w14:textId="77777777" w:rsidR="009A4BAD" w:rsidRDefault="009A4BAD">
      <w:r>
        <w:separator/>
      </w:r>
    </w:p>
  </w:footnote>
  <w:footnote w:type="continuationSeparator" w:id="0">
    <w:p w14:paraId="5C94138C" w14:textId="77777777" w:rsidR="009A4BAD" w:rsidRDefault="009A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4983"/>
    <w:multiLevelType w:val="hybridMultilevel"/>
    <w:tmpl w:val="F9BA0AC6"/>
    <w:lvl w:ilvl="0" w:tplc="A6580174">
      <w:start w:val="1"/>
      <w:numFmt w:val="decimal"/>
      <w:lvlText w:val="%1)"/>
      <w:lvlJc w:val="left"/>
      <w:pPr>
        <w:ind w:left="578"/>
      </w:pPr>
      <w:rPr>
        <w:rFonts w:ascii="Arial Narrow" w:eastAsia="Calibri" w:hAnsi="Arial Narrow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E7D84">
      <w:start w:val="1"/>
      <w:numFmt w:val="lowerLetter"/>
      <w:lvlText w:val="%2"/>
      <w:lvlJc w:val="left"/>
      <w:pPr>
        <w:ind w:left="1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25800">
      <w:start w:val="1"/>
      <w:numFmt w:val="lowerRoman"/>
      <w:lvlText w:val="%3"/>
      <w:lvlJc w:val="left"/>
      <w:pPr>
        <w:ind w:left="2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66BAC">
      <w:start w:val="1"/>
      <w:numFmt w:val="decimal"/>
      <w:lvlText w:val="%4"/>
      <w:lvlJc w:val="left"/>
      <w:pPr>
        <w:ind w:left="3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0AA0">
      <w:start w:val="1"/>
      <w:numFmt w:val="lowerLetter"/>
      <w:lvlText w:val="%5"/>
      <w:lvlJc w:val="left"/>
      <w:pPr>
        <w:ind w:left="3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A2C10">
      <w:start w:val="1"/>
      <w:numFmt w:val="lowerRoman"/>
      <w:lvlText w:val="%6"/>
      <w:lvlJc w:val="left"/>
      <w:pPr>
        <w:ind w:left="4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63F3A">
      <w:start w:val="1"/>
      <w:numFmt w:val="decimal"/>
      <w:lvlText w:val="%7"/>
      <w:lvlJc w:val="left"/>
      <w:pPr>
        <w:ind w:left="5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65764">
      <w:start w:val="1"/>
      <w:numFmt w:val="lowerLetter"/>
      <w:lvlText w:val="%8"/>
      <w:lvlJc w:val="left"/>
      <w:pPr>
        <w:ind w:left="5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F0BE64">
      <w:start w:val="1"/>
      <w:numFmt w:val="lowerRoman"/>
      <w:lvlText w:val="%9"/>
      <w:lvlJc w:val="left"/>
      <w:pPr>
        <w:ind w:left="6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FE156C"/>
    <w:multiLevelType w:val="multilevel"/>
    <w:tmpl w:val="ED8840A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955D40"/>
    <w:multiLevelType w:val="hybridMultilevel"/>
    <w:tmpl w:val="D8D610E4"/>
    <w:lvl w:ilvl="0" w:tplc="678E1B3C">
      <w:start w:val="1"/>
      <w:numFmt w:val="decimal"/>
      <w:lvlText w:val="%1)"/>
      <w:lvlJc w:val="left"/>
      <w:pPr>
        <w:ind w:left="578"/>
      </w:pPr>
      <w:rPr>
        <w:rFonts w:ascii="Arial Narrow" w:eastAsia="Calibri" w:hAnsi="Arial Narrow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EE16E">
      <w:start w:val="1"/>
      <w:numFmt w:val="lowerLetter"/>
      <w:lvlText w:val="%2"/>
      <w:lvlJc w:val="left"/>
      <w:pPr>
        <w:ind w:left="1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49A68">
      <w:start w:val="1"/>
      <w:numFmt w:val="lowerRoman"/>
      <w:lvlText w:val="%3"/>
      <w:lvlJc w:val="left"/>
      <w:pPr>
        <w:ind w:left="2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39DA">
      <w:start w:val="1"/>
      <w:numFmt w:val="decimal"/>
      <w:lvlText w:val="%4"/>
      <w:lvlJc w:val="left"/>
      <w:pPr>
        <w:ind w:left="3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22A5C">
      <w:start w:val="1"/>
      <w:numFmt w:val="lowerLetter"/>
      <w:lvlText w:val="%5"/>
      <w:lvlJc w:val="left"/>
      <w:pPr>
        <w:ind w:left="3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C4108">
      <w:start w:val="1"/>
      <w:numFmt w:val="lowerRoman"/>
      <w:lvlText w:val="%6"/>
      <w:lvlJc w:val="left"/>
      <w:pPr>
        <w:ind w:left="4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4D5C">
      <w:start w:val="1"/>
      <w:numFmt w:val="decimal"/>
      <w:lvlText w:val="%7"/>
      <w:lvlJc w:val="left"/>
      <w:pPr>
        <w:ind w:left="5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4C8672">
      <w:start w:val="1"/>
      <w:numFmt w:val="lowerLetter"/>
      <w:lvlText w:val="%8"/>
      <w:lvlJc w:val="left"/>
      <w:pPr>
        <w:ind w:left="5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0F17C">
      <w:start w:val="1"/>
      <w:numFmt w:val="lowerRoman"/>
      <w:lvlText w:val="%9"/>
      <w:lvlJc w:val="left"/>
      <w:pPr>
        <w:ind w:left="6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0722C9"/>
    <w:multiLevelType w:val="multilevel"/>
    <w:tmpl w:val="29C85F78"/>
    <w:lvl w:ilvl="0">
      <w:start w:val="10"/>
      <w:numFmt w:val="decimal"/>
      <w:lvlText w:val="%1."/>
      <w:lvlJc w:val="left"/>
      <w:pPr>
        <w:ind w:left="0" w:firstLine="0"/>
      </w:pPr>
      <w:rPr>
        <w:rFonts w:ascii="Arial Narrow" w:eastAsia="Calibri" w:hAnsi="Arial Narrow" w:cs="Calibri" w:hint="default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72" w:firstLine="0"/>
      </w:pPr>
      <w:rPr>
        <w:rFonts w:ascii="Arial Narrow" w:eastAsia="Calibri" w:hAnsi="Arial Narrow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43"/>
    <w:rsid w:val="00084A84"/>
    <w:rsid w:val="00105DC6"/>
    <w:rsid w:val="001B160D"/>
    <w:rsid w:val="001C6D7F"/>
    <w:rsid w:val="001D59BE"/>
    <w:rsid w:val="00373628"/>
    <w:rsid w:val="004F7CF1"/>
    <w:rsid w:val="00526583"/>
    <w:rsid w:val="005D3BE5"/>
    <w:rsid w:val="00815543"/>
    <w:rsid w:val="00926F0B"/>
    <w:rsid w:val="009A4BAD"/>
    <w:rsid w:val="00A31B97"/>
    <w:rsid w:val="00AE4CC7"/>
    <w:rsid w:val="00C107D8"/>
    <w:rsid w:val="00F212CE"/>
    <w:rsid w:val="00F2457B"/>
    <w:rsid w:val="00F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91FA"/>
  <w15:chartTrackingRefBased/>
  <w15:docId w15:val="{E27F4070-694E-BD41-B769-28DE863E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54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815543"/>
    <w:pPr>
      <w:keepNext/>
      <w:keepLines/>
      <w:spacing w:after="12" w:line="248" w:lineRule="auto"/>
      <w:ind w:left="577" w:hanging="10"/>
      <w:outlineLvl w:val="0"/>
    </w:pPr>
    <w:rPr>
      <w:rFonts w:ascii="Calibri" w:eastAsia="Calibri" w:hAnsi="Calibri" w:cs="Calibri"/>
      <w:color w:val="000000"/>
      <w:sz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5543"/>
    <w:rPr>
      <w:rFonts w:ascii="Calibri" w:eastAsia="Calibri" w:hAnsi="Calibri" w:cs="Calibri"/>
      <w:color w:val="000000"/>
      <w:sz w:val="25"/>
      <w:lang w:eastAsia="ru-RU"/>
    </w:rPr>
  </w:style>
  <w:style w:type="character" w:styleId="a3">
    <w:name w:val="Hyperlink"/>
    <w:basedOn w:val="a0"/>
    <w:uiPriority w:val="99"/>
    <w:unhideWhenUsed/>
    <w:rsid w:val="00815543"/>
    <w:rPr>
      <w:color w:val="0563C1" w:themeColor="hyperlink"/>
      <w:u w:val="single"/>
    </w:rPr>
  </w:style>
  <w:style w:type="table" w:customStyle="1" w:styleId="TableGrid1">
    <w:name w:val="Table Grid1"/>
    <w:rsid w:val="0081554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15543"/>
    <w:pPr>
      <w:widowControl w:val="0"/>
      <w:autoSpaceDE w:val="0"/>
      <w:autoSpaceDN w:val="0"/>
      <w:ind w:left="227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15543"/>
    <w:rPr>
      <w:rFonts w:ascii="Times New Roman" w:eastAsia="Times New Roman" w:hAnsi="Times New Roman" w:cs="Times New Roman"/>
    </w:rPr>
  </w:style>
  <w:style w:type="paragraph" w:styleId="a6">
    <w:name w:val="List Paragraph"/>
    <w:basedOn w:val="a"/>
    <w:qFormat/>
    <w:rsid w:val="00815543"/>
    <w:pPr>
      <w:ind w:left="720"/>
      <w:contextualSpacing/>
    </w:pPr>
  </w:style>
  <w:style w:type="character" w:customStyle="1" w:styleId="normaltextrun">
    <w:name w:val="normaltextrun"/>
    <w:basedOn w:val="a0"/>
    <w:rsid w:val="0081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gium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5696</Words>
  <Characters>32471</Characters>
  <Application>Microsoft Office Word</Application>
  <DocSecurity>0</DocSecurity>
  <Lines>270</Lines>
  <Paragraphs>76</Paragraphs>
  <ScaleCrop>false</ScaleCrop>
  <Company/>
  <LinksUpToDate>false</LinksUpToDate>
  <CharactersWithSpaces>38091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Бабаина</dc:creator>
  <cp:keywords/>
  <dc:description/>
  <cp:lastModifiedBy>Данила Кутузов</cp:lastModifiedBy>
  <cp:revision>7</cp:revision>
  <dcterms:created xsi:type="dcterms:W3CDTF">2021-06-17T12:29:00Z</dcterms:created>
  <dcterms:modified xsi:type="dcterms:W3CDTF">2021-07-06T20:25:00Z</dcterms:modified>
</cp:coreProperties>
</file>