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2798" w14:textId="097B65DF" w:rsidR="00944F01" w:rsidRDefault="0035053D">
      <w:pPr>
        <w:rPr>
          <w:color w:val="2E74B5" w:themeColor="accent5" w:themeShade="BF"/>
          <w:sz w:val="56"/>
          <w:szCs w:val="56"/>
        </w:rPr>
      </w:pPr>
      <w:r w:rsidRPr="0035053D">
        <w:rPr>
          <w:color w:val="2E74B5" w:themeColor="accent5" w:themeShade="BF"/>
          <w:sz w:val="56"/>
          <w:szCs w:val="56"/>
        </w:rPr>
        <w:t>SOFTWARE INFORMATION</w:t>
      </w:r>
    </w:p>
    <w:p w14:paraId="5DFFC179" w14:textId="37AE3844" w:rsidR="0035053D" w:rsidRDefault="0035053D">
      <w:pPr>
        <w:rPr>
          <w:color w:val="2E74B5" w:themeColor="accent5" w:themeShade="BF"/>
          <w:sz w:val="56"/>
          <w:szCs w:val="56"/>
        </w:rPr>
      </w:pPr>
    </w:p>
    <w:p w14:paraId="51F32116" w14:textId="77777777" w:rsidR="0035053D" w:rsidRDefault="0035053D" w:rsidP="0035053D">
      <w:pPr>
        <w:pStyle w:val="NormalWeb"/>
        <w:shd w:val="clear" w:color="auto" w:fill="FFFFFF"/>
        <w:spacing w:before="240" w:beforeAutospacing="0" w:after="0" w:afterAutospacing="0"/>
        <w:rPr>
          <w:rFonts w:ascii="Lora" w:hAnsi="Lora"/>
          <w:color w:val="373D3F"/>
          <w:sz w:val="27"/>
          <w:szCs w:val="27"/>
        </w:rPr>
      </w:pPr>
      <w:r>
        <w:rPr>
          <w:rFonts w:ascii="Lora" w:hAnsi="Lora"/>
          <w:color w:val="373D3F"/>
          <w:sz w:val="27"/>
          <w:szCs w:val="27"/>
        </w:rPr>
        <w:t>The term “software” was first proposed by </w:t>
      </w:r>
      <w:hyperlink r:id="rId4" w:tooltip="Alan Turing" w:history="1">
        <w:r>
          <w:rPr>
            <w:rStyle w:val="Hyperlink"/>
            <w:rFonts w:ascii="Lora" w:hAnsi="Lora"/>
            <w:sz w:val="27"/>
            <w:szCs w:val="27"/>
          </w:rPr>
          <w:t>Alan Turing</w:t>
        </w:r>
      </w:hyperlink>
      <w:r>
        <w:rPr>
          <w:rFonts w:ascii="Lora" w:hAnsi="Lora"/>
          <w:color w:val="373D3F"/>
          <w:sz w:val="27"/>
          <w:szCs w:val="27"/>
        </w:rPr>
        <w:t> and used in this sense by </w:t>
      </w:r>
      <w:hyperlink r:id="rId5" w:tooltip="John W. Tukey" w:history="1">
        <w:r>
          <w:rPr>
            <w:rStyle w:val="Hyperlink"/>
            <w:rFonts w:ascii="Lora" w:hAnsi="Lora"/>
            <w:sz w:val="27"/>
            <w:szCs w:val="27"/>
          </w:rPr>
          <w:t>John W. Tukey</w:t>
        </w:r>
      </w:hyperlink>
      <w:r>
        <w:rPr>
          <w:rFonts w:ascii="Lora" w:hAnsi="Lora"/>
          <w:color w:val="373D3F"/>
          <w:sz w:val="27"/>
          <w:szCs w:val="27"/>
        </w:rPr>
        <w:t> in 1957. In </w:t>
      </w:r>
      <w:hyperlink r:id="rId6" w:tooltip="Computer science" w:history="1">
        <w:r>
          <w:rPr>
            <w:rStyle w:val="Hyperlink"/>
            <w:rFonts w:ascii="Lora" w:hAnsi="Lora"/>
            <w:sz w:val="27"/>
            <w:szCs w:val="27"/>
          </w:rPr>
          <w:t>computer science</w:t>
        </w:r>
      </w:hyperlink>
      <w:r>
        <w:rPr>
          <w:rFonts w:ascii="Lora" w:hAnsi="Lora"/>
          <w:color w:val="373D3F"/>
          <w:sz w:val="27"/>
          <w:szCs w:val="27"/>
        </w:rPr>
        <w:t> and </w:t>
      </w:r>
      <w:hyperlink r:id="rId7" w:tooltip="Software engineering" w:history="1">
        <w:r>
          <w:rPr>
            <w:rStyle w:val="Hyperlink"/>
            <w:rFonts w:ascii="Lora" w:hAnsi="Lora"/>
            <w:sz w:val="27"/>
            <w:szCs w:val="27"/>
          </w:rPr>
          <w:t>software engineering</w:t>
        </w:r>
      </w:hyperlink>
      <w:r>
        <w:rPr>
          <w:rFonts w:ascii="Lora" w:hAnsi="Lora"/>
          <w:color w:val="373D3F"/>
          <w:sz w:val="27"/>
          <w:szCs w:val="27"/>
        </w:rPr>
        <w:t>, </w:t>
      </w:r>
      <w:r>
        <w:rPr>
          <w:rFonts w:ascii="Lora" w:hAnsi="Lora"/>
          <w:b/>
          <w:bCs/>
          <w:color w:val="373D3F"/>
          <w:sz w:val="27"/>
          <w:szCs w:val="27"/>
        </w:rPr>
        <w:t>computer software</w:t>
      </w:r>
      <w:r>
        <w:rPr>
          <w:rFonts w:ascii="Lora" w:hAnsi="Lora"/>
          <w:color w:val="373D3F"/>
          <w:sz w:val="27"/>
          <w:szCs w:val="27"/>
        </w:rPr>
        <w:t> is all </w:t>
      </w:r>
      <w:hyperlink r:id="rId8" w:tooltip="Information" w:history="1">
        <w:r>
          <w:rPr>
            <w:rStyle w:val="Hyperlink"/>
            <w:rFonts w:ascii="Lora" w:hAnsi="Lora"/>
            <w:sz w:val="27"/>
            <w:szCs w:val="27"/>
          </w:rPr>
          <w:t>information</w:t>
        </w:r>
      </w:hyperlink>
      <w:r>
        <w:rPr>
          <w:rFonts w:ascii="Lora" w:hAnsi="Lora"/>
          <w:color w:val="373D3F"/>
          <w:sz w:val="27"/>
          <w:szCs w:val="27"/>
        </w:rPr>
        <w:t> processed by </w:t>
      </w:r>
      <w:hyperlink r:id="rId9" w:tooltip="Computer system" w:history="1">
        <w:r>
          <w:rPr>
            <w:rStyle w:val="Hyperlink"/>
            <w:rFonts w:ascii="Lora" w:hAnsi="Lora"/>
            <w:sz w:val="27"/>
            <w:szCs w:val="27"/>
          </w:rPr>
          <w:t>computer systems</w:t>
        </w:r>
      </w:hyperlink>
      <w:r>
        <w:rPr>
          <w:rFonts w:ascii="Lora" w:hAnsi="Lora"/>
          <w:color w:val="373D3F"/>
          <w:sz w:val="27"/>
          <w:szCs w:val="27"/>
        </w:rPr>
        <w:t>, </w:t>
      </w:r>
      <w:hyperlink r:id="rId10" w:tooltip="Computer program" w:history="1">
        <w:r>
          <w:rPr>
            <w:rStyle w:val="Hyperlink"/>
            <w:rFonts w:ascii="Lora" w:hAnsi="Lora"/>
            <w:sz w:val="27"/>
            <w:szCs w:val="27"/>
          </w:rPr>
          <w:t>programs</w:t>
        </w:r>
      </w:hyperlink>
      <w:r>
        <w:rPr>
          <w:rFonts w:ascii="Lora" w:hAnsi="Lora"/>
          <w:color w:val="373D3F"/>
          <w:sz w:val="27"/>
          <w:szCs w:val="27"/>
        </w:rPr>
        <w:t> and </w:t>
      </w:r>
      <w:hyperlink r:id="rId11" w:tooltip="data" w:history="1">
        <w:r>
          <w:rPr>
            <w:rStyle w:val="Hyperlink"/>
            <w:rFonts w:ascii="Lora" w:hAnsi="Lora"/>
            <w:sz w:val="27"/>
            <w:szCs w:val="27"/>
          </w:rPr>
          <w:t>data</w:t>
        </w:r>
      </w:hyperlink>
      <w:r>
        <w:rPr>
          <w:rFonts w:ascii="Lora" w:hAnsi="Lora"/>
          <w:color w:val="373D3F"/>
          <w:sz w:val="27"/>
          <w:szCs w:val="27"/>
        </w:rPr>
        <w:t>.</w:t>
      </w:r>
    </w:p>
    <w:p w14:paraId="77493616" w14:textId="77777777" w:rsidR="0035053D" w:rsidRDefault="0035053D" w:rsidP="0035053D">
      <w:pPr>
        <w:pStyle w:val="NormalWeb"/>
        <w:shd w:val="clear" w:color="auto" w:fill="FFFFFF"/>
        <w:spacing w:before="240" w:beforeAutospacing="0" w:after="0" w:afterAutospacing="0"/>
        <w:rPr>
          <w:rFonts w:ascii="Lora" w:hAnsi="Lora"/>
          <w:color w:val="373D3F"/>
          <w:sz w:val="27"/>
          <w:szCs w:val="27"/>
        </w:rPr>
      </w:pPr>
      <w:r>
        <w:rPr>
          <w:rFonts w:ascii="Lora" w:hAnsi="Lora"/>
          <w:color w:val="373D3F"/>
          <w:sz w:val="27"/>
          <w:szCs w:val="27"/>
        </w:rPr>
        <w:t>Computer software includes </w:t>
      </w:r>
      <w:hyperlink r:id="rId12" w:tooltip="Computer program" w:history="1">
        <w:r>
          <w:rPr>
            <w:rStyle w:val="Hyperlink"/>
            <w:rFonts w:ascii="Lora" w:hAnsi="Lora"/>
            <w:sz w:val="27"/>
            <w:szCs w:val="27"/>
          </w:rPr>
          <w:t>computer programs</w:t>
        </w:r>
      </w:hyperlink>
      <w:r>
        <w:rPr>
          <w:rFonts w:ascii="Lora" w:hAnsi="Lora"/>
          <w:color w:val="373D3F"/>
          <w:sz w:val="27"/>
          <w:szCs w:val="27"/>
        </w:rPr>
        <w:t>, </w:t>
      </w:r>
      <w:hyperlink r:id="rId13" w:tooltip="Library (computing)" w:history="1">
        <w:r>
          <w:rPr>
            <w:rStyle w:val="Hyperlink"/>
            <w:rFonts w:ascii="Lora" w:hAnsi="Lora"/>
            <w:sz w:val="27"/>
            <w:szCs w:val="27"/>
          </w:rPr>
          <w:t>libraries</w:t>
        </w:r>
      </w:hyperlink>
      <w:r>
        <w:rPr>
          <w:rFonts w:ascii="Lora" w:hAnsi="Lora"/>
          <w:color w:val="373D3F"/>
          <w:sz w:val="27"/>
          <w:szCs w:val="27"/>
        </w:rPr>
        <w:t> and related non-executable </w:t>
      </w:r>
      <w:hyperlink r:id="rId14" w:tooltip="Data (computing)" w:history="1">
        <w:r>
          <w:rPr>
            <w:rStyle w:val="Hyperlink"/>
            <w:rFonts w:ascii="Lora" w:hAnsi="Lora"/>
            <w:sz w:val="27"/>
            <w:szCs w:val="27"/>
          </w:rPr>
          <w:t>data</w:t>
        </w:r>
      </w:hyperlink>
      <w:r>
        <w:rPr>
          <w:rFonts w:ascii="Lora" w:hAnsi="Lora"/>
          <w:color w:val="373D3F"/>
          <w:sz w:val="27"/>
          <w:szCs w:val="27"/>
        </w:rPr>
        <w:t>, such as </w:t>
      </w:r>
      <w:hyperlink r:id="rId15" w:tooltip="Software documentation" w:history="1">
        <w:r>
          <w:rPr>
            <w:rStyle w:val="Hyperlink"/>
            <w:rFonts w:ascii="Lora" w:hAnsi="Lora"/>
            <w:sz w:val="27"/>
            <w:szCs w:val="27"/>
          </w:rPr>
          <w:t>online documentation</w:t>
        </w:r>
      </w:hyperlink>
      <w:r>
        <w:rPr>
          <w:rFonts w:ascii="Lora" w:hAnsi="Lora"/>
          <w:color w:val="373D3F"/>
          <w:sz w:val="27"/>
          <w:szCs w:val="27"/>
        </w:rPr>
        <w:t> or </w:t>
      </w:r>
      <w:hyperlink r:id="rId16" w:tooltip="Digital media" w:history="1">
        <w:r>
          <w:rPr>
            <w:rStyle w:val="Hyperlink"/>
            <w:rFonts w:ascii="Lora" w:hAnsi="Lora"/>
            <w:sz w:val="27"/>
            <w:szCs w:val="27"/>
          </w:rPr>
          <w:t>digital media</w:t>
        </w:r>
      </w:hyperlink>
      <w:r>
        <w:rPr>
          <w:rFonts w:ascii="Lora" w:hAnsi="Lora"/>
          <w:color w:val="373D3F"/>
          <w:sz w:val="27"/>
          <w:szCs w:val="27"/>
        </w:rPr>
        <w:t>. Computer hardware and software require each other and neither can be realistically used on its own.</w:t>
      </w:r>
    </w:p>
    <w:p w14:paraId="31B16577" w14:textId="77777777" w:rsidR="0035053D" w:rsidRPr="0035053D" w:rsidRDefault="0035053D">
      <w:pPr>
        <w:rPr>
          <w:color w:val="2E74B5" w:themeColor="accent5" w:themeShade="BF"/>
          <w:sz w:val="56"/>
          <w:szCs w:val="56"/>
        </w:rPr>
      </w:pPr>
    </w:p>
    <w:sectPr w:rsidR="0035053D" w:rsidRPr="0035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D"/>
    <w:rsid w:val="0035053D"/>
    <w:rsid w:val="006C635A"/>
    <w:rsid w:val="0094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7BA"/>
  <w15:chartTrackingRefBased/>
  <w15:docId w15:val="{87018DD1-3E0D-4D1D-A4B3-C27DAE55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0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formation" TargetMode="External"/><Relationship Id="rId13" Type="http://schemas.openxmlformats.org/officeDocument/2006/relationships/hyperlink" Target="https://en.wikipedia.org/wiki/Library_(computing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ftware_engineering" TargetMode="External"/><Relationship Id="rId12" Type="http://schemas.openxmlformats.org/officeDocument/2006/relationships/hyperlink" Target="https://en.wikipedia.org/wiki/Computer_progra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igital_medi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Data" TargetMode="External"/><Relationship Id="rId5" Type="http://schemas.openxmlformats.org/officeDocument/2006/relationships/hyperlink" Target="https://en.wikipedia.org/wiki/John_W._Tukey" TargetMode="External"/><Relationship Id="rId15" Type="http://schemas.openxmlformats.org/officeDocument/2006/relationships/hyperlink" Target="https://en.wikipedia.org/wiki/Software_documentation" TargetMode="External"/><Relationship Id="rId10" Type="http://schemas.openxmlformats.org/officeDocument/2006/relationships/hyperlink" Target="https://en.wikipedia.org/wiki/Computer_program" TargetMode="External"/><Relationship Id="rId4" Type="http://schemas.openxmlformats.org/officeDocument/2006/relationships/hyperlink" Target="https://en.wikipedia.org/wiki/Alan_Turing" TargetMode="External"/><Relationship Id="rId9" Type="http://schemas.openxmlformats.org/officeDocument/2006/relationships/hyperlink" Target="https://en.wikipedia.org/wiki/Computer_system" TargetMode="External"/><Relationship Id="rId14" Type="http://schemas.openxmlformats.org/officeDocument/2006/relationships/hyperlink" Target="https://en.wikipedia.org/wiki/Data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Nimade</dc:creator>
  <cp:keywords/>
  <dc:description/>
  <cp:lastModifiedBy>Vaibhav Nimade</cp:lastModifiedBy>
  <cp:revision>2</cp:revision>
  <cp:lastPrinted>2022-01-31T07:53:00Z</cp:lastPrinted>
  <dcterms:created xsi:type="dcterms:W3CDTF">2022-01-31T07:55:00Z</dcterms:created>
  <dcterms:modified xsi:type="dcterms:W3CDTF">2022-01-31T07:55:00Z</dcterms:modified>
</cp:coreProperties>
</file>