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5B60" w14:textId="65798300" w:rsidR="00635925" w:rsidRDefault="00E12A19" w:rsidP="00697A6D">
      <w:pPr>
        <w:pStyle w:val="1"/>
        <w:jc w:val="center"/>
      </w:pPr>
      <w:r>
        <w:rPr>
          <w:rFonts w:hint="eastAsia"/>
        </w:rPr>
        <w:t>实习汇报</w:t>
      </w:r>
    </w:p>
    <w:p w14:paraId="788E1E5B" w14:textId="77777777" w:rsidR="00E12A19" w:rsidRDefault="00E12A19"/>
    <w:p w14:paraId="6A9CF4AE" w14:textId="1FD5E8FC" w:rsidR="00E12A19" w:rsidRDefault="00E12A19" w:rsidP="00697A6D">
      <w:pPr>
        <w:pStyle w:val="2"/>
        <w:rPr>
          <w:rFonts w:hint="eastAsia"/>
        </w:rPr>
      </w:pPr>
      <w:r>
        <w:rPr>
          <w:rFonts w:hint="eastAsia"/>
        </w:rPr>
        <w:t>课题：3</w:t>
      </w:r>
      <w:r>
        <w:t>D</w:t>
      </w:r>
      <w:r>
        <w:rPr>
          <w:rFonts w:hint="eastAsia"/>
        </w:rPr>
        <w:t>效果模型的优化</w:t>
      </w:r>
      <w:r w:rsidR="00CE5ADE">
        <w:rPr>
          <w:rFonts w:hint="eastAsia"/>
        </w:rPr>
        <w:t>:</w:t>
      </w:r>
    </w:p>
    <w:p w14:paraId="10C193AC" w14:textId="15AD26B4" w:rsidR="007F330F" w:rsidRDefault="007F330F">
      <w:r>
        <w:rPr>
          <w:rFonts w:hint="eastAsia"/>
        </w:rPr>
        <w:t>1</w:t>
      </w:r>
      <w:r>
        <w:t>.</w:t>
      </w:r>
      <w:r>
        <w:rPr>
          <w:rFonts w:hint="eastAsia"/>
        </w:rPr>
        <w:t>安装Py</w:t>
      </w:r>
      <w:r>
        <w:t>charm ,</w:t>
      </w:r>
      <w:r>
        <w:rPr>
          <w:rFonts w:hint="eastAsia"/>
        </w:rPr>
        <w:t>以及p</w:t>
      </w:r>
      <w:r>
        <w:t>ython</w:t>
      </w:r>
      <w:r>
        <w:rPr>
          <w:rFonts w:hint="eastAsia"/>
        </w:rPr>
        <w:t>环境</w:t>
      </w:r>
      <w:r w:rsidR="00CE48B3">
        <w:rPr>
          <w:rFonts w:hint="eastAsia"/>
        </w:rPr>
        <w:t>以及</w:t>
      </w:r>
      <w:r w:rsidR="00CE48B3" w:rsidRPr="00CE48B3">
        <w:t>CloudCompare</w:t>
      </w:r>
      <w:r w:rsidR="00DA0AC6">
        <w:rPr>
          <w:rFonts w:hint="eastAsia"/>
        </w:rPr>
        <w:t>以及下载数据集</w:t>
      </w:r>
    </w:p>
    <w:p w14:paraId="7E67A6CD" w14:textId="3D123262" w:rsidR="007F330F" w:rsidRDefault="007F330F">
      <w:r>
        <w:rPr>
          <w:rFonts w:hint="eastAsia"/>
        </w:rPr>
        <w:t>2</w:t>
      </w:r>
      <w:r>
        <w:t xml:space="preserve"> </w:t>
      </w:r>
      <w:r>
        <w:rPr>
          <w:rFonts w:hint="eastAsia"/>
        </w:rPr>
        <w:t>.</w:t>
      </w:r>
      <w:r w:rsidR="00AF6239">
        <w:rPr>
          <w:rFonts w:hint="eastAsia"/>
        </w:rPr>
        <w:t>安装a</w:t>
      </w:r>
      <w:r w:rsidR="00AF6239">
        <w:t xml:space="preserve">nnaconda </w:t>
      </w:r>
      <w:r w:rsidR="00AF6239">
        <w:rPr>
          <w:rFonts w:hint="eastAsia"/>
        </w:rPr>
        <w:t>环境</w:t>
      </w:r>
    </w:p>
    <w:p w14:paraId="39C791D0" w14:textId="0C9F68E0" w:rsidR="00AF6239" w:rsidRDefault="00AF6239">
      <w:r>
        <w:rPr>
          <w:rFonts w:hint="eastAsia"/>
        </w:rPr>
        <w:t>3</w:t>
      </w:r>
      <w:r>
        <w:t>.</w:t>
      </w:r>
      <w:r>
        <w:rPr>
          <w:rFonts w:hint="eastAsia"/>
        </w:rPr>
        <w:t>安装O</w:t>
      </w:r>
      <w:r>
        <w:t>pen3D</w:t>
      </w:r>
      <w:r>
        <w:rPr>
          <w:rFonts w:hint="eastAsia"/>
        </w:rPr>
        <w:t>环境</w:t>
      </w:r>
    </w:p>
    <w:p w14:paraId="0B01CD7D" w14:textId="50974062" w:rsidR="00AF6239" w:rsidRDefault="00AF6239">
      <w:r>
        <w:rPr>
          <w:rFonts w:hint="eastAsia"/>
        </w:rPr>
        <w:t>4</w:t>
      </w:r>
      <w:r>
        <w:t>.3D</w:t>
      </w:r>
      <w:r>
        <w:rPr>
          <w:rFonts w:hint="eastAsia"/>
        </w:rPr>
        <w:t>模型的</w:t>
      </w:r>
      <w:r w:rsidR="00DA0AC6">
        <w:rPr>
          <w:rFonts w:hint="eastAsia"/>
        </w:rPr>
        <w:t>读取、</w:t>
      </w:r>
      <w:r w:rsidR="000406A4">
        <w:rPr>
          <w:rFonts w:hint="eastAsia"/>
        </w:rPr>
        <w:t>精细化</w:t>
      </w:r>
      <w:r w:rsidR="00DA0AC6">
        <w:rPr>
          <w:rFonts w:hint="eastAsia"/>
        </w:rPr>
        <w:t>、</w:t>
      </w:r>
      <w:r w:rsidR="000406A4">
        <w:rPr>
          <w:rFonts w:hint="eastAsia"/>
        </w:rPr>
        <w:t>平滑化+均值滤波</w:t>
      </w:r>
      <w:r w:rsidR="00DA0AC6">
        <w:rPr>
          <w:rFonts w:hint="eastAsia"/>
        </w:rPr>
        <w:t>、</w:t>
      </w:r>
      <w:r w:rsidR="000406A4">
        <w:rPr>
          <w:rFonts w:hint="eastAsia"/>
        </w:rPr>
        <w:t>顶点聚类算法</w:t>
      </w:r>
      <w:r w:rsidR="00DA0AC6">
        <w:rPr>
          <w:rFonts w:hint="eastAsia"/>
        </w:rPr>
        <w:t>、</w:t>
      </w:r>
      <w:r w:rsidR="000406A4">
        <w:rPr>
          <w:rFonts w:hint="eastAsia"/>
        </w:rPr>
        <w:t>曲面重建算法</w:t>
      </w:r>
      <w:r w:rsidR="00DA0AC6">
        <w:rPr>
          <w:rFonts w:hint="eastAsia"/>
        </w:rPr>
        <w:t>代码调试</w:t>
      </w:r>
    </w:p>
    <w:p w14:paraId="56F732E0" w14:textId="3938330C" w:rsidR="00CE5ADE" w:rsidRDefault="00CE5ADE">
      <w:r>
        <w:t>5.P</w:t>
      </w:r>
      <w:r>
        <w:rPr>
          <w:rFonts w:hint="eastAsia"/>
        </w:rPr>
        <w:t>o</w:t>
      </w:r>
      <w:r>
        <w:t>intNet++</w:t>
      </w:r>
      <w:r>
        <w:rPr>
          <w:rFonts w:hint="eastAsia"/>
        </w:rPr>
        <w:t>介绍，环境部署</w:t>
      </w:r>
      <w:r w:rsidR="00697A6D">
        <w:rPr>
          <w:rFonts w:hint="eastAsia"/>
        </w:rPr>
        <w:t>（py</w:t>
      </w:r>
      <w:r w:rsidR="00697A6D">
        <w:t>torch</w:t>
      </w:r>
      <w:r w:rsidR="00697A6D">
        <w:rPr>
          <w:rFonts w:hint="eastAsia"/>
        </w:rPr>
        <w:t>，tor</w:t>
      </w:r>
      <w:r w:rsidR="00697A6D">
        <w:t>chvision..</w:t>
      </w:r>
      <w:r w:rsidR="00697A6D">
        <w:rPr>
          <w:rFonts w:hint="eastAsia"/>
        </w:rPr>
        <w:t>）</w:t>
      </w:r>
      <w:r>
        <w:rPr>
          <w:rFonts w:hint="eastAsia"/>
        </w:rPr>
        <w:t>，代码训练</w:t>
      </w:r>
      <w:r w:rsidR="009F71FA">
        <w:rPr>
          <w:rFonts w:hint="eastAsia"/>
        </w:rPr>
        <w:t>（分类和分割）</w:t>
      </w:r>
      <w:r>
        <w:rPr>
          <w:rFonts w:hint="eastAsia"/>
        </w:rPr>
        <w:t>、结果可视化</w:t>
      </w:r>
    </w:p>
    <w:p w14:paraId="0F65B6D2" w14:textId="77777777" w:rsidR="00CE5ADE" w:rsidRDefault="00CE5ADE">
      <w:pPr>
        <w:rPr>
          <w:rFonts w:hint="eastAsia"/>
        </w:rPr>
      </w:pPr>
    </w:p>
    <w:p w14:paraId="41848628" w14:textId="77777777" w:rsidR="00CE5ADE" w:rsidRDefault="00CE5ADE" w:rsidP="00CE5ADE">
      <w:r w:rsidRPr="00CE5ADE">
        <w:rPr>
          <w:b/>
          <w:bCs/>
        </w:rPr>
        <w:t>Open3D</w:t>
      </w:r>
      <w:r>
        <w:t>是一个开源的3D计算库，用于处理、分析和可视化三维数据。它提供了一系列用于处理点云、网格、图像和其他与3D数据相关的功能。Open3D的目标是为计算机视觉、机器人学、虚拟现实、增强现实等领域提供强大的工具，帮助研究人员和开发人员处理和分析三维数据。</w:t>
      </w:r>
    </w:p>
    <w:p w14:paraId="141B7823" w14:textId="77777777" w:rsidR="00CE5ADE" w:rsidRDefault="00CE5ADE" w:rsidP="00CE5ADE"/>
    <w:p w14:paraId="7CDC94C1" w14:textId="77777777" w:rsidR="00CE5ADE" w:rsidRDefault="00CE5ADE" w:rsidP="00CE5ADE">
      <w:r>
        <w:t>Open3D的一些主要功能包括：</w:t>
      </w:r>
    </w:p>
    <w:p w14:paraId="3543993D" w14:textId="77777777" w:rsidR="00CE5ADE" w:rsidRDefault="00CE5ADE" w:rsidP="00CE5ADE"/>
    <w:p w14:paraId="7D5A8D00" w14:textId="77777777" w:rsidR="00CE5ADE" w:rsidRDefault="00CE5ADE" w:rsidP="00CE5ADE">
      <w:r>
        <w:rPr>
          <w:rFonts w:hint="eastAsia"/>
        </w:rPr>
        <w:t>点云处理：</w:t>
      </w:r>
      <w:r>
        <w:t>Open3D提供了各种点云数据处理功能，包括滤波、采样、配准、分割等，可以用于从3D传感器（如激光雷达）获取的点云数据中提取有用信息。</w:t>
      </w:r>
    </w:p>
    <w:p w14:paraId="15E04305" w14:textId="77777777" w:rsidR="00CE5ADE" w:rsidRDefault="00CE5ADE" w:rsidP="00CE5ADE"/>
    <w:p w14:paraId="5777E0C5" w14:textId="77777777" w:rsidR="00CE5ADE" w:rsidRDefault="00CE5ADE" w:rsidP="00CE5ADE">
      <w:r>
        <w:rPr>
          <w:rFonts w:hint="eastAsia"/>
        </w:rPr>
        <w:t>网格处理：它支持网格数据的操作，例如表面重建、网格滤波、网格配准等。这对于处理</w:t>
      </w:r>
      <w:r>
        <w:t>3D扫描数据或CAD模型非常有用。</w:t>
      </w:r>
    </w:p>
    <w:p w14:paraId="2CF6CA1F" w14:textId="77777777" w:rsidR="00CE5ADE" w:rsidRDefault="00CE5ADE" w:rsidP="00CE5ADE"/>
    <w:p w14:paraId="12B4D7F6" w14:textId="77777777" w:rsidR="00CE5ADE" w:rsidRDefault="00CE5ADE" w:rsidP="00CE5ADE">
      <w:r>
        <w:rPr>
          <w:rFonts w:hint="eastAsia"/>
        </w:rPr>
        <w:t>可视化：</w:t>
      </w:r>
      <w:r>
        <w:t>Open3D可以用于将3D数据可视化，帮助用户更好地理解和分析数据。它支持点云和网格的渲染，以及交互式的3D可视化界面。</w:t>
      </w:r>
    </w:p>
    <w:p w14:paraId="3ECDC3E5" w14:textId="77777777" w:rsidR="00CE5ADE" w:rsidRDefault="00CE5ADE" w:rsidP="00CE5ADE"/>
    <w:p w14:paraId="76E105A0" w14:textId="77777777" w:rsidR="00CE5ADE" w:rsidRDefault="00CE5ADE" w:rsidP="00CE5ADE">
      <w:r>
        <w:rPr>
          <w:rFonts w:hint="eastAsia"/>
        </w:rPr>
        <w:t>深度学习集成：</w:t>
      </w:r>
      <w:r>
        <w:t>Open3D与深度学习框架（如PyTorch和TensorFlow）集成，使用户能够将深度学习模型应用于3D数据。</w:t>
      </w:r>
    </w:p>
    <w:p w14:paraId="31A1B85F" w14:textId="77777777" w:rsidR="00CE5ADE" w:rsidRDefault="00CE5ADE" w:rsidP="00CE5ADE"/>
    <w:p w14:paraId="242AE80F" w14:textId="77777777" w:rsidR="00CE5ADE" w:rsidRDefault="00CE5ADE" w:rsidP="00CE5ADE">
      <w:r>
        <w:t>3D数据I/O：Open3D支持多种3D数据格式的读取和写入，包括PLY、OBJ、OFF等。</w:t>
      </w:r>
    </w:p>
    <w:p w14:paraId="1D154F3C" w14:textId="77777777" w:rsidR="00CE5ADE" w:rsidRDefault="00CE5ADE" w:rsidP="00CE5ADE"/>
    <w:p w14:paraId="558D64B9" w14:textId="77777777" w:rsidR="00CE5ADE" w:rsidRDefault="00CE5ADE" w:rsidP="00CE5ADE">
      <w:r>
        <w:rPr>
          <w:rFonts w:hint="eastAsia"/>
        </w:rPr>
        <w:t>应用领域包括但不限于：</w:t>
      </w:r>
    </w:p>
    <w:p w14:paraId="2C5DE254" w14:textId="77777777" w:rsidR="00CE5ADE" w:rsidRDefault="00CE5ADE" w:rsidP="00CE5ADE"/>
    <w:p w14:paraId="28C0712E" w14:textId="77777777" w:rsidR="00CE5ADE" w:rsidRDefault="00CE5ADE" w:rsidP="00CE5ADE">
      <w:r>
        <w:rPr>
          <w:rFonts w:hint="eastAsia"/>
        </w:rPr>
        <w:t>计算机视觉：在物体检测、物体识别和场景分析中，</w:t>
      </w:r>
      <w:r>
        <w:t>3D数据可以为计算机视觉任务提供更丰富的信息。Open3D可以用于处理和分析这些数据。</w:t>
      </w:r>
    </w:p>
    <w:p w14:paraId="79C2C22E" w14:textId="77777777" w:rsidR="00CE5ADE" w:rsidRDefault="00CE5ADE" w:rsidP="00CE5ADE"/>
    <w:p w14:paraId="3FA06210" w14:textId="77777777" w:rsidR="00CE5ADE" w:rsidRDefault="00CE5ADE" w:rsidP="00CE5ADE">
      <w:r>
        <w:rPr>
          <w:rFonts w:hint="eastAsia"/>
        </w:rPr>
        <w:t>机器人学：在机器人感知和导航中，</w:t>
      </w:r>
      <w:r>
        <w:t>3D传感器可以为机器人提供环境的三维信息。Open3D可用于处理机器人获取的点云数据，从而帮助机器人做出更好的决策。</w:t>
      </w:r>
    </w:p>
    <w:p w14:paraId="06DEC354" w14:textId="77777777" w:rsidR="00CE5ADE" w:rsidRDefault="00CE5ADE" w:rsidP="00CE5ADE"/>
    <w:p w14:paraId="2AF813E1" w14:textId="77777777" w:rsidR="00CE5ADE" w:rsidRDefault="00CE5ADE" w:rsidP="00CE5ADE">
      <w:r w:rsidRPr="009F71FA">
        <w:rPr>
          <w:rFonts w:hint="eastAsia"/>
          <w:b/>
          <w:bCs/>
        </w:rPr>
        <w:t>增强现实和虚拟现实</w:t>
      </w:r>
      <w:r>
        <w:rPr>
          <w:rFonts w:hint="eastAsia"/>
        </w:rPr>
        <w:t>：在</w:t>
      </w:r>
      <w:r>
        <w:t>AR和VR应用中，3D数据是创建逼真体验的关键。Open3D可以用于将真实世界的3D数据集成到虚拟环境中，或者将虚拟对象与现实世界进行融合。</w:t>
      </w:r>
    </w:p>
    <w:p w14:paraId="0A1F7895" w14:textId="77777777" w:rsidR="00CE5ADE" w:rsidRDefault="00CE5ADE" w:rsidP="00CE5ADE"/>
    <w:p w14:paraId="7461976F" w14:textId="77777777" w:rsidR="00CE5ADE" w:rsidRDefault="00CE5ADE" w:rsidP="00CE5ADE">
      <w:r>
        <w:rPr>
          <w:rFonts w:hint="eastAsia"/>
        </w:rPr>
        <w:t>地图构建与导航：在自动驾驶、无人机导航等领域，</w:t>
      </w:r>
      <w:r>
        <w:t>Open3D可以用于处理激光雷达等传感器获取的地图数据，从而帮助实现精确的定位和导航。</w:t>
      </w:r>
    </w:p>
    <w:p w14:paraId="5EFB7D13" w14:textId="77777777" w:rsidR="00CE5ADE" w:rsidRDefault="00CE5ADE" w:rsidP="00CE5ADE"/>
    <w:p w14:paraId="4DF547FF" w14:textId="567A054D" w:rsidR="00CE5ADE" w:rsidRDefault="00CE5ADE" w:rsidP="00CE5ADE">
      <w:pPr>
        <w:rPr>
          <w:rFonts w:hint="eastAsia"/>
        </w:rPr>
      </w:pPr>
      <w:r>
        <w:rPr>
          <w:rFonts w:hint="eastAsia"/>
        </w:rPr>
        <w:t>总之，</w:t>
      </w:r>
      <w:r>
        <w:t>Open3D是一个功能强大的3D计算库，适用于许多需要处理、分析和可视化三维数据的应用领域。</w:t>
      </w:r>
    </w:p>
    <w:p w14:paraId="7997209F" w14:textId="06E0D0E9" w:rsidR="00CE5ADE" w:rsidRDefault="00CE5ADE" w:rsidP="00CE5ADE">
      <w:pPr>
        <w:ind w:firstLineChars="200" w:firstLine="420"/>
      </w:pPr>
      <w:r>
        <w:rPr>
          <w:rFonts w:hint="eastAsia"/>
        </w:rPr>
        <w:t>读取和加载</w:t>
      </w:r>
      <w:r>
        <w:t>3D数据是一个关键的步骤，它涉及将采集的点云数据从文件或传感器中提取出来，为后续的分析和处理做准备。Open3D作为一个广泛使用的点云处理库，提供了灵活的工具和函数来读取不同格式的3D数据。以下是关于3D数据读取的整体情况：</w:t>
      </w:r>
    </w:p>
    <w:p w14:paraId="588E8384" w14:textId="77777777" w:rsidR="00CE5ADE" w:rsidRDefault="00CE5ADE" w:rsidP="00CE5ADE">
      <w:pPr>
        <w:ind w:firstLineChars="200" w:firstLine="420"/>
      </w:pPr>
      <w:r>
        <w:rPr>
          <w:rFonts w:hint="eastAsia"/>
        </w:rPr>
        <w:t>文件格式支持：</w:t>
      </w:r>
      <w:r>
        <w:t xml:space="preserve"> Open3D支持多种常见的3D点云数据文件格式，包括PLY、PCD、XYZ等。这些格式能够存储点的坐标、颜色和法线等信息。</w:t>
      </w:r>
    </w:p>
    <w:p w14:paraId="48EF3C46" w14:textId="77777777" w:rsidR="00CE5ADE" w:rsidRDefault="00CE5ADE" w:rsidP="00CE5ADE">
      <w:pPr>
        <w:ind w:firstLineChars="200" w:firstLine="420"/>
      </w:pPr>
      <w:r w:rsidRPr="009F71FA">
        <w:rPr>
          <w:rFonts w:hint="eastAsia"/>
          <w:b/>
          <w:bCs/>
        </w:rPr>
        <w:t>点云数据来源</w:t>
      </w:r>
      <w:r>
        <w:rPr>
          <w:rFonts w:hint="eastAsia"/>
        </w:rPr>
        <w:t>：</w:t>
      </w:r>
      <w:r>
        <w:t xml:space="preserve"> 3D点云数据可以来自不同的来源，如激光扫描、摄像头捕捉、深度传感器等。Open3D提供了函数来从这些来源中读取数据。</w:t>
      </w:r>
    </w:p>
    <w:p w14:paraId="0ECC34B1" w14:textId="77777777" w:rsidR="00CE5ADE" w:rsidRDefault="00CE5ADE" w:rsidP="00CE5ADE">
      <w:pPr>
        <w:ind w:firstLineChars="200" w:firstLine="420"/>
      </w:pPr>
      <w:r>
        <w:rPr>
          <w:rFonts w:hint="eastAsia"/>
        </w:rPr>
        <w:t>数据加载方法：</w:t>
      </w:r>
      <w:r>
        <w:t xml:space="preserve"> 使用Open3D，你可以通过简单的一行代码来加载点云数据。例如，使用read_point_cloud函数可以从文件中读取点云数据。</w:t>
      </w:r>
    </w:p>
    <w:p w14:paraId="4B0E2CC3" w14:textId="77777777" w:rsidR="00CE5ADE" w:rsidRDefault="00CE5ADE" w:rsidP="00CE5ADE"/>
    <w:p w14:paraId="79D81319" w14:textId="77777777" w:rsidR="00CE5ADE" w:rsidRDefault="00CE5ADE" w:rsidP="00CE5ADE">
      <w:r>
        <w:rPr>
          <w:rFonts w:hint="eastAsia"/>
        </w:rPr>
        <w:t>数据预处理：</w:t>
      </w:r>
      <w:r>
        <w:t xml:space="preserve"> 在加载数据后，Open3D也提供了数据预处理的工具，如点云降采样、去噪、变换等。这些操作有助于优化数据的质量和效率。</w:t>
      </w:r>
    </w:p>
    <w:p w14:paraId="71619340" w14:textId="77777777" w:rsidR="00CE5ADE" w:rsidRDefault="00CE5ADE" w:rsidP="00CE5ADE"/>
    <w:p w14:paraId="065F7A28" w14:textId="475AF11D" w:rsidR="00CE5ADE" w:rsidRPr="00CE5ADE" w:rsidRDefault="00CE5ADE" w:rsidP="00CE5ADE">
      <w:pPr>
        <w:rPr>
          <w:rFonts w:hint="eastAsia"/>
        </w:rPr>
      </w:pPr>
      <w:r>
        <w:rPr>
          <w:rFonts w:hint="eastAsia"/>
        </w:rPr>
        <w:t>可视化：</w:t>
      </w:r>
      <w:r>
        <w:t xml:space="preserve"> 读取和加载的点云数据可以通过Open3D的可视化工具进行展示，从而更好地理解数据的结构和内容。</w:t>
      </w:r>
    </w:p>
    <w:p w14:paraId="11E3B405" w14:textId="2A9E3D5E" w:rsidR="00DA0AC6" w:rsidRDefault="00DA0AC6">
      <w:r>
        <w:rPr>
          <w:noProof/>
        </w:rPr>
        <w:drawing>
          <wp:inline distT="0" distB="0" distL="0" distR="0" wp14:anchorId="13A50A4E" wp14:editId="2C90A3A7">
            <wp:extent cx="3706906" cy="3085666"/>
            <wp:effectExtent l="0" t="0" r="8255" b="635"/>
            <wp:docPr id="288673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73263" name=""/>
                    <pic:cNvPicPr/>
                  </pic:nvPicPr>
                  <pic:blipFill>
                    <a:blip r:embed="rId7"/>
                    <a:stretch>
                      <a:fillRect/>
                    </a:stretch>
                  </pic:blipFill>
                  <pic:spPr>
                    <a:xfrm>
                      <a:off x="0" y="0"/>
                      <a:ext cx="3725134" cy="3100839"/>
                    </a:xfrm>
                    <a:prstGeom prst="rect">
                      <a:avLst/>
                    </a:prstGeom>
                  </pic:spPr>
                </pic:pic>
              </a:graphicData>
            </a:graphic>
          </wp:inline>
        </w:drawing>
      </w:r>
    </w:p>
    <w:p w14:paraId="4EB38ACB" w14:textId="1CA28674" w:rsidR="00DA0AC6" w:rsidRDefault="00DA0AC6">
      <w:pPr>
        <w:rPr>
          <w:rFonts w:hint="eastAsia"/>
        </w:rPr>
      </w:pPr>
      <w:r>
        <w:rPr>
          <w:noProof/>
        </w:rPr>
        <w:lastRenderedPageBreak/>
        <w:drawing>
          <wp:inline distT="0" distB="0" distL="0" distR="0" wp14:anchorId="220CE02B" wp14:editId="5C582678">
            <wp:extent cx="3299886" cy="2460811"/>
            <wp:effectExtent l="0" t="0" r="0" b="0"/>
            <wp:docPr id="1790942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2380" name=""/>
                    <pic:cNvPicPr/>
                  </pic:nvPicPr>
                  <pic:blipFill>
                    <a:blip r:embed="rId8"/>
                    <a:stretch>
                      <a:fillRect/>
                    </a:stretch>
                  </pic:blipFill>
                  <pic:spPr>
                    <a:xfrm>
                      <a:off x="0" y="0"/>
                      <a:ext cx="3309368" cy="2467882"/>
                    </a:xfrm>
                    <a:prstGeom prst="rect">
                      <a:avLst/>
                    </a:prstGeom>
                  </pic:spPr>
                </pic:pic>
              </a:graphicData>
            </a:graphic>
          </wp:inline>
        </w:drawing>
      </w:r>
    </w:p>
    <w:p w14:paraId="64A8C463" w14:textId="5B1E5BDB" w:rsidR="00E12A19" w:rsidRDefault="00E12A19">
      <w:r>
        <w:rPr>
          <w:rFonts w:hint="eastAsia"/>
        </w:rPr>
        <w:t>步骤：读取3</w:t>
      </w:r>
      <w:r>
        <w:t>D</w:t>
      </w:r>
      <w:r>
        <w:rPr>
          <w:rFonts w:hint="eastAsia"/>
        </w:rPr>
        <w:t>效果图</w:t>
      </w:r>
    </w:p>
    <w:p w14:paraId="4D8C65E5" w14:textId="77777777" w:rsidR="00CE48B3" w:rsidRPr="00CE48B3" w:rsidRDefault="00CE48B3" w:rsidP="00CE4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0"/>
          <w:szCs w:val="20"/>
        </w:rPr>
      </w:pPr>
      <w:r w:rsidRPr="00CE48B3">
        <w:rPr>
          <w:rFonts w:ascii="Courier New" w:eastAsia="宋体" w:hAnsi="Courier New" w:cs="宋体"/>
          <w:color w:val="CC7832"/>
          <w:kern w:val="0"/>
          <w:sz w:val="20"/>
          <w:szCs w:val="20"/>
        </w:rPr>
        <w:t xml:space="preserve">import </w:t>
      </w:r>
      <w:r w:rsidRPr="00CE48B3">
        <w:rPr>
          <w:rFonts w:ascii="Courier New" w:eastAsia="宋体" w:hAnsi="Courier New" w:cs="宋体"/>
          <w:color w:val="A9B7C6"/>
          <w:kern w:val="0"/>
          <w:sz w:val="20"/>
          <w:szCs w:val="20"/>
        </w:rPr>
        <w:t xml:space="preserve">open3d </w:t>
      </w:r>
      <w:r w:rsidRPr="00CE48B3">
        <w:rPr>
          <w:rFonts w:ascii="Courier New" w:eastAsia="宋体" w:hAnsi="Courier New" w:cs="宋体"/>
          <w:color w:val="CC7832"/>
          <w:kern w:val="0"/>
          <w:sz w:val="20"/>
          <w:szCs w:val="20"/>
        </w:rPr>
        <w:t xml:space="preserve">as </w:t>
      </w:r>
      <w:r w:rsidRPr="00CE48B3">
        <w:rPr>
          <w:rFonts w:ascii="Courier New" w:eastAsia="宋体" w:hAnsi="Courier New" w:cs="宋体"/>
          <w:color w:val="A9B7C6"/>
          <w:kern w:val="0"/>
          <w:sz w:val="20"/>
          <w:szCs w:val="20"/>
        </w:rPr>
        <w:t>o3d</w:t>
      </w:r>
      <w:r w:rsidRPr="00CE48B3">
        <w:rPr>
          <w:rFonts w:ascii="Courier New" w:eastAsia="宋体" w:hAnsi="Courier New" w:cs="宋体"/>
          <w:color w:val="A9B7C6"/>
          <w:kern w:val="0"/>
          <w:sz w:val="20"/>
          <w:szCs w:val="20"/>
        </w:rPr>
        <w:br/>
      </w:r>
      <w:r w:rsidRPr="00CE48B3">
        <w:rPr>
          <w:rFonts w:ascii="Courier New" w:eastAsia="宋体" w:hAnsi="Courier New" w:cs="宋体"/>
          <w:color w:val="CC7832"/>
          <w:kern w:val="0"/>
          <w:sz w:val="20"/>
          <w:szCs w:val="20"/>
        </w:rPr>
        <w:t xml:space="preserve">import </w:t>
      </w:r>
      <w:r w:rsidRPr="00CE48B3">
        <w:rPr>
          <w:rFonts w:ascii="Courier New" w:eastAsia="宋体" w:hAnsi="Courier New" w:cs="宋体"/>
          <w:color w:val="A9B7C6"/>
          <w:kern w:val="0"/>
          <w:sz w:val="20"/>
          <w:szCs w:val="20"/>
        </w:rPr>
        <w:t xml:space="preserve">numpy </w:t>
      </w:r>
      <w:r w:rsidRPr="00CE48B3">
        <w:rPr>
          <w:rFonts w:ascii="Courier New" w:eastAsia="宋体" w:hAnsi="Courier New" w:cs="宋体"/>
          <w:color w:val="CC7832"/>
          <w:kern w:val="0"/>
          <w:sz w:val="20"/>
          <w:szCs w:val="20"/>
        </w:rPr>
        <w:t xml:space="preserve">as </w:t>
      </w:r>
      <w:r w:rsidRPr="00CE48B3">
        <w:rPr>
          <w:rFonts w:ascii="Courier New" w:eastAsia="宋体" w:hAnsi="Courier New" w:cs="宋体"/>
          <w:color w:val="A9B7C6"/>
          <w:kern w:val="0"/>
          <w:sz w:val="20"/>
          <w:szCs w:val="20"/>
        </w:rPr>
        <w:t>np</w:t>
      </w:r>
      <w:r w:rsidRPr="00CE48B3">
        <w:rPr>
          <w:rFonts w:ascii="Courier New" w:eastAsia="宋体" w:hAnsi="Courier New" w:cs="宋体"/>
          <w:color w:val="A9B7C6"/>
          <w:kern w:val="0"/>
          <w:sz w:val="20"/>
          <w:szCs w:val="20"/>
        </w:rPr>
        <w:br/>
        <w:t>pcd = o3d.io.read_point_cloud(</w:t>
      </w:r>
      <w:r w:rsidRPr="00CE48B3">
        <w:rPr>
          <w:rFonts w:ascii="Courier New" w:eastAsia="宋体" w:hAnsi="Courier New" w:cs="宋体"/>
          <w:color w:val="6A8759"/>
          <w:kern w:val="0"/>
          <w:sz w:val="20"/>
          <w:szCs w:val="20"/>
        </w:rPr>
        <w:t>"person2.pcd"</w:t>
      </w:r>
      <w:r w:rsidRPr="00CE48B3">
        <w:rPr>
          <w:rFonts w:ascii="Courier New" w:eastAsia="宋体" w:hAnsi="Courier New" w:cs="宋体"/>
          <w:color w:val="A9B7C6"/>
          <w:kern w:val="0"/>
          <w:sz w:val="20"/>
          <w:szCs w:val="20"/>
        </w:rPr>
        <w:t>)</w:t>
      </w:r>
      <w:r w:rsidRPr="00CE48B3">
        <w:rPr>
          <w:rFonts w:ascii="Courier New" w:eastAsia="宋体" w:hAnsi="Courier New" w:cs="宋体"/>
          <w:color w:val="A9B7C6"/>
          <w:kern w:val="0"/>
          <w:sz w:val="20"/>
          <w:szCs w:val="20"/>
        </w:rPr>
        <w:br/>
      </w:r>
      <w:r w:rsidRPr="00CE48B3">
        <w:rPr>
          <w:rFonts w:ascii="Courier New" w:eastAsia="宋体" w:hAnsi="Courier New" w:cs="宋体"/>
          <w:color w:val="8888C6"/>
          <w:kern w:val="0"/>
          <w:sz w:val="20"/>
          <w:szCs w:val="20"/>
        </w:rPr>
        <w:t>print</w:t>
      </w:r>
      <w:r w:rsidRPr="00CE48B3">
        <w:rPr>
          <w:rFonts w:ascii="Courier New" w:eastAsia="宋体" w:hAnsi="Courier New" w:cs="宋体"/>
          <w:color w:val="A9B7C6"/>
          <w:kern w:val="0"/>
          <w:sz w:val="20"/>
          <w:szCs w:val="20"/>
        </w:rPr>
        <w:t>(pcd)</w:t>
      </w:r>
      <w:r w:rsidRPr="00CE48B3">
        <w:rPr>
          <w:rFonts w:ascii="Courier New" w:eastAsia="宋体" w:hAnsi="Courier New" w:cs="宋体"/>
          <w:color w:val="808080"/>
          <w:kern w:val="0"/>
          <w:sz w:val="20"/>
          <w:szCs w:val="20"/>
        </w:rPr>
        <w:t>#</w:t>
      </w:r>
      <w:r w:rsidRPr="00CE48B3">
        <w:rPr>
          <w:rFonts w:ascii="宋体" w:eastAsia="宋体" w:hAnsi="宋体" w:cs="宋体" w:hint="eastAsia"/>
          <w:color w:val="808080"/>
          <w:kern w:val="0"/>
          <w:sz w:val="20"/>
          <w:szCs w:val="20"/>
        </w:rPr>
        <w:t>输出点云点的个数</w:t>
      </w:r>
      <w:r w:rsidRPr="00CE48B3">
        <w:rPr>
          <w:rFonts w:ascii="宋体" w:eastAsia="宋体" w:hAnsi="宋体" w:cs="宋体" w:hint="eastAsia"/>
          <w:color w:val="808080"/>
          <w:kern w:val="0"/>
          <w:sz w:val="20"/>
          <w:szCs w:val="20"/>
        </w:rPr>
        <w:br/>
      </w:r>
      <w:r w:rsidRPr="00CE48B3">
        <w:rPr>
          <w:rFonts w:ascii="Courier New" w:eastAsia="宋体" w:hAnsi="Courier New" w:cs="宋体"/>
          <w:color w:val="8888C6"/>
          <w:kern w:val="0"/>
          <w:sz w:val="20"/>
          <w:szCs w:val="20"/>
        </w:rPr>
        <w:t>print</w:t>
      </w:r>
      <w:r w:rsidRPr="00CE48B3">
        <w:rPr>
          <w:rFonts w:ascii="Courier New" w:eastAsia="宋体" w:hAnsi="Courier New" w:cs="宋体"/>
          <w:color w:val="A9B7C6"/>
          <w:kern w:val="0"/>
          <w:sz w:val="20"/>
          <w:szCs w:val="20"/>
        </w:rPr>
        <w:t>(np.asarray(pcd.points))</w:t>
      </w:r>
      <w:r w:rsidRPr="00CE48B3">
        <w:rPr>
          <w:rFonts w:ascii="Courier New" w:eastAsia="宋体" w:hAnsi="Courier New" w:cs="宋体"/>
          <w:color w:val="808080"/>
          <w:kern w:val="0"/>
          <w:sz w:val="20"/>
          <w:szCs w:val="20"/>
        </w:rPr>
        <w:t>#</w:t>
      </w:r>
      <w:r w:rsidRPr="00CE48B3">
        <w:rPr>
          <w:rFonts w:ascii="宋体" w:eastAsia="宋体" w:hAnsi="宋体" w:cs="宋体" w:hint="eastAsia"/>
          <w:color w:val="808080"/>
          <w:kern w:val="0"/>
          <w:sz w:val="20"/>
          <w:szCs w:val="20"/>
        </w:rPr>
        <w:t>输出点的三维坐标</w:t>
      </w:r>
      <w:r w:rsidRPr="00CE48B3">
        <w:rPr>
          <w:rFonts w:ascii="宋体" w:eastAsia="宋体" w:hAnsi="宋体" w:cs="宋体" w:hint="eastAsia"/>
          <w:color w:val="808080"/>
          <w:kern w:val="0"/>
          <w:sz w:val="20"/>
          <w:szCs w:val="20"/>
        </w:rPr>
        <w:br/>
      </w:r>
      <w:r w:rsidRPr="00CE48B3">
        <w:rPr>
          <w:rFonts w:ascii="Courier New" w:eastAsia="宋体" w:hAnsi="Courier New" w:cs="宋体"/>
          <w:color w:val="8888C6"/>
          <w:kern w:val="0"/>
          <w:sz w:val="20"/>
          <w:szCs w:val="20"/>
        </w:rPr>
        <w:t>print</w:t>
      </w:r>
      <w:r w:rsidRPr="00CE48B3">
        <w:rPr>
          <w:rFonts w:ascii="Courier New" w:eastAsia="宋体" w:hAnsi="Courier New" w:cs="宋体"/>
          <w:color w:val="A9B7C6"/>
          <w:kern w:val="0"/>
          <w:sz w:val="20"/>
          <w:szCs w:val="20"/>
        </w:rPr>
        <w:t>(</w:t>
      </w:r>
      <w:r w:rsidRPr="00CE48B3">
        <w:rPr>
          <w:rFonts w:ascii="Courier New" w:eastAsia="宋体" w:hAnsi="Courier New" w:cs="宋体"/>
          <w:color w:val="6A8759"/>
          <w:kern w:val="0"/>
          <w:sz w:val="20"/>
          <w:szCs w:val="20"/>
        </w:rPr>
        <w:t>'</w:t>
      </w:r>
      <w:r w:rsidRPr="00CE48B3">
        <w:rPr>
          <w:rFonts w:ascii="宋体" w:eastAsia="宋体" w:hAnsi="宋体" w:cs="宋体" w:hint="eastAsia"/>
          <w:color w:val="6A8759"/>
          <w:kern w:val="0"/>
          <w:sz w:val="20"/>
          <w:szCs w:val="20"/>
        </w:rPr>
        <w:t>给所有的点上一个统一的颜色，颜色是在</w:t>
      </w:r>
      <w:r w:rsidRPr="00CE48B3">
        <w:rPr>
          <w:rFonts w:ascii="Courier New" w:eastAsia="宋体" w:hAnsi="Courier New" w:cs="宋体"/>
          <w:color w:val="6A8759"/>
          <w:kern w:val="0"/>
          <w:sz w:val="20"/>
          <w:szCs w:val="20"/>
        </w:rPr>
        <w:t>RGB</w:t>
      </w:r>
      <w:r w:rsidRPr="00CE48B3">
        <w:rPr>
          <w:rFonts w:ascii="宋体" w:eastAsia="宋体" w:hAnsi="宋体" w:cs="宋体" w:hint="eastAsia"/>
          <w:color w:val="6A8759"/>
          <w:kern w:val="0"/>
          <w:sz w:val="20"/>
          <w:szCs w:val="20"/>
        </w:rPr>
        <w:t>空间得</w:t>
      </w:r>
      <w:r w:rsidRPr="00CE48B3">
        <w:rPr>
          <w:rFonts w:ascii="Courier New" w:eastAsia="宋体" w:hAnsi="Courier New" w:cs="宋体"/>
          <w:color w:val="6A8759"/>
          <w:kern w:val="0"/>
          <w:sz w:val="20"/>
          <w:szCs w:val="20"/>
        </w:rPr>
        <w:t>[0</w:t>
      </w:r>
      <w:r w:rsidRPr="00CE48B3">
        <w:rPr>
          <w:rFonts w:ascii="宋体" w:eastAsia="宋体" w:hAnsi="宋体" w:cs="宋体" w:hint="eastAsia"/>
          <w:color w:val="6A8759"/>
          <w:kern w:val="0"/>
          <w:sz w:val="20"/>
          <w:szCs w:val="20"/>
        </w:rPr>
        <w:t>，</w:t>
      </w:r>
      <w:r w:rsidRPr="00CE48B3">
        <w:rPr>
          <w:rFonts w:ascii="Courier New" w:eastAsia="宋体" w:hAnsi="Courier New" w:cs="宋体"/>
          <w:color w:val="6A8759"/>
          <w:kern w:val="0"/>
          <w:sz w:val="20"/>
          <w:szCs w:val="20"/>
        </w:rPr>
        <w:t>1]</w:t>
      </w:r>
      <w:r w:rsidRPr="00CE48B3">
        <w:rPr>
          <w:rFonts w:ascii="宋体" w:eastAsia="宋体" w:hAnsi="宋体" w:cs="宋体" w:hint="eastAsia"/>
          <w:color w:val="6A8759"/>
          <w:kern w:val="0"/>
          <w:sz w:val="20"/>
          <w:szCs w:val="20"/>
        </w:rPr>
        <w:t>范围内得值</w:t>
      </w:r>
      <w:r w:rsidRPr="00CE48B3">
        <w:rPr>
          <w:rFonts w:ascii="Courier New" w:eastAsia="宋体" w:hAnsi="Courier New" w:cs="宋体"/>
          <w:color w:val="6A8759"/>
          <w:kern w:val="0"/>
          <w:sz w:val="20"/>
          <w:szCs w:val="20"/>
        </w:rPr>
        <w:t>'</w:t>
      </w:r>
      <w:r w:rsidRPr="00CE48B3">
        <w:rPr>
          <w:rFonts w:ascii="Courier New" w:eastAsia="宋体" w:hAnsi="Courier New" w:cs="宋体"/>
          <w:color w:val="A9B7C6"/>
          <w:kern w:val="0"/>
          <w:sz w:val="20"/>
          <w:szCs w:val="20"/>
        </w:rPr>
        <w:t>)</w:t>
      </w:r>
      <w:r w:rsidRPr="00CE48B3">
        <w:rPr>
          <w:rFonts w:ascii="Courier New" w:eastAsia="宋体" w:hAnsi="Courier New" w:cs="宋体"/>
          <w:color w:val="A9B7C6"/>
          <w:kern w:val="0"/>
          <w:sz w:val="20"/>
          <w:szCs w:val="20"/>
        </w:rPr>
        <w:br/>
        <w:t>pcd.paint_uniform_color([</w:t>
      </w:r>
      <w:r w:rsidRPr="00CE48B3">
        <w:rPr>
          <w:rFonts w:ascii="Courier New" w:eastAsia="宋体" w:hAnsi="Courier New" w:cs="宋体"/>
          <w:color w:val="6897BB"/>
          <w:kern w:val="0"/>
          <w:sz w:val="20"/>
          <w:szCs w:val="20"/>
        </w:rPr>
        <w:t>0</w:t>
      </w:r>
      <w:r w:rsidRPr="00CE48B3">
        <w:rPr>
          <w:rFonts w:ascii="Courier New" w:eastAsia="宋体" w:hAnsi="Courier New" w:cs="宋体"/>
          <w:color w:val="CC7832"/>
          <w:kern w:val="0"/>
          <w:sz w:val="20"/>
          <w:szCs w:val="20"/>
        </w:rPr>
        <w:t xml:space="preserve">, </w:t>
      </w:r>
      <w:r w:rsidRPr="00CE48B3">
        <w:rPr>
          <w:rFonts w:ascii="Courier New" w:eastAsia="宋体" w:hAnsi="Courier New" w:cs="宋体"/>
          <w:color w:val="6897BB"/>
          <w:kern w:val="0"/>
          <w:sz w:val="20"/>
          <w:szCs w:val="20"/>
        </w:rPr>
        <w:t>1</w:t>
      </w:r>
      <w:r w:rsidRPr="00CE48B3">
        <w:rPr>
          <w:rFonts w:ascii="Courier New" w:eastAsia="宋体" w:hAnsi="Courier New" w:cs="宋体"/>
          <w:color w:val="CC7832"/>
          <w:kern w:val="0"/>
          <w:sz w:val="20"/>
          <w:szCs w:val="20"/>
        </w:rPr>
        <w:t xml:space="preserve">, </w:t>
      </w:r>
      <w:r w:rsidRPr="00CE48B3">
        <w:rPr>
          <w:rFonts w:ascii="Courier New" w:eastAsia="宋体" w:hAnsi="Courier New" w:cs="宋体"/>
          <w:color w:val="6897BB"/>
          <w:kern w:val="0"/>
          <w:sz w:val="20"/>
          <w:szCs w:val="20"/>
        </w:rPr>
        <w:t>0</w:t>
      </w:r>
      <w:r w:rsidRPr="00CE48B3">
        <w:rPr>
          <w:rFonts w:ascii="Courier New" w:eastAsia="宋体" w:hAnsi="Courier New" w:cs="宋体"/>
          <w:color w:val="A9B7C6"/>
          <w:kern w:val="0"/>
          <w:sz w:val="20"/>
          <w:szCs w:val="20"/>
        </w:rPr>
        <w:t>])</w:t>
      </w:r>
      <w:r w:rsidRPr="00CE48B3">
        <w:rPr>
          <w:rFonts w:ascii="Courier New" w:eastAsia="宋体" w:hAnsi="Courier New" w:cs="宋体"/>
          <w:color w:val="A9B7C6"/>
          <w:kern w:val="0"/>
          <w:sz w:val="20"/>
          <w:szCs w:val="20"/>
        </w:rPr>
        <w:br/>
        <w:t>o3d.io.write_point_cloud(</w:t>
      </w:r>
      <w:r w:rsidRPr="00CE48B3">
        <w:rPr>
          <w:rFonts w:ascii="Courier New" w:eastAsia="宋体" w:hAnsi="Courier New" w:cs="宋体"/>
          <w:color w:val="6A8759"/>
          <w:kern w:val="0"/>
          <w:sz w:val="20"/>
          <w:szCs w:val="20"/>
        </w:rPr>
        <w:t>"copy_of_fragment.pcd"</w:t>
      </w:r>
      <w:r w:rsidRPr="00CE48B3">
        <w:rPr>
          <w:rFonts w:ascii="Courier New" w:eastAsia="宋体" w:hAnsi="Courier New" w:cs="宋体"/>
          <w:color w:val="CC7832"/>
          <w:kern w:val="0"/>
          <w:sz w:val="20"/>
          <w:szCs w:val="20"/>
        </w:rPr>
        <w:t xml:space="preserve">, </w:t>
      </w:r>
      <w:r w:rsidRPr="00CE48B3">
        <w:rPr>
          <w:rFonts w:ascii="Courier New" w:eastAsia="宋体" w:hAnsi="Courier New" w:cs="宋体"/>
          <w:color w:val="A9B7C6"/>
          <w:kern w:val="0"/>
          <w:sz w:val="20"/>
          <w:szCs w:val="20"/>
        </w:rPr>
        <w:t>pcd)</w:t>
      </w:r>
      <w:r w:rsidRPr="00CE48B3">
        <w:rPr>
          <w:rFonts w:ascii="Courier New" w:eastAsia="宋体" w:hAnsi="Courier New" w:cs="宋体"/>
          <w:color w:val="A9B7C6"/>
          <w:kern w:val="0"/>
          <w:sz w:val="20"/>
          <w:szCs w:val="20"/>
        </w:rPr>
        <w:br/>
        <w:t>o3d.visualization.draw_geometries([pcd])</w:t>
      </w:r>
    </w:p>
    <w:p w14:paraId="3FD0F7E8" w14:textId="77777777" w:rsidR="00CE48B3" w:rsidRPr="00CE48B3" w:rsidRDefault="00CE48B3">
      <w:pPr>
        <w:rPr>
          <w:rFonts w:hint="eastAsia"/>
        </w:rPr>
      </w:pPr>
    </w:p>
    <w:p w14:paraId="28BC851D" w14:textId="00A47704" w:rsidR="00E12A19" w:rsidRDefault="00E12A19">
      <w:r>
        <w:rPr>
          <w:noProof/>
        </w:rPr>
        <w:drawing>
          <wp:inline distT="0" distB="0" distL="0" distR="0" wp14:anchorId="777BE440" wp14:editId="3A5F8815">
            <wp:extent cx="3528060" cy="2135695"/>
            <wp:effectExtent l="0" t="0" r="0" b="0"/>
            <wp:docPr id="98986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8330" name=""/>
                    <pic:cNvPicPr/>
                  </pic:nvPicPr>
                  <pic:blipFill>
                    <a:blip r:embed="rId9"/>
                    <a:stretch>
                      <a:fillRect/>
                    </a:stretch>
                  </pic:blipFill>
                  <pic:spPr>
                    <a:xfrm>
                      <a:off x="0" y="0"/>
                      <a:ext cx="3532805" cy="2138567"/>
                    </a:xfrm>
                    <a:prstGeom prst="rect">
                      <a:avLst/>
                    </a:prstGeom>
                  </pic:spPr>
                </pic:pic>
              </a:graphicData>
            </a:graphic>
          </wp:inline>
        </w:drawing>
      </w:r>
      <w:r>
        <w:rPr>
          <w:noProof/>
        </w:rPr>
        <w:lastRenderedPageBreak/>
        <w:drawing>
          <wp:inline distT="0" distB="0" distL="0" distR="0" wp14:anchorId="40767E7D" wp14:editId="313ED70D">
            <wp:extent cx="3670998" cy="2384425"/>
            <wp:effectExtent l="0" t="0" r="5715" b="0"/>
            <wp:docPr id="189614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47885" name=""/>
                    <pic:cNvPicPr/>
                  </pic:nvPicPr>
                  <pic:blipFill>
                    <a:blip r:embed="rId10"/>
                    <a:stretch>
                      <a:fillRect/>
                    </a:stretch>
                  </pic:blipFill>
                  <pic:spPr>
                    <a:xfrm>
                      <a:off x="0" y="0"/>
                      <a:ext cx="3674894" cy="2386956"/>
                    </a:xfrm>
                    <a:prstGeom prst="rect">
                      <a:avLst/>
                    </a:prstGeom>
                  </pic:spPr>
                </pic:pic>
              </a:graphicData>
            </a:graphic>
          </wp:inline>
        </w:drawing>
      </w:r>
    </w:p>
    <w:p w14:paraId="15CE9FAD" w14:textId="588DED75" w:rsidR="00E12A19" w:rsidRDefault="00E12A19">
      <w:r>
        <w:rPr>
          <w:noProof/>
        </w:rPr>
        <w:drawing>
          <wp:inline distT="0" distB="0" distL="0" distR="0" wp14:anchorId="41A69B7A" wp14:editId="4A32396B">
            <wp:extent cx="5274310" cy="2842895"/>
            <wp:effectExtent l="0" t="0" r="2540" b="0"/>
            <wp:docPr id="151808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820" name=""/>
                    <pic:cNvPicPr/>
                  </pic:nvPicPr>
                  <pic:blipFill>
                    <a:blip r:embed="rId11"/>
                    <a:stretch>
                      <a:fillRect/>
                    </a:stretch>
                  </pic:blipFill>
                  <pic:spPr>
                    <a:xfrm>
                      <a:off x="0" y="0"/>
                      <a:ext cx="5274310" cy="2842895"/>
                    </a:xfrm>
                    <a:prstGeom prst="rect">
                      <a:avLst/>
                    </a:prstGeom>
                  </pic:spPr>
                </pic:pic>
              </a:graphicData>
            </a:graphic>
          </wp:inline>
        </w:drawing>
      </w:r>
      <w:r>
        <w:rPr>
          <w:noProof/>
        </w:rPr>
        <w:drawing>
          <wp:inline distT="0" distB="0" distL="0" distR="0" wp14:anchorId="095D8286" wp14:editId="4403A52A">
            <wp:extent cx="5274310" cy="3010535"/>
            <wp:effectExtent l="0" t="0" r="2540" b="0"/>
            <wp:docPr id="229304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04430" name=""/>
                    <pic:cNvPicPr/>
                  </pic:nvPicPr>
                  <pic:blipFill>
                    <a:blip r:embed="rId12"/>
                    <a:stretch>
                      <a:fillRect/>
                    </a:stretch>
                  </pic:blipFill>
                  <pic:spPr>
                    <a:xfrm>
                      <a:off x="0" y="0"/>
                      <a:ext cx="5274310" cy="3010535"/>
                    </a:xfrm>
                    <a:prstGeom prst="rect">
                      <a:avLst/>
                    </a:prstGeom>
                  </pic:spPr>
                </pic:pic>
              </a:graphicData>
            </a:graphic>
          </wp:inline>
        </w:drawing>
      </w:r>
      <w:r>
        <w:rPr>
          <w:noProof/>
        </w:rPr>
        <w:lastRenderedPageBreak/>
        <w:drawing>
          <wp:inline distT="0" distB="0" distL="0" distR="0" wp14:anchorId="393BAB99" wp14:editId="0046FE84">
            <wp:extent cx="5274310" cy="3010535"/>
            <wp:effectExtent l="0" t="0" r="2540" b="0"/>
            <wp:docPr id="86774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2687" name=""/>
                    <pic:cNvPicPr/>
                  </pic:nvPicPr>
                  <pic:blipFill>
                    <a:blip r:embed="rId13"/>
                    <a:stretch>
                      <a:fillRect/>
                    </a:stretch>
                  </pic:blipFill>
                  <pic:spPr>
                    <a:xfrm>
                      <a:off x="0" y="0"/>
                      <a:ext cx="5274310" cy="3010535"/>
                    </a:xfrm>
                    <a:prstGeom prst="rect">
                      <a:avLst/>
                    </a:prstGeom>
                  </pic:spPr>
                </pic:pic>
              </a:graphicData>
            </a:graphic>
          </wp:inline>
        </w:drawing>
      </w:r>
      <w:r w:rsidR="00724611">
        <w:rPr>
          <w:noProof/>
        </w:rPr>
        <w:drawing>
          <wp:inline distT="0" distB="0" distL="0" distR="0" wp14:anchorId="57DB8CF4" wp14:editId="0A4E4B82">
            <wp:extent cx="5274310" cy="2899410"/>
            <wp:effectExtent l="0" t="0" r="2540" b="0"/>
            <wp:docPr id="48138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0832" name=""/>
                    <pic:cNvPicPr/>
                  </pic:nvPicPr>
                  <pic:blipFill>
                    <a:blip r:embed="rId14"/>
                    <a:stretch>
                      <a:fillRect/>
                    </a:stretch>
                  </pic:blipFill>
                  <pic:spPr>
                    <a:xfrm>
                      <a:off x="0" y="0"/>
                      <a:ext cx="5274310" cy="2899410"/>
                    </a:xfrm>
                    <a:prstGeom prst="rect">
                      <a:avLst/>
                    </a:prstGeom>
                  </pic:spPr>
                </pic:pic>
              </a:graphicData>
            </a:graphic>
          </wp:inline>
        </w:drawing>
      </w:r>
    </w:p>
    <w:p w14:paraId="768D1803" w14:textId="30B28DC9" w:rsidR="004749D3" w:rsidRPr="00CE48B3" w:rsidRDefault="004749D3">
      <w:pPr>
        <w:rPr>
          <w:b/>
          <w:bCs/>
          <w:sz w:val="24"/>
          <w:szCs w:val="28"/>
        </w:rPr>
      </w:pPr>
      <w:r w:rsidRPr="00CE48B3">
        <w:rPr>
          <w:rFonts w:hint="eastAsia"/>
          <w:b/>
          <w:bCs/>
          <w:sz w:val="24"/>
          <w:szCs w:val="28"/>
        </w:rPr>
        <w:t>精细化</w:t>
      </w:r>
    </w:p>
    <w:p w14:paraId="0EEE17DF" w14:textId="2A4D459E" w:rsidR="00CE48B3" w:rsidRDefault="00CE48B3" w:rsidP="00CE48B3">
      <w:pPr>
        <w:rPr>
          <w:rFonts w:hint="eastAsia"/>
        </w:rPr>
      </w:pPr>
      <w:r>
        <w:rPr>
          <w:rFonts w:hint="eastAsia"/>
        </w:rPr>
        <w:t>原理：</w:t>
      </w:r>
      <w:r>
        <w:rPr>
          <w:rFonts w:hint="eastAsia"/>
        </w:rPr>
        <w:t>网格精细化处理就是把每个三角形划分为更小的三角形。最简单的方式就是</w:t>
      </w:r>
      <w:r>
        <w:t>,计算三形每个边的中点,将其划分为四个较小的三角</w:t>
      </w:r>
      <w:r>
        <w:rPr>
          <w:rFonts w:hint="eastAsia"/>
        </w:rPr>
        <w:t>形。这个通过</w:t>
      </w:r>
      <w:r>
        <w:t>subdivide_ midpoint 函数实现。3D曲面和面积保持不变,但是顶点和三角形的数量增加了。number_ _of_ iterations 参</w:t>
      </w:r>
      <w:r>
        <w:rPr>
          <w:rFonts w:hint="eastAsia"/>
        </w:rPr>
        <w:t>数定义了精细化处理的次数。</w:t>
      </w:r>
    </w:p>
    <w:p w14:paraId="5BC95039" w14:textId="77777777" w:rsidR="00CE48B3" w:rsidRDefault="00CE48B3" w:rsidP="00CE48B3">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open3d </w:t>
      </w:r>
      <w:r>
        <w:rPr>
          <w:rFonts w:ascii="Courier New" w:hAnsi="Courier New" w:cs="Courier New"/>
          <w:color w:val="CC7832"/>
          <w:sz w:val="20"/>
          <w:szCs w:val="20"/>
        </w:rPr>
        <w:t xml:space="preserve">as </w:t>
      </w:r>
      <w:r>
        <w:rPr>
          <w:rFonts w:ascii="Courier New" w:hAnsi="Courier New" w:cs="Courier New"/>
          <w:color w:val="A9B7C6"/>
          <w:sz w:val="20"/>
          <w:szCs w:val="20"/>
        </w:rPr>
        <w:t>o3d</w:t>
      </w:r>
      <w:r>
        <w:rPr>
          <w:rFonts w:ascii="Courier New" w:hAnsi="Courier New" w:cs="Courier New"/>
          <w:color w:val="A9B7C6"/>
          <w:sz w:val="20"/>
          <w:szCs w:val="20"/>
        </w:rPr>
        <w:br/>
      </w:r>
      <w:r>
        <w:rPr>
          <w:rFonts w:ascii="Courier New" w:hAnsi="Courier New" w:cs="Courier New"/>
          <w:color w:val="A9B7C6"/>
          <w:sz w:val="20"/>
          <w:szCs w:val="20"/>
        </w:rPr>
        <w:br/>
        <w:t>mesh = o3d.io.read_triangle_mesh(</w:t>
      </w:r>
      <w:r>
        <w:rPr>
          <w:rFonts w:ascii="Courier New" w:hAnsi="Courier New" w:cs="Courier New"/>
          <w:color w:val="6A8759"/>
          <w:sz w:val="20"/>
          <w:szCs w:val="20"/>
        </w:rPr>
        <w:t>"UV.ply"</w:t>
      </w:r>
      <w:r>
        <w:rPr>
          <w:rFonts w:ascii="Courier New" w:hAnsi="Courier New" w:cs="Courier New"/>
          <w:color w:val="A9B7C6"/>
          <w:sz w:val="20"/>
          <w:szCs w:val="20"/>
        </w:rPr>
        <w:t>)</w:t>
      </w:r>
      <w:r>
        <w:rPr>
          <w:rFonts w:ascii="Courier New" w:hAnsi="Courier New" w:cs="Courier New"/>
          <w:color w:val="A9B7C6"/>
          <w:sz w:val="20"/>
          <w:szCs w:val="20"/>
        </w:rPr>
        <w:br/>
        <w:t>mesh.compute_vertex_normals()</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 xml:space="preserve">f'The mesh has </w:t>
      </w:r>
      <w:r>
        <w:rPr>
          <w:rFonts w:ascii="Courier New" w:hAnsi="Courier New" w:cs="Courier New"/>
          <w:color w:val="CC7832"/>
          <w:sz w:val="20"/>
          <w:szCs w:val="20"/>
        </w:rPr>
        <w:t>{</w:t>
      </w:r>
      <w:r>
        <w:rPr>
          <w:rFonts w:ascii="Courier New" w:hAnsi="Courier New" w:cs="Courier New"/>
          <w:color w:val="8888C6"/>
          <w:sz w:val="20"/>
          <w:szCs w:val="20"/>
        </w:rPr>
        <w:t>len</w:t>
      </w:r>
      <w:r>
        <w:rPr>
          <w:rFonts w:ascii="Courier New" w:hAnsi="Courier New" w:cs="Courier New"/>
          <w:color w:val="A9B7C6"/>
          <w:sz w:val="20"/>
          <w:szCs w:val="20"/>
        </w:rPr>
        <w:t>(mesh.vertices)</w:t>
      </w:r>
      <w:r>
        <w:rPr>
          <w:rFonts w:ascii="Courier New" w:hAnsi="Courier New" w:cs="Courier New"/>
          <w:color w:val="CC7832"/>
          <w:sz w:val="20"/>
          <w:szCs w:val="20"/>
        </w:rPr>
        <w:t>}</w:t>
      </w:r>
      <w:r>
        <w:rPr>
          <w:rFonts w:ascii="Courier New" w:hAnsi="Courier New" w:cs="Courier New"/>
          <w:color w:val="6A8759"/>
          <w:sz w:val="20"/>
          <w:szCs w:val="20"/>
        </w:rPr>
        <w:t xml:space="preserve"> vertices and </w:t>
      </w:r>
      <w:r>
        <w:rPr>
          <w:rFonts w:ascii="Courier New" w:hAnsi="Courier New" w:cs="Courier New"/>
          <w:color w:val="CC7832"/>
          <w:sz w:val="20"/>
          <w:szCs w:val="20"/>
        </w:rPr>
        <w:t>{</w:t>
      </w:r>
      <w:r>
        <w:rPr>
          <w:rFonts w:ascii="Courier New" w:hAnsi="Courier New" w:cs="Courier New"/>
          <w:color w:val="8888C6"/>
          <w:sz w:val="20"/>
          <w:szCs w:val="20"/>
        </w:rPr>
        <w:t>len</w:t>
      </w:r>
      <w:r>
        <w:rPr>
          <w:rFonts w:ascii="Courier New" w:hAnsi="Courier New" w:cs="Courier New"/>
          <w:color w:val="A9B7C6"/>
          <w:sz w:val="20"/>
          <w:szCs w:val="20"/>
        </w:rPr>
        <w:t>(mesh.triangles)</w:t>
      </w:r>
      <w:r>
        <w:rPr>
          <w:rFonts w:ascii="Courier New" w:hAnsi="Courier New" w:cs="Courier New"/>
          <w:color w:val="CC7832"/>
          <w:sz w:val="20"/>
          <w:szCs w:val="20"/>
        </w:rPr>
        <w:t>}</w:t>
      </w:r>
      <w:r>
        <w:rPr>
          <w:rFonts w:ascii="Courier New" w:hAnsi="Courier New" w:cs="Courier New"/>
          <w:color w:val="6A8759"/>
          <w:sz w:val="20"/>
          <w:szCs w:val="20"/>
        </w:rPr>
        <w:t xml:space="preserve"> triangles'</w:t>
      </w:r>
      <w:r>
        <w:rPr>
          <w:rFonts w:ascii="Courier New" w:hAnsi="Courier New" w:cs="Courier New"/>
          <w:color w:val="6A8759"/>
          <w:sz w:val="20"/>
          <w:szCs w:val="20"/>
        </w:rPr>
        <w:br/>
      </w:r>
      <w:r>
        <w:rPr>
          <w:rFonts w:ascii="Courier New" w:hAnsi="Courier New" w:cs="Courier New"/>
          <w:color w:val="A9B7C6"/>
          <w:sz w:val="20"/>
          <w:szCs w:val="20"/>
        </w:rPr>
        <w:lastRenderedPageBreak/>
        <w:t>)</w:t>
      </w:r>
      <w:r>
        <w:rPr>
          <w:rFonts w:ascii="Courier New" w:hAnsi="Courier New" w:cs="Courier New"/>
          <w:color w:val="A9B7C6"/>
          <w:sz w:val="20"/>
          <w:szCs w:val="20"/>
        </w:rPr>
        <w:br/>
        <w:t>o3d.visualization.draw_geometries([mesh]</w:t>
      </w:r>
      <w:r>
        <w:rPr>
          <w:rFonts w:ascii="Courier New" w:hAnsi="Courier New" w:cs="Courier New"/>
          <w:color w:val="CC7832"/>
          <w:sz w:val="20"/>
          <w:szCs w:val="20"/>
        </w:rPr>
        <w:t xml:space="preserve">, </w:t>
      </w:r>
      <w:r>
        <w:rPr>
          <w:rFonts w:ascii="Courier New" w:hAnsi="Courier New" w:cs="Courier New"/>
          <w:color w:val="AA4926"/>
          <w:sz w:val="20"/>
          <w:szCs w:val="20"/>
        </w:rPr>
        <w:t>mesh_show_wireframe</w:t>
      </w:r>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A9B7C6"/>
          <w:sz w:val="20"/>
          <w:szCs w:val="20"/>
        </w:rPr>
        <w:br/>
        <w:t>mesh = mesh.subdivide_loop(</w:t>
      </w:r>
      <w:r>
        <w:rPr>
          <w:rFonts w:ascii="Courier New" w:hAnsi="Courier New" w:cs="Courier New"/>
          <w:color w:val="AA4926"/>
          <w:sz w:val="20"/>
          <w:szCs w:val="20"/>
        </w:rPr>
        <w:t>number_of_iterations</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 xml:space="preserve">f'After subdivision it has </w:t>
      </w:r>
      <w:r>
        <w:rPr>
          <w:rFonts w:ascii="Courier New" w:hAnsi="Courier New" w:cs="Courier New"/>
          <w:color w:val="CC7832"/>
          <w:sz w:val="20"/>
          <w:szCs w:val="20"/>
        </w:rPr>
        <w:t>{</w:t>
      </w:r>
      <w:r>
        <w:rPr>
          <w:rFonts w:ascii="Courier New" w:hAnsi="Courier New" w:cs="Courier New"/>
          <w:color w:val="8888C6"/>
          <w:sz w:val="20"/>
          <w:szCs w:val="20"/>
        </w:rPr>
        <w:t>len</w:t>
      </w:r>
      <w:r>
        <w:rPr>
          <w:rFonts w:ascii="Courier New" w:hAnsi="Courier New" w:cs="Courier New"/>
          <w:color w:val="A9B7C6"/>
          <w:sz w:val="20"/>
          <w:szCs w:val="20"/>
        </w:rPr>
        <w:t>(mesh.vertices)</w:t>
      </w:r>
      <w:r>
        <w:rPr>
          <w:rFonts w:ascii="Courier New" w:hAnsi="Courier New" w:cs="Courier New"/>
          <w:color w:val="CC7832"/>
          <w:sz w:val="20"/>
          <w:szCs w:val="20"/>
        </w:rPr>
        <w:t>}</w:t>
      </w:r>
      <w:r>
        <w:rPr>
          <w:rFonts w:ascii="Courier New" w:hAnsi="Courier New" w:cs="Courier New"/>
          <w:color w:val="6A8759"/>
          <w:sz w:val="20"/>
          <w:szCs w:val="20"/>
        </w:rPr>
        <w:t xml:space="preserve"> vertices and </w:t>
      </w:r>
      <w:r>
        <w:rPr>
          <w:rFonts w:ascii="Courier New" w:hAnsi="Courier New" w:cs="Courier New"/>
          <w:color w:val="CC7832"/>
          <w:sz w:val="20"/>
          <w:szCs w:val="20"/>
        </w:rPr>
        <w:t>{</w:t>
      </w:r>
      <w:r>
        <w:rPr>
          <w:rFonts w:ascii="Courier New" w:hAnsi="Courier New" w:cs="Courier New"/>
          <w:color w:val="8888C6"/>
          <w:sz w:val="20"/>
          <w:szCs w:val="20"/>
        </w:rPr>
        <w:t>len</w:t>
      </w:r>
      <w:r>
        <w:rPr>
          <w:rFonts w:ascii="Courier New" w:hAnsi="Courier New" w:cs="Courier New"/>
          <w:color w:val="A9B7C6"/>
          <w:sz w:val="20"/>
          <w:szCs w:val="20"/>
        </w:rPr>
        <w:t>(mesh.triangles)</w:t>
      </w:r>
      <w:r>
        <w:rPr>
          <w:rFonts w:ascii="Courier New" w:hAnsi="Courier New" w:cs="Courier New"/>
          <w:color w:val="CC7832"/>
          <w:sz w:val="20"/>
          <w:szCs w:val="20"/>
        </w:rPr>
        <w:t>}</w:t>
      </w:r>
      <w:r>
        <w:rPr>
          <w:rFonts w:ascii="Courier New" w:hAnsi="Courier New" w:cs="Courier New"/>
          <w:color w:val="6A8759"/>
          <w:sz w:val="20"/>
          <w:szCs w:val="20"/>
        </w:rPr>
        <w:t xml:space="preserve"> triangles'</w:t>
      </w:r>
      <w:r>
        <w:rPr>
          <w:rFonts w:ascii="Courier New" w:hAnsi="Courier New" w:cs="Courier New"/>
          <w:color w:val="6A8759"/>
          <w:sz w:val="20"/>
          <w:szCs w:val="20"/>
        </w:rPr>
        <w:br/>
      </w:r>
      <w:r>
        <w:rPr>
          <w:rFonts w:ascii="Courier New" w:hAnsi="Courier New" w:cs="Courier New"/>
          <w:color w:val="A9B7C6"/>
          <w:sz w:val="20"/>
          <w:szCs w:val="20"/>
        </w:rPr>
        <w:t>)</w:t>
      </w:r>
      <w:r>
        <w:rPr>
          <w:rFonts w:ascii="Courier New" w:hAnsi="Courier New" w:cs="Courier New"/>
          <w:color w:val="A9B7C6"/>
          <w:sz w:val="20"/>
          <w:szCs w:val="20"/>
        </w:rPr>
        <w:br/>
        <w:t>o3d.visualization.draw_geometries([mesh]</w:t>
      </w:r>
      <w:r>
        <w:rPr>
          <w:rFonts w:ascii="Courier New" w:hAnsi="Courier New" w:cs="Courier New"/>
          <w:color w:val="CC7832"/>
          <w:sz w:val="20"/>
          <w:szCs w:val="20"/>
        </w:rPr>
        <w:t xml:space="preserve">, </w:t>
      </w:r>
      <w:r>
        <w:rPr>
          <w:rFonts w:ascii="Courier New" w:hAnsi="Courier New" w:cs="Courier New"/>
          <w:color w:val="AA4926"/>
          <w:sz w:val="20"/>
          <w:szCs w:val="20"/>
        </w:rPr>
        <w:t>mesh_show_wireframe</w:t>
      </w:r>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w:t>
      </w:r>
    </w:p>
    <w:p w14:paraId="1B149FE8" w14:textId="77777777" w:rsidR="004749D3" w:rsidRPr="00CE48B3" w:rsidRDefault="004749D3"/>
    <w:p w14:paraId="6002A487" w14:textId="77777777" w:rsidR="004749D3" w:rsidRDefault="00E12A19">
      <w:r>
        <w:rPr>
          <w:noProof/>
        </w:rPr>
        <w:drawing>
          <wp:inline distT="0" distB="0" distL="0" distR="0" wp14:anchorId="0E3F496B" wp14:editId="238F744F">
            <wp:extent cx="5145741" cy="2621813"/>
            <wp:effectExtent l="0" t="0" r="0" b="7620"/>
            <wp:docPr id="60142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644" name=""/>
                    <pic:cNvPicPr/>
                  </pic:nvPicPr>
                  <pic:blipFill>
                    <a:blip r:embed="rId15"/>
                    <a:stretch>
                      <a:fillRect/>
                    </a:stretch>
                  </pic:blipFill>
                  <pic:spPr>
                    <a:xfrm>
                      <a:off x="0" y="0"/>
                      <a:ext cx="5168513" cy="2633415"/>
                    </a:xfrm>
                    <a:prstGeom prst="rect">
                      <a:avLst/>
                    </a:prstGeom>
                  </pic:spPr>
                </pic:pic>
              </a:graphicData>
            </a:graphic>
          </wp:inline>
        </w:drawing>
      </w:r>
      <w:r w:rsidR="00724611">
        <w:rPr>
          <w:noProof/>
        </w:rPr>
        <w:drawing>
          <wp:inline distT="0" distB="0" distL="0" distR="0" wp14:anchorId="6CDFA4D6" wp14:editId="6EED8353">
            <wp:extent cx="5274310" cy="1795780"/>
            <wp:effectExtent l="0" t="0" r="2540" b="0"/>
            <wp:docPr id="1072332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32958" name=""/>
                    <pic:cNvPicPr/>
                  </pic:nvPicPr>
                  <pic:blipFill>
                    <a:blip r:embed="rId16"/>
                    <a:stretch>
                      <a:fillRect/>
                    </a:stretch>
                  </pic:blipFill>
                  <pic:spPr>
                    <a:xfrm>
                      <a:off x="0" y="0"/>
                      <a:ext cx="5274310" cy="1795780"/>
                    </a:xfrm>
                    <a:prstGeom prst="rect">
                      <a:avLst/>
                    </a:prstGeom>
                  </pic:spPr>
                </pic:pic>
              </a:graphicData>
            </a:graphic>
          </wp:inline>
        </w:drawing>
      </w:r>
    </w:p>
    <w:p w14:paraId="1051B7C7" w14:textId="77777777" w:rsidR="004749D3" w:rsidRDefault="004749D3"/>
    <w:p w14:paraId="6A94F476" w14:textId="606EA8E1" w:rsidR="00E12A19" w:rsidRDefault="00724611">
      <w:r>
        <w:rPr>
          <w:noProof/>
        </w:rPr>
        <w:drawing>
          <wp:inline distT="0" distB="0" distL="0" distR="0" wp14:anchorId="349E4597" wp14:editId="7CE9509E">
            <wp:extent cx="5274310" cy="1853565"/>
            <wp:effectExtent l="0" t="0" r="2540" b="0"/>
            <wp:docPr id="606069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9007" name=""/>
                    <pic:cNvPicPr/>
                  </pic:nvPicPr>
                  <pic:blipFill>
                    <a:blip r:embed="rId17"/>
                    <a:stretch>
                      <a:fillRect/>
                    </a:stretch>
                  </pic:blipFill>
                  <pic:spPr>
                    <a:xfrm>
                      <a:off x="0" y="0"/>
                      <a:ext cx="5274310" cy="1853565"/>
                    </a:xfrm>
                    <a:prstGeom prst="rect">
                      <a:avLst/>
                    </a:prstGeom>
                  </pic:spPr>
                </pic:pic>
              </a:graphicData>
            </a:graphic>
          </wp:inline>
        </w:drawing>
      </w:r>
    </w:p>
    <w:p w14:paraId="28CD864D" w14:textId="77777777" w:rsidR="004749D3" w:rsidRDefault="004749D3"/>
    <w:p w14:paraId="4CAAE7EA" w14:textId="77777777" w:rsidR="004749D3" w:rsidRDefault="004749D3"/>
    <w:p w14:paraId="1C3013B4" w14:textId="77777777" w:rsidR="00CE48B3" w:rsidRDefault="00CE48B3">
      <w:pPr>
        <w:rPr>
          <w:rFonts w:hint="eastAsia"/>
        </w:rPr>
      </w:pPr>
    </w:p>
    <w:p w14:paraId="50567424" w14:textId="62080473" w:rsidR="004749D3" w:rsidRPr="00CE48B3" w:rsidRDefault="004749D3">
      <w:pPr>
        <w:rPr>
          <w:b/>
          <w:bCs/>
          <w:sz w:val="24"/>
          <w:szCs w:val="28"/>
        </w:rPr>
      </w:pPr>
      <w:r w:rsidRPr="00CE48B3">
        <w:rPr>
          <w:rFonts w:hint="eastAsia"/>
          <w:b/>
          <w:bCs/>
          <w:sz w:val="24"/>
          <w:szCs w:val="28"/>
        </w:rPr>
        <w:t>平滑化</w:t>
      </w:r>
    </w:p>
    <w:p w14:paraId="36D6479B" w14:textId="59EC6CB7" w:rsidR="00CE48B3" w:rsidRDefault="00CE48B3" w:rsidP="00CE48B3">
      <w:r>
        <w:rPr>
          <w:rFonts w:hint="eastAsia"/>
        </w:rPr>
        <w:t>原理：</w:t>
      </w:r>
      <w:r>
        <w:t>Open3d包含许多网格滤波的算法，最简单的是均值滤波器,该滤波器能用以网格去噪。</w:t>
      </w:r>
      <w:r>
        <w:rPr>
          <w:rFonts w:hint="eastAsia"/>
        </w:rPr>
        <w:t>一</w:t>
      </w:r>
      <w:r>
        <w:t>个顶点Vi的值是通过相邻顶点的平均值给</w:t>
      </w:r>
      <w:r>
        <w:rPr>
          <w:rFonts w:hint="eastAsia"/>
        </w:rPr>
        <w:t>出的。公式如下</w:t>
      </w:r>
      <w:r>
        <w:t>:</w:t>
      </w:r>
      <w:r w:rsidRPr="00CE48B3">
        <w:t xml:space="preserve"> </w:t>
      </w:r>
      <w:r w:rsidRPr="00C23843">
        <w:rPr>
          <w:position w:val="-28"/>
        </w:rPr>
        <w:object w:dxaOrig="1420" w:dyaOrig="999" w14:anchorId="1E23E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50.1pt" o:ole="">
            <v:imagedata r:id="rId18" o:title=""/>
          </v:shape>
          <o:OLEObject Type="Embed" ProgID="Equation.DSMT4" ShapeID="_x0000_i1025" DrawAspect="Content" ObjectID="_1754914713" r:id="rId19"/>
        </w:object>
      </w:r>
    </w:p>
    <w:p w14:paraId="41257959" w14:textId="6C3054E8" w:rsidR="00CE48B3" w:rsidRDefault="00CE48B3" w:rsidP="00CE48B3">
      <w:pPr>
        <w:rPr>
          <w:rFonts w:hint="eastAsia"/>
        </w:rPr>
      </w:pPr>
      <w:r>
        <w:rPr>
          <w:rFonts w:hint="eastAsia"/>
        </w:rPr>
        <w:t>原始数据</w:t>
      </w:r>
    </w:p>
    <w:p w14:paraId="4C6C38B0" w14:textId="02C04BD1" w:rsidR="004749D3" w:rsidRDefault="004749D3">
      <w:r>
        <w:rPr>
          <w:noProof/>
        </w:rPr>
        <w:drawing>
          <wp:inline distT="0" distB="0" distL="0" distR="0" wp14:anchorId="26294980" wp14:editId="7A117674">
            <wp:extent cx="3774893" cy="2946400"/>
            <wp:effectExtent l="0" t="0" r="0" b="6350"/>
            <wp:docPr id="1506398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8660" name=""/>
                    <pic:cNvPicPr/>
                  </pic:nvPicPr>
                  <pic:blipFill>
                    <a:blip r:embed="rId20"/>
                    <a:stretch>
                      <a:fillRect/>
                    </a:stretch>
                  </pic:blipFill>
                  <pic:spPr>
                    <a:xfrm>
                      <a:off x="0" y="0"/>
                      <a:ext cx="3777871" cy="2948725"/>
                    </a:xfrm>
                    <a:prstGeom prst="rect">
                      <a:avLst/>
                    </a:prstGeom>
                  </pic:spPr>
                </pic:pic>
              </a:graphicData>
            </a:graphic>
          </wp:inline>
        </w:drawing>
      </w:r>
    </w:p>
    <w:p w14:paraId="3AEE1F76" w14:textId="77777777" w:rsidR="004749D3" w:rsidRDefault="004749D3"/>
    <w:p w14:paraId="2F939893" w14:textId="05A19432" w:rsidR="004749D3" w:rsidRDefault="004749D3">
      <w:r>
        <w:rPr>
          <w:rFonts w:hint="eastAsia"/>
        </w:rPr>
        <w:t>平滑化</w:t>
      </w:r>
    </w:p>
    <w:p w14:paraId="12108FB2" w14:textId="6ED55701" w:rsidR="004749D3" w:rsidRDefault="004749D3">
      <w:r>
        <w:rPr>
          <w:rFonts w:hint="eastAsia"/>
        </w:rPr>
        <w:t>经过5次滤波</w:t>
      </w:r>
    </w:p>
    <w:p w14:paraId="016F6E4A" w14:textId="77777777" w:rsidR="00CE48B3" w:rsidRDefault="00CE48B3" w:rsidP="00CE48B3">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open3d </w:t>
      </w:r>
      <w:r>
        <w:rPr>
          <w:rFonts w:ascii="Courier New" w:hAnsi="Courier New" w:cs="Courier New"/>
          <w:color w:val="CC7832"/>
          <w:sz w:val="20"/>
          <w:szCs w:val="20"/>
        </w:rPr>
        <w:t xml:space="preserve">as </w:t>
      </w:r>
      <w:r>
        <w:rPr>
          <w:rFonts w:ascii="Courier New" w:hAnsi="Courier New" w:cs="Courier New"/>
          <w:color w:val="A9B7C6"/>
          <w:sz w:val="20"/>
          <w:szCs w:val="20"/>
        </w:rPr>
        <w:t>o3d</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o3dtut: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FFC66D"/>
          <w:sz w:val="20"/>
          <w:szCs w:val="20"/>
        </w:rPr>
        <w:t>get_knot_mesh</w:t>
      </w:r>
      <w:r>
        <w:rPr>
          <w:rFonts w:ascii="Courier New" w:hAnsi="Courier New" w:cs="Courier New"/>
          <w:color w:val="A9B7C6"/>
          <w:sz w:val="20"/>
          <w:szCs w:val="20"/>
        </w:rPr>
        <w:t>():</w:t>
      </w:r>
      <w:r>
        <w:rPr>
          <w:rFonts w:ascii="Courier New" w:hAnsi="Courier New" w:cs="Courier New"/>
          <w:color w:val="A9B7C6"/>
          <w:sz w:val="20"/>
          <w:szCs w:val="20"/>
        </w:rPr>
        <w:br/>
        <w:t xml:space="preserve">        mesh = o3d.io.read_triangle_mesh(</w:t>
      </w:r>
      <w:r>
        <w:rPr>
          <w:rFonts w:ascii="Courier New" w:hAnsi="Courier New" w:cs="Courier New"/>
          <w:color w:val="6A8759"/>
          <w:sz w:val="20"/>
          <w:szCs w:val="20"/>
        </w:rPr>
        <w:t>"Armadillo.ply"</w:t>
      </w:r>
      <w:r>
        <w:rPr>
          <w:rFonts w:ascii="Courier New" w:hAnsi="Courier New" w:cs="Courier New"/>
          <w:color w:val="A9B7C6"/>
          <w:sz w:val="20"/>
          <w:szCs w:val="20"/>
        </w:rPr>
        <w:t>)</w:t>
      </w:r>
      <w:r>
        <w:rPr>
          <w:rFonts w:ascii="Courier New" w:hAnsi="Courier New" w:cs="Courier New"/>
          <w:color w:val="A9B7C6"/>
          <w:sz w:val="20"/>
          <w:szCs w:val="20"/>
        </w:rPr>
        <w:br/>
        <w:t xml:space="preserve">        mesh.compute_vertex_normals()</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mesh</w:t>
      </w:r>
      <w:r>
        <w:rPr>
          <w:rFonts w:ascii="Courier New" w:hAnsi="Courier New" w:cs="Courier New"/>
          <w:color w:val="A9B7C6"/>
          <w:sz w:val="20"/>
          <w:szCs w:val="20"/>
        </w:rPr>
        <w:br/>
      </w:r>
      <w:r>
        <w:rPr>
          <w:rFonts w:ascii="Courier New" w:hAnsi="Courier New" w:cs="Courier New"/>
          <w:color w:val="A9B7C6"/>
          <w:sz w:val="20"/>
          <w:szCs w:val="20"/>
        </w:rPr>
        <w:br/>
        <w:t>mesh_in = o3dtut.get_knot_mesh()</w:t>
      </w:r>
      <w:r>
        <w:rPr>
          <w:rFonts w:ascii="Courier New" w:hAnsi="Courier New" w:cs="Courier New"/>
          <w:color w:val="A9B7C6"/>
          <w:sz w:val="20"/>
          <w:szCs w:val="20"/>
        </w:rPr>
        <w:br/>
        <w:t>vertices = np.asarray(mesh_in.vertices)</w:t>
      </w:r>
      <w:r>
        <w:rPr>
          <w:rFonts w:ascii="Courier New" w:hAnsi="Courier New" w:cs="Courier New"/>
          <w:color w:val="A9B7C6"/>
          <w:sz w:val="20"/>
          <w:szCs w:val="20"/>
        </w:rPr>
        <w:br/>
        <w:t xml:space="preserve">noise = </w:t>
      </w:r>
      <w:r>
        <w:rPr>
          <w:rFonts w:ascii="Courier New" w:hAnsi="Courier New" w:cs="Courier New"/>
          <w:color w:val="6897BB"/>
          <w:sz w:val="20"/>
          <w:szCs w:val="20"/>
        </w:rPr>
        <w:t>5</w:t>
      </w:r>
      <w:r>
        <w:rPr>
          <w:rFonts w:ascii="Courier New" w:hAnsi="Courier New" w:cs="Courier New"/>
          <w:color w:val="6897BB"/>
          <w:sz w:val="20"/>
          <w:szCs w:val="20"/>
        </w:rPr>
        <w:br/>
      </w:r>
      <w:r>
        <w:rPr>
          <w:rFonts w:ascii="Courier New" w:hAnsi="Courier New" w:cs="Courier New"/>
          <w:color w:val="A9B7C6"/>
          <w:sz w:val="20"/>
          <w:szCs w:val="20"/>
        </w:rPr>
        <w:t>vertices += np.random.uniform(</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noise</w:t>
      </w:r>
      <w:r>
        <w:rPr>
          <w:rFonts w:ascii="Courier New" w:hAnsi="Courier New" w:cs="Courier New"/>
          <w:color w:val="CC7832"/>
          <w:sz w:val="20"/>
          <w:szCs w:val="20"/>
        </w:rPr>
        <w:t xml:space="preserve">, </w:t>
      </w:r>
      <w:r>
        <w:rPr>
          <w:rFonts w:ascii="Courier New" w:hAnsi="Courier New" w:cs="Courier New"/>
          <w:color w:val="AA4926"/>
          <w:sz w:val="20"/>
          <w:szCs w:val="20"/>
        </w:rPr>
        <w:t>size</w:t>
      </w:r>
      <w:r>
        <w:rPr>
          <w:rFonts w:ascii="Courier New" w:hAnsi="Courier New" w:cs="Courier New"/>
          <w:color w:val="A9B7C6"/>
          <w:sz w:val="20"/>
          <w:szCs w:val="20"/>
        </w:rPr>
        <w:t>=vertices.shape)</w:t>
      </w:r>
      <w:r>
        <w:rPr>
          <w:rFonts w:ascii="Courier New" w:hAnsi="Courier New" w:cs="Courier New"/>
          <w:color w:val="A9B7C6"/>
          <w:sz w:val="20"/>
          <w:szCs w:val="20"/>
        </w:rPr>
        <w:br/>
        <w:t>mesh_in.vertices = o3d.utility.Vector3dVector(vertices)</w:t>
      </w:r>
      <w:r>
        <w:rPr>
          <w:rFonts w:ascii="Courier New" w:hAnsi="Courier New" w:cs="Courier New"/>
          <w:color w:val="A9B7C6"/>
          <w:sz w:val="20"/>
          <w:szCs w:val="20"/>
        </w:rPr>
        <w:br/>
        <w:t>mesh_in.compute_vertex_normals()</w:t>
      </w:r>
      <w:r>
        <w:rPr>
          <w:rFonts w:ascii="Courier New" w:hAnsi="Courier New" w:cs="Courier New"/>
          <w:color w:val="A9B7C6"/>
          <w:sz w:val="20"/>
          <w:szCs w:val="20"/>
        </w:rPr>
        <w:br/>
      </w:r>
      <w:r>
        <w:rPr>
          <w:rFonts w:ascii="Courier New" w:hAnsi="Courier New" w:cs="Courier New"/>
          <w:color w:val="A9B7C6"/>
          <w:sz w:val="20"/>
          <w:szCs w:val="20"/>
        </w:rPr>
        <w:lastRenderedPageBreak/>
        <w:t>o3d.visualization.draw_geometries([mesh_in]</w:t>
      </w:r>
      <w:r>
        <w:rPr>
          <w:rFonts w:ascii="Courier New" w:hAnsi="Courier New" w:cs="Courier New"/>
          <w:color w:val="CC7832"/>
          <w:sz w:val="20"/>
          <w:szCs w:val="20"/>
        </w:rPr>
        <w:t>,</w:t>
      </w:r>
      <w:r>
        <w:rPr>
          <w:rFonts w:ascii="Courier New" w:hAnsi="Courier New" w:cs="Courier New"/>
          <w:color w:val="AA4926"/>
          <w:sz w:val="20"/>
          <w:szCs w:val="20"/>
        </w:rPr>
        <w:t>width</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CC7832"/>
          <w:sz w:val="20"/>
          <w:szCs w:val="20"/>
        </w:rPr>
        <w:t>,</w:t>
      </w:r>
      <w:r>
        <w:rPr>
          <w:rFonts w:ascii="Courier New" w:hAnsi="Courier New" w:cs="Courier New"/>
          <w:color w:val="AA4926"/>
          <w:sz w:val="20"/>
          <w:szCs w:val="20"/>
        </w:rPr>
        <w:t>height</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'filter with average with 1 iteration'</w:t>
      </w:r>
      <w:r>
        <w:rPr>
          <w:rFonts w:ascii="Courier New" w:hAnsi="Courier New" w:cs="Courier New"/>
          <w:color w:val="A9B7C6"/>
          <w:sz w:val="20"/>
          <w:szCs w:val="20"/>
        </w:rPr>
        <w:t>)</w:t>
      </w:r>
      <w:r>
        <w:rPr>
          <w:rFonts w:ascii="Courier New" w:hAnsi="Courier New" w:cs="Courier New"/>
          <w:color w:val="A9B7C6"/>
          <w:sz w:val="20"/>
          <w:szCs w:val="20"/>
        </w:rPr>
        <w:br/>
        <w:t>mesh_out = mesh_in.filter_smooth_simple(</w:t>
      </w:r>
      <w:r>
        <w:rPr>
          <w:rFonts w:ascii="Courier New" w:hAnsi="Courier New" w:cs="Courier New"/>
          <w:color w:val="AA4926"/>
          <w:sz w:val="20"/>
          <w:szCs w:val="20"/>
        </w:rPr>
        <w:t>number_of_iterations</w:t>
      </w:r>
      <w:r>
        <w:rPr>
          <w:rFonts w:ascii="Courier New" w:hAnsi="Courier New" w:cs="Courier New"/>
          <w:color w:val="A9B7C6"/>
          <w:sz w:val="20"/>
          <w:szCs w:val="20"/>
        </w:rPr>
        <w: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mesh_out.compute_vertex_normals()</w:t>
      </w:r>
      <w:r>
        <w:rPr>
          <w:rFonts w:ascii="Courier New" w:hAnsi="Courier New" w:cs="Courier New"/>
          <w:color w:val="A9B7C6"/>
          <w:sz w:val="20"/>
          <w:szCs w:val="20"/>
        </w:rPr>
        <w:br/>
        <w:t>o3d.visualization.draw_geometries([mesh_out]</w:t>
      </w:r>
      <w:r>
        <w:rPr>
          <w:rFonts w:ascii="Courier New" w:hAnsi="Courier New" w:cs="Courier New"/>
          <w:color w:val="CC7832"/>
          <w:sz w:val="20"/>
          <w:szCs w:val="20"/>
        </w:rPr>
        <w:t>,</w:t>
      </w:r>
      <w:r>
        <w:rPr>
          <w:rFonts w:ascii="Courier New" w:hAnsi="Courier New" w:cs="Courier New"/>
          <w:color w:val="AA4926"/>
          <w:sz w:val="20"/>
          <w:szCs w:val="20"/>
        </w:rPr>
        <w:t>width</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CC7832"/>
          <w:sz w:val="20"/>
          <w:szCs w:val="20"/>
        </w:rPr>
        <w:t>,</w:t>
      </w:r>
      <w:r>
        <w:rPr>
          <w:rFonts w:ascii="Courier New" w:hAnsi="Courier New" w:cs="Courier New"/>
          <w:color w:val="AA4926"/>
          <w:sz w:val="20"/>
          <w:szCs w:val="20"/>
        </w:rPr>
        <w:t>height</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'filter with average with 5 iterations'</w:t>
      </w:r>
      <w:r>
        <w:rPr>
          <w:rFonts w:ascii="Courier New" w:hAnsi="Courier New" w:cs="Courier New"/>
          <w:color w:val="A9B7C6"/>
          <w:sz w:val="20"/>
          <w:szCs w:val="20"/>
        </w:rPr>
        <w:t>)</w:t>
      </w:r>
      <w:r>
        <w:rPr>
          <w:rFonts w:ascii="Courier New" w:hAnsi="Courier New" w:cs="Courier New"/>
          <w:color w:val="A9B7C6"/>
          <w:sz w:val="20"/>
          <w:szCs w:val="20"/>
        </w:rPr>
        <w:br/>
        <w:t>mesh_out = mesh_in.filter_smooth_simple(</w:t>
      </w:r>
      <w:r>
        <w:rPr>
          <w:rFonts w:ascii="Courier New" w:hAnsi="Courier New" w:cs="Courier New"/>
          <w:color w:val="AA4926"/>
          <w:sz w:val="20"/>
          <w:szCs w:val="20"/>
        </w:rPr>
        <w:t>number_of_iterations</w:t>
      </w:r>
      <w:r>
        <w:rPr>
          <w:rFonts w:ascii="Courier New" w:hAnsi="Courier New" w:cs="Courier New"/>
          <w:color w:val="A9B7C6"/>
          <w:sz w:val="20"/>
          <w:szCs w:val="20"/>
        </w:rPr>
        <w:t>=</w:t>
      </w:r>
      <w:r>
        <w:rPr>
          <w:rFonts w:ascii="Courier New" w:hAnsi="Courier New" w:cs="Courier New"/>
          <w:color w:val="6897BB"/>
          <w:sz w:val="20"/>
          <w:szCs w:val="20"/>
        </w:rPr>
        <w:t>20</w:t>
      </w:r>
      <w:r>
        <w:rPr>
          <w:rFonts w:ascii="Courier New" w:hAnsi="Courier New" w:cs="Courier New"/>
          <w:color w:val="A9B7C6"/>
          <w:sz w:val="20"/>
          <w:szCs w:val="20"/>
        </w:rPr>
        <w:t>)</w:t>
      </w:r>
      <w:r>
        <w:rPr>
          <w:rFonts w:ascii="Courier New" w:hAnsi="Courier New" w:cs="Courier New"/>
          <w:color w:val="A9B7C6"/>
          <w:sz w:val="20"/>
          <w:szCs w:val="20"/>
        </w:rPr>
        <w:br/>
        <w:t>mesh_out.compute_vertex_normals()</w:t>
      </w:r>
      <w:r>
        <w:rPr>
          <w:rFonts w:ascii="Courier New" w:hAnsi="Courier New" w:cs="Courier New"/>
          <w:color w:val="A9B7C6"/>
          <w:sz w:val="20"/>
          <w:szCs w:val="20"/>
        </w:rPr>
        <w:br/>
        <w:t>o3d.visualization.draw_geometries([mesh_out]</w:t>
      </w:r>
      <w:r>
        <w:rPr>
          <w:rFonts w:ascii="Courier New" w:hAnsi="Courier New" w:cs="Courier New"/>
          <w:color w:val="CC7832"/>
          <w:sz w:val="20"/>
          <w:szCs w:val="20"/>
        </w:rPr>
        <w:t>,</w:t>
      </w:r>
      <w:r>
        <w:rPr>
          <w:rFonts w:ascii="Courier New" w:hAnsi="Courier New" w:cs="Courier New"/>
          <w:color w:val="AA4926"/>
          <w:sz w:val="20"/>
          <w:szCs w:val="20"/>
        </w:rPr>
        <w:t>width</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CC7832"/>
          <w:sz w:val="20"/>
          <w:szCs w:val="20"/>
        </w:rPr>
        <w:t>,</w:t>
      </w:r>
      <w:r>
        <w:rPr>
          <w:rFonts w:ascii="Courier New" w:hAnsi="Courier New" w:cs="Courier New"/>
          <w:color w:val="AA4926"/>
          <w:sz w:val="20"/>
          <w:szCs w:val="20"/>
        </w:rPr>
        <w:t>height</w:t>
      </w:r>
      <w:r>
        <w:rPr>
          <w:rFonts w:ascii="Courier New" w:hAnsi="Courier New" w:cs="Courier New"/>
          <w:color w:val="A9B7C6"/>
          <w:sz w:val="20"/>
          <w:szCs w:val="20"/>
        </w:rPr>
        <w:t>=</w:t>
      </w:r>
      <w:r>
        <w:rPr>
          <w:rFonts w:ascii="Courier New" w:hAnsi="Courier New" w:cs="Courier New"/>
          <w:color w:val="6897BB"/>
          <w:sz w:val="20"/>
          <w:szCs w:val="20"/>
        </w:rPr>
        <w:t>800</w:t>
      </w:r>
      <w:r>
        <w:rPr>
          <w:rFonts w:ascii="Courier New" w:hAnsi="Courier New" w:cs="Courier New"/>
          <w:color w:val="A9B7C6"/>
          <w:sz w:val="20"/>
          <w:szCs w:val="20"/>
        </w:rPr>
        <w:t>)</w:t>
      </w:r>
    </w:p>
    <w:p w14:paraId="2476CC29" w14:textId="77777777" w:rsidR="00CE48B3" w:rsidRPr="00CE48B3" w:rsidRDefault="00CE48B3">
      <w:pPr>
        <w:rPr>
          <w:rFonts w:hint="eastAsia"/>
        </w:rPr>
      </w:pPr>
    </w:p>
    <w:p w14:paraId="77155E08" w14:textId="77777777" w:rsidR="004749D3" w:rsidRDefault="004749D3">
      <w:r>
        <w:rPr>
          <w:noProof/>
        </w:rPr>
        <w:drawing>
          <wp:inline distT="0" distB="0" distL="0" distR="0" wp14:anchorId="3AAF720F" wp14:editId="6AB6B8D3">
            <wp:extent cx="4295244" cy="4574241"/>
            <wp:effectExtent l="0" t="0" r="0" b="0"/>
            <wp:docPr id="1988111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1292" name=""/>
                    <pic:cNvPicPr/>
                  </pic:nvPicPr>
                  <pic:blipFill>
                    <a:blip r:embed="rId21"/>
                    <a:stretch>
                      <a:fillRect/>
                    </a:stretch>
                  </pic:blipFill>
                  <pic:spPr>
                    <a:xfrm>
                      <a:off x="0" y="0"/>
                      <a:ext cx="4300571" cy="4579914"/>
                    </a:xfrm>
                    <a:prstGeom prst="rect">
                      <a:avLst/>
                    </a:prstGeom>
                  </pic:spPr>
                </pic:pic>
              </a:graphicData>
            </a:graphic>
          </wp:inline>
        </w:drawing>
      </w:r>
    </w:p>
    <w:p w14:paraId="7094148A" w14:textId="77777777" w:rsidR="004749D3" w:rsidRDefault="004749D3"/>
    <w:p w14:paraId="14C7F1E4" w14:textId="77777777" w:rsidR="004749D3" w:rsidRDefault="004749D3"/>
    <w:p w14:paraId="3043BB3F" w14:textId="77777777" w:rsidR="004749D3" w:rsidRDefault="004749D3"/>
    <w:p w14:paraId="2A4CBF55" w14:textId="77777777" w:rsidR="004749D3" w:rsidRDefault="004749D3"/>
    <w:p w14:paraId="1EFFE4E6" w14:textId="77777777" w:rsidR="004749D3" w:rsidRDefault="004749D3"/>
    <w:p w14:paraId="5C5A4A59" w14:textId="77777777" w:rsidR="004749D3" w:rsidRDefault="004749D3"/>
    <w:p w14:paraId="3103EBFB" w14:textId="77777777" w:rsidR="004749D3" w:rsidRDefault="004749D3"/>
    <w:p w14:paraId="2CD695ED" w14:textId="77777777" w:rsidR="004749D3" w:rsidRDefault="004749D3"/>
    <w:p w14:paraId="51EACDC4" w14:textId="4193FF4E" w:rsidR="004749D3" w:rsidRDefault="004749D3">
      <w:r>
        <w:rPr>
          <w:noProof/>
        </w:rPr>
        <w:lastRenderedPageBreak/>
        <w:drawing>
          <wp:inline distT="0" distB="0" distL="0" distR="0" wp14:anchorId="172BAB2C" wp14:editId="0EA473D0">
            <wp:extent cx="3702154" cy="3872865"/>
            <wp:effectExtent l="0" t="0" r="0" b="0"/>
            <wp:docPr id="696051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1693" name=""/>
                    <pic:cNvPicPr/>
                  </pic:nvPicPr>
                  <pic:blipFill>
                    <a:blip r:embed="rId22"/>
                    <a:stretch>
                      <a:fillRect/>
                    </a:stretch>
                  </pic:blipFill>
                  <pic:spPr>
                    <a:xfrm>
                      <a:off x="0" y="0"/>
                      <a:ext cx="3705657" cy="3876530"/>
                    </a:xfrm>
                    <a:prstGeom prst="rect">
                      <a:avLst/>
                    </a:prstGeom>
                  </pic:spPr>
                </pic:pic>
              </a:graphicData>
            </a:graphic>
          </wp:inline>
        </w:drawing>
      </w:r>
      <w:r>
        <w:rPr>
          <w:rFonts w:hint="eastAsia"/>
        </w:rPr>
        <w:t>滤波1</w:t>
      </w:r>
      <w:r>
        <w:t>0</w:t>
      </w:r>
      <w:r>
        <w:rPr>
          <w:rFonts w:hint="eastAsia"/>
        </w:rPr>
        <w:t>次</w:t>
      </w:r>
    </w:p>
    <w:p w14:paraId="1751FBA5" w14:textId="77777777" w:rsidR="004749D3" w:rsidRDefault="004749D3"/>
    <w:p w14:paraId="23312848" w14:textId="427B6793" w:rsidR="004749D3" w:rsidRDefault="004749D3">
      <w:r>
        <w:rPr>
          <w:noProof/>
        </w:rPr>
        <w:drawing>
          <wp:inline distT="0" distB="0" distL="0" distR="0" wp14:anchorId="7DC23B4B" wp14:editId="0B8DAB85">
            <wp:extent cx="3483630" cy="3644265"/>
            <wp:effectExtent l="0" t="0" r="2540" b="0"/>
            <wp:docPr id="83040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03355" name=""/>
                    <pic:cNvPicPr/>
                  </pic:nvPicPr>
                  <pic:blipFill>
                    <a:blip r:embed="rId23"/>
                    <a:stretch>
                      <a:fillRect/>
                    </a:stretch>
                  </pic:blipFill>
                  <pic:spPr>
                    <a:xfrm>
                      <a:off x="0" y="0"/>
                      <a:ext cx="3486791" cy="3647572"/>
                    </a:xfrm>
                    <a:prstGeom prst="rect">
                      <a:avLst/>
                    </a:prstGeom>
                  </pic:spPr>
                </pic:pic>
              </a:graphicData>
            </a:graphic>
          </wp:inline>
        </w:drawing>
      </w:r>
      <w:r>
        <w:rPr>
          <w:rFonts w:hint="eastAsia"/>
        </w:rPr>
        <w:t>滤波2</w:t>
      </w:r>
      <w:r>
        <w:t>0</w:t>
      </w:r>
      <w:r>
        <w:rPr>
          <w:rFonts w:hint="eastAsia"/>
        </w:rPr>
        <w:t>次</w:t>
      </w:r>
    </w:p>
    <w:p w14:paraId="1A7DD79C" w14:textId="77777777" w:rsidR="007F330F" w:rsidRDefault="007F330F"/>
    <w:p w14:paraId="729FB497" w14:textId="77777777" w:rsidR="007F330F" w:rsidRDefault="007F330F"/>
    <w:p w14:paraId="7185F7DD" w14:textId="77777777" w:rsidR="007F330F" w:rsidRDefault="007F330F"/>
    <w:p w14:paraId="4D37E271" w14:textId="77777777" w:rsidR="007F330F" w:rsidRDefault="007F330F"/>
    <w:p w14:paraId="7348EC8A" w14:textId="41F45BD9" w:rsidR="007F330F" w:rsidRPr="00426FC6" w:rsidRDefault="007F330F">
      <w:pPr>
        <w:rPr>
          <w:b/>
          <w:bCs/>
          <w:sz w:val="24"/>
          <w:szCs w:val="28"/>
        </w:rPr>
      </w:pPr>
      <w:r w:rsidRPr="00426FC6">
        <w:rPr>
          <w:rFonts w:hint="eastAsia"/>
          <w:b/>
          <w:bCs/>
          <w:sz w:val="24"/>
          <w:szCs w:val="28"/>
        </w:rPr>
        <w:lastRenderedPageBreak/>
        <w:t>顶点聚类算法</w:t>
      </w:r>
    </w:p>
    <w:p w14:paraId="6C167381" w14:textId="433B9222" w:rsidR="00CE48B3" w:rsidRDefault="00CE48B3" w:rsidP="00CE48B3">
      <w:r>
        <w:rPr>
          <w:rFonts w:hint="eastAsia"/>
        </w:rPr>
        <w:t>原理：</w:t>
      </w:r>
      <w:r>
        <w:rPr>
          <w:rFonts w:hint="eastAsia"/>
        </w:rPr>
        <w:t>有时候我们想用较少的三角形来表示一个高份辨率的网格</w:t>
      </w:r>
      <w:r>
        <w:t>, 但是低分辨率的网格仍然应该接近高分辨率的网格。为此Open3d实现了</w:t>
      </w:r>
      <w:r>
        <w:rPr>
          <w:rFonts w:hint="eastAsia"/>
        </w:rPr>
        <w:t>许多网格简化的算法。</w:t>
      </w:r>
    </w:p>
    <w:p w14:paraId="345A1463" w14:textId="5F620C4C" w:rsidR="00CE48B3" w:rsidRDefault="00CE48B3" w:rsidP="00CE48B3">
      <w:r>
        <w:rPr>
          <w:rFonts w:hint="eastAsia"/>
        </w:rPr>
        <w:t>聚类方法将落入给定大小的体素的所有顶点聚合为单个顶点。该访法在</w:t>
      </w:r>
      <w:r>
        <w:t>simplify_ _vertex_ clustering 中实现，参数</w:t>
      </w:r>
    </w:p>
    <w:p w14:paraId="1C3AD8BE" w14:textId="4BA5AAD7" w:rsidR="00AF6239" w:rsidRDefault="00CE48B3">
      <w:r>
        <w:t>voxel_ size定义了体素网格的大小，contraction 定义了顶点的聚方式。o3d. geometry . SimplificationContraction . Average计</w:t>
      </w:r>
      <w:r>
        <w:rPr>
          <w:rFonts w:hint="eastAsia"/>
        </w:rPr>
        <w:t>算一个简单的平均值。</w:t>
      </w:r>
      <w:r w:rsidR="007F330F">
        <w:rPr>
          <w:rFonts w:hint="eastAsia"/>
        </w:rPr>
        <w:t>原始数据</w:t>
      </w:r>
    </w:p>
    <w:p w14:paraId="337FCA09" w14:textId="3FE569B2" w:rsidR="00CE48B3" w:rsidRPr="00CE48B3" w:rsidRDefault="00CE48B3" w:rsidP="00CE48B3">
      <w:pPr>
        <w:rPr>
          <w:b/>
          <w:bCs/>
        </w:rPr>
      </w:pPr>
      <w:r w:rsidRPr="00CE48B3">
        <w:rPr>
          <w:rFonts w:hint="eastAsia"/>
          <w:b/>
          <w:bCs/>
        </w:rPr>
        <w:t>代码</w:t>
      </w:r>
    </w:p>
    <w:p w14:paraId="795F2DAB" w14:textId="2D97CC27" w:rsidR="00CE48B3" w:rsidRDefault="00CE48B3" w:rsidP="00CE48B3">
      <w:r>
        <w:t>import open3d as o3d</w:t>
      </w:r>
    </w:p>
    <w:p w14:paraId="5367EE88" w14:textId="77777777" w:rsidR="00CE48B3" w:rsidRDefault="00CE48B3" w:rsidP="00CE48B3"/>
    <w:p w14:paraId="5536C985" w14:textId="77777777" w:rsidR="00CE48B3" w:rsidRDefault="00CE48B3" w:rsidP="00CE48B3">
      <w:r>
        <w:t>mesh = o3d.io.read_triangle_mesh("bunny.ply")</w:t>
      </w:r>
    </w:p>
    <w:p w14:paraId="31DDE5A8" w14:textId="77777777" w:rsidR="00CE48B3" w:rsidRDefault="00CE48B3" w:rsidP="00CE48B3">
      <w:r>
        <w:t>mesh.compute_vertex_normals()</w:t>
      </w:r>
    </w:p>
    <w:p w14:paraId="28C03EEA" w14:textId="77777777" w:rsidR="00CE48B3" w:rsidRDefault="00CE48B3" w:rsidP="00CE48B3">
      <w:r>
        <w:t>print(f'Input mesh has {len(mesh.vertices)} vertices and {len(mesh.triangles)} triangles')</w:t>
      </w:r>
    </w:p>
    <w:p w14:paraId="723A6B86" w14:textId="77777777" w:rsidR="00CE48B3" w:rsidRDefault="00CE48B3" w:rsidP="00CE48B3">
      <w:r>
        <w:t>o3d.visualization.draw_geometries([mesh])</w:t>
      </w:r>
    </w:p>
    <w:p w14:paraId="463BEFB0" w14:textId="77777777" w:rsidR="00CE48B3" w:rsidRDefault="00CE48B3" w:rsidP="00CE48B3"/>
    <w:p w14:paraId="0466FE18" w14:textId="77777777" w:rsidR="00CE48B3" w:rsidRDefault="00CE48B3" w:rsidP="00CE48B3">
      <w:r>
        <w:t>voxel_size = max(mesh.get_max_bound() - mesh.get_min_bound()) / 32</w:t>
      </w:r>
    </w:p>
    <w:p w14:paraId="7E2E994F" w14:textId="77777777" w:rsidR="00CE48B3" w:rsidRDefault="00CE48B3" w:rsidP="00CE48B3">
      <w:r>
        <w:t>print(f'voxel_size = {voxel_size:e}')</w:t>
      </w:r>
    </w:p>
    <w:p w14:paraId="5CBC6D8C" w14:textId="77777777" w:rsidR="00CE48B3" w:rsidRDefault="00CE48B3" w:rsidP="00CE48B3">
      <w:r>
        <w:t>mesh_smp = mesh.simplify_vertex_clustering(</w:t>
      </w:r>
    </w:p>
    <w:p w14:paraId="43C38BD2" w14:textId="77777777" w:rsidR="00CE48B3" w:rsidRDefault="00CE48B3" w:rsidP="00CE48B3">
      <w:r>
        <w:t xml:space="preserve">    voxel_size=voxel_size,</w:t>
      </w:r>
    </w:p>
    <w:p w14:paraId="3FD7C9B6" w14:textId="77777777" w:rsidR="00CE48B3" w:rsidRDefault="00CE48B3" w:rsidP="00CE48B3">
      <w:r>
        <w:t xml:space="preserve">    contraction=o3d.geometry.SimplificationContraction.Average)</w:t>
      </w:r>
    </w:p>
    <w:p w14:paraId="54621D76" w14:textId="77777777" w:rsidR="00CE48B3" w:rsidRDefault="00CE48B3" w:rsidP="00CE48B3">
      <w:r>
        <w:t>print(f'Simplified mesh has {len(mesh_smp.vertices)} vertices and {len(mesh_smp.triangles)} triangles')</w:t>
      </w:r>
    </w:p>
    <w:p w14:paraId="5311299C" w14:textId="77777777" w:rsidR="00CE48B3" w:rsidRDefault="00CE48B3" w:rsidP="00CE48B3">
      <w:r>
        <w:t>o3d.visualization.draw_geometries([mesh_smp])</w:t>
      </w:r>
    </w:p>
    <w:p w14:paraId="5476152B" w14:textId="77777777" w:rsidR="00CE48B3" w:rsidRDefault="00CE48B3" w:rsidP="00CE48B3"/>
    <w:p w14:paraId="5117081C" w14:textId="77777777" w:rsidR="00CE48B3" w:rsidRDefault="00CE48B3" w:rsidP="00CE48B3">
      <w:r>
        <w:t>voxel_size = max(mesh.get_max_bound() - mesh.get_min_bound()) / 16</w:t>
      </w:r>
    </w:p>
    <w:p w14:paraId="7B9EECD1" w14:textId="77777777" w:rsidR="00CE48B3" w:rsidRDefault="00CE48B3" w:rsidP="00CE48B3">
      <w:r>
        <w:t>print(f'voxel_size = {voxel_size:e}')</w:t>
      </w:r>
    </w:p>
    <w:p w14:paraId="1AEFF52E" w14:textId="77777777" w:rsidR="00CE48B3" w:rsidRDefault="00CE48B3" w:rsidP="00CE48B3">
      <w:r>
        <w:t>mesh_smp = mesh.simplify_vertex_clustering(</w:t>
      </w:r>
    </w:p>
    <w:p w14:paraId="029DA4E1" w14:textId="77777777" w:rsidR="00CE48B3" w:rsidRDefault="00CE48B3" w:rsidP="00CE48B3">
      <w:r>
        <w:t xml:space="preserve">    voxel_size=voxel_size,</w:t>
      </w:r>
    </w:p>
    <w:p w14:paraId="74CB03EE" w14:textId="77777777" w:rsidR="00CE48B3" w:rsidRDefault="00CE48B3" w:rsidP="00CE48B3">
      <w:r>
        <w:t xml:space="preserve">    contraction=o3d.geometry.SimplificationContraction.Average)</w:t>
      </w:r>
    </w:p>
    <w:p w14:paraId="2B62CA82" w14:textId="77777777" w:rsidR="00CE48B3" w:rsidRDefault="00CE48B3" w:rsidP="00CE48B3">
      <w:r>
        <w:t>print(f'Simplified mesh has {len(mesh_smp.vertices)} vertices and {len(mesh_smp.triangles)} triangles')</w:t>
      </w:r>
    </w:p>
    <w:p w14:paraId="50E71ABF" w14:textId="07FFB02D" w:rsidR="00CE48B3" w:rsidRDefault="00CE48B3" w:rsidP="00CE48B3">
      <w:pPr>
        <w:rPr>
          <w:rFonts w:hint="eastAsia"/>
        </w:rPr>
      </w:pPr>
      <w:r>
        <w:t>o3d.visualization.draw_geometries([mesh_smp])</w:t>
      </w:r>
    </w:p>
    <w:p w14:paraId="4C104C1D" w14:textId="3AB3BBDD" w:rsidR="007F330F" w:rsidRDefault="007F330F">
      <w:r>
        <w:rPr>
          <w:noProof/>
        </w:rPr>
        <w:lastRenderedPageBreak/>
        <w:drawing>
          <wp:inline distT="0" distB="0" distL="0" distR="0" wp14:anchorId="42AF81A1" wp14:editId="27E8E87B">
            <wp:extent cx="5274310" cy="4237990"/>
            <wp:effectExtent l="0" t="0" r="2540" b="0"/>
            <wp:docPr id="936474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4225" name=""/>
                    <pic:cNvPicPr/>
                  </pic:nvPicPr>
                  <pic:blipFill>
                    <a:blip r:embed="rId24"/>
                    <a:stretch>
                      <a:fillRect/>
                    </a:stretch>
                  </pic:blipFill>
                  <pic:spPr>
                    <a:xfrm>
                      <a:off x="0" y="0"/>
                      <a:ext cx="5274310" cy="4237990"/>
                    </a:xfrm>
                    <a:prstGeom prst="rect">
                      <a:avLst/>
                    </a:prstGeom>
                  </pic:spPr>
                </pic:pic>
              </a:graphicData>
            </a:graphic>
          </wp:inline>
        </w:drawing>
      </w:r>
      <w:r>
        <w:rPr>
          <w:noProof/>
        </w:rPr>
        <w:lastRenderedPageBreak/>
        <w:drawing>
          <wp:inline distT="0" distB="0" distL="0" distR="0" wp14:anchorId="2D87A477" wp14:editId="05220848">
            <wp:extent cx="5274310" cy="4602480"/>
            <wp:effectExtent l="0" t="0" r="2540" b="7620"/>
            <wp:docPr id="271284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4889" name=""/>
                    <pic:cNvPicPr/>
                  </pic:nvPicPr>
                  <pic:blipFill>
                    <a:blip r:embed="rId25"/>
                    <a:stretch>
                      <a:fillRect/>
                    </a:stretch>
                  </pic:blipFill>
                  <pic:spPr>
                    <a:xfrm>
                      <a:off x="0" y="0"/>
                      <a:ext cx="5274310" cy="4602480"/>
                    </a:xfrm>
                    <a:prstGeom prst="rect">
                      <a:avLst/>
                    </a:prstGeom>
                  </pic:spPr>
                </pic:pic>
              </a:graphicData>
            </a:graphic>
          </wp:inline>
        </w:drawing>
      </w:r>
    </w:p>
    <w:p w14:paraId="6B4B0E84" w14:textId="77777777" w:rsidR="00882193" w:rsidRDefault="00882193"/>
    <w:p w14:paraId="699C9C8E" w14:textId="77777777" w:rsidR="00882193" w:rsidRDefault="00882193"/>
    <w:p w14:paraId="7C1A8040" w14:textId="77777777" w:rsidR="00882193" w:rsidRDefault="00882193"/>
    <w:p w14:paraId="4CFA7B19" w14:textId="77777777" w:rsidR="00882193" w:rsidRDefault="00882193"/>
    <w:p w14:paraId="0A5D8D9B" w14:textId="77777777" w:rsidR="00882193" w:rsidRDefault="00882193"/>
    <w:p w14:paraId="35FB0749" w14:textId="77777777" w:rsidR="00882193" w:rsidRDefault="00882193"/>
    <w:p w14:paraId="6760BA39" w14:textId="77777777" w:rsidR="00882193" w:rsidRDefault="00882193"/>
    <w:p w14:paraId="7EDFA705" w14:textId="77777777" w:rsidR="00882193" w:rsidRDefault="00882193"/>
    <w:p w14:paraId="4DF2F641" w14:textId="77777777" w:rsidR="00882193" w:rsidRDefault="00882193"/>
    <w:p w14:paraId="6985DBAA" w14:textId="77777777" w:rsidR="00882193" w:rsidRDefault="00882193"/>
    <w:p w14:paraId="3E17EBFE" w14:textId="77777777" w:rsidR="00882193" w:rsidRDefault="00882193"/>
    <w:p w14:paraId="4611D78E" w14:textId="77777777" w:rsidR="00882193" w:rsidRDefault="00882193"/>
    <w:p w14:paraId="230B91E8" w14:textId="77777777" w:rsidR="00882193" w:rsidRDefault="00882193"/>
    <w:p w14:paraId="45C6660B" w14:textId="77777777" w:rsidR="00882193" w:rsidRDefault="00882193"/>
    <w:p w14:paraId="72145FC6" w14:textId="77777777" w:rsidR="00882193" w:rsidRDefault="00882193"/>
    <w:p w14:paraId="4AFA0B95" w14:textId="77777777" w:rsidR="00882193" w:rsidRDefault="00882193"/>
    <w:p w14:paraId="5E410A72" w14:textId="77777777" w:rsidR="00882193" w:rsidRDefault="00882193"/>
    <w:p w14:paraId="61760133" w14:textId="77777777" w:rsidR="00882193" w:rsidRDefault="00882193"/>
    <w:p w14:paraId="600C008D" w14:textId="77777777" w:rsidR="00882193" w:rsidRDefault="00882193"/>
    <w:p w14:paraId="470FA6BE" w14:textId="77777777" w:rsidR="00882193" w:rsidRDefault="00882193"/>
    <w:p w14:paraId="35709D01" w14:textId="143FDD7F" w:rsidR="00882193" w:rsidRDefault="00882193">
      <w:r>
        <w:rPr>
          <w:rFonts w:hint="eastAsia"/>
        </w:rPr>
        <w:lastRenderedPageBreak/>
        <w:t>曲面重建</w:t>
      </w:r>
    </w:p>
    <w:p w14:paraId="1BAD6928" w14:textId="77777777" w:rsidR="00882193" w:rsidRDefault="00882193"/>
    <w:p w14:paraId="53E12C01" w14:textId="0950625F" w:rsidR="00882193" w:rsidRDefault="00882193">
      <w:r>
        <w:rPr>
          <w:noProof/>
        </w:rPr>
        <w:drawing>
          <wp:inline distT="0" distB="0" distL="0" distR="0" wp14:anchorId="6BDA97EC" wp14:editId="7192FF5F">
            <wp:extent cx="3831845" cy="3661409"/>
            <wp:effectExtent l="0" t="0" r="0" b="0"/>
            <wp:docPr id="514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57" name=""/>
                    <pic:cNvPicPr/>
                  </pic:nvPicPr>
                  <pic:blipFill>
                    <a:blip r:embed="rId26"/>
                    <a:stretch>
                      <a:fillRect/>
                    </a:stretch>
                  </pic:blipFill>
                  <pic:spPr>
                    <a:xfrm>
                      <a:off x="0" y="0"/>
                      <a:ext cx="3840599" cy="3669773"/>
                    </a:xfrm>
                    <a:prstGeom prst="rect">
                      <a:avLst/>
                    </a:prstGeom>
                  </pic:spPr>
                </pic:pic>
              </a:graphicData>
            </a:graphic>
          </wp:inline>
        </w:drawing>
      </w:r>
    </w:p>
    <w:p w14:paraId="1DE5683D" w14:textId="39D0D267" w:rsidR="00882193" w:rsidRDefault="00882193">
      <w:r>
        <w:rPr>
          <w:noProof/>
        </w:rPr>
        <w:drawing>
          <wp:inline distT="0" distB="0" distL="0" distR="0" wp14:anchorId="1B249415" wp14:editId="6D394B64">
            <wp:extent cx="5274310" cy="4376420"/>
            <wp:effectExtent l="0" t="0" r="2540" b="5080"/>
            <wp:docPr id="183082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6559" name=""/>
                    <pic:cNvPicPr/>
                  </pic:nvPicPr>
                  <pic:blipFill>
                    <a:blip r:embed="rId27"/>
                    <a:stretch>
                      <a:fillRect/>
                    </a:stretch>
                  </pic:blipFill>
                  <pic:spPr>
                    <a:xfrm>
                      <a:off x="0" y="0"/>
                      <a:ext cx="5274310" cy="4376420"/>
                    </a:xfrm>
                    <a:prstGeom prst="rect">
                      <a:avLst/>
                    </a:prstGeom>
                  </pic:spPr>
                </pic:pic>
              </a:graphicData>
            </a:graphic>
          </wp:inline>
        </w:drawing>
      </w:r>
    </w:p>
    <w:p w14:paraId="6187C0C2" w14:textId="1593875F" w:rsidR="00CE5ADE" w:rsidRPr="00CE5ADE" w:rsidRDefault="00CE5ADE" w:rsidP="00CE5ADE">
      <w:pPr>
        <w:rPr>
          <w:b/>
          <w:bCs/>
          <w:sz w:val="24"/>
          <w:szCs w:val="28"/>
        </w:rPr>
      </w:pPr>
      <w:r w:rsidRPr="00CE5ADE">
        <w:rPr>
          <w:rFonts w:hint="eastAsia"/>
          <w:b/>
          <w:bCs/>
          <w:sz w:val="24"/>
          <w:szCs w:val="28"/>
        </w:rPr>
        <w:lastRenderedPageBreak/>
        <w:t>P</w:t>
      </w:r>
      <w:r w:rsidRPr="00CE5ADE">
        <w:rPr>
          <w:b/>
          <w:bCs/>
          <w:sz w:val="24"/>
          <w:szCs w:val="28"/>
        </w:rPr>
        <w:t>ointNet++</w:t>
      </w:r>
      <w:r w:rsidRPr="00CE5ADE">
        <w:rPr>
          <w:rFonts w:hint="eastAsia"/>
          <w:b/>
          <w:bCs/>
          <w:sz w:val="24"/>
          <w:szCs w:val="28"/>
        </w:rPr>
        <w:t>介绍</w:t>
      </w:r>
    </w:p>
    <w:p w14:paraId="26471FB3" w14:textId="64C480A2" w:rsidR="00CE5ADE" w:rsidRDefault="00CE5ADE" w:rsidP="00CE5ADE">
      <w:r>
        <w:t>PointNet++（PointNet++）是一个用于处理点云数据的深度学习架构，是对原始PointNet模型的扩展和改进。PointNet++ 由Charles R. Qi等人于2017年提出，它在处理三维数据中的点云方面具有很大的优势。与传统的卷积神经网络（CNN）用于处理图像数据类似，PointNet++专门为点云数据设计了有效的神经网络结构。</w:t>
      </w:r>
    </w:p>
    <w:p w14:paraId="1197E6A7" w14:textId="77777777" w:rsidR="00CE5ADE" w:rsidRDefault="00CE5ADE" w:rsidP="00CE5ADE"/>
    <w:p w14:paraId="0B78593B" w14:textId="77777777" w:rsidR="00CE5ADE" w:rsidRDefault="00CE5ADE" w:rsidP="00CE5ADE">
      <w:r>
        <w:t>PointNet++ 的主要目标是解决点云数据的不变性和局部性问题。点云数据在三维空间中由一组点组成，这些点的排列和数量可能是不规则的。因此，传统的卷积操作难以直接应用于点云数据。PointNet++通过层级的方式捕捉点云的局部和全局特征，使得网络能够对点云数据进行更好的理解和处理。</w:t>
      </w:r>
    </w:p>
    <w:p w14:paraId="2303E7A1" w14:textId="77777777" w:rsidR="00CE5ADE" w:rsidRDefault="00CE5ADE" w:rsidP="00CE5ADE"/>
    <w:p w14:paraId="67D9D1FE" w14:textId="77777777" w:rsidR="00CE5ADE" w:rsidRDefault="00CE5ADE" w:rsidP="00CE5ADE">
      <w:r>
        <w:t>PointNet++ 的架构主要包括以下几个关键思想和模块：</w:t>
      </w:r>
    </w:p>
    <w:p w14:paraId="2A59FA8E" w14:textId="77777777" w:rsidR="00CE5ADE" w:rsidRDefault="00CE5ADE" w:rsidP="00CE5ADE"/>
    <w:p w14:paraId="58EDE809" w14:textId="77777777" w:rsidR="00CE5ADE" w:rsidRDefault="00CE5ADE" w:rsidP="00CE5ADE">
      <w:r>
        <w:rPr>
          <w:rFonts w:hint="eastAsia"/>
        </w:rPr>
        <w:t>层级结构：</w:t>
      </w:r>
      <w:r>
        <w:t>PointNet++使用层级的结构来逐步捕捉点云数据的局部特征。它通过一系列的采样和聚合操作，将原始点云数据划分为多个不同层次的局部区域。</w:t>
      </w:r>
    </w:p>
    <w:p w14:paraId="39EB81ED" w14:textId="77777777" w:rsidR="00CE5ADE" w:rsidRDefault="00CE5ADE" w:rsidP="00CE5ADE"/>
    <w:p w14:paraId="1AE44714" w14:textId="77777777" w:rsidR="00CE5ADE" w:rsidRDefault="00CE5ADE" w:rsidP="00CE5ADE">
      <w:r>
        <w:rPr>
          <w:rFonts w:hint="eastAsia"/>
        </w:rPr>
        <w:t>邻域采样：为了处理点云数据中的不规则性，</w:t>
      </w:r>
      <w:r>
        <w:t>PointNet++使用邻域采样操作，从原始点云中选取一组关键点，形成一个新的子集。这样可以有效减少计算量，同时保留了重要的局部信息。</w:t>
      </w:r>
    </w:p>
    <w:p w14:paraId="428785E9" w14:textId="77777777" w:rsidR="00CE5ADE" w:rsidRDefault="00CE5ADE" w:rsidP="00CE5ADE"/>
    <w:p w14:paraId="64290599" w14:textId="77777777" w:rsidR="00CE5ADE" w:rsidRDefault="00CE5ADE" w:rsidP="00CE5ADE">
      <w:r>
        <w:rPr>
          <w:rFonts w:hint="eastAsia"/>
        </w:rPr>
        <w:t>邻域聚合：在每个层级中，</w:t>
      </w:r>
      <w:r>
        <w:t>PointNet++使用类似于池化操作的方式对邻域内的特征进行聚合，从而捕捉局部特征。这种聚合操作可以在不同层级间逐渐扩展以获取更多的上下文信息。</w:t>
      </w:r>
    </w:p>
    <w:p w14:paraId="14C8A324" w14:textId="77777777" w:rsidR="00CE5ADE" w:rsidRDefault="00CE5ADE" w:rsidP="00CE5ADE"/>
    <w:p w14:paraId="70274669" w14:textId="77777777" w:rsidR="00CE5ADE" w:rsidRDefault="00CE5ADE" w:rsidP="00CE5ADE">
      <w:r>
        <w:rPr>
          <w:rFonts w:hint="eastAsia"/>
        </w:rPr>
        <w:t>多尺度处理：</w:t>
      </w:r>
      <w:r>
        <w:t>PointNet++在不同的层级使用了不同的采样密度，这使得网络能够处理不同尺度的特征。这对于点云数据中的物体检测、分割等任务非常有帮助。</w:t>
      </w:r>
    </w:p>
    <w:p w14:paraId="2DC51C09" w14:textId="77777777" w:rsidR="00CE5ADE" w:rsidRDefault="00CE5ADE" w:rsidP="00CE5ADE"/>
    <w:p w14:paraId="4FE9AFE9" w14:textId="7DD162B4" w:rsidR="00CE5ADE" w:rsidRDefault="00CE5ADE" w:rsidP="00CE5ADE">
      <w:r>
        <w:rPr>
          <w:rFonts w:hint="eastAsia"/>
        </w:rPr>
        <w:t>总体而言，</w:t>
      </w:r>
      <w:r>
        <w:t>PointNet++通过设计适应点云数据特点的网络结构，成功地解决了点云数据处理的挑战。它在诸如语义分割、目标识别、场景分类等任务中取得了显著的成果，成为了处理三维数据的重要工具之一。</w:t>
      </w:r>
    </w:p>
    <w:p w14:paraId="0B3FC7B1" w14:textId="77777777" w:rsidR="00CE5ADE" w:rsidRDefault="00CE5ADE" w:rsidP="00CE5ADE"/>
    <w:p w14:paraId="31D295F4" w14:textId="2E2A511B" w:rsidR="00CE5ADE" w:rsidRDefault="00CE5ADE" w:rsidP="00CE5ADE">
      <w:r>
        <w:rPr>
          <w:rFonts w:hint="eastAsia"/>
        </w:rPr>
        <w:t>Po</w:t>
      </w:r>
      <w:r>
        <w:t xml:space="preserve">intNet++ </w:t>
      </w:r>
      <w:r>
        <w:rPr>
          <w:rFonts w:hint="eastAsia"/>
        </w:rPr>
        <w:t>应用介绍</w:t>
      </w:r>
    </w:p>
    <w:p w14:paraId="79D79FB7" w14:textId="77777777" w:rsidR="00CE5ADE" w:rsidRDefault="00CE5ADE" w:rsidP="00CE5ADE"/>
    <w:p w14:paraId="60171768" w14:textId="77777777" w:rsidR="00CE5ADE" w:rsidRDefault="00CE5ADE" w:rsidP="00CE5ADE">
      <w:r>
        <w:t>PointNet++ 在处理点云数据方面表现出色，因此在许多领域中都得到了应用。以下是一些 PointNet++ 可能应用的领域：</w:t>
      </w:r>
    </w:p>
    <w:p w14:paraId="70E9C838" w14:textId="77777777" w:rsidR="00CE5ADE" w:rsidRDefault="00CE5ADE" w:rsidP="00CE5ADE"/>
    <w:p w14:paraId="53B30B92" w14:textId="77777777" w:rsidR="00CE5ADE" w:rsidRDefault="00CE5ADE" w:rsidP="00CE5ADE">
      <w:r>
        <w:rPr>
          <w:rFonts w:hint="eastAsia"/>
        </w:rPr>
        <w:t>计算机视觉：</w:t>
      </w:r>
      <w:r>
        <w:t xml:space="preserve"> PointNet++ 在三维物体检测、分割和识别等任务中具有潜力。它可以用于处理从激光雷达、深度摄像头等传感器获取的三维点云数据，实现更精确的物体识别和检测。</w:t>
      </w:r>
    </w:p>
    <w:p w14:paraId="16CFCA5D" w14:textId="77777777" w:rsidR="00CE5ADE" w:rsidRDefault="00CE5ADE" w:rsidP="00CE5ADE"/>
    <w:p w14:paraId="3C9321F5" w14:textId="77777777" w:rsidR="00CE5ADE" w:rsidRDefault="00CE5ADE" w:rsidP="00CE5ADE">
      <w:r>
        <w:rPr>
          <w:rFonts w:hint="eastAsia"/>
        </w:rPr>
        <w:t>自动驾驶：</w:t>
      </w:r>
      <w:r>
        <w:t xml:space="preserve"> 在自动驾驶领域，三维点云数据对于环境感知和障碍物检测至关重要。PointNet++ 可以用于处理激光雷达或摄像头获取的点云数据，帮助车辆感知周围环境并做出安全的驾驶决策。</w:t>
      </w:r>
    </w:p>
    <w:p w14:paraId="738A9B7A" w14:textId="77777777" w:rsidR="00CE5ADE" w:rsidRDefault="00CE5ADE" w:rsidP="00CE5ADE"/>
    <w:p w14:paraId="277B919B" w14:textId="77777777" w:rsidR="00CE5ADE" w:rsidRDefault="00CE5ADE" w:rsidP="00CE5ADE">
      <w:r>
        <w:rPr>
          <w:rFonts w:hint="eastAsia"/>
        </w:rPr>
        <w:t>机器人学：</w:t>
      </w:r>
      <w:r>
        <w:t xml:space="preserve"> 机器人感知和导航需要对周围环境进行精确的建模。PointNet++ 可以用于处理</w:t>
      </w:r>
      <w:r>
        <w:lastRenderedPageBreak/>
        <w:t>机器人获取的点云数据，实现环境建模、路径规划和避障等功能。</w:t>
      </w:r>
    </w:p>
    <w:p w14:paraId="4A8DAB91" w14:textId="77777777" w:rsidR="00CE5ADE" w:rsidRDefault="00CE5ADE" w:rsidP="00CE5ADE"/>
    <w:p w14:paraId="37FBC5B9" w14:textId="77777777" w:rsidR="00CE5ADE" w:rsidRDefault="00CE5ADE" w:rsidP="00CE5ADE">
      <w:r>
        <w:rPr>
          <w:rFonts w:hint="eastAsia"/>
        </w:rPr>
        <w:t>医疗图像处理：</w:t>
      </w:r>
      <w:r>
        <w:t xml:space="preserve"> 在医学图像处理中，如医学影像的分割和分析，PointNet++ 可以用于处理三维医学图像数据，帮助医生进行疾病诊断和治疗规划。</w:t>
      </w:r>
    </w:p>
    <w:p w14:paraId="50DD2133" w14:textId="77777777" w:rsidR="00CE5ADE" w:rsidRDefault="00CE5ADE" w:rsidP="00CE5ADE"/>
    <w:p w14:paraId="4E4F76F2" w14:textId="77777777" w:rsidR="00CE5ADE" w:rsidRDefault="00CE5ADE" w:rsidP="00CE5ADE">
      <w:r>
        <w:rPr>
          <w:rFonts w:hint="eastAsia"/>
        </w:rPr>
        <w:t>增强现实和虚拟现实：</w:t>
      </w:r>
      <w:r>
        <w:t xml:space="preserve"> 在 AR 和 VR 应用中，PointNet++ 可以用于将现实世界的三维场景与虚拟元素进行融合，创造更逼真的虚拟体验。</w:t>
      </w:r>
    </w:p>
    <w:p w14:paraId="5992FE73" w14:textId="77777777" w:rsidR="00CE5ADE" w:rsidRDefault="00CE5ADE" w:rsidP="00CE5ADE"/>
    <w:p w14:paraId="77386820" w14:textId="77777777" w:rsidR="00CE5ADE" w:rsidRDefault="00CE5ADE" w:rsidP="00CE5ADE">
      <w:r>
        <w:rPr>
          <w:rFonts w:hint="eastAsia"/>
        </w:rPr>
        <w:t>建筑与工程：</w:t>
      </w:r>
      <w:r>
        <w:t xml:space="preserve"> PointNet++ 可以用于处理建筑物的三维扫描数据，进行建筑物分析、结构检测和维护等。</w:t>
      </w:r>
    </w:p>
    <w:p w14:paraId="49FF9879" w14:textId="77777777" w:rsidR="00CE5ADE" w:rsidRDefault="00CE5ADE" w:rsidP="00CE5ADE"/>
    <w:p w14:paraId="6D8935BE" w14:textId="77777777" w:rsidR="00CE5ADE" w:rsidRDefault="00CE5ADE" w:rsidP="00CE5ADE">
      <w:r>
        <w:rPr>
          <w:rFonts w:hint="eastAsia"/>
        </w:rPr>
        <w:t>环境监测与地理信息系统：</w:t>
      </w:r>
      <w:r>
        <w:t xml:space="preserve"> 在环境监测和地理信息系统中，PointNet++ 可以用于处理地形数据、城市模型等三维地理信息，用于灾害预测、规划和资源管理。</w:t>
      </w:r>
    </w:p>
    <w:p w14:paraId="43DFA76B" w14:textId="77777777" w:rsidR="00CE5ADE" w:rsidRDefault="00CE5ADE" w:rsidP="00CE5ADE"/>
    <w:p w14:paraId="5C173574" w14:textId="76269533" w:rsidR="00CE5ADE" w:rsidRDefault="00CE5ADE" w:rsidP="00CE5ADE">
      <w:r>
        <w:rPr>
          <w:rFonts w:hint="eastAsia"/>
        </w:rPr>
        <w:t>总之，</w:t>
      </w:r>
      <w:r>
        <w:t>PointNet++ 在许多领域中都有潜在的应用，特别是涉及到处理点云数据的任务。它的层级结构和对点云数据的理解能力使其成为处理三维信息的有力工具，有助于提高任务的准确性和效率。</w:t>
      </w:r>
    </w:p>
    <w:p w14:paraId="695435B2" w14:textId="135C34D3" w:rsidR="00CE5ADE" w:rsidRDefault="00CE5ADE" w:rsidP="00CE5ADE">
      <w:pPr>
        <w:rPr>
          <w:rFonts w:hint="eastAsia"/>
        </w:rPr>
      </w:pPr>
      <w:r>
        <w:rPr>
          <w:rFonts w:hint="eastAsia"/>
        </w:rPr>
        <w:t>点云分类</w:t>
      </w:r>
    </w:p>
    <w:p w14:paraId="1BD6392E" w14:textId="540FCADC" w:rsidR="00CE5ADE" w:rsidRDefault="00DA0AC6">
      <w:r>
        <w:rPr>
          <w:noProof/>
        </w:rPr>
        <w:drawing>
          <wp:inline distT="0" distB="0" distL="0" distR="0" wp14:anchorId="2C6DA0AF" wp14:editId="438407E3">
            <wp:extent cx="6165921" cy="2417819"/>
            <wp:effectExtent l="0" t="0" r="6350" b="1905"/>
            <wp:docPr id="2029305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05422" name=""/>
                    <pic:cNvPicPr/>
                  </pic:nvPicPr>
                  <pic:blipFill>
                    <a:blip r:embed="rId28"/>
                    <a:stretch>
                      <a:fillRect/>
                    </a:stretch>
                  </pic:blipFill>
                  <pic:spPr>
                    <a:xfrm>
                      <a:off x="0" y="0"/>
                      <a:ext cx="6178881" cy="2422901"/>
                    </a:xfrm>
                    <a:prstGeom prst="rect">
                      <a:avLst/>
                    </a:prstGeom>
                  </pic:spPr>
                </pic:pic>
              </a:graphicData>
            </a:graphic>
          </wp:inline>
        </w:drawing>
      </w:r>
    </w:p>
    <w:p w14:paraId="281CFD57" w14:textId="77777777" w:rsidR="00CE5ADE" w:rsidRDefault="00CE5ADE"/>
    <w:p w14:paraId="6F5C35C7" w14:textId="77777777" w:rsidR="00CE5ADE" w:rsidRDefault="00CE5ADE"/>
    <w:p w14:paraId="62F63A28" w14:textId="77777777" w:rsidR="00CE5ADE" w:rsidRDefault="00CE5ADE"/>
    <w:p w14:paraId="02848985" w14:textId="77777777" w:rsidR="00CE5ADE" w:rsidRDefault="00CE5ADE"/>
    <w:p w14:paraId="575FB416" w14:textId="77777777" w:rsidR="00CE5ADE" w:rsidRDefault="00CE5ADE"/>
    <w:p w14:paraId="62545046" w14:textId="77777777" w:rsidR="00CE5ADE" w:rsidRDefault="00CE5ADE"/>
    <w:p w14:paraId="115EDE76" w14:textId="77777777" w:rsidR="00CE5ADE" w:rsidRDefault="00CE5ADE"/>
    <w:p w14:paraId="45853B7D" w14:textId="77777777" w:rsidR="00CE5ADE" w:rsidRDefault="00CE5ADE"/>
    <w:p w14:paraId="1BC3E957" w14:textId="77777777" w:rsidR="00CE5ADE" w:rsidRDefault="00CE5ADE"/>
    <w:p w14:paraId="0E093D63" w14:textId="77777777" w:rsidR="00CE5ADE" w:rsidRDefault="00CE5ADE"/>
    <w:p w14:paraId="674DCD3C" w14:textId="77777777" w:rsidR="00CE5ADE" w:rsidRDefault="00CE5ADE"/>
    <w:p w14:paraId="32476E0A" w14:textId="77777777" w:rsidR="00CE5ADE" w:rsidRDefault="00CE5ADE"/>
    <w:p w14:paraId="5721BA49" w14:textId="77777777" w:rsidR="00CE5ADE" w:rsidRDefault="00CE5ADE"/>
    <w:p w14:paraId="125F71E3" w14:textId="77777777" w:rsidR="00CE5ADE" w:rsidRDefault="00CE5ADE"/>
    <w:p w14:paraId="1ED24AA7" w14:textId="77777777" w:rsidR="00CE5ADE" w:rsidRDefault="00CE5ADE"/>
    <w:p w14:paraId="3E73E2D5" w14:textId="32D80535" w:rsidR="00CE5ADE" w:rsidRDefault="00CE5ADE">
      <w:pPr>
        <w:rPr>
          <w:rFonts w:hint="eastAsia"/>
        </w:rPr>
      </w:pPr>
      <w:r>
        <w:rPr>
          <w:rFonts w:hint="eastAsia"/>
        </w:rPr>
        <w:t>点云分割</w:t>
      </w:r>
    </w:p>
    <w:p w14:paraId="225C6EE1" w14:textId="53634483" w:rsidR="00DA0AC6" w:rsidRDefault="00DA0AC6">
      <w:r>
        <w:rPr>
          <w:noProof/>
        </w:rPr>
        <w:drawing>
          <wp:inline distT="0" distB="0" distL="0" distR="0" wp14:anchorId="1E12F640" wp14:editId="02C9F567">
            <wp:extent cx="5274310" cy="2909570"/>
            <wp:effectExtent l="0" t="0" r="2540" b="5080"/>
            <wp:docPr id="53503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6489" name=""/>
                    <pic:cNvPicPr/>
                  </pic:nvPicPr>
                  <pic:blipFill>
                    <a:blip r:embed="rId29"/>
                    <a:stretch>
                      <a:fillRect/>
                    </a:stretch>
                  </pic:blipFill>
                  <pic:spPr>
                    <a:xfrm>
                      <a:off x="0" y="0"/>
                      <a:ext cx="5274310" cy="2909570"/>
                    </a:xfrm>
                    <a:prstGeom prst="rect">
                      <a:avLst/>
                    </a:prstGeom>
                  </pic:spPr>
                </pic:pic>
              </a:graphicData>
            </a:graphic>
          </wp:inline>
        </w:drawing>
      </w:r>
      <w:r w:rsidR="00CE5ADE">
        <w:rPr>
          <w:noProof/>
        </w:rPr>
        <w:drawing>
          <wp:inline distT="0" distB="0" distL="0" distR="0" wp14:anchorId="7C954D59" wp14:editId="06C5524F">
            <wp:extent cx="4328535" cy="2240474"/>
            <wp:effectExtent l="0" t="0" r="0" b="7620"/>
            <wp:docPr id="1833511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1695" name=""/>
                    <pic:cNvPicPr/>
                  </pic:nvPicPr>
                  <pic:blipFill>
                    <a:blip r:embed="rId30"/>
                    <a:stretch>
                      <a:fillRect/>
                    </a:stretch>
                  </pic:blipFill>
                  <pic:spPr>
                    <a:xfrm>
                      <a:off x="0" y="0"/>
                      <a:ext cx="4328535" cy="2240474"/>
                    </a:xfrm>
                    <a:prstGeom prst="rect">
                      <a:avLst/>
                    </a:prstGeom>
                  </pic:spPr>
                </pic:pic>
              </a:graphicData>
            </a:graphic>
          </wp:inline>
        </w:drawing>
      </w:r>
    </w:p>
    <w:p w14:paraId="63A1A1C3" w14:textId="77777777" w:rsidR="000F7392" w:rsidRDefault="000F7392"/>
    <w:p w14:paraId="64D17887" w14:textId="1645ED84" w:rsidR="000F7392" w:rsidRDefault="000F7392"/>
    <w:p w14:paraId="39F79B85" w14:textId="2DBCD6EE" w:rsidR="000F7392" w:rsidRDefault="000F7392">
      <w:r>
        <w:rPr>
          <w:rFonts w:hint="eastAsia"/>
        </w:rPr>
        <w:t>相关代码的关联性:比如说 先用分割，再去平滑，</w:t>
      </w:r>
    </w:p>
    <w:p w14:paraId="285F4604" w14:textId="2973E0EA" w:rsidR="000F7392" w:rsidRDefault="000F7392">
      <w:r>
        <w:rPr>
          <w:rFonts w:hint="eastAsia"/>
        </w:rPr>
        <w:t>先用精细化，再分割</w:t>
      </w:r>
    </w:p>
    <w:p w14:paraId="4D1D0180" w14:textId="17496A56" w:rsidR="000F7392" w:rsidRPr="007F330F" w:rsidRDefault="000F7392">
      <w:pPr>
        <w:rPr>
          <w:rFonts w:hint="eastAsia"/>
        </w:rPr>
      </w:pPr>
      <w:r>
        <w:rPr>
          <w:rFonts w:hint="eastAsia"/>
        </w:rPr>
        <w:t>以及一些算法的背景，什么场景用什么。</w:t>
      </w:r>
    </w:p>
    <w:sectPr w:rsidR="000F7392" w:rsidRPr="007F33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C6279" w14:textId="77777777" w:rsidR="00AD753E" w:rsidRDefault="00AD753E" w:rsidP="00882193">
      <w:r>
        <w:separator/>
      </w:r>
    </w:p>
  </w:endnote>
  <w:endnote w:type="continuationSeparator" w:id="0">
    <w:p w14:paraId="7C1567CF" w14:textId="77777777" w:rsidR="00AD753E" w:rsidRDefault="00AD753E" w:rsidP="00882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E9542" w14:textId="77777777" w:rsidR="00AD753E" w:rsidRDefault="00AD753E" w:rsidP="00882193">
      <w:r>
        <w:separator/>
      </w:r>
    </w:p>
  </w:footnote>
  <w:footnote w:type="continuationSeparator" w:id="0">
    <w:p w14:paraId="5F096F5C" w14:textId="77777777" w:rsidR="00AD753E" w:rsidRDefault="00AD753E" w:rsidP="0088219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19"/>
    <w:rsid w:val="000406A4"/>
    <w:rsid w:val="000F7392"/>
    <w:rsid w:val="00426FC6"/>
    <w:rsid w:val="004749D3"/>
    <w:rsid w:val="005640DE"/>
    <w:rsid w:val="00635925"/>
    <w:rsid w:val="00697A6D"/>
    <w:rsid w:val="00724611"/>
    <w:rsid w:val="007F330F"/>
    <w:rsid w:val="00882193"/>
    <w:rsid w:val="009F71FA"/>
    <w:rsid w:val="00AD753E"/>
    <w:rsid w:val="00AF6239"/>
    <w:rsid w:val="00CE48B3"/>
    <w:rsid w:val="00CE5ADE"/>
    <w:rsid w:val="00DA0AC6"/>
    <w:rsid w:val="00E12A19"/>
    <w:rsid w:val="00F73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07E3F"/>
  <w15:chartTrackingRefBased/>
  <w15:docId w15:val="{8158D545-E3B5-4F6B-899B-149FC5194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7A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7A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193"/>
    <w:pPr>
      <w:tabs>
        <w:tab w:val="center" w:pos="4153"/>
        <w:tab w:val="right" w:pos="8306"/>
      </w:tabs>
      <w:snapToGrid w:val="0"/>
      <w:jc w:val="center"/>
    </w:pPr>
    <w:rPr>
      <w:sz w:val="18"/>
      <w:szCs w:val="18"/>
    </w:rPr>
  </w:style>
  <w:style w:type="character" w:customStyle="1" w:styleId="a4">
    <w:name w:val="页眉 字符"/>
    <w:basedOn w:val="a0"/>
    <w:link w:val="a3"/>
    <w:uiPriority w:val="99"/>
    <w:rsid w:val="00882193"/>
    <w:rPr>
      <w:sz w:val="18"/>
      <w:szCs w:val="18"/>
    </w:rPr>
  </w:style>
  <w:style w:type="paragraph" w:styleId="a5">
    <w:name w:val="footer"/>
    <w:basedOn w:val="a"/>
    <w:link w:val="a6"/>
    <w:uiPriority w:val="99"/>
    <w:unhideWhenUsed/>
    <w:rsid w:val="00882193"/>
    <w:pPr>
      <w:tabs>
        <w:tab w:val="center" w:pos="4153"/>
        <w:tab w:val="right" w:pos="8306"/>
      </w:tabs>
      <w:snapToGrid w:val="0"/>
      <w:jc w:val="left"/>
    </w:pPr>
    <w:rPr>
      <w:sz w:val="18"/>
      <w:szCs w:val="18"/>
    </w:rPr>
  </w:style>
  <w:style w:type="character" w:customStyle="1" w:styleId="a6">
    <w:name w:val="页脚 字符"/>
    <w:basedOn w:val="a0"/>
    <w:link w:val="a5"/>
    <w:uiPriority w:val="99"/>
    <w:rsid w:val="00882193"/>
    <w:rPr>
      <w:sz w:val="18"/>
      <w:szCs w:val="18"/>
    </w:rPr>
  </w:style>
  <w:style w:type="paragraph" w:styleId="HTML">
    <w:name w:val="HTML Preformatted"/>
    <w:basedOn w:val="a"/>
    <w:link w:val="HTML0"/>
    <w:uiPriority w:val="99"/>
    <w:semiHidden/>
    <w:unhideWhenUsed/>
    <w:rsid w:val="00CE48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E48B3"/>
    <w:rPr>
      <w:rFonts w:ascii="宋体" w:eastAsia="宋体" w:hAnsi="宋体" w:cs="宋体"/>
      <w:kern w:val="0"/>
      <w:sz w:val="24"/>
      <w:szCs w:val="24"/>
    </w:rPr>
  </w:style>
  <w:style w:type="character" w:customStyle="1" w:styleId="10">
    <w:name w:val="标题 1 字符"/>
    <w:basedOn w:val="a0"/>
    <w:link w:val="1"/>
    <w:uiPriority w:val="9"/>
    <w:rsid w:val="00697A6D"/>
    <w:rPr>
      <w:b/>
      <w:bCs/>
      <w:kern w:val="44"/>
      <w:sz w:val="44"/>
      <w:szCs w:val="44"/>
    </w:rPr>
  </w:style>
  <w:style w:type="character" w:customStyle="1" w:styleId="20">
    <w:name w:val="标题 2 字符"/>
    <w:basedOn w:val="a0"/>
    <w:link w:val="2"/>
    <w:uiPriority w:val="9"/>
    <w:rsid w:val="00697A6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46962">
      <w:bodyDiv w:val="1"/>
      <w:marLeft w:val="0"/>
      <w:marRight w:val="0"/>
      <w:marTop w:val="0"/>
      <w:marBottom w:val="0"/>
      <w:divBdr>
        <w:top w:val="none" w:sz="0" w:space="0" w:color="auto"/>
        <w:left w:val="none" w:sz="0" w:space="0" w:color="auto"/>
        <w:bottom w:val="none" w:sz="0" w:space="0" w:color="auto"/>
        <w:right w:val="none" w:sz="0" w:space="0" w:color="auto"/>
      </w:divBdr>
    </w:div>
    <w:div w:id="753209211">
      <w:bodyDiv w:val="1"/>
      <w:marLeft w:val="0"/>
      <w:marRight w:val="0"/>
      <w:marTop w:val="0"/>
      <w:marBottom w:val="0"/>
      <w:divBdr>
        <w:top w:val="none" w:sz="0" w:space="0" w:color="auto"/>
        <w:left w:val="none" w:sz="0" w:space="0" w:color="auto"/>
        <w:bottom w:val="none" w:sz="0" w:space="0" w:color="auto"/>
        <w:right w:val="none" w:sz="0" w:space="0" w:color="auto"/>
      </w:divBdr>
    </w:div>
    <w:div w:id="959804488">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D0810-50CD-432B-AAF3-A6D23CBCA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962</Words>
  <Characters>5484</Characters>
  <Application>Microsoft Office Word</Application>
  <DocSecurity>0</DocSecurity>
  <Lines>45</Lines>
  <Paragraphs>12</Paragraphs>
  <ScaleCrop>false</ScaleCrop>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 阿</dc:creator>
  <cp:keywords/>
  <dc:description/>
  <cp:lastModifiedBy>明 阿</cp:lastModifiedBy>
  <cp:revision>6</cp:revision>
  <dcterms:created xsi:type="dcterms:W3CDTF">2023-08-30T01:42:00Z</dcterms:created>
  <dcterms:modified xsi:type="dcterms:W3CDTF">2023-08-30T07:32:00Z</dcterms:modified>
</cp:coreProperties>
</file>