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D11" w:rsidRDefault="00414D11">
      <w:pPr>
        <w:rPr>
          <w:rFonts w:hint="eastAsia"/>
        </w:rPr>
      </w:pPr>
      <w:r>
        <w:rPr>
          <w:noProof/>
        </w:rPr>
        <w:drawing>
          <wp:inline distT="0" distB="0" distL="0" distR="0" wp14:anchorId="08910E96" wp14:editId="7203FCB9">
            <wp:extent cx="2102123" cy="5009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4790" cy="5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7E17">
        <w:rPr>
          <w:rFonts w:hint="eastAsia"/>
        </w:rPr>
        <w:t>4.13.(</w:t>
      </w:r>
      <w:r w:rsidR="00DB7E17">
        <w:t>2</w:t>
      </w:r>
      <w:r w:rsidR="00DB7E17">
        <w:rPr>
          <w:rFonts w:hint="eastAsia"/>
        </w:rPr>
        <w:t>)</w:t>
      </w:r>
    </w:p>
    <w:p w:rsidR="008C3463" w:rsidRDefault="008C3463" w:rsidP="008C3463">
      <w:pPr>
        <w:rPr>
          <w:rFonts w:ascii="宋体" w:hAnsi="宋体"/>
          <w:sz w:val="11"/>
          <w:szCs w:val="21"/>
        </w:rPr>
      </w:pPr>
      <w:r>
        <w:rPr>
          <w:rFonts w:ascii="宋体" w:hAnsi="宋体" w:hint="eastAsia"/>
          <w:sz w:val="11"/>
          <w:szCs w:val="21"/>
        </w:rPr>
        <w:t>7.6</w:t>
      </w:r>
      <w:r>
        <w:rPr>
          <w:rFonts w:ascii="宋体" w:hAnsi="宋体"/>
          <w:sz w:val="11"/>
          <w:szCs w:val="21"/>
        </w:rPr>
        <w:t>有一条</w:t>
      </w:r>
      <w:r>
        <w:rPr>
          <w:rFonts w:ascii="宋体" w:hAnsi="宋体" w:hint="eastAsia"/>
          <w:sz w:val="11"/>
          <w:szCs w:val="21"/>
        </w:rPr>
        <w:t>5</w:t>
      </w:r>
      <w:r>
        <w:rPr>
          <w:rFonts w:ascii="宋体" w:hAnsi="宋体"/>
          <w:sz w:val="11"/>
          <w:szCs w:val="21"/>
        </w:rPr>
        <w:t>段(S1</w:t>
      </w:r>
      <w:r>
        <w:rPr>
          <w:rFonts w:ascii="宋体" w:hAnsi="宋体" w:hint="eastAsia"/>
          <w:sz w:val="11"/>
          <w:szCs w:val="21"/>
        </w:rPr>
        <w:t>-</w:t>
      </w:r>
      <w:r>
        <w:rPr>
          <w:rFonts w:ascii="宋体" w:hAnsi="宋体"/>
          <w:sz w:val="11"/>
          <w:szCs w:val="21"/>
        </w:rPr>
        <w:t>S</w:t>
      </w:r>
      <w:r>
        <w:rPr>
          <w:rFonts w:ascii="宋体" w:hAnsi="宋体" w:hint="eastAsia"/>
          <w:sz w:val="11"/>
          <w:szCs w:val="21"/>
        </w:rPr>
        <w:t>5</w:t>
      </w:r>
      <w:r>
        <w:rPr>
          <w:rFonts w:ascii="宋体" w:hAnsi="宋体"/>
          <w:sz w:val="11"/>
          <w:szCs w:val="21"/>
        </w:rPr>
        <w:t>)组成的数据处理流水线如图</w:t>
      </w:r>
      <w:r>
        <w:rPr>
          <w:rFonts w:ascii="宋体" w:hAnsi="宋体" w:hint="eastAsia"/>
          <w:sz w:val="11"/>
          <w:szCs w:val="21"/>
        </w:rPr>
        <w:t>7.22</w:t>
      </w:r>
      <w:r>
        <w:rPr>
          <w:rFonts w:ascii="宋体" w:hAnsi="宋体"/>
          <w:sz w:val="11"/>
          <w:szCs w:val="21"/>
        </w:rPr>
        <w:t>所示：其中，S1、S2</w:t>
      </w:r>
      <w:r>
        <w:rPr>
          <w:rFonts w:ascii="宋体" w:hAnsi="宋体" w:hint="eastAsia"/>
          <w:sz w:val="11"/>
          <w:szCs w:val="21"/>
        </w:rPr>
        <w:t>、</w:t>
      </w:r>
      <w:r>
        <w:rPr>
          <w:rFonts w:ascii="宋体" w:hAnsi="宋体"/>
          <w:sz w:val="11"/>
          <w:szCs w:val="21"/>
        </w:rPr>
        <w:t>S3和S</w:t>
      </w:r>
      <w:r>
        <w:rPr>
          <w:rFonts w:ascii="宋体" w:hAnsi="宋体" w:hint="eastAsia"/>
          <w:sz w:val="11"/>
          <w:szCs w:val="21"/>
        </w:rPr>
        <w:t>4</w:t>
      </w:r>
      <w:r>
        <w:rPr>
          <w:rFonts w:ascii="宋体" w:hAnsi="宋体"/>
          <w:sz w:val="11"/>
          <w:szCs w:val="21"/>
        </w:rPr>
        <w:t>的执行时间为△t，S</w:t>
      </w:r>
      <w:r>
        <w:rPr>
          <w:rFonts w:ascii="宋体" w:hAnsi="宋体" w:hint="eastAsia"/>
          <w:sz w:val="11"/>
          <w:szCs w:val="21"/>
        </w:rPr>
        <w:t>5</w:t>
      </w:r>
      <w:r>
        <w:rPr>
          <w:rFonts w:ascii="宋体" w:hAnsi="宋体"/>
          <w:sz w:val="11"/>
          <w:szCs w:val="21"/>
        </w:rPr>
        <w:t>的执行时间为3△t</w:t>
      </w:r>
    </w:p>
    <w:p w:rsidR="008C3463" w:rsidRDefault="00414D11" w:rsidP="00414D11">
      <w:pPr>
        <w:rPr>
          <w:rFonts w:ascii="宋体" w:hAnsi="宋体"/>
          <w:sz w:val="11"/>
          <w:szCs w:val="21"/>
        </w:rPr>
      </w:pPr>
      <w:r>
        <w:rPr>
          <w:noProof/>
        </w:rPr>
        <w:drawing>
          <wp:inline distT="0" distB="0" distL="0" distR="0" wp14:anchorId="3A07E1F4" wp14:editId="4CF7455E">
            <wp:extent cx="3120806" cy="500932"/>
            <wp:effectExtent l="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591" cy="5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63" w:rsidRDefault="008C3463" w:rsidP="008C3463">
      <w:pPr>
        <w:rPr>
          <w:rFonts w:ascii="宋体" w:hAnsi="宋体"/>
          <w:sz w:val="11"/>
          <w:szCs w:val="21"/>
        </w:rPr>
      </w:pPr>
      <w:r>
        <w:rPr>
          <w:rFonts w:ascii="宋体" w:hAnsi="宋体"/>
          <w:sz w:val="11"/>
          <w:szCs w:val="21"/>
        </w:rPr>
        <w:t>(1)画出连续处理</w:t>
      </w:r>
      <w:r>
        <w:rPr>
          <w:rFonts w:ascii="宋体" w:hAnsi="宋体" w:hint="eastAsia"/>
          <w:sz w:val="11"/>
          <w:szCs w:val="21"/>
        </w:rPr>
        <w:t>5</w:t>
      </w:r>
      <w:r>
        <w:rPr>
          <w:rFonts w:ascii="宋体" w:hAnsi="宋体"/>
          <w:sz w:val="11"/>
          <w:szCs w:val="21"/>
        </w:rPr>
        <w:t>个数据的处理过程的时空图，并求出流水线的实际吞吐率和效率。</w:t>
      </w:r>
    </w:p>
    <w:p w:rsidR="008C3463" w:rsidRDefault="008C3463" w:rsidP="008C3463">
      <w:pPr>
        <w:rPr>
          <w:rFonts w:ascii="宋体" w:hAnsi="宋体"/>
          <w:sz w:val="11"/>
          <w:szCs w:val="21"/>
        </w:rPr>
      </w:pPr>
      <w:r>
        <w:rPr>
          <w:rFonts w:ascii="宋体" w:hAnsi="宋体"/>
          <w:sz w:val="11"/>
          <w:szCs w:val="21"/>
        </w:rPr>
        <w:t>(2)采用瓶颈段细分方法对瓶颈段S</w:t>
      </w:r>
      <w:r>
        <w:rPr>
          <w:rFonts w:ascii="宋体" w:hAnsi="宋体" w:hint="eastAsia"/>
          <w:sz w:val="11"/>
          <w:szCs w:val="21"/>
        </w:rPr>
        <w:t>5</w:t>
      </w:r>
      <w:r>
        <w:rPr>
          <w:rFonts w:ascii="宋体" w:hAnsi="宋体"/>
          <w:sz w:val="11"/>
          <w:szCs w:val="21"/>
        </w:rPr>
        <w:t>进行改造，画出改造后的流水线和连续处理</w:t>
      </w:r>
      <w:r>
        <w:rPr>
          <w:rFonts w:ascii="宋体" w:hAnsi="宋体" w:hint="eastAsia"/>
          <w:sz w:val="11"/>
          <w:szCs w:val="21"/>
        </w:rPr>
        <w:t>5</w:t>
      </w:r>
      <w:r>
        <w:rPr>
          <w:rFonts w:ascii="宋体" w:hAnsi="宋体"/>
          <w:sz w:val="11"/>
          <w:szCs w:val="21"/>
        </w:rPr>
        <w:t>个数据的时空图，并求出流水线的实际吞吐率和效率。</w:t>
      </w:r>
    </w:p>
    <w:p w:rsidR="008C3463" w:rsidRDefault="008C3463" w:rsidP="008C3463">
      <w:pPr>
        <w:spacing w:line="276" w:lineRule="auto"/>
        <w:ind w:leftChars="171" w:left="359" w:firstLineChars="33" w:firstLine="36"/>
        <w:rPr>
          <w:rFonts w:ascii="宋体" w:hAnsi="宋体"/>
          <w:sz w:val="11"/>
          <w:szCs w:val="21"/>
          <w:lang w:val="zh-CN"/>
        </w:rPr>
      </w:pPr>
      <w:r>
        <w:rPr>
          <w:rFonts w:ascii="宋体" w:hAnsi="宋体" w:hint="eastAsia"/>
          <w:sz w:val="11"/>
          <w:szCs w:val="21"/>
        </w:rPr>
        <w:t>解：（1）</w:t>
      </w:r>
    </w:p>
    <w:p w:rsidR="008C3463" w:rsidRDefault="00414D11" w:rsidP="00414D11">
      <w:pPr>
        <w:spacing w:line="276" w:lineRule="auto"/>
        <w:ind w:left="359"/>
        <w:rPr>
          <w:rFonts w:ascii="宋体" w:hAnsi="宋体"/>
          <w:sz w:val="11"/>
          <w:szCs w:val="21"/>
          <w:lang w:val="zh-CN"/>
        </w:rPr>
      </w:pPr>
      <w:r>
        <w:rPr>
          <w:noProof/>
        </w:rPr>
        <w:drawing>
          <wp:inline distT="0" distB="0" distL="0" distR="0" wp14:anchorId="1B82895A" wp14:editId="08397510">
            <wp:extent cx="2681956" cy="1033670"/>
            <wp:effectExtent l="0" t="0" r="444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225" cy="10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463" w:rsidRDefault="008C3463" w:rsidP="00DB7E17">
      <w:pPr>
        <w:pStyle w:val="Default"/>
        <w:ind w:firstLine="420"/>
        <w:rPr>
          <w:rFonts w:hAnsi="宋体" w:hint="eastAsia"/>
          <w:sz w:val="11"/>
          <w:szCs w:val="21"/>
        </w:rPr>
      </w:pPr>
      <w:bookmarkStart w:id="0" w:name="OLE_LINK18"/>
      <w:r>
        <w:rPr>
          <w:rFonts w:hAnsi="宋体" w:hint="eastAsia"/>
          <w:sz w:val="11"/>
          <w:szCs w:val="21"/>
        </w:rPr>
        <w:t>完成5条指令，花了19⊿t的时间，吞吐率为</w:t>
      </w:r>
      <w:r w:rsidR="00DB7E17">
        <w:rPr>
          <w:noProof/>
          <w:sz w:val="11"/>
        </w:rPr>
        <w:drawing>
          <wp:inline distT="0" distB="0" distL="0" distR="0" wp14:anchorId="64A2E0BB" wp14:editId="5794508E">
            <wp:extent cx="408239" cy="238547"/>
            <wp:effectExtent l="0" t="0" r="0" b="9525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03" cy="24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3463" w:rsidRDefault="008C3463" w:rsidP="00DB7E17">
      <w:pPr>
        <w:spacing w:line="276" w:lineRule="auto"/>
        <w:ind w:firstLineChars="200" w:firstLine="220"/>
        <w:jc w:val="left"/>
        <w:rPr>
          <w:rFonts w:ascii="宋体" w:hAnsi="宋体" w:hint="eastAsia"/>
          <w:sz w:val="11"/>
          <w:szCs w:val="21"/>
        </w:rPr>
      </w:pPr>
      <w:r>
        <w:rPr>
          <w:rFonts w:ascii="宋体" w:hAnsi="宋体" w:hint="eastAsia"/>
          <w:sz w:val="11"/>
          <w:szCs w:val="21"/>
        </w:rPr>
        <w:t>而流水线的效率为：</w:t>
      </w:r>
      <w:r w:rsidR="00DB7E17">
        <w:rPr>
          <w:noProof/>
          <w:sz w:val="11"/>
        </w:rPr>
        <w:drawing>
          <wp:inline distT="0" distB="0" distL="0" distR="0" wp14:anchorId="6FE343A1" wp14:editId="7CA674D7">
            <wp:extent cx="882697" cy="254031"/>
            <wp:effectExtent l="0" t="0" r="0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1819" cy="256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bookmarkEnd w:id="0"/>
    <w:p w:rsidR="008C3463" w:rsidRDefault="008C3463" w:rsidP="008C3463">
      <w:pPr>
        <w:pStyle w:val="Default"/>
        <w:ind w:firstLine="420"/>
        <w:rPr>
          <w:rFonts w:hAnsi="宋体"/>
          <w:sz w:val="11"/>
          <w:szCs w:val="21"/>
        </w:rPr>
      </w:pPr>
      <w:r>
        <w:rPr>
          <w:rFonts w:hAnsi="宋体" w:hint="eastAsia"/>
          <w:sz w:val="11"/>
          <w:szCs w:val="21"/>
        </w:rPr>
        <w:t>(2)细分瓶颈段</w:t>
      </w:r>
    </w:p>
    <w:p w:rsidR="008C3463" w:rsidRPr="00BC1FCD" w:rsidRDefault="008C3463" w:rsidP="00BC1FCD">
      <w:pPr>
        <w:pStyle w:val="Default"/>
        <w:ind w:firstLine="420"/>
        <w:rPr>
          <w:rFonts w:hAnsi="宋体"/>
          <w:sz w:val="11"/>
          <w:szCs w:val="21"/>
        </w:rPr>
      </w:pPr>
      <w:r>
        <w:rPr>
          <w:rFonts w:hAnsi="宋体" w:hint="eastAsia"/>
          <w:sz w:val="11"/>
          <w:szCs w:val="21"/>
        </w:rPr>
        <w:t>由于瓶颈段的执行时间是其余各段的执行时间的3倍，将瓶颈段s</w:t>
      </w:r>
      <w:r>
        <w:rPr>
          <w:rFonts w:hAnsi="宋体" w:hint="eastAsia"/>
          <w:sz w:val="11"/>
          <w:szCs w:val="21"/>
          <w:vertAlign w:val="subscript"/>
        </w:rPr>
        <w:t>3</w:t>
      </w:r>
      <w:r>
        <w:rPr>
          <w:rFonts w:hAnsi="宋体" w:hint="eastAsia"/>
          <w:sz w:val="11"/>
          <w:szCs w:val="21"/>
        </w:rPr>
        <w:t>细分为3个子流水线功能段S</w:t>
      </w:r>
      <w:r>
        <w:rPr>
          <w:rFonts w:hAnsi="宋体" w:hint="eastAsia"/>
          <w:sz w:val="11"/>
          <w:szCs w:val="21"/>
          <w:vertAlign w:val="subscript"/>
        </w:rPr>
        <w:t>5a</w:t>
      </w:r>
      <w:r>
        <w:rPr>
          <w:rFonts w:hAnsi="宋体" w:hint="eastAsia"/>
          <w:sz w:val="11"/>
          <w:szCs w:val="21"/>
        </w:rPr>
        <w:t>、S</w:t>
      </w:r>
      <w:r>
        <w:rPr>
          <w:rFonts w:hAnsi="宋体" w:hint="eastAsia"/>
          <w:sz w:val="11"/>
          <w:szCs w:val="21"/>
          <w:vertAlign w:val="subscript"/>
        </w:rPr>
        <w:t>5b、</w:t>
      </w:r>
      <w:r>
        <w:rPr>
          <w:rFonts w:hAnsi="宋体" w:hint="eastAsia"/>
          <w:sz w:val="11"/>
          <w:szCs w:val="21"/>
        </w:rPr>
        <w:t>S</w:t>
      </w:r>
      <w:r>
        <w:rPr>
          <w:rFonts w:hAnsi="宋体" w:hint="eastAsia"/>
          <w:sz w:val="11"/>
          <w:szCs w:val="21"/>
          <w:vertAlign w:val="subscript"/>
        </w:rPr>
        <w:t>5c</w:t>
      </w:r>
      <w:r>
        <w:rPr>
          <w:rFonts w:hAnsi="宋体" w:hint="eastAsia"/>
          <w:sz w:val="11"/>
          <w:szCs w:val="21"/>
        </w:rPr>
        <w:t>，这样每个功能段或子功能段的执行时间均为⊿t，流水线转换为各段执行时间均相等的流水线，</w:t>
      </w:r>
    </w:p>
    <w:p w:rsidR="008C3463" w:rsidRDefault="00414D11" w:rsidP="00DB7E17">
      <w:pPr>
        <w:pStyle w:val="Default"/>
        <w:ind w:firstLine="420"/>
        <w:rPr>
          <w:rFonts w:hAnsi="宋体" w:hint="eastAsia"/>
          <w:sz w:val="11"/>
          <w:szCs w:val="21"/>
        </w:rPr>
      </w:pPr>
      <w:r>
        <w:rPr>
          <w:noProof/>
        </w:rPr>
        <w:drawing>
          <wp:inline distT="0" distB="0" distL="0" distR="0" wp14:anchorId="43F43451" wp14:editId="1837BD7E">
            <wp:extent cx="1952102" cy="93825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9733" cy="94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3463">
        <w:rPr>
          <w:rFonts w:hAnsi="宋体" w:hint="eastAsia"/>
          <w:sz w:val="11"/>
          <w:szCs w:val="21"/>
        </w:rPr>
        <w:t>完成5条指令，花了11⊿t的时间，吞吐率为</w:t>
      </w:r>
      <w:r w:rsidR="00DB7E17">
        <w:rPr>
          <w:noProof/>
          <w:sz w:val="11"/>
        </w:rPr>
        <w:drawing>
          <wp:inline distT="0" distB="0" distL="0" distR="0" wp14:anchorId="35431352" wp14:editId="69490947">
            <wp:extent cx="525515" cy="307075"/>
            <wp:effectExtent l="0" t="0" r="8255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42" cy="30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C3463" w:rsidRPr="00DB7E17" w:rsidRDefault="008C3463" w:rsidP="00DB7E17">
      <w:pPr>
        <w:spacing w:line="276" w:lineRule="auto"/>
        <w:ind w:firstLineChars="200" w:firstLine="220"/>
        <w:jc w:val="left"/>
        <w:rPr>
          <w:rFonts w:ascii="宋体" w:hAnsi="宋体" w:hint="eastAsia"/>
          <w:sz w:val="11"/>
          <w:szCs w:val="21"/>
        </w:rPr>
      </w:pPr>
      <w:r>
        <w:rPr>
          <w:rFonts w:ascii="宋体" w:hAnsi="宋体" w:hint="eastAsia"/>
          <w:sz w:val="11"/>
          <w:szCs w:val="21"/>
        </w:rPr>
        <w:t>而流水线的效率为：</w:t>
      </w:r>
      <w:r w:rsidR="00DB7E17">
        <w:rPr>
          <w:noProof/>
          <w:sz w:val="11"/>
        </w:rPr>
        <w:drawing>
          <wp:inline distT="0" distB="0" distL="0" distR="0" wp14:anchorId="3548C478" wp14:editId="43A5FBDF">
            <wp:extent cx="846161" cy="315940"/>
            <wp:effectExtent l="0" t="0" r="0" b="8255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4368" cy="31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8D2BD9" w:rsidRDefault="008D2BD9" w:rsidP="008D2BD9">
      <w:pPr>
        <w:rPr>
          <w:sz w:val="11"/>
        </w:rPr>
      </w:pPr>
      <w:r>
        <w:rPr>
          <w:rFonts w:hint="eastAsia"/>
          <w:sz w:val="11"/>
        </w:rPr>
        <w:t>8.5</w:t>
      </w:r>
      <w:r>
        <w:rPr>
          <w:rFonts w:hint="eastAsia"/>
          <w:sz w:val="11"/>
        </w:rPr>
        <w:t>有</w:t>
      </w:r>
      <w:r>
        <w:rPr>
          <w:rFonts w:hint="eastAsia"/>
          <w:sz w:val="11"/>
        </w:rPr>
        <w:t>4</w:t>
      </w:r>
      <w:r>
        <w:rPr>
          <w:rFonts w:hint="eastAsia"/>
          <w:sz w:val="11"/>
        </w:rPr>
        <w:t>个设备</w:t>
      </w:r>
      <w:r>
        <w:rPr>
          <w:rFonts w:hint="eastAsia"/>
          <w:sz w:val="11"/>
        </w:rPr>
        <w:t>A</w:t>
      </w:r>
      <w:r>
        <w:rPr>
          <w:rFonts w:hint="eastAsia"/>
          <w:sz w:val="11"/>
        </w:rPr>
        <w:t>、</w:t>
      </w:r>
      <w:r>
        <w:rPr>
          <w:rFonts w:hint="eastAsia"/>
          <w:sz w:val="11"/>
        </w:rPr>
        <w:t>B</w:t>
      </w:r>
      <w:r>
        <w:rPr>
          <w:rFonts w:hint="eastAsia"/>
          <w:sz w:val="11"/>
        </w:rPr>
        <w:t>、</w:t>
      </w:r>
      <w:r>
        <w:rPr>
          <w:rFonts w:hint="eastAsia"/>
          <w:sz w:val="11"/>
        </w:rPr>
        <w:t>C</w:t>
      </w:r>
      <w:r>
        <w:rPr>
          <w:rFonts w:hint="eastAsia"/>
          <w:sz w:val="11"/>
        </w:rPr>
        <w:t>、</w:t>
      </w:r>
      <w:r>
        <w:rPr>
          <w:rFonts w:hint="eastAsia"/>
          <w:sz w:val="11"/>
        </w:rPr>
        <w:t>D</w:t>
      </w:r>
      <w:r>
        <w:rPr>
          <w:rFonts w:hint="eastAsia"/>
          <w:sz w:val="11"/>
        </w:rPr>
        <w:t>的响应优先级从高到低的次序为</w:t>
      </w:r>
      <w:r>
        <w:rPr>
          <w:rFonts w:hint="eastAsia"/>
          <w:sz w:val="11"/>
        </w:rPr>
        <w:t>D</w:t>
      </w:r>
      <w:r>
        <w:rPr>
          <w:sz w:val="11"/>
        </w:rPr>
        <w:t>&gt;B&gt;A&gt;C</w:t>
      </w:r>
      <w:r>
        <w:rPr>
          <w:rFonts w:hint="eastAsia"/>
          <w:sz w:val="11"/>
        </w:rPr>
        <w:t>，画出串行链式排队电路。</w:t>
      </w:r>
    </w:p>
    <w:p w:rsidR="008D2BD9" w:rsidRDefault="008D2BD9" w:rsidP="008D2BD9">
      <w:pPr>
        <w:pStyle w:val="a6"/>
        <w:rPr>
          <w:sz w:val="11"/>
        </w:rPr>
      </w:pPr>
      <w:r>
        <w:rPr>
          <w:rFonts w:hint="eastAsia"/>
          <w:b/>
          <w:bCs/>
          <w:sz w:val="11"/>
        </w:rPr>
        <w:t>解：</w:t>
      </w:r>
      <w:r w:rsidR="00DB7E17">
        <w:rPr>
          <w:noProof/>
        </w:rPr>
        <w:drawing>
          <wp:inline distT="0" distB="0" distL="0" distR="0" wp14:anchorId="47B8D548" wp14:editId="3D53626D">
            <wp:extent cx="2647785" cy="953005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3930" cy="104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BD9" w:rsidRDefault="008D2BD9" w:rsidP="008D2BD9">
      <w:pPr>
        <w:ind w:left="525" w:hanging="525"/>
        <w:rPr>
          <w:sz w:val="11"/>
        </w:rPr>
      </w:pPr>
      <w:r>
        <w:rPr>
          <w:rFonts w:hint="eastAsia"/>
          <w:sz w:val="11"/>
        </w:rPr>
        <w:t xml:space="preserve">8.6 </w:t>
      </w:r>
      <w:r>
        <w:rPr>
          <w:rFonts w:hint="eastAsia"/>
          <w:sz w:val="11"/>
        </w:rPr>
        <w:t>有</w:t>
      </w:r>
      <w:r>
        <w:rPr>
          <w:rFonts w:hint="eastAsia"/>
          <w:sz w:val="11"/>
        </w:rPr>
        <w:t>4</w:t>
      </w:r>
      <w:r>
        <w:rPr>
          <w:rFonts w:hint="eastAsia"/>
          <w:sz w:val="11"/>
        </w:rPr>
        <w:t>个设备</w:t>
      </w:r>
      <w:r>
        <w:rPr>
          <w:rFonts w:hint="eastAsia"/>
          <w:sz w:val="11"/>
        </w:rPr>
        <w:t>A</w:t>
      </w:r>
      <w:r>
        <w:rPr>
          <w:rFonts w:hint="eastAsia"/>
          <w:sz w:val="11"/>
        </w:rPr>
        <w:t>、</w:t>
      </w:r>
      <w:r>
        <w:rPr>
          <w:rFonts w:hint="eastAsia"/>
          <w:sz w:val="11"/>
        </w:rPr>
        <w:t>B</w:t>
      </w:r>
      <w:r>
        <w:rPr>
          <w:rFonts w:hint="eastAsia"/>
          <w:sz w:val="11"/>
        </w:rPr>
        <w:t>、</w:t>
      </w:r>
      <w:r>
        <w:rPr>
          <w:rFonts w:hint="eastAsia"/>
          <w:sz w:val="11"/>
        </w:rPr>
        <w:t>C</w:t>
      </w:r>
      <w:r>
        <w:rPr>
          <w:rFonts w:hint="eastAsia"/>
          <w:sz w:val="11"/>
        </w:rPr>
        <w:t>、</w:t>
      </w:r>
      <w:r>
        <w:rPr>
          <w:rFonts w:hint="eastAsia"/>
          <w:sz w:val="11"/>
        </w:rPr>
        <w:t>D</w:t>
      </w:r>
      <w:r>
        <w:rPr>
          <w:rFonts w:hint="eastAsia"/>
          <w:sz w:val="11"/>
        </w:rPr>
        <w:t>的响应优先权为</w:t>
      </w:r>
      <w:r>
        <w:rPr>
          <w:rFonts w:hint="eastAsia"/>
          <w:sz w:val="11"/>
        </w:rPr>
        <w:t>A</w:t>
      </w:r>
      <w:r>
        <w:rPr>
          <w:sz w:val="11"/>
        </w:rPr>
        <w:t>&gt;B&gt;</w:t>
      </w:r>
      <w:r>
        <w:rPr>
          <w:rFonts w:hint="eastAsia"/>
          <w:sz w:val="11"/>
        </w:rPr>
        <w:t>C</w:t>
      </w:r>
      <w:r>
        <w:rPr>
          <w:sz w:val="11"/>
        </w:rPr>
        <w:t>&gt;</w:t>
      </w:r>
      <w:r>
        <w:rPr>
          <w:rFonts w:hint="eastAsia"/>
          <w:sz w:val="11"/>
        </w:rPr>
        <w:t>D</w:t>
      </w:r>
      <w:r>
        <w:rPr>
          <w:rFonts w:hint="eastAsia"/>
          <w:sz w:val="11"/>
        </w:rPr>
        <w:t>，试画出独立请求方式的排队电路。</w:t>
      </w:r>
    </w:p>
    <w:p w:rsidR="008D2BD9" w:rsidRDefault="008D2BD9" w:rsidP="00DB7E17">
      <w:pPr>
        <w:ind w:left="525" w:hanging="525"/>
        <w:rPr>
          <w:sz w:val="11"/>
        </w:rPr>
      </w:pPr>
      <w:r>
        <w:rPr>
          <w:rFonts w:hint="eastAsia"/>
          <w:b/>
          <w:bCs/>
          <w:sz w:val="11"/>
        </w:rPr>
        <w:t>解：</w:t>
      </w:r>
      <w:r w:rsidR="00DB7E17">
        <w:rPr>
          <w:sz w:val="11"/>
        </w:rPr>
        <w:object w:dxaOrig="4973" w:dyaOrig="27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72.8pt;height:90.8pt" o:ole="">
            <v:imagedata r:id="rId15" o:title=""/>
          </v:shape>
          <o:OLEObject Type="Embed" ProgID="Word.Picture.8" ShapeID="_x0000_i1030" DrawAspect="Content" ObjectID="_1514745009" r:id="rId16"/>
        </w:object>
      </w:r>
      <w:bookmarkStart w:id="1" w:name="_1152727480"/>
      <w:bookmarkStart w:id="2" w:name="_1152852135"/>
      <w:bookmarkStart w:id="3" w:name="_1152852847"/>
      <w:bookmarkStart w:id="4" w:name="_1154694617"/>
      <w:bookmarkStart w:id="5" w:name="_1154798358"/>
      <w:bookmarkStart w:id="6" w:name="_1155746440"/>
      <w:bookmarkStart w:id="7" w:name="_1155036735"/>
      <w:bookmarkStart w:id="8" w:name="_1155036927"/>
      <w:bookmarkStart w:id="9" w:name="_1156422422"/>
      <w:bookmarkStart w:id="10" w:name="_1336109966"/>
      <w:bookmarkStart w:id="11" w:name="_1336109979"/>
      <w:bookmarkStart w:id="12" w:name="_1336109990"/>
      <w:bookmarkStart w:id="13" w:name="_1336110106"/>
      <w:bookmarkStart w:id="14" w:name="_1336110112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67724A" w:rsidRDefault="0067724A" w:rsidP="00DB7E17">
      <w:pPr>
        <w:ind w:left="525" w:hanging="525"/>
        <w:rPr>
          <w:sz w:val="11"/>
        </w:rPr>
      </w:pPr>
    </w:p>
    <w:p w:rsidR="0067724A" w:rsidRDefault="0067724A" w:rsidP="00DB7E17">
      <w:pPr>
        <w:ind w:left="525" w:hanging="525"/>
        <w:rPr>
          <w:sz w:val="11"/>
        </w:rPr>
      </w:pPr>
    </w:p>
    <w:p w:rsidR="0067724A" w:rsidRDefault="0067724A" w:rsidP="00DB7E17">
      <w:pPr>
        <w:ind w:left="525" w:hanging="525"/>
        <w:rPr>
          <w:sz w:val="11"/>
        </w:rPr>
      </w:pPr>
    </w:p>
    <w:p w:rsidR="0067724A" w:rsidRDefault="0067724A" w:rsidP="0067724A">
      <w:pPr>
        <w:rPr>
          <w:rFonts w:hint="eastAsia"/>
        </w:rPr>
      </w:pPr>
      <w:r>
        <w:rPr>
          <w:noProof/>
        </w:rPr>
        <w:drawing>
          <wp:inline distT="0" distB="0" distL="0" distR="0" wp14:anchorId="7A72677E" wp14:editId="11F95752">
            <wp:extent cx="2102123" cy="50093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4790" cy="50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4.13.(</w:t>
      </w:r>
      <w:r>
        <w:t>2</w:t>
      </w:r>
      <w:r>
        <w:rPr>
          <w:rFonts w:hint="eastAsia"/>
        </w:rPr>
        <w:t>)</w:t>
      </w:r>
    </w:p>
    <w:p w:rsidR="0067724A" w:rsidRDefault="0067724A" w:rsidP="0067724A">
      <w:pPr>
        <w:rPr>
          <w:rFonts w:ascii="宋体" w:hAnsi="宋体"/>
          <w:sz w:val="11"/>
          <w:szCs w:val="21"/>
        </w:rPr>
      </w:pPr>
      <w:r>
        <w:rPr>
          <w:rFonts w:ascii="宋体" w:hAnsi="宋体" w:hint="eastAsia"/>
          <w:sz w:val="11"/>
          <w:szCs w:val="21"/>
        </w:rPr>
        <w:t>7.6</w:t>
      </w:r>
      <w:r>
        <w:rPr>
          <w:rFonts w:ascii="宋体" w:hAnsi="宋体"/>
          <w:sz w:val="11"/>
          <w:szCs w:val="21"/>
        </w:rPr>
        <w:t>有一条</w:t>
      </w:r>
      <w:r>
        <w:rPr>
          <w:rFonts w:ascii="宋体" w:hAnsi="宋体" w:hint="eastAsia"/>
          <w:sz w:val="11"/>
          <w:szCs w:val="21"/>
        </w:rPr>
        <w:t>5</w:t>
      </w:r>
      <w:r>
        <w:rPr>
          <w:rFonts w:ascii="宋体" w:hAnsi="宋体"/>
          <w:sz w:val="11"/>
          <w:szCs w:val="21"/>
        </w:rPr>
        <w:t>段(S1</w:t>
      </w:r>
      <w:r>
        <w:rPr>
          <w:rFonts w:ascii="宋体" w:hAnsi="宋体" w:hint="eastAsia"/>
          <w:sz w:val="11"/>
          <w:szCs w:val="21"/>
        </w:rPr>
        <w:t>-</w:t>
      </w:r>
      <w:r>
        <w:rPr>
          <w:rFonts w:ascii="宋体" w:hAnsi="宋体"/>
          <w:sz w:val="11"/>
          <w:szCs w:val="21"/>
        </w:rPr>
        <w:t>S</w:t>
      </w:r>
      <w:r>
        <w:rPr>
          <w:rFonts w:ascii="宋体" w:hAnsi="宋体" w:hint="eastAsia"/>
          <w:sz w:val="11"/>
          <w:szCs w:val="21"/>
        </w:rPr>
        <w:t>5</w:t>
      </w:r>
      <w:r>
        <w:rPr>
          <w:rFonts w:ascii="宋体" w:hAnsi="宋体"/>
          <w:sz w:val="11"/>
          <w:szCs w:val="21"/>
        </w:rPr>
        <w:t>)组成的数据处理流水线如图</w:t>
      </w:r>
      <w:r>
        <w:rPr>
          <w:rFonts w:ascii="宋体" w:hAnsi="宋体" w:hint="eastAsia"/>
          <w:sz w:val="11"/>
          <w:szCs w:val="21"/>
        </w:rPr>
        <w:t>7.22</w:t>
      </w:r>
      <w:r>
        <w:rPr>
          <w:rFonts w:ascii="宋体" w:hAnsi="宋体"/>
          <w:sz w:val="11"/>
          <w:szCs w:val="21"/>
        </w:rPr>
        <w:t>所示：其中，S1、S2</w:t>
      </w:r>
      <w:r>
        <w:rPr>
          <w:rFonts w:ascii="宋体" w:hAnsi="宋体" w:hint="eastAsia"/>
          <w:sz w:val="11"/>
          <w:szCs w:val="21"/>
        </w:rPr>
        <w:t>、</w:t>
      </w:r>
      <w:r>
        <w:rPr>
          <w:rFonts w:ascii="宋体" w:hAnsi="宋体"/>
          <w:sz w:val="11"/>
          <w:szCs w:val="21"/>
        </w:rPr>
        <w:t>S3和S</w:t>
      </w:r>
      <w:r>
        <w:rPr>
          <w:rFonts w:ascii="宋体" w:hAnsi="宋体" w:hint="eastAsia"/>
          <w:sz w:val="11"/>
          <w:szCs w:val="21"/>
        </w:rPr>
        <w:t>4</w:t>
      </w:r>
      <w:r>
        <w:rPr>
          <w:rFonts w:ascii="宋体" w:hAnsi="宋体"/>
          <w:sz w:val="11"/>
          <w:szCs w:val="21"/>
        </w:rPr>
        <w:t>的执行时间为△t，S</w:t>
      </w:r>
      <w:r>
        <w:rPr>
          <w:rFonts w:ascii="宋体" w:hAnsi="宋体" w:hint="eastAsia"/>
          <w:sz w:val="11"/>
          <w:szCs w:val="21"/>
        </w:rPr>
        <w:t>5</w:t>
      </w:r>
      <w:r>
        <w:rPr>
          <w:rFonts w:ascii="宋体" w:hAnsi="宋体"/>
          <w:sz w:val="11"/>
          <w:szCs w:val="21"/>
        </w:rPr>
        <w:t>的执行时间为3△t</w:t>
      </w:r>
    </w:p>
    <w:p w:rsidR="0067724A" w:rsidRDefault="0067724A" w:rsidP="0067724A">
      <w:pPr>
        <w:rPr>
          <w:rFonts w:ascii="宋体" w:hAnsi="宋体"/>
          <w:sz w:val="11"/>
          <w:szCs w:val="21"/>
        </w:rPr>
      </w:pPr>
      <w:r>
        <w:rPr>
          <w:noProof/>
        </w:rPr>
        <w:drawing>
          <wp:inline distT="0" distB="0" distL="0" distR="0" wp14:anchorId="259792B9" wp14:editId="42E483F2">
            <wp:extent cx="3120806" cy="500932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591" cy="50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4A" w:rsidRDefault="0067724A" w:rsidP="0067724A">
      <w:pPr>
        <w:rPr>
          <w:rFonts w:ascii="宋体" w:hAnsi="宋体"/>
          <w:sz w:val="11"/>
          <w:szCs w:val="21"/>
        </w:rPr>
      </w:pPr>
      <w:r>
        <w:rPr>
          <w:rFonts w:ascii="宋体" w:hAnsi="宋体"/>
          <w:sz w:val="11"/>
          <w:szCs w:val="21"/>
        </w:rPr>
        <w:t>(1)画出连续处理</w:t>
      </w:r>
      <w:r>
        <w:rPr>
          <w:rFonts w:ascii="宋体" w:hAnsi="宋体" w:hint="eastAsia"/>
          <w:sz w:val="11"/>
          <w:szCs w:val="21"/>
        </w:rPr>
        <w:t>5</w:t>
      </w:r>
      <w:r>
        <w:rPr>
          <w:rFonts w:ascii="宋体" w:hAnsi="宋体"/>
          <w:sz w:val="11"/>
          <w:szCs w:val="21"/>
        </w:rPr>
        <w:t>个数据的处理过程的时空图，并求出流水线的实际吞吐率和效率。</w:t>
      </w:r>
    </w:p>
    <w:p w:rsidR="0067724A" w:rsidRDefault="0067724A" w:rsidP="0067724A">
      <w:pPr>
        <w:rPr>
          <w:rFonts w:ascii="宋体" w:hAnsi="宋体"/>
          <w:sz w:val="11"/>
          <w:szCs w:val="21"/>
        </w:rPr>
      </w:pPr>
      <w:r>
        <w:rPr>
          <w:rFonts w:ascii="宋体" w:hAnsi="宋体"/>
          <w:sz w:val="11"/>
          <w:szCs w:val="21"/>
        </w:rPr>
        <w:t>(2)采用瓶颈段细分方法对瓶颈段S</w:t>
      </w:r>
      <w:r>
        <w:rPr>
          <w:rFonts w:ascii="宋体" w:hAnsi="宋体" w:hint="eastAsia"/>
          <w:sz w:val="11"/>
          <w:szCs w:val="21"/>
        </w:rPr>
        <w:t>5</w:t>
      </w:r>
      <w:r>
        <w:rPr>
          <w:rFonts w:ascii="宋体" w:hAnsi="宋体"/>
          <w:sz w:val="11"/>
          <w:szCs w:val="21"/>
        </w:rPr>
        <w:t>进行改造，画出改造后的流水线和连续处理</w:t>
      </w:r>
      <w:r>
        <w:rPr>
          <w:rFonts w:ascii="宋体" w:hAnsi="宋体" w:hint="eastAsia"/>
          <w:sz w:val="11"/>
          <w:szCs w:val="21"/>
        </w:rPr>
        <w:t>5</w:t>
      </w:r>
      <w:r>
        <w:rPr>
          <w:rFonts w:ascii="宋体" w:hAnsi="宋体"/>
          <w:sz w:val="11"/>
          <w:szCs w:val="21"/>
        </w:rPr>
        <w:t>个数据的时空图，并求出流水线的实际吞吐率和效率。</w:t>
      </w:r>
    </w:p>
    <w:p w:rsidR="0067724A" w:rsidRDefault="0067724A" w:rsidP="0067724A">
      <w:pPr>
        <w:spacing w:line="276" w:lineRule="auto"/>
        <w:ind w:leftChars="171" w:left="359" w:firstLineChars="33" w:firstLine="36"/>
        <w:rPr>
          <w:rFonts w:ascii="宋体" w:hAnsi="宋体"/>
          <w:sz w:val="11"/>
          <w:szCs w:val="21"/>
          <w:lang w:val="zh-CN"/>
        </w:rPr>
      </w:pPr>
      <w:r>
        <w:rPr>
          <w:rFonts w:ascii="宋体" w:hAnsi="宋体" w:hint="eastAsia"/>
          <w:sz w:val="11"/>
          <w:szCs w:val="21"/>
        </w:rPr>
        <w:t>解：（1）</w:t>
      </w:r>
    </w:p>
    <w:p w:rsidR="0067724A" w:rsidRDefault="0067724A" w:rsidP="0067724A">
      <w:pPr>
        <w:spacing w:line="276" w:lineRule="auto"/>
        <w:ind w:left="359"/>
        <w:rPr>
          <w:rFonts w:ascii="宋体" w:hAnsi="宋体"/>
          <w:sz w:val="11"/>
          <w:szCs w:val="21"/>
          <w:lang w:val="zh-CN"/>
        </w:rPr>
      </w:pPr>
      <w:r>
        <w:rPr>
          <w:noProof/>
        </w:rPr>
        <w:drawing>
          <wp:inline distT="0" distB="0" distL="0" distR="0" wp14:anchorId="53A6B25B" wp14:editId="3D1525ED">
            <wp:extent cx="2681956" cy="1033670"/>
            <wp:effectExtent l="0" t="0" r="444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225" cy="103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4A" w:rsidRDefault="0067724A" w:rsidP="0067724A">
      <w:pPr>
        <w:pStyle w:val="Default"/>
        <w:ind w:firstLine="420"/>
        <w:rPr>
          <w:rFonts w:hAnsi="宋体" w:hint="eastAsia"/>
          <w:sz w:val="11"/>
          <w:szCs w:val="21"/>
        </w:rPr>
      </w:pPr>
      <w:r>
        <w:rPr>
          <w:rFonts w:hAnsi="宋体" w:hint="eastAsia"/>
          <w:sz w:val="11"/>
          <w:szCs w:val="21"/>
        </w:rPr>
        <w:t>完成5条指令，花了19⊿t的时间，吞吐率为</w:t>
      </w:r>
      <w:r>
        <w:rPr>
          <w:noProof/>
          <w:sz w:val="11"/>
        </w:rPr>
        <w:drawing>
          <wp:inline distT="0" distB="0" distL="0" distR="0" wp14:anchorId="6F5CB8E8" wp14:editId="532E84E1">
            <wp:extent cx="408239" cy="238547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03" cy="24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7724A" w:rsidRDefault="0067724A" w:rsidP="0067724A">
      <w:pPr>
        <w:spacing w:line="276" w:lineRule="auto"/>
        <w:ind w:firstLineChars="200" w:firstLine="220"/>
        <w:jc w:val="left"/>
        <w:rPr>
          <w:rFonts w:ascii="宋体" w:hAnsi="宋体" w:hint="eastAsia"/>
          <w:sz w:val="11"/>
          <w:szCs w:val="21"/>
        </w:rPr>
      </w:pPr>
      <w:r>
        <w:rPr>
          <w:rFonts w:ascii="宋体" w:hAnsi="宋体" w:hint="eastAsia"/>
          <w:sz w:val="11"/>
          <w:szCs w:val="21"/>
        </w:rPr>
        <w:t>而流水线的效率为：</w:t>
      </w:r>
      <w:r>
        <w:rPr>
          <w:noProof/>
          <w:sz w:val="11"/>
        </w:rPr>
        <w:drawing>
          <wp:inline distT="0" distB="0" distL="0" distR="0" wp14:anchorId="3AAC9B75" wp14:editId="0AD4AAAE">
            <wp:extent cx="882697" cy="254031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1819" cy="256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7724A" w:rsidRDefault="0067724A" w:rsidP="0067724A">
      <w:pPr>
        <w:pStyle w:val="Default"/>
        <w:ind w:firstLine="420"/>
        <w:rPr>
          <w:rFonts w:hAnsi="宋体"/>
          <w:sz w:val="11"/>
          <w:szCs w:val="21"/>
        </w:rPr>
      </w:pPr>
      <w:r>
        <w:rPr>
          <w:rFonts w:hAnsi="宋体" w:hint="eastAsia"/>
          <w:sz w:val="11"/>
          <w:szCs w:val="21"/>
        </w:rPr>
        <w:t>(2)细分瓶颈段</w:t>
      </w:r>
    </w:p>
    <w:p w:rsidR="0067724A" w:rsidRPr="00BC1FCD" w:rsidRDefault="0067724A" w:rsidP="0067724A">
      <w:pPr>
        <w:pStyle w:val="Default"/>
        <w:ind w:firstLine="420"/>
        <w:rPr>
          <w:rFonts w:hAnsi="宋体"/>
          <w:sz w:val="11"/>
          <w:szCs w:val="21"/>
        </w:rPr>
      </w:pPr>
      <w:r>
        <w:rPr>
          <w:rFonts w:hAnsi="宋体" w:hint="eastAsia"/>
          <w:sz w:val="11"/>
          <w:szCs w:val="21"/>
        </w:rPr>
        <w:t>由于瓶颈段的执行时间是其余各段的执行时间的3倍，将瓶颈段s</w:t>
      </w:r>
      <w:r>
        <w:rPr>
          <w:rFonts w:hAnsi="宋体" w:hint="eastAsia"/>
          <w:sz w:val="11"/>
          <w:szCs w:val="21"/>
          <w:vertAlign w:val="subscript"/>
        </w:rPr>
        <w:t>3</w:t>
      </w:r>
      <w:r>
        <w:rPr>
          <w:rFonts w:hAnsi="宋体" w:hint="eastAsia"/>
          <w:sz w:val="11"/>
          <w:szCs w:val="21"/>
        </w:rPr>
        <w:t>细分为3个子流水线功能段S</w:t>
      </w:r>
      <w:r>
        <w:rPr>
          <w:rFonts w:hAnsi="宋体" w:hint="eastAsia"/>
          <w:sz w:val="11"/>
          <w:szCs w:val="21"/>
          <w:vertAlign w:val="subscript"/>
        </w:rPr>
        <w:t>5a</w:t>
      </w:r>
      <w:r>
        <w:rPr>
          <w:rFonts w:hAnsi="宋体" w:hint="eastAsia"/>
          <w:sz w:val="11"/>
          <w:szCs w:val="21"/>
        </w:rPr>
        <w:t>、S</w:t>
      </w:r>
      <w:r>
        <w:rPr>
          <w:rFonts w:hAnsi="宋体" w:hint="eastAsia"/>
          <w:sz w:val="11"/>
          <w:szCs w:val="21"/>
          <w:vertAlign w:val="subscript"/>
        </w:rPr>
        <w:t>5b、</w:t>
      </w:r>
      <w:r>
        <w:rPr>
          <w:rFonts w:hAnsi="宋体" w:hint="eastAsia"/>
          <w:sz w:val="11"/>
          <w:szCs w:val="21"/>
        </w:rPr>
        <w:t>S</w:t>
      </w:r>
      <w:r>
        <w:rPr>
          <w:rFonts w:hAnsi="宋体" w:hint="eastAsia"/>
          <w:sz w:val="11"/>
          <w:szCs w:val="21"/>
          <w:vertAlign w:val="subscript"/>
        </w:rPr>
        <w:t>5c</w:t>
      </w:r>
      <w:r>
        <w:rPr>
          <w:rFonts w:hAnsi="宋体" w:hint="eastAsia"/>
          <w:sz w:val="11"/>
          <w:szCs w:val="21"/>
        </w:rPr>
        <w:t>，这样每个功能段或子功能段的执行时间均为⊿t，流水线转换为各段执行时间均相等的流水线，</w:t>
      </w:r>
    </w:p>
    <w:p w:rsidR="0067724A" w:rsidRDefault="0067724A" w:rsidP="0067724A">
      <w:pPr>
        <w:pStyle w:val="Default"/>
        <w:ind w:firstLine="420"/>
        <w:rPr>
          <w:rFonts w:hAnsi="宋体" w:hint="eastAsia"/>
          <w:sz w:val="11"/>
          <w:szCs w:val="21"/>
        </w:rPr>
      </w:pPr>
      <w:r>
        <w:rPr>
          <w:noProof/>
        </w:rPr>
        <w:drawing>
          <wp:inline distT="0" distB="0" distL="0" distR="0" wp14:anchorId="1BA47A27" wp14:editId="0FEEF2B4">
            <wp:extent cx="1952102" cy="938254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9733" cy="94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Ansi="宋体" w:hint="eastAsia"/>
          <w:sz w:val="11"/>
          <w:szCs w:val="21"/>
        </w:rPr>
        <w:t>完成5条指令，花了11⊿t的时间，吞吐率为</w:t>
      </w:r>
      <w:r>
        <w:rPr>
          <w:noProof/>
          <w:sz w:val="11"/>
        </w:rPr>
        <w:drawing>
          <wp:inline distT="0" distB="0" distL="0" distR="0" wp14:anchorId="5CE19045" wp14:editId="54689FB3">
            <wp:extent cx="525515" cy="307075"/>
            <wp:effectExtent l="0" t="0" r="825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42" cy="307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7724A" w:rsidRPr="00DB7E17" w:rsidRDefault="0067724A" w:rsidP="0067724A">
      <w:pPr>
        <w:spacing w:line="276" w:lineRule="auto"/>
        <w:ind w:firstLineChars="200" w:firstLine="220"/>
        <w:jc w:val="left"/>
        <w:rPr>
          <w:rFonts w:ascii="宋体" w:hAnsi="宋体" w:hint="eastAsia"/>
          <w:sz w:val="11"/>
          <w:szCs w:val="21"/>
        </w:rPr>
      </w:pPr>
      <w:r>
        <w:rPr>
          <w:rFonts w:ascii="宋体" w:hAnsi="宋体" w:hint="eastAsia"/>
          <w:sz w:val="11"/>
          <w:szCs w:val="21"/>
        </w:rPr>
        <w:t>而流水线的效率为：</w:t>
      </w:r>
      <w:r>
        <w:rPr>
          <w:noProof/>
          <w:sz w:val="11"/>
        </w:rPr>
        <w:drawing>
          <wp:inline distT="0" distB="0" distL="0" distR="0" wp14:anchorId="4CC380CD" wp14:editId="03310C19">
            <wp:extent cx="846161" cy="315940"/>
            <wp:effectExtent l="0" t="0" r="0" b="825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4368" cy="31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67724A" w:rsidRDefault="0067724A" w:rsidP="0067724A">
      <w:pPr>
        <w:rPr>
          <w:sz w:val="11"/>
        </w:rPr>
      </w:pPr>
      <w:r>
        <w:rPr>
          <w:rFonts w:hint="eastAsia"/>
          <w:sz w:val="11"/>
        </w:rPr>
        <w:t>8.5</w:t>
      </w:r>
      <w:r>
        <w:rPr>
          <w:rFonts w:hint="eastAsia"/>
          <w:sz w:val="11"/>
        </w:rPr>
        <w:t>有</w:t>
      </w:r>
      <w:r>
        <w:rPr>
          <w:rFonts w:hint="eastAsia"/>
          <w:sz w:val="11"/>
        </w:rPr>
        <w:t>4</w:t>
      </w:r>
      <w:r>
        <w:rPr>
          <w:rFonts w:hint="eastAsia"/>
          <w:sz w:val="11"/>
        </w:rPr>
        <w:t>个设备</w:t>
      </w:r>
      <w:r>
        <w:rPr>
          <w:rFonts w:hint="eastAsia"/>
          <w:sz w:val="11"/>
        </w:rPr>
        <w:t>A</w:t>
      </w:r>
      <w:r>
        <w:rPr>
          <w:rFonts w:hint="eastAsia"/>
          <w:sz w:val="11"/>
        </w:rPr>
        <w:t>、</w:t>
      </w:r>
      <w:r>
        <w:rPr>
          <w:rFonts w:hint="eastAsia"/>
          <w:sz w:val="11"/>
        </w:rPr>
        <w:t>B</w:t>
      </w:r>
      <w:r>
        <w:rPr>
          <w:rFonts w:hint="eastAsia"/>
          <w:sz w:val="11"/>
        </w:rPr>
        <w:t>、</w:t>
      </w:r>
      <w:r>
        <w:rPr>
          <w:rFonts w:hint="eastAsia"/>
          <w:sz w:val="11"/>
        </w:rPr>
        <w:t>C</w:t>
      </w:r>
      <w:r>
        <w:rPr>
          <w:rFonts w:hint="eastAsia"/>
          <w:sz w:val="11"/>
        </w:rPr>
        <w:t>、</w:t>
      </w:r>
      <w:r>
        <w:rPr>
          <w:rFonts w:hint="eastAsia"/>
          <w:sz w:val="11"/>
        </w:rPr>
        <w:t>D</w:t>
      </w:r>
      <w:r>
        <w:rPr>
          <w:rFonts w:hint="eastAsia"/>
          <w:sz w:val="11"/>
        </w:rPr>
        <w:t>的响应优先级从高到低的次序为</w:t>
      </w:r>
      <w:r>
        <w:rPr>
          <w:rFonts w:hint="eastAsia"/>
          <w:sz w:val="11"/>
        </w:rPr>
        <w:t>D</w:t>
      </w:r>
      <w:r>
        <w:rPr>
          <w:sz w:val="11"/>
        </w:rPr>
        <w:t>&gt;B&gt;A&gt;C</w:t>
      </w:r>
      <w:r>
        <w:rPr>
          <w:rFonts w:hint="eastAsia"/>
          <w:sz w:val="11"/>
        </w:rPr>
        <w:t>，画出串行链式排队电路。</w:t>
      </w:r>
    </w:p>
    <w:p w:rsidR="0067724A" w:rsidRDefault="0067724A" w:rsidP="0067724A">
      <w:pPr>
        <w:pStyle w:val="a6"/>
        <w:rPr>
          <w:sz w:val="11"/>
        </w:rPr>
      </w:pPr>
      <w:r>
        <w:rPr>
          <w:rFonts w:hint="eastAsia"/>
          <w:b/>
          <w:bCs/>
          <w:sz w:val="11"/>
        </w:rPr>
        <w:t>解：</w:t>
      </w:r>
      <w:r>
        <w:rPr>
          <w:noProof/>
        </w:rPr>
        <w:drawing>
          <wp:inline distT="0" distB="0" distL="0" distR="0" wp14:anchorId="0BA9C379" wp14:editId="0ABCA8C4">
            <wp:extent cx="2647785" cy="953005"/>
            <wp:effectExtent l="0" t="0" r="63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3930" cy="104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24A" w:rsidRDefault="0067724A" w:rsidP="0067724A">
      <w:pPr>
        <w:ind w:left="525" w:hanging="525"/>
        <w:rPr>
          <w:sz w:val="11"/>
        </w:rPr>
      </w:pPr>
      <w:r>
        <w:rPr>
          <w:rFonts w:hint="eastAsia"/>
          <w:sz w:val="11"/>
        </w:rPr>
        <w:t xml:space="preserve">8.6 </w:t>
      </w:r>
      <w:r>
        <w:rPr>
          <w:rFonts w:hint="eastAsia"/>
          <w:sz w:val="11"/>
        </w:rPr>
        <w:t>有</w:t>
      </w:r>
      <w:r>
        <w:rPr>
          <w:rFonts w:hint="eastAsia"/>
          <w:sz w:val="11"/>
        </w:rPr>
        <w:t>4</w:t>
      </w:r>
      <w:r>
        <w:rPr>
          <w:rFonts w:hint="eastAsia"/>
          <w:sz w:val="11"/>
        </w:rPr>
        <w:t>个设备</w:t>
      </w:r>
      <w:r>
        <w:rPr>
          <w:rFonts w:hint="eastAsia"/>
          <w:sz w:val="11"/>
        </w:rPr>
        <w:t>A</w:t>
      </w:r>
      <w:r>
        <w:rPr>
          <w:rFonts w:hint="eastAsia"/>
          <w:sz w:val="11"/>
        </w:rPr>
        <w:t>、</w:t>
      </w:r>
      <w:r>
        <w:rPr>
          <w:rFonts w:hint="eastAsia"/>
          <w:sz w:val="11"/>
        </w:rPr>
        <w:t>B</w:t>
      </w:r>
      <w:r>
        <w:rPr>
          <w:rFonts w:hint="eastAsia"/>
          <w:sz w:val="11"/>
        </w:rPr>
        <w:t>、</w:t>
      </w:r>
      <w:r>
        <w:rPr>
          <w:rFonts w:hint="eastAsia"/>
          <w:sz w:val="11"/>
        </w:rPr>
        <w:t>C</w:t>
      </w:r>
      <w:r>
        <w:rPr>
          <w:rFonts w:hint="eastAsia"/>
          <w:sz w:val="11"/>
        </w:rPr>
        <w:t>、</w:t>
      </w:r>
      <w:r>
        <w:rPr>
          <w:rFonts w:hint="eastAsia"/>
          <w:sz w:val="11"/>
        </w:rPr>
        <w:t>D</w:t>
      </w:r>
      <w:r>
        <w:rPr>
          <w:rFonts w:hint="eastAsia"/>
          <w:sz w:val="11"/>
        </w:rPr>
        <w:t>的响应优先权为</w:t>
      </w:r>
      <w:r>
        <w:rPr>
          <w:rFonts w:hint="eastAsia"/>
          <w:sz w:val="11"/>
        </w:rPr>
        <w:t>A</w:t>
      </w:r>
      <w:r>
        <w:rPr>
          <w:sz w:val="11"/>
        </w:rPr>
        <w:t>&gt;B&gt;</w:t>
      </w:r>
      <w:r>
        <w:rPr>
          <w:rFonts w:hint="eastAsia"/>
          <w:sz w:val="11"/>
        </w:rPr>
        <w:t>C</w:t>
      </w:r>
      <w:r>
        <w:rPr>
          <w:sz w:val="11"/>
        </w:rPr>
        <w:t>&gt;</w:t>
      </w:r>
      <w:r>
        <w:rPr>
          <w:rFonts w:hint="eastAsia"/>
          <w:sz w:val="11"/>
        </w:rPr>
        <w:t>D</w:t>
      </w:r>
      <w:r>
        <w:rPr>
          <w:rFonts w:hint="eastAsia"/>
          <w:sz w:val="11"/>
        </w:rPr>
        <w:t>，试画出独立请求方式的排队电路。</w:t>
      </w:r>
    </w:p>
    <w:p w:rsidR="0067724A" w:rsidRPr="00DB7E17" w:rsidRDefault="0067724A" w:rsidP="0067724A">
      <w:pPr>
        <w:ind w:left="525" w:hanging="525"/>
        <w:rPr>
          <w:rFonts w:hint="eastAsia"/>
          <w:b/>
          <w:bCs/>
          <w:sz w:val="11"/>
        </w:rPr>
      </w:pPr>
      <w:r>
        <w:rPr>
          <w:rFonts w:hint="eastAsia"/>
          <w:b/>
          <w:bCs/>
          <w:sz w:val="11"/>
        </w:rPr>
        <w:t>解：</w:t>
      </w:r>
      <w:r>
        <w:rPr>
          <w:sz w:val="11"/>
        </w:rPr>
        <w:object w:dxaOrig="4973" w:dyaOrig="2775">
          <v:shape id="_x0000_i1033" type="#_x0000_t75" style="width:172.8pt;height:90.8pt" o:ole="">
            <v:imagedata r:id="rId15" o:title=""/>
          </v:shape>
          <o:OLEObject Type="Embed" ProgID="Word.Picture.8" ShapeID="_x0000_i1033" DrawAspect="Content" ObjectID="_1514745010" r:id="rId17"/>
        </w:object>
      </w:r>
    </w:p>
    <w:p w:rsidR="0067724A" w:rsidRPr="00DB7E17" w:rsidRDefault="0067724A" w:rsidP="00DB7E17">
      <w:pPr>
        <w:ind w:left="525" w:hanging="525"/>
        <w:rPr>
          <w:rFonts w:hint="eastAsia"/>
          <w:b/>
          <w:bCs/>
          <w:sz w:val="11"/>
        </w:rPr>
      </w:pPr>
      <w:bookmarkStart w:id="15" w:name="_GoBack"/>
      <w:bookmarkEnd w:id="15"/>
    </w:p>
    <w:sectPr w:rsidR="0067724A" w:rsidRPr="00DB7E17" w:rsidSect="00DB7E17">
      <w:pgSz w:w="11906" w:h="16838"/>
      <w:pgMar w:top="567" w:right="567" w:bottom="567" w:left="567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0CF" w:rsidRDefault="002650CF" w:rsidP="00B107B9">
      <w:r>
        <w:separator/>
      </w:r>
    </w:p>
  </w:endnote>
  <w:endnote w:type="continuationSeparator" w:id="0">
    <w:p w:rsidR="002650CF" w:rsidRDefault="002650CF" w:rsidP="00B10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0CF" w:rsidRDefault="002650CF" w:rsidP="00B107B9">
      <w:r>
        <w:separator/>
      </w:r>
    </w:p>
  </w:footnote>
  <w:footnote w:type="continuationSeparator" w:id="0">
    <w:p w:rsidR="002650CF" w:rsidRDefault="002650CF" w:rsidP="00B107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BDB"/>
    <w:rsid w:val="002650CF"/>
    <w:rsid w:val="00414D11"/>
    <w:rsid w:val="00591BDB"/>
    <w:rsid w:val="0067724A"/>
    <w:rsid w:val="008C3463"/>
    <w:rsid w:val="008D2BD9"/>
    <w:rsid w:val="00903160"/>
    <w:rsid w:val="0099694E"/>
    <w:rsid w:val="00B107B9"/>
    <w:rsid w:val="00B6598F"/>
    <w:rsid w:val="00BC1FCD"/>
    <w:rsid w:val="00DB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0E487A4-5E08-4B6E-A9C2-C15D7D83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7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7B9"/>
    <w:rPr>
      <w:sz w:val="18"/>
      <w:szCs w:val="18"/>
    </w:rPr>
  </w:style>
  <w:style w:type="paragraph" w:styleId="a5">
    <w:name w:val="List Paragraph"/>
    <w:basedOn w:val="a"/>
    <w:qFormat/>
    <w:rsid w:val="008C3463"/>
    <w:pPr>
      <w:ind w:firstLineChars="200" w:firstLine="420"/>
    </w:pPr>
    <w:rPr>
      <w:rFonts w:ascii="Calibri" w:eastAsia="宋体" w:hAnsi="Calibri" w:cs="Times New Roman"/>
    </w:rPr>
  </w:style>
  <w:style w:type="paragraph" w:customStyle="1" w:styleId="Default">
    <w:name w:val="Default"/>
    <w:qFormat/>
    <w:rsid w:val="008C3463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6">
    <w:name w:val="Plain Text"/>
    <w:basedOn w:val="a"/>
    <w:link w:val="Char1"/>
    <w:rsid w:val="008D2BD9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6"/>
    <w:rsid w:val="008D2BD9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15</cp:revision>
  <dcterms:created xsi:type="dcterms:W3CDTF">2016-01-19T13:15:00Z</dcterms:created>
  <dcterms:modified xsi:type="dcterms:W3CDTF">2016-01-19T13:43:00Z</dcterms:modified>
</cp:coreProperties>
</file>