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93FE" w14:textId="1F756171" w:rsidR="00CE1E38" w:rsidRDefault="00D43DF0">
      <w:r>
        <w:rPr>
          <w:noProof/>
        </w:rPr>
        <w:drawing>
          <wp:inline distT="0" distB="0" distL="0" distR="0" wp14:anchorId="43DF0E77" wp14:editId="1AF5F26D">
            <wp:extent cx="5943600" cy="3802380"/>
            <wp:effectExtent l="0" t="0" r="0" b="7620"/>
            <wp:docPr id="1406234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3475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EDA4B" wp14:editId="53478ADF">
            <wp:extent cx="5943600" cy="3802380"/>
            <wp:effectExtent l="0" t="0" r="0" b="7620"/>
            <wp:docPr id="210561983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9835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DB334" wp14:editId="61932216">
            <wp:extent cx="5943600" cy="3802380"/>
            <wp:effectExtent l="0" t="0" r="0" b="7620"/>
            <wp:docPr id="5889295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2953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1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F0"/>
    <w:rsid w:val="000F474B"/>
    <w:rsid w:val="00301C0C"/>
    <w:rsid w:val="005004E5"/>
    <w:rsid w:val="00CE1E38"/>
    <w:rsid w:val="00D43DF0"/>
    <w:rsid w:val="00F6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D997"/>
  <w15:chartTrackingRefBased/>
  <w15:docId w15:val="{E32FDF3E-C64D-4E9B-8AB1-4DCCE8AA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Locacius, Gage (BIT)</dc:creator>
  <cp:keywords/>
  <dc:description/>
  <cp:lastModifiedBy>Locacius, Gage (BIT)</cp:lastModifiedBy>
  <cp:revision>1</cp:revision>
  <dcterms:created xsi:type="dcterms:W3CDTF">2025-08-12T00:04:00Z</dcterms:created>
  <dcterms:modified xsi:type="dcterms:W3CDTF">2025-08-12T00:05:00Z</dcterms:modified>
</cp:coreProperties>
</file>