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3540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76"/>
        <w:ind w:right="0" w:left="3540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76"/>
        <w:ind w:right="0" w:left="3540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76"/>
        <w:ind w:right="0" w:left="3540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76"/>
        <w:ind w:right="0" w:left="3540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76"/>
        <w:ind w:right="0" w:left="3540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76"/>
        <w:ind w:right="0" w:left="3540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ЗВІТ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ЗККЗІ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Виконaв: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курсант С-05 групи</w:t>
      </w:r>
    </w:p>
    <w:p>
      <w:pPr>
        <w:spacing w:before="0" w:after="160" w:line="259"/>
        <w:ind w:right="0" w:left="3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Слюсаренко Г. С</w:t>
      </w:r>
    </w:p>
    <w:p>
      <w:pPr>
        <w:spacing w:before="0" w:after="160" w:line="259"/>
        <w:ind w:right="0" w:left="3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Налаштування Grandstream GXP1610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9000" w:dyaOrig="8510">
          <v:rect xmlns:o="urn:schemas-microsoft-com:office:office" xmlns:v="urn:schemas-microsoft-com:vml" id="rectole0000000000" style="width:450.000000pt;height:42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Вказати в настройках телефону отримання адреси по DHCP.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Адреса, яка присвоєна телефону, можна побачити на дисплеї.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Ввести адресу в браузері. Авторизуватися: Admin, Admin.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Після змін завжди потрібно натискати на кнопку внизу сторінки "Save and Apply".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5" w:dyaOrig="6993">
          <v:rect xmlns:o="urn:schemas-microsoft-com:office:office" xmlns:v="urn:schemas-microsoft-com:vml" id="rectole0000000001" style="width:561.250000pt;height:349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Account Name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довільно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SIP Server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 тд- Вказуємо IP адресу сервера.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SIP User ID, Name-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телефону.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5" w:dyaOrig="11880">
          <v:rect xmlns:o="urn:schemas-microsoft-com:office:office" xmlns:v="urn:schemas-microsoft-com:vml" id="rectole0000000002" style="width:561.250000pt;height:59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Register Expiration-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встановити відповідно до рекомендацій.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5" w:dyaOrig="5103">
          <v:rect xmlns:o="urn:schemas-microsoft-com:office:office" xmlns:v="urn:schemas-microsoft-com:vml" id="rectole0000000003" style="width:561.250000pt;height:255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5" w:dyaOrig="6571">
          <v:rect xmlns:o="urn:schemas-microsoft-com:office:office" xmlns:v="urn:schemas-microsoft-com:vml" id="rectole0000000004" style="width:561.250000pt;height:328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5" w:dyaOrig="5187">
          <v:rect xmlns:o="urn:schemas-microsoft-com:office:office" xmlns:v="urn:schemas-microsoft-com:vml" id="rectole0000000005" style="width:561.250000pt;height:259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5" w:dyaOrig="5924">
          <v:rect xmlns:o="urn:schemas-microsoft-com:office:office" xmlns:v="urn:schemas-microsoft-com:vml" id="rectole0000000006" style="width:561.250000pt;height:296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5" w:dyaOrig="5563">
          <v:rect xmlns:o="urn:schemas-microsoft-com:office:office" xmlns:v="urn:schemas-microsoft-com:vml" id="rectole0000000007" style="width:561.250000pt;height:278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Dial Plan додати " | #x+"- для передачі символу "#".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5" w:dyaOrig="5356">
          <v:rect xmlns:o="urn:schemas-microsoft-com:office:office" xmlns:v="urn:schemas-microsoft-com:vml" id="rectole0000000008" style="width:561.250000pt;height:267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5" w:dyaOrig="10235">
          <v:rect xmlns:o="urn:schemas-microsoft-com:office:office" xmlns:v="urn:schemas-microsoft-com:vml" id="rectole0000000009" style="width:561.250000pt;height:511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5" w:dyaOrig="6380">
          <v:rect xmlns:o="urn:schemas-microsoft-com:office:office" xmlns:v="urn:schemas-microsoft-com:vml" id="rectole0000000010" style="width:561.250000pt;height:319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Встановити новий пароль, який відповідає вимогам безпеки.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5" w:dyaOrig="8416">
          <v:rect xmlns:o="urn:schemas-microsoft-com:office:office" xmlns:v="urn:schemas-microsoft-com:vml" id="rectole0000000011" style="width:561.250000pt;height:420.8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