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Типы данных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Переменные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Строка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1.4.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Функции для работы со строками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1.5.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Массивы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1.6.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Функции для работы с массивами (ECMAScript5)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1.7.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Объекты, 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1.8.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Функции для работы с объектами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1.9.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DOM, BOM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Javascript for 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CSS and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Функции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Определение и вызов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Объект arguments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Область видимости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3.4.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Самоопределяемая функция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3.5.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Немедленно вызываемая функция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3.6.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Возвращаемые функции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3.7.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Замыкания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3.8.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3.9.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Коллбеки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Введение в jQuery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Работа с 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Объекты, конструкторы и прототипы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Конструктор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Прототип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Объект this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5.4.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Создание объектов с помощью конструкторов, методы и свойства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Шаблоны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Пространство имен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Частные свойства и методы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Модуль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6.4.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Синлтон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6.5.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Фабрика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6.6.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Наблюдатель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Advanced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Типы данных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Переменные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Строка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1.4.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Функции для работы со строками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1.5.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Массивы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1.6.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Функции для работы с массивами (ECMAScript5)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1.7.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Объекты, 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1.8.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Функции для работы с объектами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1.9.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DOM, BOM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Javascript for 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CSS and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Функции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Определение и вызов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Объект arguments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Область видимости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3.4.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Самоопределяемая функция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3.5.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Немедленно вызываемая функция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3.6.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Возвращаемые функции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3.7.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Замыкания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3.8.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3.9.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Коллбеки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3.10.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Цепочки вызовов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Мемоизация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Каррирование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Введение в jQuery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Работа с 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4.4. Анимация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4.5. Создание плагинов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Объекты, конструкторы и прототипы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Конструктор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Прототип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Объект this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5.4.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Создание объектов с помощью конструкторов, методы и свойства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5.5.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Наследование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5.6.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ООП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Шаблоны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Пространство имен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Частные свойства и методы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Модуль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6.4.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Синлтон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6.5.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Фабрика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6.6.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Итератор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6.7.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Декоратор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6.8.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Стратегия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6.9.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Фасад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6.10.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Прокси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6.11.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Медиатор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6.12.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Наблюдатель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7. Введение в NodeJS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