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_5395aadc6b0b96dd939769fd329198813996dea"/>
    <w:p>
      <w:pPr>
        <w:pStyle w:val="Heading1"/>
      </w:pPr>
      <w:r>
        <w:t xml:space="preserve">M2 </w:t>
      </w:r>
      <w:r>
        <w:rPr>
          <w:rFonts w:hint="eastAsia"/>
        </w:rPr>
        <w:t xml:space="preserve">测试报告</w:t>
      </w:r>
      <w:r>
        <w:t xml:space="preserve"> —— Web UI </w:t>
      </w:r>
      <w:r>
        <w:rPr>
          <w:rFonts w:hint="eastAsia"/>
        </w:rPr>
        <w:t xml:space="preserve">MVP（web-host</w:t>
      </w:r>
      <w:r>
        <w:t xml:space="preserve"> + </w:t>
      </w:r>
      <w:r>
        <w:rPr>
          <w:rFonts w:hint="eastAsia"/>
        </w:rPr>
        <w:t xml:space="preserve">renderer）</w:t>
      </w:r>
    </w:p>
    <w:p>
      <w:pPr>
        <w:pStyle w:val="BlockText"/>
      </w:pPr>
      <w:r>
        <w:rPr>
          <w:rFonts w:hint="eastAsia"/>
        </w:rPr>
        <w:t xml:space="preserve">日期：2026-10-02｜对应里程碑：M2</w:t>
      </w:r>
      <w:r>
        <w:t xml:space="preserve"> Web UI </w:t>
      </w:r>
      <w:r>
        <w:rPr>
          <w:rFonts w:hint="eastAsia"/>
        </w:rPr>
        <w:t xml:space="preserve">MVP｜依据：</w:t>
      </w:r>
      <w:r>
        <w:rPr>
          <w:rStyle w:val="VerbatimChar"/>
          <w:rFonts w:hint="eastAsia"/>
        </w:rPr>
        <w:t xml:space="preserve">docs/md2word开发计划方案.md</w:t>
      </w:r>
      <w:r>
        <w:t xml:space="preserve"> </w:t>
      </w:r>
      <w:r>
        <w:t xml:space="preserve">§3 M2 </w:t>
      </w:r>
      <w:r>
        <w:rPr>
          <w:rFonts w:hint="eastAsia"/>
        </w:rPr>
        <w:t xml:space="preserve">行、§8</w:t>
      </w:r>
      <w:r>
        <w:t xml:space="preserve"> </w:t>
      </w: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#1（Web</w:t>
      </w:r>
      <w:r>
        <w:t xml:space="preserve"> </w:t>
      </w:r>
      <w:r>
        <w:rPr>
          <w:rFonts w:hint="eastAsia"/>
        </w:rPr>
        <w:t xml:space="preserve">先行）</w:t>
      </w:r>
      <w:r>
        <w:t xml:space="preserve"> </w:t>
      </w:r>
      <w:r>
        <w:rPr>
          <w:rFonts w:hint="eastAsia"/>
        </w:rPr>
        <w:t xml:space="preserve">环境：macOS</w:t>
      </w:r>
      <w:r>
        <w:t xml:space="preserve"> 15 (arm64) · Node 22.22.1 · pandoc 3.12 sidecar · Playwright chromium-headless-shell 153</w:t>
      </w:r>
    </w:p>
    <w:bookmarkStart w:id="9" w:name="_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b/>
          <w:bCs/>
        </w:rPr>
        <w:t xml:space="preserve">M2 DoD </w:t>
      </w:r>
      <w:r>
        <w:rPr>
          <w:rFonts w:hint="eastAsia"/>
          <w:b/>
          <w:bCs/>
        </w:rPr>
        <w:t xml:space="preserve">通过。</w:t>
      </w:r>
      <w:r>
        <w:t xml:space="preserve"> </w:t>
      </w:r>
      <w:r>
        <w:rPr>
          <w:rFonts w:hint="eastAsia"/>
        </w:rPr>
        <w:t xml:space="preserve">浏览器中</w:t>
      </w:r>
      <w:r>
        <w:t xml:space="preserve"> US1/US4/US5/US6 </w:t>
      </w:r>
      <w:r>
        <w:rPr>
          <w:rFonts w:hint="eastAsia"/>
        </w:rPr>
        <w:t xml:space="preserve">验收通过（Playwright</w:t>
      </w:r>
      <w:r>
        <w:t xml:space="preserve"> </w:t>
      </w:r>
      <w:r>
        <w:rPr>
          <w:rFonts w:hint="eastAsia"/>
        </w:rPr>
        <w:t xml:space="preserve">自动化</w:t>
      </w:r>
      <w:r>
        <w:t xml:space="preserve"> + </w:t>
      </w:r>
      <w:r>
        <w:rPr>
          <w:rFonts w:hint="eastAsia"/>
        </w:rPr>
        <w:t xml:space="preserve">真实拖拽</w:t>
      </w:r>
      <w:r>
        <w:t xml:space="preserve"> GUI </w:t>
      </w:r>
      <w:r>
        <w:rPr>
          <w:rFonts w:hint="eastAsia"/>
        </w:rPr>
        <w:t xml:space="preserve">截图双通道）；</w:t>
      </w:r>
      <w:r>
        <w:t xml:space="preserve"> </w:t>
      </w:r>
      <w:r>
        <w:rPr>
          <w:rFonts w:hint="eastAsia"/>
        </w:rPr>
        <w:t xml:space="preserve">“选文件→转换→结果出现”</w:t>
      </w:r>
      <w:r>
        <w:t xml:space="preserve"> </w:t>
      </w:r>
      <w:r>
        <w:t xml:space="preserve">Playwright Web </w:t>
      </w:r>
      <w:r>
        <w:rPr>
          <w:rFonts w:hint="eastAsia"/>
        </w:rPr>
        <w:t xml:space="preserve">冒烟通过；API</w:t>
      </w:r>
      <w:r>
        <w:t xml:space="preserve"> </w:t>
      </w:r>
      <w:r>
        <w:rPr>
          <w:rFonts w:hint="eastAsia"/>
        </w:rPr>
        <w:t xml:space="preserve">集成</w:t>
      </w:r>
      <w:r>
        <w:t xml:space="preserve"> 11 </w:t>
      </w:r>
      <w:r>
        <w:rPr>
          <w:rFonts w:hint="eastAsia"/>
        </w:rPr>
        <w:t xml:space="preserve">例</w:t>
      </w:r>
      <w:r>
        <w:t xml:space="preserve"> + E2E 5 </w:t>
      </w:r>
      <w:r>
        <w:rPr>
          <w:rFonts w:hint="eastAsia"/>
        </w:rPr>
        <w:t xml:space="preserve">例</w:t>
      </w:r>
      <w:r>
        <w:t xml:space="preserve"> + core </w:t>
      </w:r>
      <w:r>
        <w:rPr>
          <w:rFonts w:hint="eastAsia"/>
        </w:rPr>
        <w:t xml:space="preserve">回归</w:t>
      </w:r>
      <w:r>
        <w:t xml:space="preserve"> 88 </w:t>
      </w:r>
      <w:r>
        <w:rPr>
          <w:rFonts w:hint="eastAsia"/>
        </w:rPr>
        <w:t xml:space="preserve">例全绿。</w:t>
      </w:r>
    </w:p>
    <w:bookmarkEnd w:id="9"/>
    <w:bookmarkStart w:id="10" w:name="_28b74d5a6af47e876f62ff7aa8c162ee128d8d5"/>
    <w:p>
      <w:pPr>
        <w:pStyle w:val="Heading2"/>
      </w:pPr>
      <w:r>
        <w:t xml:space="preserve">DoD </w:t>
      </w:r>
      <w:r>
        <w:rPr>
          <w:rFonts w:hint="eastAsia"/>
        </w:rPr>
        <w:t xml:space="preserve">逐项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浏览器中</w:t>
            </w:r>
            <w:r>
              <w:t xml:space="preserve"> US1 </w:t>
            </w:r>
            <w:r>
              <w:rPr>
                <w:rFonts w:hint="eastAsia"/>
              </w:rPr>
              <w:t xml:space="preserve">验收（拖/选文件</w:t>
            </w:r>
            <w:r>
              <w:t xml:space="preserve"> → docx → </w:t>
            </w:r>
            <w:r>
              <w:rPr>
                <w:rFonts w:hint="eastAsia"/>
              </w:rPr>
              <w:t xml:space="preserve">打开）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E2E「US1：选择文件（含附带图片资源）→</w:t>
            </w:r>
            <w:r>
              <w:t xml:space="preserve"> </w:t>
            </w:r>
            <w:r>
              <w:rPr>
                <w:rFonts w:hint="eastAsia"/>
              </w:rPr>
              <w:t xml:space="preserve">转换</w:t>
            </w:r>
            <w:r>
              <w:t xml:space="preserve"> → </w:t>
            </w:r>
            <w:r>
              <w:rPr>
                <w:rFonts w:hint="eastAsia"/>
              </w:rPr>
              <w:t xml:space="preserve">成功结果</w:t>
            </w:r>
            <w:r>
              <w:t xml:space="preserve"> + </w:t>
            </w:r>
            <w:r>
              <w:rPr>
                <w:rFonts w:hint="eastAsia"/>
              </w:rPr>
              <w:t xml:space="preserve">下载产物」；下载文件</w:t>
            </w:r>
            <w:r>
              <w:t xml:space="preserve"> PK </w:t>
            </w:r>
            <w:r>
              <w:rPr>
                <w:rFonts w:hint="eastAsia"/>
              </w:rPr>
              <w:t xml:space="preserve">魔数校验；GUI</w:t>
            </w:r>
            <w:r>
              <w:t xml:space="preserve"> </w:t>
            </w:r>
            <w:r>
              <w:rPr>
                <w:rFonts w:hint="eastAsia"/>
              </w:rPr>
              <w:t xml:space="preserve">真实拖拽（DataTransfer</w:t>
            </w:r>
            <w:r>
              <w:t xml:space="preserve"> </w:t>
            </w:r>
            <w:r>
              <w:rPr>
                <w:rFonts w:hint="eastAsia"/>
              </w:rPr>
              <w:t xml:space="preserve">DropEvent）转换成功</w:t>
            </w:r>
            <w:r>
              <w:t xml:space="preserve"> </w:t>
            </w:r>
            <w:r>
              <w:rPr>
                <w:rFonts w:hint="eastAsia"/>
              </w:rPr>
              <w:t xml:space="preserve">65ms，统计与黄金样例一致（标题</w:t>
            </w:r>
            <w:r>
              <w:t xml:space="preserve"> 9 · </w:t>
            </w:r>
            <w:r>
              <w:rPr>
                <w:rFonts w:hint="eastAsia"/>
              </w:rPr>
              <w:t xml:space="preserve">表格</w:t>
            </w:r>
            <w:r>
              <w:t xml:space="preserve"> 1 · </w:t>
            </w:r>
            <w:r>
              <w:rPr>
                <w:rFonts w:hint="eastAsia"/>
              </w:rPr>
              <w:t xml:space="preserve">图片</w:t>
            </w:r>
            <w:r>
              <w:t xml:space="preserve"> 1 · </w:t>
            </w:r>
            <w:r>
              <w:rPr>
                <w:rFonts w:hint="eastAsia"/>
              </w:rPr>
              <w:t xml:space="preserve">公式</w:t>
            </w:r>
            <w:r>
              <w:t xml:space="preserve"> 2 · </w:t>
            </w:r>
            <w:r>
              <w:rPr>
                <w:rFonts w:hint="eastAsia"/>
              </w:rPr>
              <w:t xml:space="preserve">脚注</w:t>
            </w:r>
            <w:r>
              <w:t xml:space="preserve"> 1 · </w:t>
            </w:r>
            <w:r>
              <w:rPr>
                <w:rFonts w:hint="eastAsia"/>
              </w:rPr>
              <w:t xml:space="preserve">代码块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US4 </w:t>
            </w:r>
            <w:r>
              <w:rPr>
                <w:rFonts w:hint="eastAsia"/>
              </w:rPr>
              <w:t xml:space="preserve">验收（选项即时生效）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E2E「US4：勾选</w:t>
            </w:r>
            <w:r>
              <w:t xml:space="preserve"> TOC → </w:t>
            </w:r>
            <w:r>
              <w:rPr>
                <w:rFonts w:hint="eastAsia"/>
              </w:rPr>
              <w:t xml:space="preserve">转换</w:t>
            </w:r>
            <w:r>
              <w:t xml:space="preserve"> → </w:t>
            </w:r>
            <w:r>
              <w:rPr>
                <w:rFonts w:hint="eastAsia"/>
              </w:rPr>
              <w:t xml:space="preserve">域更新提示」：勾选后转换产物警告列表出现”F9</w:t>
            </w:r>
            <w:r>
              <w:t xml:space="preserve"> </w:t>
            </w:r>
            <w:r>
              <w:rPr>
                <w:rFonts w:hint="eastAsia"/>
              </w:rPr>
              <w:t xml:space="preserve">更新域”提示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US5 </w:t>
            </w:r>
            <w:r>
              <w:rPr>
                <w:rFonts w:hint="eastAsia"/>
              </w:rPr>
              <w:t xml:space="preserve">验收（错误人话</w:t>
            </w:r>
            <w:r>
              <w:t xml:space="preserve"> + </w:t>
            </w:r>
            <w:r>
              <w:rPr>
                <w:rFonts w:hint="eastAsia"/>
              </w:rPr>
              <w:t xml:space="preserve">日志导出）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失败行显示人话消息</w:t>
            </w:r>
            <w:r>
              <w:t xml:space="preserve"> + </w:t>
            </w:r>
            <w:r>
              <w:rPr>
                <w:rFonts w:hint="eastAsia"/>
              </w:rPr>
              <w:t xml:space="preserve">可展开</w:t>
            </w:r>
            <w:r>
              <w:t xml:space="preserve"> stderr </w:t>
            </w:r>
            <w:r>
              <w:rPr>
                <w:rFonts w:hint="eastAsia"/>
              </w:rPr>
              <w:t xml:space="preserve">原文（错误码徽标）；「US5：日志一键导出」下载</w:t>
            </w:r>
            <w:r>
              <w:t xml:space="preserve"> md2word-log.txt </w:t>
            </w:r>
            <w:r>
              <w:rPr>
                <w:rFonts w:hint="eastAsia"/>
              </w:rPr>
              <w:t xml:space="preserve">含</w:t>
            </w:r>
            <w:r>
              <w:t xml:space="preserve"> [INFO]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US6 </w:t>
            </w:r>
            <w:r>
              <w:rPr>
                <w:rFonts w:hint="eastAsia"/>
              </w:rPr>
              <w:t xml:space="preserve">验收（设置持久化）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E2E「US6：勾选离线模式</w:t>
            </w:r>
            <w:r>
              <w:t xml:space="preserve"> → </w:t>
            </w:r>
            <w:r>
              <w:rPr>
                <w:rFonts w:hint="eastAsia"/>
              </w:rPr>
              <w:t xml:space="preserve">刷新</w:t>
            </w:r>
            <w:r>
              <w:t xml:space="preserve"> → </w:t>
            </w:r>
            <w:r>
              <w:rPr>
                <w:rFonts w:hint="eastAsia"/>
              </w:rPr>
              <w:t xml:space="preserve">仍勾选」；API</w:t>
            </w:r>
            <w:r>
              <w:t xml:space="preserve"> </w:t>
            </w:r>
            <w:r>
              <w:rPr>
                <w:rFonts w:hint="eastAsia"/>
              </w:rPr>
              <w:t xml:space="preserve">侧</w:t>
            </w:r>
            <w:r>
              <w:t xml:space="preserve"> settings.json </w:t>
            </w:r>
            <w:r>
              <w:rPr>
                <w:rFonts w:hint="eastAsia"/>
              </w:rPr>
              <w:t xml:space="preserve">落盘断言（格式与</w:t>
            </w:r>
            <w:r>
              <w:t xml:space="preserve"> electron-store </w:t>
            </w:r>
            <w:r>
              <w:rPr>
                <w:rFonts w:hint="eastAsia"/>
              </w:rPr>
              <w:t xml:space="preserve">一致）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Web </w:t>
            </w:r>
            <w:r>
              <w:rPr>
                <w:rFonts w:hint="eastAsia"/>
              </w:rPr>
              <w:t xml:space="preserve">冒烟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5/5（加载健康态、US1、US4、US6、US5）</w:t>
            </w:r>
          </w:p>
        </w:tc>
      </w:tr>
    </w:tbl>
    <w:bookmarkEnd w:id="10"/>
    <w:bookmarkStart w:id="11" w:name="_分层测试结果"/>
    <w:p>
      <w:pPr>
        <w:pStyle w:val="Heading2"/>
      </w:pPr>
      <w:r>
        <w:rPr>
          <w:rFonts w:hint="eastAsia"/>
        </w:rPr>
        <w:t xml:space="preserve">分层测试结果</w:t>
      </w:r>
    </w:p>
    <w:p>
      <w:pPr>
        <w:pStyle w:val="FirstParagraph"/>
      </w:pPr>
      <w:r>
        <w:rPr>
          <w:b/>
          <w:bCs/>
        </w:rPr>
        <w:t xml:space="preserve">web-host API </w:t>
      </w:r>
      <w:r>
        <w:rPr>
          <w:rFonts w:hint="eastAsia"/>
          <w:b/>
          <w:bCs/>
        </w:rPr>
        <w:t xml:space="preserve">集成（11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例，fastify.inject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pandoc）：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pandoc sidecar </w:t>
            </w:r>
            <w:r>
              <w:rPr>
                <w:rFonts w:hint="eastAsia"/>
              </w:rPr>
              <w:t xml:space="preserve">版本/来源/队列状态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中文文件名</w:t>
            </w:r>
            <w:r>
              <w:t xml:space="preserve"> + TOC </w:t>
            </w:r>
            <w:r>
              <w:rPr>
                <w:rFonts w:hint="eastAsia"/>
              </w:rPr>
              <w:t xml:space="preserve">选项</w:t>
            </w:r>
            <w:r>
              <w:t xml:space="preserve"> + </w:t>
            </w:r>
            <w:r>
              <w:rPr>
                <w:rFonts w:hint="eastAsia"/>
              </w:rPr>
              <w:t xml:space="preserve">W_TOC_FIELD；下载产物</w:t>
            </w:r>
            <w:r>
              <w:t xml:space="preserve"> zip </w:t>
            </w:r>
            <w:r>
              <w:rPr>
                <w:rFonts w:hint="eastAsia"/>
              </w:rPr>
              <w:t xml:space="preserve">魔数；</w:t>
            </w:r>
            <w:r>
              <w:rPr>
                <w:rFonts w:hint="eastAsia"/>
                <w:b/>
                <w:bCs/>
              </w:rPr>
              <w:t xml:space="preserve">路径穿越防护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../../etc/passwd</w:t>
            </w:r>
            <w:r>
              <w:t xml:space="preserve"> </w:t>
            </w:r>
            <w:r>
              <w:rPr>
                <w:rFonts w:hint="eastAsia"/>
              </w:rPr>
              <w:t xml:space="preserve">拒绝）；失败不中断队列；非</w:t>
            </w:r>
            <w:r>
              <w:t xml:space="preserve"> .md </w:t>
            </w:r>
            <w:r>
              <w:rPr>
                <w:rFonts w:hint="eastAsia"/>
              </w:rPr>
              <w:t xml:space="preserve">400；options</w:t>
            </w:r>
            <w:r>
              <w:t xml:space="preserve"> </w:t>
            </w:r>
            <w:r>
              <w:rPr>
                <w:rFonts w:hint="eastAsia"/>
              </w:rPr>
              <w:t xml:space="preserve">坏</w:t>
            </w:r>
            <w:r>
              <w:t xml:space="preserve"> JSON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PUT→GET </w:t>
            </w:r>
            <w:r>
              <w:rPr>
                <w:rFonts w:hint="eastAsia"/>
              </w:rPr>
              <w:t xml:space="preserve">生效</w:t>
            </w:r>
            <w:r>
              <w:t xml:space="preserve"> + </w:t>
            </w:r>
            <w:r>
              <w:rPr>
                <w:rFonts w:hint="eastAsia"/>
              </w:rPr>
              <w:t xml:space="preserve">落盘；非法</w:t>
            </w:r>
            <w:r>
              <w:t xml:space="preserve"> highlightStyle/tocDepth </w:t>
            </w:r>
            <w:r>
              <w:rPr>
                <w:rFonts w:hint="eastAsia"/>
              </w:rPr>
              <w:t xml:space="preserve">400；转换缺省取持久化设置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日志与取消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日志含转换记录、导出</w:t>
            </w:r>
            <w:r>
              <w:t xml:space="preserve"> </w:t>
            </w:r>
            <w:r>
              <w:rPr>
                <w:rFonts w:hint="eastAsia"/>
              </w:rPr>
              <w:t xml:space="preserve">Content-Disposition；空队列取消=0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静态托管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未配置</w:t>
            </w:r>
            <w:r>
              <w:t xml:space="preserve"> staticDir </w:t>
            </w:r>
            <w:r>
              <w:rPr>
                <w:rFonts w:hint="eastAsia"/>
              </w:rPr>
              <w:t xml:space="preserve">时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404（回退不误触发）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Playwright </w:t>
      </w:r>
      <w:r>
        <w:rPr>
          <w:rFonts w:hint="eastAsia"/>
          <w:b/>
          <w:bCs/>
        </w:rPr>
        <w:t xml:space="preserve">E2E（5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例，生产形态：web-host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静态托管</w:t>
      </w:r>
      <w:r>
        <w:rPr>
          <w:b/>
          <w:bCs/>
        </w:rPr>
        <w:t xml:space="preserve"> renderer </w:t>
      </w:r>
      <w:r>
        <w:rPr>
          <w:rFonts w:hint="eastAsia"/>
          <w:b/>
          <w:bCs/>
        </w:rPr>
        <w:t xml:space="preserve">dist）：</w:t>
      </w:r>
      <w:r>
        <w:t xml:space="preserve"> </w:t>
      </w:r>
      <w:r>
        <w:rPr>
          <w:rFonts w:hint="eastAsia"/>
        </w:rPr>
        <w:t xml:space="preserve">加载健康态</w:t>
      </w:r>
      <w:r>
        <w:t xml:space="preserve"> / US1 / US4 / US6 / US5。</w:t>
      </w:r>
    </w:p>
    <w:p>
      <w:pPr>
        <w:pStyle w:val="BodyText"/>
      </w:pPr>
      <w:r>
        <w:rPr>
          <w:b/>
          <w:bCs/>
        </w:rPr>
        <w:t xml:space="preserve">GUI </w:t>
      </w:r>
      <w:r>
        <w:rPr>
          <w:rFonts w:hint="eastAsia"/>
          <w:b/>
          <w:bCs/>
        </w:rPr>
        <w:t xml:space="preserve">视觉验收（真实浏览器）：</w:t>
      </w:r>
      <w:r>
        <w:t xml:space="preserve"> </w:t>
      </w:r>
      <w:r>
        <w:rPr>
          <w:rFonts w:hint="eastAsia"/>
        </w:rPr>
        <w:t xml:space="preserve">双栏布局、拖拽区、选项面板、结果卡（绿色成功徽章、统计、下载/打开/打开所在文件夹）、无乱码、暗色模式样式就绪（媒体查询）。</w:t>
      </w:r>
    </w:p>
    <w:p>
      <w:pPr>
        <w:pStyle w:val="BodyText"/>
      </w:pPr>
      <w:r>
        <w:rPr>
          <w:rFonts w:hint="eastAsia"/>
          <w:b/>
          <w:bCs/>
        </w:rPr>
        <w:t xml:space="preserve">全量回归：</w:t>
      </w:r>
      <w:r>
        <w:t xml:space="preserve"> </w:t>
      </w:r>
      <w:r>
        <w:t xml:space="preserve">core 88 </w:t>
      </w:r>
      <w:r>
        <w:rPr>
          <w:rFonts w:hint="eastAsia"/>
        </w:rPr>
        <w:t xml:space="preserve">例</w:t>
      </w:r>
      <w:r>
        <w:t xml:space="preserve"> + web-host API 11 </w:t>
      </w:r>
      <w:r>
        <w:rPr>
          <w:rFonts w:hint="eastAsia"/>
        </w:rPr>
        <w:t xml:space="preserve">例</w:t>
      </w:r>
      <w:r>
        <w:t xml:space="preserve"> + E2E 5 </w:t>
      </w:r>
      <w:r>
        <w:rPr>
          <w:rFonts w:hint="eastAsia"/>
        </w:rPr>
        <w:t xml:space="preserve">例</w:t>
      </w:r>
      <w:r>
        <w:t xml:space="preserve"> =</w:t>
      </w:r>
      <w:r>
        <w:t xml:space="preserve"> </w:t>
      </w:r>
      <w:r>
        <w:rPr>
          <w:b/>
          <w:bCs/>
        </w:rPr>
        <w:t xml:space="preserve">104/104 </w:t>
      </w:r>
      <w:r>
        <w:rPr>
          <w:rFonts w:hint="eastAsia"/>
          <w:b/>
          <w:bCs/>
        </w:rPr>
        <w:t xml:space="preserve">通过</w:t>
      </w:r>
      <w:r>
        <w:t xml:space="preserve">。</w:t>
      </w:r>
    </w:p>
    <w:bookmarkEnd w:id="11"/>
    <w:bookmarkStart w:id="12" w:name="_架构落实"/>
    <w:p>
      <w:pPr>
        <w:pStyle w:val="Heading2"/>
      </w:pPr>
      <w:r>
        <w:rPr>
          <w:rFonts w:hint="eastAsia"/>
        </w:rPr>
        <w:t xml:space="preserve">架构落实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传输适配器：</w:t>
      </w:r>
      <w:r>
        <w:rPr>
          <w:rStyle w:val="VerbatimChar"/>
        </w:rPr>
        <w:t xml:space="preserve">renderer/src/lib/transport.ts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ApiTransport</w:t>
      </w:r>
      <w:r>
        <w:t xml:space="preserve"> </w:t>
      </w:r>
      <w:r>
        <w:rPr>
          <w:rFonts w:hint="eastAsia"/>
        </w:rPr>
        <w:t xml:space="preserve">接口</w:t>
      </w:r>
      <w:r>
        <w:t xml:space="preserve"> + HTTP </w:t>
      </w:r>
      <w:r>
        <w:rPr>
          <w:rFonts w:hint="eastAsia"/>
        </w:rPr>
        <w:t xml:space="preserve">实现）——M4</w:t>
      </w:r>
      <w:r>
        <w:t xml:space="preserve"> </w:t>
      </w:r>
      <w:r>
        <w:rPr>
          <w:rFonts w:hint="eastAsia"/>
        </w:rPr>
        <w:t xml:space="preserve">换</w:t>
      </w:r>
      <w:r>
        <w:t xml:space="preserve"> IPC </w:t>
      </w:r>
      <w:r>
        <w:rPr>
          <w:rFonts w:hint="eastAsia"/>
        </w:rPr>
        <w:t xml:space="preserve">时</w:t>
      </w:r>
      <w:r>
        <w:t xml:space="preserve"> UI </w:t>
      </w:r>
      <w:r>
        <w:rPr>
          <w:rFonts w:hint="eastAsia"/>
        </w:rPr>
        <w:t xml:space="preserve">零改动。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web-host：上传</w:t>
      </w:r>
      <w:r>
        <w:t xml:space="preserve"> →</w:t>
      </w:r>
      <w:r>
        <w:t xml:space="preserve"> </w:t>
      </w:r>
      <w:r>
        <w:rPr>
          <w:rStyle w:val="VerbatimChar"/>
        </w:rPr>
        <w:t xml:space="preserve">.data/jobs/&lt;uuid&gt;/</w:t>
      </w:r>
      <w:r>
        <w:rPr>
          <w:rFonts w:hint="eastAsia"/>
        </w:rPr>
        <w:t xml:space="preserve">（basename</w:t>
      </w:r>
      <w:r>
        <w:t xml:space="preserve"> </w:t>
      </w:r>
      <w:r>
        <w:rPr>
          <w:rFonts w:hint="eastAsia"/>
        </w:rPr>
        <w:t xml:space="preserve">防穿越）→</w:t>
      </w:r>
      <w:r>
        <w:t xml:space="preserve"> SerialQueue </w:t>
      </w:r>
      <w:r>
        <w:rPr>
          <w:rFonts w:hint="eastAsia"/>
        </w:rPr>
        <w:t xml:space="preserve">串行转换</w:t>
      </w:r>
      <w:r>
        <w:t xml:space="preserve"> → </w:t>
      </w:r>
      <w:r>
        <w:rPr>
          <w:rFonts w:hint="eastAsia"/>
        </w:rPr>
        <w:t xml:space="preserve">下载/打开端点（作业目录白名单）。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资源文件通道：</w:t>
      </w: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.md </w:t>
      </w:r>
      <w:r>
        <w:rPr>
          <w:rFonts w:hint="eastAsia"/>
          <w:b/>
          <w:bCs/>
        </w:rPr>
        <w:t xml:space="preserve">附件作为作业资源保存</w:t>
      </w:r>
      <w:r>
        <w:rPr>
          <w:rFonts w:hint="eastAsia"/>
        </w:rPr>
        <w:t xml:space="preserve">，md</w:t>
      </w:r>
      <w:r>
        <w:t xml:space="preserve"> </w:t>
      </w:r>
      <w:r>
        <w:rPr>
          <w:rFonts w:hint="eastAsia"/>
        </w:rPr>
        <w:t xml:space="preserve">内相对路径图片可直接内联（本轮</w:t>
      </w:r>
      <w:r>
        <w:t xml:space="preserve"> GUI </w:t>
      </w:r>
      <w:r>
        <w:rPr>
          <w:rFonts w:hint="eastAsia"/>
        </w:rPr>
        <w:t xml:space="preserve">验收验证</w:t>
      </w:r>
      <w:r>
        <w:t xml:space="preserve"> test_img.png </w:t>
      </w:r>
      <w:r>
        <w:rPr>
          <w:rFonts w:hint="eastAsia"/>
        </w:rPr>
        <w:t xml:space="preserve">内联成功）。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设置：</w:t>
      </w:r>
      <w:r>
        <w:rPr>
          <w:rStyle w:val="VerbatimChar"/>
        </w:rPr>
        <w:t xml:space="preserve">PUT /api/settings</w:t>
      </w:r>
      <w:r>
        <w:t xml:space="preserve"> </w:t>
      </w:r>
      <w:r>
        <w:rPr>
          <w:rFonts w:hint="eastAsia"/>
        </w:rPr>
        <w:t xml:space="preserve">扁平</w:t>
      </w:r>
      <w:r>
        <w:t xml:space="preserve"> JSON </w:t>
      </w:r>
      <w:r>
        <w:rPr>
          <w:rFonts w:hint="eastAsia"/>
        </w:rPr>
        <w:t xml:space="preserve">落盘</w:t>
      </w:r>
      <w:r>
        <w:t xml:space="preserve"> </w:t>
      </w:r>
      <w:r>
        <w:rPr>
          <w:rStyle w:val="VerbatimChar"/>
        </w:rPr>
        <w:t xml:space="preserve">.data/settings.json</w:t>
      </w:r>
      <w:r>
        <w:rPr>
          <w:rFonts w:hint="eastAsia"/>
        </w:rPr>
        <w:t xml:space="preserve">；转换请求未带</w:t>
      </w:r>
      <w:r>
        <w:t xml:space="preserve"> options </w:t>
      </w:r>
      <w:r>
        <w:rPr>
          <w:rFonts w:hint="eastAsia"/>
        </w:rPr>
        <w:t xml:space="preserve">时以持久化设置为缺省。</w:t>
      </w:r>
    </w:p>
    <w:bookmarkEnd w:id="12"/>
    <w:bookmarkStart w:id="13" w:name="_开发中发现并修复的缺陷"/>
    <w:p>
      <w:pPr>
        <w:pStyle w:val="Heading2"/>
      </w:pPr>
      <w:r>
        <w:rPr>
          <w:rFonts w:hint="eastAsia"/>
        </w:rPr>
        <w:t xml:space="preserve">开发中发现并修复的缺陷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上传后图片缺失（tables=2/images=0，W_IMAGE_FETCH）</w:t>
            </w:r>
          </w:p>
        </w:tc>
        <w:tc>
          <w:tcPr/>
          <w:p>
            <w:pPr>
              <w:pStyle w:val="Compact"/>
            </w:pPr>
            <w:r>
              <w:t xml:space="preserve">renderer </w:t>
            </w:r>
            <w:r>
              <w:rPr>
                <w:rFonts w:hint="eastAsia"/>
              </w:rPr>
              <w:t xml:space="preserve">端把非</w:t>
            </w:r>
            <w:r>
              <w:t xml:space="preserve"> .md </w:t>
            </w:r>
            <w:r>
              <w:rPr>
                <w:rFonts w:hint="eastAsia"/>
              </w:rPr>
              <w:t xml:space="preserve">文件过滤掉，资源未上传；pandoc</w:t>
            </w:r>
            <w:r>
              <w:t xml:space="preserve"> </w:t>
            </w:r>
            <w:r>
              <w:rPr>
                <w:rFonts w:hint="eastAsia"/>
              </w:rPr>
              <w:t xml:space="preserve">为缺失图生成单格</w:t>
            </w:r>
            <w:r>
              <w:t xml:space="preserve"> FigureTable </w:t>
            </w:r>
            <w:r>
              <w:rPr>
                <w:rFonts w:hint="eastAsia"/>
              </w:rPr>
              <w:t xml:space="preserve">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一次作业提交全部文件：.md</w:t>
            </w:r>
            <w:r>
              <w:t xml:space="preserve"> </w:t>
            </w:r>
            <w:r>
              <w:rPr>
                <w:rFonts w:hint="eastAsia"/>
              </w:rPr>
              <w:t xml:space="preserve">转换</w:t>
            </w:r>
            <w:r>
              <w:t xml:space="preserve"> + </w:t>
            </w:r>
            <w:r>
              <w:rPr>
                <w:rFonts w:hint="eastAsia"/>
              </w:rPr>
              <w:t xml:space="preserve">其他作资源保存</w:t>
            </w:r>
          </w:p>
        </w:tc>
        <w:tc>
          <w:tcPr/>
          <w:p>
            <w:pPr>
              <w:pStyle w:val="Compact"/>
            </w:pPr>
            <w:r>
              <w:t xml:space="preserve">E2E US1 </w:t>
            </w:r>
            <w:r>
              <w:rPr>
                <w:rFonts w:hint="eastAsia"/>
              </w:rPr>
              <w:t xml:space="preserve">断言「图片</w:t>
            </w:r>
            <w:r>
              <w:t xml:space="preserve"> 1」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选项保存与转换竞态（US4</w:t>
            </w:r>
            <w:r>
              <w:t xml:space="preserve"> </w:t>
            </w:r>
            <w:r>
              <w:rPr>
                <w:rFonts w:hint="eastAsia"/>
              </w:rPr>
              <w:t xml:space="preserve">偶发无</w:t>
            </w:r>
            <w:r>
              <w:t xml:space="preserve"> TOC </w:t>
            </w:r>
            <w:r>
              <w:rPr>
                <w:rFonts w:hint="eastAsia"/>
              </w:rPr>
              <w:t xml:space="preserve">警告）</w:t>
            </w:r>
          </w:p>
        </w:tc>
        <w:tc>
          <w:tcPr/>
          <w:p>
            <w:pPr>
              <w:pStyle w:val="Compact"/>
            </w:pPr>
            <w:r>
              <w:t xml:space="preserve">patchOptions </w:t>
            </w:r>
            <w:r>
              <w:rPr>
                <w:rFonts w:hint="eastAsia"/>
              </w:rPr>
              <w:t xml:space="preserve">的</w:t>
            </w:r>
            <w:r>
              <w:t xml:space="preserve"> saveSettings </w:t>
            </w:r>
            <w:r>
              <w:rPr>
                <w:rFonts w:hint="eastAsia"/>
              </w:rPr>
              <w:t xml:space="preserve">为</w:t>
            </w:r>
            <w:r>
              <w:t xml:space="preserve"> fire-and-forget</w:t>
            </w:r>
          </w:p>
        </w:tc>
        <w:tc>
          <w:tcPr/>
          <w:p>
            <w:pPr>
              <w:pStyle w:val="Compact"/>
            </w:pPr>
            <w:r>
              <w:t xml:space="preserve">convertFiles </w:t>
            </w:r>
            <w:r>
              <w:rPr>
                <w:rFonts w:hint="eastAsia"/>
              </w:rPr>
              <w:t xml:space="preserve">前先</w:t>
            </w:r>
            <w:r>
              <w:t xml:space="preserve"> await </w:t>
            </w:r>
            <w:r>
              <w:rPr>
                <w:rFonts w:hint="eastAsia"/>
              </w:rPr>
              <w:t xml:space="preserve">全量</w:t>
            </w:r>
            <w:r>
              <w:t xml:space="preserve"> saveSettings</w:t>
            </w:r>
          </w:p>
        </w:tc>
        <w:tc>
          <w:tcPr/>
          <w:p>
            <w:pPr>
              <w:pStyle w:val="Compact"/>
            </w:pPr>
            <w:r>
              <w:t xml:space="preserve">E2E US4 </w:t>
            </w:r>
            <w:r>
              <w:rPr>
                <w:rFonts w:hint="eastAsia"/>
              </w:rPr>
              <w:t xml:space="preserve">稳定复现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BusboyFileStream.truncate</w:t>
            </w:r>
            <w:r>
              <w:t xml:space="preserve"> </w:t>
            </w:r>
            <w:r>
              <w:rPr>
                <w:rFonts w:hint="eastAsia"/>
              </w:rPr>
              <w:t xml:space="preserve">类型不存在</w:t>
            </w:r>
          </w:p>
        </w:tc>
        <w:tc>
          <w:tcPr/>
          <w:p>
            <w:pPr>
              <w:pStyle w:val="Compact"/>
            </w:pPr>
            <w:r>
              <w:t xml:space="preserve">@fastify/multipart</w:t>
            </w:r>
            <w:r>
              <w:t xml:space="preserve"> </w:t>
            </w:r>
            <w:r>
              <w:t xml:space="preserve">v9 API </w:t>
            </w:r>
            <w:r>
              <w:rPr>
                <w:rFonts w:hint="eastAsia"/>
              </w:rPr>
              <w:t xml:space="preserve">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md </w:t>
            </w:r>
            <w:r>
              <w:rPr>
                <w:rFonts w:hint="eastAsia"/>
              </w:rPr>
              <w:t xml:space="preserve">附件改为</w:t>
            </w:r>
            <w:r>
              <w:t xml:space="preserve"> toBuffer </w:t>
            </w:r>
            <w:r>
              <w:rPr>
                <w:rFonts w:hint="eastAsia"/>
              </w:rPr>
              <w:t xml:space="preserve">后不落盘</w:t>
            </w:r>
          </w:p>
        </w:tc>
        <w:tc>
          <w:tcPr/>
          <w:p>
            <w:pPr>
              <w:pStyle w:val="Compact"/>
            </w:pPr>
            <w:r>
              <w:t xml:space="preserve">typecheck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IAB </w:t>
            </w:r>
            <w:r>
              <w:rPr>
                <w:rFonts w:hint="eastAsia"/>
              </w:rPr>
              <w:t xml:space="preserve">无</w:t>
            </w:r>
            <w:r>
              <w:t xml:space="preserve"> file chooser </w:t>
            </w:r>
            <w:r>
              <w:rPr>
                <w:rFonts w:hint="eastAsia"/>
              </w:rPr>
              <w:t xml:space="preserve">上传能力（工具边界，非产品缺陷）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</w:t>
            </w:r>
            <w:r>
              <w:t xml:space="preserve"> DataTransfer DropEvent </w:t>
            </w:r>
            <w:r>
              <w:rPr>
                <w:rFonts w:hint="eastAsia"/>
              </w:rPr>
              <w:t xml:space="preserve">走真实</w:t>
            </w:r>
            <w:r>
              <w:t xml:space="preserve"> onDrop </w:t>
            </w:r>
            <w:r>
              <w:rPr>
                <w:rFonts w:hint="eastAsia"/>
              </w:rPr>
              <w:t xml:space="preserve">路径验收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截图</w:t>
            </w:r>
          </w:p>
        </w:tc>
      </w:tr>
    </w:tbl>
    <w:bookmarkEnd w:id="13"/>
    <w:bookmarkStart w:id="14" w:name="_遗留与后续"/>
    <w:p>
      <w:pPr>
        <w:pStyle w:val="Heading2"/>
      </w:pPr>
      <w:r>
        <w:rPr>
          <w:rFonts w:hint="eastAsia"/>
        </w:rPr>
        <w:t xml:space="preserve">遗留与后续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「打开/打开所在文件夹」在无头</w:t>
      </w:r>
      <w:r>
        <w:t xml:space="preserve"> CI </w:t>
      </w:r>
      <w:r>
        <w:rPr>
          <w:rFonts w:hint="eastAsia"/>
        </w:rPr>
        <w:t xml:space="preserve">中仅验证</w:t>
      </w:r>
      <w:r>
        <w:t xml:space="preserve"> </w:t>
      </w:r>
      <w:r>
        <w:rPr>
          <w:rFonts w:hint="eastAsia"/>
        </w:rPr>
        <w:t xml:space="preserve">404/越界拒绝；真实系统行为在</w:t>
      </w:r>
      <w:r>
        <w:t xml:space="preserve"> GUI </w:t>
      </w:r>
      <w:r>
        <w:rPr>
          <w:rFonts w:hint="eastAsia"/>
        </w:rPr>
        <w:t xml:space="preserve">验收中人工确认（macOS</w:t>
      </w:r>
      <w:r>
        <w:t xml:space="preserve"> </w:t>
      </w:r>
      <w:r>
        <w:rPr>
          <w:rStyle w:val="VerbatimChar"/>
        </w:rPr>
        <w:t xml:space="preserve">open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批量队列</w:t>
      </w:r>
      <w:r>
        <w:t xml:space="preserve"> UI </w:t>
      </w:r>
      <w:r>
        <w:rPr>
          <w:rFonts w:hint="eastAsia"/>
        </w:rPr>
        <w:t xml:space="preserve">进度按文件粒度（v1.0</w:t>
      </w:r>
      <w:r>
        <w:t xml:space="preserve"> </w:t>
      </w:r>
      <w:r>
        <w:rPr>
          <w:rFonts w:hint="eastAsia"/>
        </w:rPr>
        <w:t xml:space="preserve">口径）；M6</w:t>
      </w:r>
      <w:r>
        <w:t xml:space="preserve"> </w:t>
      </w:r>
      <w:r>
        <w:rPr>
          <w:rFonts w:hint="eastAsia"/>
        </w:rPr>
        <w:t xml:space="preserve">批量（文件夹递归）时增强。</w:t>
      </w:r>
    </w:p>
    <w:p>
      <w:pPr>
        <w:pStyle w:val="Compact"/>
        <w:numPr>
          <w:ilvl w:val="0"/>
          <w:numId w:val="1002"/>
        </w:numPr>
      </w:pPr>
      <w:r>
        <w:t xml:space="preserve">M3 </w:t>
      </w:r>
      <w:r>
        <w:rPr>
          <w:rFonts w:hint="eastAsia"/>
        </w:rPr>
        <w:t xml:space="preserve">将接入：模板选择/导入面板、YAML</w:t>
      </w:r>
      <w:r>
        <w:t xml:space="preserve"> </w:t>
      </w:r>
      <w:r>
        <w:rPr>
          <w:rFonts w:hint="eastAsia"/>
        </w:rPr>
        <w:t xml:space="preserve">元数据透传</w:t>
      </w:r>
      <w:r>
        <w:t xml:space="preserve"> </w:t>
      </w:r>
      <w:r>
        <w:rPr>
          <w:rFonts w:hint="eastAsia"/>
        </w:rPr>
        <w:t xml:space="preserve">UI、最近文件列表（设置已预留</w:t>
      </w:r>
      <w:r>
        <w:t xml:space="preserve"> </w:t>
      </w:r>
      <w:r>
        <w:rPr>
          <w:rStyle w:val="VerbatimChar"/>
        </w:rPr>
        <w:t xml:space="preserve">recentFiles</w:t>
      </w:r>
      <w:r>
        <w:t xml:space="preserve"> </w:t>
      </w:r>
      <w:r>
        <w:rPr>
          <w:rFonts w:hint="eastAsia"/>
        </w:rPr>
        <w:t xml:space="preserve">键）。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20" w:before="0" w:line="360" w:lineRule="auto"/>
    </w:pPr>
    <w:name w:val="Normal"/>
    <w:qFormat/>
    <w:rPr>
      <w:rFonts w:ascii="Times New Roman" w:cs="Times New Roman" w:eastAsia="SimSu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SimSu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SimSu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SimSu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SimHei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SimHei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SimHei" w:hAnsi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SimHei" w:hAnsi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SimHei" w:hAnsi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SimHei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SimHei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SimHei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SimSu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SimSu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SimSu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SimSu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SimSu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SimSu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SimSun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SimHei" w:hAnsi="Arial"/>
      <w:b w:val="0"/>
      <w:bCs w:val="0"/>
      <w:color w:themeColor="accent1" w:themeShade="BF" w:val="365F91"/>
    </w:rPr>
  </w:style>
  <w:style w:customStyle="1" w:styleId="SourceCode" w:type="paragraph">
    <w:name w:val="SourceCode"/>
    <w:rPr>
      <w:rFonts w:ascii="Consolas" w:cs="Consolas" w:eastAsia="SimSun" w:hAnsi="Consola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2026-10-03T06:37:56Z</dcterms:created>
  <dcterms:modified xsi:type="dcterms:W3CDTF">2026-10-03T06:37:56Z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