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27C3B" w14:textId="77777777" w:rsidR="005F03D2" w:rsidRPr="00807BCB" w:rsidRDefault="005F03D2" w:rsidP="00D60E68">
      <w:pPr>
        <w:spacing w:line="360" w:lineRule="auto"/>
        <w:rPr>
          <w:rFonts w:ascii="Cambria Math" w:hAnsi="Cambria Math"/>
        </w:rPr>
      </w:pPr>
    </w:p>
    <w:p w14:paraId="0A1B4CD4" w14:textId="77777777" w:rsidR="00FF67E9" w:rsidRPr="00807BCB" w:rsidRDefault="00FF67E9" w:rsidP="00D60E68">
      <w:pPr>
        <w:spacing w:line="360" w:lineRule="auto"/>
        <w:rPr>
          <w:rFonts w:ascii="Cambria Math" w:hAnsi="Cambria Math"/>
        </w:rPr>
      </w:pPr>
    </w:p>
    <w:p w14:paraId="5F7C6D9D" w14:textId="77777777" w:rsidR="00FF67E9" w:rsidRPr="00807BCB" w:rsidRDefault="00FF67E9" w:rsidP="00D60E68">
      <w:pPr>
        <w:spacing w:line="360" w:lineRule="auto"/>
        <w:rPr>
          <w:rFonts w:ascii="Cambria Math" w:hAnsi="Cambria Math"/>
        </w:rPr>
      </w:pPr>
    </w:p>
    <w:p w14:paraId="52B713E6" w14:textId="77777777" w:rsidR="00FF67E9" w:rsidRPr="00807BCB" w:rsidRDefault="00FF67E9" w:rsidP="00D60E68">
      <w:pPr>
        <w:spacing w:line="360" w:lineRule="auto"/>
        <w:rPr>
          <w:rFonts w:ascii="Cambria Math" w:hAnsi="Cambria Math"/>
        </w:rPr>
      </w:pPr>
    </w:p>
    <w:p w14:paraId="25D8696B" w14:textId="77777777" w:rsidR="003C668F" w:rsidRPr="00807BCB" w:rsidRDefault="003C668F" w:rsidP="00D60E68">
      <w:pPr>
        <w:spacing w:line="360" w:lineRule="auto"/>
        <w:rPr>
          <w:rFonts w:ascii="Cambria Math" w:hAnsi="Cambria Math"/>
        </w:rPr>
      </w:pPr>
    </w:p>
    <w:p w14:paraId="1824B8FC" w14:textId="32EF1393" w:rsidR="00FF67E9" w:rsidRPr="00807BCB" w:rsidRDefault="00FF67E9" w:rsidP="00D60E68">
      <w:pPr>
        <w:pStyle w:val="Title"/>
        <w:spacing w:line="360" w:lineRule="auto"/>
        <w:jc w:val="center"/>
        <w:rPr>
          <w:rFonts w:ascii="Cambria Math" w:hAnsi="Cambria Math"/>
          <w:sz w:val="72"/>
          <w:szCs w:val="72"/>
        </w:rPr>
      </w:pPr>
      <w:r w:rsidRPr="00807BCB">
        <w:rPr>
          <w:rFonts w:ascii="Cambria Math" w:hAnsi="Cambria Math"/>
          <w:sz w:val="72"/>
          <w:szCs w:val="72"/>
        </w:rPr>
        <w:t xml:space="preserve">RISC-V CPU </w:t>
      </w:r>
    </w:p>
    <w:p w14:paraId="53D967AC"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Ramy Shehata-900222862</w:t>
      </w:r>
    </w:p>
    <w:p w14:paraId="566B204D"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Omar Ganna-900222646</w:t>
      </w:r>
    </w:p>
    <w:p w14:paraId="66C31C9C"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Mohamed Khaled-900225303</w:t>
      </w:r>
    </w:p>
    <w:p w14:paraId="662D896D"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Spring 2024</w:t>
      </w:r>
    </w:p>
    <w:p w14:paraId="7BFE04FE"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Department of Computer Science and Engineering</w:t>
      </w:r>
    </w:p>
    <w:p w14:paraId="5B1281C7"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The American University in Cairo</w:t>
      </w:r>
    </w:p>
    <w:p w14:paraId="47E0DA55" w14:textId="18CEAACC" w:rsidR="00FF67E9" w:rsidRPr="00807BCB" w:rsidRDefault="00FF67E9" w:rsidP="00D60E68">
      <w:pPr>
        <w:spacing w:line="360" w:lineRule="auto"/>
        <w:rPr>
          <w:rFonts w:ascii="Cambria Math" w:hAnsi="Cambria Math"/>
        </w:rPr>
      </w:pPr>
      <w:r w:rsidRPr="00807BCB">
        <w:rPr>
          <w:rFonts w:ascii="Cambria Math" w:hAnsi="Cambria Math"/>
        </w:rPr>
        <w:br w:type="page"/>
      </w:r>
    </w:p>
    <w:p w14:paraId="39065A94" w14:textId="5842DBF8" w:rsidR="00FF67E9" w:rsidRPr="006558EB" w:rsidRDefault="00FF67E9" w:rsidP="00D60E68">
      <w:pPr>
        <w:pStyle w:val="ListParagraph"/>
        <w:numPr>
          <w:ilvl w:val="0"/>
          <w:numId w:val="41"/>
        </w:numPr>
        <w:spacing w:line="276" w:lineRule="auto"/>
        <w:rPr>
          <w:rFonts w:ascii="Cambria Math" w:hAnsi="Cambria Math"/>
          <w:b/>
          <w:bCs/>
          <w:sz w:val="36"/>
          <w:szCs w:val="36"/>
        </w:rPr>
      </w:pPr>
      <w:r w:rsidRPr="006558EB">
        <w:rPr>
          <w:rFonts w:ascii="Cambria Math" w:hAnsi="Cambria Math"/>
          <w:b/>
          <w:bCs/>
          <w:sz w:val="36"/>
          <w:szCs w:val="36"/>
        </w:rPr>
        <w:lastRenderedPageBreak/>
        <w:t>Introduction</w:t>
      </w:r>
    </w:p>
    <w:p w14:paraId="77773233" w14:textId="6EE99F8A" w:rsidR="00FF67E9" w:rsidRPr="00807BCB" w:rsidRDefault="00FF67E9" w:rsidP="00D60E68">
      <w:pPr>
        <w:spacing w:line="276" w:lineRule="auto"/>
        <w:ind w:firstLine="360"/>
        <w:rPr>
          <w:rFonts w:ascii="Cambria Math" w:hAnsi="Cambria Math" w:cstheme="majorBidi"/>
          <w:sz w:val="24"/>
          <w:szCs w:val="24"/>
        </w:rPr>
      </w:pPr>
      <w:r w:rsidRPr="00807BCB">
        <w:rPr>
          <w:rFonts w:ascii="Cambria Math" w:hAnsi="Cambria Math" w:cstheme="majorBidi"/>
          <w:sz w:val="24"/>
          <w:szCs w:val="24"/>
        </w:rPr>
        <w:t xml:space="preserve">This report will discuss the implementation of a RISC-V architecture on an Artix-7 FPGA using the Basys3 board. This CPU is designed to execute machine level code for a RISC-V CPU, where the implementation is done on </w:t>
      </w:r>
      <w:r w:rsidR="00D60E68" w:rsidRPr="00807BCB">
        <w:rPr>
          <w:rFonts w:ascii="Cambria Math" w:hAnsi="Cambria Math" w:cstheme="majorBidi"/>
          <w:sz w:val="24"/>
          <w:szCs w:val="24"/>
        </w:rPr>
        <w:t>Verilog</w:t>
      </w:r>
      <w:r w:rsidRPr="00807BCB">
        <w:rPr>
          <w:rFonts w:ascii="Cambria Math" w:hAnsi="Cambria Math" w:cstheme="majorBidi"/>
          <w:sz w:val="24"/>
          <w:szCs w:val="24"/>
        </w:rPr>
        <w:t>. Our primary objective</w:t>
      </w:r>
      <w:r w:rsidR="00D60E68" w:rsidRPr="00807BCB">
        <w:rPr>
          <w:rFonts w:ascii="Cambria Math" w:hAnsi="Cambria Math" w:cstheme="majorBidi"/>
          <w:sz w:val="24"/>
          <w:szCs w:val="24"/>
        </w:rPr>
        <w:t xml:space="preserve"> was</w:t>
      </w:r>
      <w:r w:rsidRPr="00807BCB">
        <w:rPr>
          <w:rFonts w:ascii="Cambria Math" w:hAnsi="Cambria Math" w:cstheme="majorBidi"/>
          <w:sz w:val="24"/>
          <w:szCs w:val="24"/>
        </w:rPr>
        <w:t xml:space="preserve"> to develop a CPU where every instruction </w:t>
      </w:r>
      <w:r w:rsidR="00D60E68" w:rsidRPr="00807BCB">
        <w:rPr>
          <w:rFonts w:ascii="Cambria Math" w:hAnsi="Cambria Math" w:cstheme="majorBidi"/>
          <w:sz w:val="24"/>
          <w:szCs w:val="24"/>
        </w:rPr>
        <w:t>is executed</w:t>
      </w:r>
      <w:r w:rsidRPr="00807BCB">
        <w:rPr>
          <w:rFonts w:ascii="Cambria Math" w:hAnsi="Cambria Math" w:cstheme="majorBidi"/>
          <w:sz w:val="24"/>
          <w:szCs w:val="24"/>
        </w:rPr>
        <w:t xml:space="preserve"> in exactly one clock cycle</w:t>
      </w:r>
      <w:r w:rsidR="00D60E68" w:rsidRPr="00807BCB">
        <w:rPr>
          <w:rFonts w:ascii="Cambria Math" w:hAnsi="Cambria Math" w:cstheme="majorBidi"/>
          <w:sz w:val="24"/>
          <w:szCs w:val="24"/>
        </w:rPr>
        <w:t xml:space="preserve">. </w:t>
      </w:r>
      <w:r w:rsidRPr="00807BCB">
        <w:rPr>
          <w:rFonts w:ascii="Cambria Math" w:hAnsi="Cambria Math" w:cstheme="majorBidi"/>
          <w:sz w:val="24"/>
          <w:szCs w:val="24"/>
        </w:rPr>
        <w:t>This CPU support</w:t>
      </w:r>
      <w:r w:rsidR="00D60E68" w:rsidRPr="00807BCB">
        <w:rPr>
          <w:rFonts w:ascii="Cambria Math" w:hAnsi="Cambria Math" w:cstheme="majorBidi"/>
          <w:sz w:val="24"/>
          <w:szCs w:val="24"/>
        </w:rPr>
        <w:t>s</w:t>
      </w:r>
      <w:r w:rsidRPr="00807BCB">
        <w:rPr>
          <w:rFonts w:ascii="Cambria Math" w:hAnsi="Cambria Math" w:cstheme="majorBidi"/>
          <w:sz w:val="24"/>
          <w:szCs w:val="24"/>
        </w:rPr>
        <w:t xml:space="preserve"> a subset of the RV32i instruction set, excluding the informed instructions such as ECALL, EBREAK and FENCE </w:t>
      </w:r>
      <w:r w:rsidR="00D60E68" w:rsidRPr="00807BCB">
        <w:rPr>
          <w:rFonts w:ascii="Cambria Math" w:hAnsi="Cambria Math" w:cstheme="majorBidi"/>
          <w:sz w:val="24"/>
          <w:szCs w:val="24"/>
        </w:rPr>
        <w:t>instruction. The</w:t>
      </w:r>
      <w:r w:rsidRPr="00807BCB">
        <w:rPr>
          <w:rFonts w:ascii="Cambria Math" w:hAnsi="Cambria Math" w:cstheme="majorBidi"/>
          <w:sz w:val="24"/>
          <w:szCs w:val="24"/>
        </w:rPr>
        <w:t xml:space="preserve"> scope of this </w:t>
      </w:r>
      <w:r w:rsidR="00D60E68" w:rsidRPr="00807BCB">
        <w:rPr>
          <w:rFonts w:ascii="Cambria Math" w:hAnsi="Cambria Math" w:cstheme="majorBidi"/>
          <w:sz w:val="24"/>
          <w:szCs w:val="24"/>
        </w:rPr>
        <w:t>report will</w:t>
      </w:r>
      <w:r w:rsidRPr="00807BCB">
        <w:rPr>
          <w:rFonts w:ascii="Cambria Math" w:hAnsi="Cambria Math" w:cstheme="majorBidi"/>
          <w:sz w:val="24"/>
          <w:szCs w:val="24"/>
        </w:rPr>
        <w:t xml:space="preserve"> include</w:t>
      </w:r>
      <w:r w:rsidR="00D60E68" w:rsidRPr="00807BCB">
        <w:rPr>
          <w:rFonts w:ascii="Cambria Math" w:hAnsi="Cambria Math" w:cstheme="majorBidi"/>
          <w:sz w:val="24"/>
          <w:szCs w:val="24"/>
        </w:rPr>
        <w:t xml:space="preserve"> how we</w:t>
      </w:r>
      <w:r w:rsidRPr="00807BCB">
        <w:rPr>
          <w:rFonts w:ascii="Cambria Math" w:hAnsi="Cambria Math" w:cstheme="majorBidi"/>
          <w:sz w:val="24"/>
          <w:szCs w:val="24"/>
        </w:rPr>
        <w:t xml:space="preserve"> design</w:t>
      </w:r>
      <w:r w:rsidR="00D60E68" w:rsidRPr="00807BCB">
        <w:rPr>
          <w:rFonts w:ascii="Cambria Math" w:hAnsi="Cambria Math" w:cstheme="majorBidi"/>
          <w:sz w:val="24"/>
          <w:szCs w:val="24"/>
        </w:rPr>
        <w:t>ed</w:t>
      </w:r>
      <w:r w:rsidRPr="00807BCB">
        <w:rPr>
          <w:rFonts w:ascii="Cambria Math" w:hAnsi="Cambria Math" w:cstheme="majorBidi"/>
          <w:sz w:val="24"/>
          <w:szCs w:val="24"/>
        </w:rPr>
        <w:t xml:space="preserve"> the CPU </w:t>
      </w:r>
      <w:r w:rsidR="00D60E68" w:rsidRPr="00807BCB">
        <w:rPr>
          <w:rFonts w:ascii="Cambria Math" w:hAnsi="Cambria Math" w:cstheme="majorBidi"/>
          <w:sz w:val="24"/>
          <w:szCs w:val="24"/>
        </w:rPr>
        <w:t>Datapath</w:t>
      </w:r>
      <w:r w:rsidRPr="00807BCB">
        <w:rPr>
          <w:rFonts w:ascii="Cambria Math" w:hAnsi="Cambria Math" w:cstheme="majorBidi"/>
          <w:sz w:val="24"/>
          <w:szCs w:val="24"/>
        </w:rPr>
        <w:t xml:space="preserve">, implementing the control unit, utilizing BRAM for program and data memory, and interfacing </w:t>
      </w:r>
      <w:r w:rsidR="00D60E68" w:rsidRPr="00807BCB">
        <w:rPr>
          <w:rFonts w:ascii="Cambria Math" w:hAnsi="Cambria Math" w:cstheme="majorBidi"/>
          <w:sz w:val="24"/>
          <w:szCs w:val="24"/>
        </w:rPr>
        <w:t xml:space="preserve">with </w:t>
      </w:r>
      <w:r w:rsidRPr="00807BCB">
        <w:rPr>
          <w:rFonts w:ascii="Cambria Math" w:hAnsi="Cambria Math" w:cstheme="majorBidi"/>
          <w:sz w:val="24"/>
          <w:szCs w:val="24"/>
        </w:rPr>
        <w:t>the 7-segment display</w:t>
      </w:r>
      <w:r w:rsidR="00D60E68" w:rsidRPr="00807BCB">
        <w:rPr>
          <w:rFonts w:ascii="Cambria Math" w:hAnsi="Cambria Math" w:cstheme="majorBidi"/>
          <w:sz w:val="24"/>
          <w:szCs w:val="24"/>
        </w:rPr>
        <w:t xml:space="preserve"> and the source codes of our Verilog Codes</w:t>
      </w:r>
      <w:r w:rsidRPr="00807BCB">
        <w:rPr>
          <w:rFonts w:ascii="Cambria Math" w:hAnsi="Cambria Math" w:cstheme="majorBidi"/>
          <w:sz w:val="24"/>
          <w:szCs w:val="24"/>
        </w:rPr>
        <w:t xml:space="preserve">. </w:t>
      </w:r>
    </w:p>
    <w:p w14:paraId="70386C17" w14:textId="1507B89F" w:rsidR="00D60E68" w:rsidRPr="00807BCB" w:rsidRDefault="00FF67E9" w:rsidP="00D60E68">
      <w:pPr>
        <w:pStyle w:val="ListParagraph"/>
        <w:numPr>
          <w:ilvl w:val="0"/>
          <w:numId w:val="41"/>
        </w:numPr>
        <w:spacing w:line="276" w:lineRule="auto"/>
        <w:rPr>
          <w:rFonts w:ascii="Cambria Math" w:hAnsi="Cambria Math"/>
          <w:b/>
          <w:bCs/>
          <w:sz w:val="36"/>
          <w:szCs w:val="36"/>
        </w:rPr>
      </w:pPr>
      <w:r w:rsidRPr="00FF67E9">
        <w:rPr>
          <w:rFonts w:ascii="Cambria Math" w:hAnsi="Cambria Math"/>
          <w:b/>
          <w:bCs/>
          <w:sz w:val="36"/>
          <w:szCs w:val="36"/>
        </w:rPr>
        <w:t xml:space="preserve"> Design and Implementatio</w:t>
      </w:r>
      <w:r w:rsidR="00D60E68" w:rsidRPr="00807BCB">
        <w:rPr>
          <w:rFonts w:ascii="Cambria Math" w:hAnsi="Cambria Math"/>
          <w:b/>
          <w:bCs/>
          <w:sz w:val="36"/>
          <w:szCs w:val="36"/>
        </w:rPr>
        <w:t>n</w:t>
      </w:r>
    </w:p>
    <w:p w14:paraId="5F017E73" w14:textId="243D6FDA" w:rsidR="00D60E68" w:rsidRPr="00807BCB" w:rsidRDefault="00D60E68" w:rsidP="00C44111">
      <w:pPr>
        <w:spacing w:line="276" w:lineRule="auto"/>
        <w:ind w:firstLine="360"/>
        <w:rPr>
          <w:rFonts w:ascii="Cambria Math" w:hAnsi="Cambria Math" w:cstheme="majorBidi"/>
          <w:sz w:val="24"/>
          <w:szCs w:val="24"/>
        </w:rPr>
      </w:pPr>
      <w:r w:rsidRPr="00807BCB">
        <w:rPr>
          <w:rFonts w:ascii="Cambria Math" w:hAnsi="Cambria Math" w:cstheme="majorBidi"/>
          <w:sz w:val="24"/>
          <w:szCs w:val="24"/>
        </w:rPr>
        <w:t>The CPU Datapath design is a critical aspect of this project, as it determines the flow of data and the execution of instructions within the CPU. Our goal is to create a single-cycle CPU, where every instruction completes in one clock cycle. This section outlines the block diagram of the CPU Datapath and provides detailed descriptions of each module within the Datapath.</w:t>
      </w:r>
    </w:p>
    <w:p w14:paraId="3825CDF7" w14:textId="651F87A4" w:rsidR="00FF67E9" w:rsidRPr="00807BCB" w:rsidRDefault="00FF67E9" w:rsidP="00D60E68">
      <w:pPr>
        <w:pStyle w:val="ListParagraph"/>
        <w:numPr>
          <w:ilvl w:val="1"/>
          <w:numId w:val="41"/>
        </w:numPr>
        <w:spacing w:line="276" w:lineRule="auto"/>
        <w:rPr>
          <w:rFonts w:ascii="Cambria Math" w:hAnsi="Cambria Math"/>
          <w:b/>
          <w:bCs/>
          <w:sz w:val="28"/>
          <w:szCs w:val="28"/>
        </w:rPr>
      </w:pPr>
      <w:r w:rsidRPr="00807BCB">
        <w:rPr>
          <w:rFonts w:ascii="Cambria Math" w:hAnsi="Cambria Math"/>
          <w:b/>
          <w:bCs/>
          <w:sz w:val="28"/>
          <w:szCs w:val="28"/>
        </w:rPr>
        <w:t>CPU Datapath Design</w:t>
      </w:r>
    </w:p>
    <w:p w14:paraId="7FC4D4D2" w14:textId="7204327C" w:rsidR="00C44111" w:rsidRPr="00807BCB" w:rsidRDefault="00C44111" w:rsidP="00807BCB">
      <w:pPr>
        <w:spacing w:line="276" w:lineRule="auto"/>
        <w:ind w:firstLine="360"/>
        <w:rPr>
          <w:rFonts w:ascii="Cambria Math" w:hAnsi="Cambria Math" w:cstheme="majorBidi"/>
          <w:sz w:val="24"/>
          <w:szCs w:val="24"/>
        </w:rPr>
      </w:pPr>
      <w:r w:rsidRPr="00807BCB">
        <w:rPr>
          <w:rFonts w:ascii="Cambria Math" w:hAnsi="Cambria Math" w:cstheme="majorBidi"/>
          <w:sz w:val="24"/>
          <w:szCs w:val="24"/>
        </w:rPr>
        <w:t xml:space="preserve">Our Datapath design is done for a Single Cycle implementation where each instruction is done in 1 clock cycle. The </w:t>
      </w:r>
      <w:r w:rsidR="00D60E68" w:rsidRPr="00807BCB">
        <w:rPr>
          <w:rFonts w:ascii="Cambria Math" w:hAnsi="Cambria Math" w:cstheme="majorBidi"/>
          <w:sz w:val="24"/>
          <w:szCs w:val="24"/>
        </w:rPr>
        <w:t xml:space="preserve">block diagram represents the overall structure of the CPU Datapath. It includes the key components such as the program unit, the </w:t>
      </w:r>
      <w:proofErr w:type="spellStart"/>
      <w:r w:rsidR="00D60E68" w:rsidRPr="00807BCB">
        <w:rPr>
          <w:rFonts w:ascii="Cambria Math" w:hAnsi="Cambria Math" w:cstheme="majorBidi"/>
          <w:sz w:val="24"/>
          <w:szCs w:val="24"/>
        </w:rPr>
        <w:t>RegFile</w:t>
      </w:r>
      <w:proofErr w:type="spellEnd"/>
      <w:r w:rsidR="00D60E68" w:rsidRPr="00807BCB">
        <w:rPr>
          <w:rFonts w:ascii="Cambria Math" w:hAnsi="Cambria Math" w:cstheme="majorBidi"/>
          <w:sz w:val="24"/>
          <w:szCs w:val="24"/>
        </w:rPr>
        <w:t xml:space="preserve">, the ALU where most instructions’ main arithmetic logic is executed, and control units such as the main control unit and the branch control unit, as well as including specific control signals for branching jumping and loading and storing.  </w:t>
      </w:r>
      <w:r w:rsidR="00454A6F" w:rsidRPr="00807BCB">
        <w:rPr>
          <w:rFonts w:ascii="Cambria Math" w:hAnsi="Cambria Math" w:cstheme="majorBidi"/>
          <w:sz w:val="24"/>
          <w:szCs w:val="24"/>
        </w:rPr>
        <w:t xml:space="preserve">The block diagram is included in our </w:t>
      </w:r>
      <w:proofErr w:type="spellStart"/>
      <w:r w:rsidR="0002645B">
        <w:rPr>
          <w:rFonts w:ascii="Cambria Math" w:hAnsi="Cambria Math" w:cstheme="majorBidi"/>
          <w:sz w:val="24"/>
          <w:szCs w:val="24"/>
        </w:rPr>
        <w:t>Github</w:t>
      </w:r>
      <w:proofErr w:type="spellEnd"/>
      <w:r w:rsidR="00454A6F" w:rsidRPr="00807BCB">
        <w:rPr>
          <w:rFonts w:ascii="Cambria Math" w:hAnsi="Cambria Math" w:cstheme="majorBidi"/>
          <w:sz w:val="24"/>
          <w:szCs w:val="24"/>
        </w:rPr>
        <w:t xml:space="preserve"> under Datapath Drawing, will also be included in the appendix below.</w:t>
      </w:r>
    </w:p>
    <w:p w14:paraId="7D7932FF" w14:textId="5A81CA88" w:rsidR="00FF67E9" w:rsidRPr="00FF67E9" w:rsidRDefault="00FF67E9" w:rsidP="00807BCB">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 xml:space="preserve">Control Unit </w:t>
      </w:r>
    </w:p>
    <w:p w14:paraId="1D8B85BA" w14:textId="6FB05721" w:rsidR="00807BCB" w:rsidRDefault="00807BCB" w:rsidP="00807BCB">
      <w:pPr>
        <w:spacing w:line="276" w:lineRule="auto"/>
        <w:ind w:firstLine="720"/>
        <w:rPr>
          <w:rFonts w:ascii="Cambria Math" w:hAnsi="Cambria Math"/>
          <w:sz w:val="24"/>
          <w:szCs w:val="24"/>
        </w:rPr>
      </w:pPr>
      <w:r w:rsidRPr="00807BCB">
        <w:rPr>
          <w:rFonts w:ascii="Cambria Math" w:hAnsi="Cambria Math"/>
          <w:sz w:val="24"/>
          <w:szCs w:val="24"/>
        </w:rPr>
        <w:t>The control unit is where the main control signals come out to drive the whole CPU. This is done by taking the opcode of the instruction that is processed by the program unit.</w:t>
      </w:r>
      <w:r>
        <w:rPr>
          <w:rFonts w:ascii="Cambria Math" w:hAnsi="Cambria Math"/>
          <w:sz w:val="24"/>
          <w:szCs w:val="24"/>
        </w:rPr>
        <w:t xml:space="preserve"> And then it processes the needed control signal for each instruction.</w:t>
      </w:r>
    </w:p>
    <w:p w14:paraId="0C70A96C" w14:textId="77777777" w:rsidR="00807BCB" w:rsidRDefault="00807BCB" w:rsidP="00807BCB">
      <w:pPr>
        <w:spacing w:line="276" w:lineRule="auto"/>
        <w:ind w:firstLine="720"/>
        <w:rPr>
          <w:rFonts w:ascii="Cambria Math" w:hAnsi="Cambria Math"/>
          <w:sz w:val="24"/>
          <w:szCs w:val="24"/>
        </w:rPr>
      </w:pPr>
      <w:r>
        <w:rPr>
          <w:rFonts w:ascii="Cambria Math" w:hAnsi="Cambria Math"/>
          <w:sz w:val="24"/>
          <w:szCs w:val="24"/>
        </w:rPr>
        <w:t xml:space="preserve">For R Format→ the opcode is 51 and this triggers the </w:t>
      </w:r>
      <w:proofErr w:type="spellStart"/>
      <w:r>
        <w:rPr>
          <w:rFonts w:ascii="Cambria Math" w:hAnsi="Cambria Math"/>
          <w:sz w:val="24"/>
          <w:szCs w:val="24"/>
        </w:rPr>
        <w:t>ALUOp</w:t>
      </w:r>
      <w:proofErr w:type="spellEnd"/>
      <w:r>
        <w:rPr>
          <w:rFonts w:ascii="Cambria Math" w:hAnsi="Cambria Math"/>
          <w:sz w:val="24"/>
          <w:szCs w:val="24"/>
        </w:rPr>
        <w:t xml:space="preserve"> signal and doesn’t trigger any other signal except </w:t>
      </w:r>
      <w:proofErr w:type="spellStart"/>
      <w:r>
        <w:rPr>
          <w:rFonts w:ascii="Cambria Math" w:hAnsi="Cambria Math"/>
          <w:sz w:val="24"/>
          <w:szCs w:val="24"/>
        </w:rPr>
        <w:t>writeToReg</w:t>
      </w:r>
      <w:proofErr w:type="spellEnd"/>
      <w:r>
        <w:rPr>
          <w:rFonts w:ascii="Cambria Math" w:hAnsi="Cambria Math"/>
          <w:sz w:val="24"/>
          <w:szCs w:val="24"/>
        </w:rPr>
        <w:t xml:space="preserve">. </w:t>
      </w:r>
    </w:p>
    <w:p w14:paraId="63293A15" w14:textId="5B8F82AF" w:rsidR="00807BCB" w:rsidRDefault="00807BCB" w:rsidP="00807BCB">
      <w:pPr>
        <w:spacing w:line="276" w:lineRule="auto"/>
        <w:ind w:firstLine="720"/>
        <w:rPr>
          <w:rFonts w:ascii="Cambria Math" w:hAnsi="Cambria Math"/>
          <w:sz w:val="24"/>
          <w:szCs w:val="24"/>
        </w:rPr>
      </w:pPr>
      <w:r>
        <w:rPr>
          <w:rFonts w:ascii="Cambria Math" w:hAnsi="Cambria Math"/>
          <w:sz w:val="24"/>
          <w:szCs w:val="24"/>
        </w:rPr>
        <w:t xml:space="preserve">For I Format→ It checks if it is 3 or 19, if it is three it </w:t>
      </w:r>
      <w:r w:rsidR="00A615E7">
        <w:rPr>
          <w:rFonts w:ascii="Cambria Math" w:hAnsi="Cambria Math"/>
          <w:sz w:val="24"/>
          <w:szCs w:val="24"/>
        </w:rPr>
        <w:t>processes</w:t>
      </w:r>
      <w:r>
        <w:rPr>
          <w:rFonts w:ascii="Cambria Math" w:hAnsi="Cambria Math"/>
          <w:sz w:val="24"/>
          <w:szCs w:val="24"/>
        </w:rPr>
        <w:t xml:space="preserve"> the Load word control signals such as </w:t>
      </w:r>
      <w:proofErr w:type="spellStart"/>
      <w:r>
        <w:rPr>
          <w:rFonts w:ascii="Cambria Math" w:hAnsi="Cambria Math"/>
          <w:sz w:val="24"/>
          <w:szCs w:val="24"/>
        </w:rPr>
        <w:t>memToReg</w:t>
      </w:r>
      <w:proofErr w:type="spellEnd"/>
      <w:r w:rsidR="00A615E7">
        <w:rPr>
          <w:rFonts w:ascii="Cambria Math" w:hAnsi="Cambria Math"/>
          <w:sz w:val="24"/>
          <w:szCs w:val="24"/>
        </w:rPr>
        <w:t xml:space="preserve"> and </w:t>
      </w:r>
      <w:proofErr w:type="spellStart"/>
      <w:r w:rsidR="00A615E7">
        <w:rPr>
          <w:rFonts w:ascii="Cambria Math" w:hAnsi="Cambria Math"/>
          <w:sz w:val="24"/>
          <w:szCs w:val="24"/>
        </w:rPr>
        <w:t>MemRead</w:t>
      </w:r>
      <w:proofErr w:type="spellEnd"/>
      <w:r w:rsidR="00A615E7">
        <w:rPr>
          <w:rFonts w:ascii="Cambria Math" w:hAnsi="Cambria Math"/>
          <w:sz w:val="24"/>
          <w:szCs w:val="24"/>
        </w:rPr>
        <w:t>. If it is 19, it will</w:t>
      </w:r>
      <w:r>
        <w:rPr>
          <w:rFonts w:ascii="Cambria Math" w:hAnsi="Cambria Math"/>
          <w:sz w:val="24"/>
          <w:szCs w:val="24"/>
        </w:rPr>
        <w:t xml:space="preserve"> </w:t>
      </w:r>
      <w:r w:rsidR="00A615E7">
        <w:rPr>
          <w:rFonts w:ascii="Cambria Math" w:hAnsi="Cambria Math"/>
          <w:sz w:val="24"/>
          <w:szCs w:val="24"/>
        </w:rPr>
        <w:t xml:space="preserve">process the </w:t>
      </w:r>
      <w:proofErr w:type="spellStart"/>
      <w:r w:rsidR="00A615E7">
        <w:rPr>
          <w:rFonts w:ascii="Cambria Math" w:hAnsi="Cambria Math"/>
          <w:sz w:val="24"/>
          <w:szCs w:val="24"/>
        </w:rPr>
        <w:t>ALUSrc</w:t>
      </w:r>
      <w:proofErr w:type="spellEnd"/>
      <w:r w:rsidR="00A615E7">
        <w:rPr>
          <w:rFonts w:ascii="Cambria Math" w:hAnsi="Cambria Math"/>
          <w:sz w:val="24"/>
          <w:szCs w:val="24"/>
        </w:rPr>
        <w:t xml:space="preserve"> so that it will take from the Immediate Generator.</w:t>
      </w:r>
    </w:p>
    <w:p w14:paraId="1ADBA0C4" w14:textId="5D296064" w:rsidR="00A615E7" w:rsidRDefault="00A615E7" w:rsidP="00807BCB">
      <w:pPr>
        <w:spacing w:line="276" w:lineRule="auto"/>
        <w:ind w:firstLine="720"/>
        <w:rPr>
          <w:rFonts w:ascii="Cambria Math" w:hAnsi="Cambria Math"/>
          <w:sz w:val="24"/>
          <w:szCs w:val="24"/>
        </w:rPr>
      </w:pPr>
      <w:r>
        <w:rPr>
          <w:rFonts w:ascii="Cambria Math" w:hAnsi="Cambria Math"/>
          <w:sz w:val="24"/>
          <w:szCs w:val="24"/>
        </w:rPr>
        <w:lastRenderedPageBreak/>
        <w:t xml:space="preserve">For S Format→ The opcode is 33 and it will do the </w:t>
      </w:r>
      <w:proofErr w:type="spellStart"/>
      <w:r>
        <w:rPr>
          <w:rFonts w:ascii="Cambria Math" w:hAnsi="Cambria Math"/>
          <w:sz w:val="24"/>
          <w:szCs w:val="24"/>
        </w:rPr>
        <w:t>MemWrite</w:t>
      </w:r>
      <w:proofErr w:type="spellEnd"/>
      <w:r>
        <w:rPr>
          <w:rFonts w:ascii="Cambria Math" w:hAnsi="Cambria Math"/>
          <w:sz w:val="24"/>
          <w:szCs w:val="24"/>
        </w:rPr>
        <w:t xml:space="preserve"> control signal.</w:t>
      </w:r>
    </w:p>
    <w:p w14:paraId="7C1ABDA5" w14:textId="23EB4FEB" w:rsidR="00A615E7" w:rsidRDefault="00A615E7" w:rsidP="00807BCB">
      <w:pPr>
        <w:spacing w:line="276" w:lineRule="auto"/>
        <w:ind w:firstLine="720"/>
        <w:rPr>
          <w:rFonts w:ascii="Cambria Math" w:hAnsi="Cambria Math"/>
          <w:sz w:val="24"/>
          <w:szCs w:val="24"/>
        </w:rPr>
      </w:pPr>
      <w:r>
        <w:rPr>
          <w:rFonts w:ascii="Cambria Math" w:hAnsi="Cambria Math"/>
          <w:sz w:val="24"/>
          <w:szCs w:val="24"/>
        </w:rPr>
        <w:t>For SB Format, it will do the branch control signal for the branching control unit.</w:t>
      </w:r>
    </w:p>
    <w:p w14:paraId="49C1923C" w14:textId="77777777" w:rsidR="00A615E7" w:rsidRDefault="00A615E7" w:rsidP="00807BCB">
      <w:pPr>
        <w:spacing w:line="276" w:lineRule="auto"/>
        <w:ind w:firstLine="720"/>
        <w:rPr>
          <w:rFonts w:ascii="Cambria Math" w:hAnsi="Cambria Math"/>
          <w:sz w:val="24"/>
          <w:szCs w:val="24"/>
        </w:rPr>
      </w:pPr>
      <w:r>
        <w:rPr>
          <w:rFonts w:ascii="Cambria Math" w:hAnsi="Cambria Math"/>
          <w:sz w:val="24"/>
          <w:szCs w:val="24"/>
        </w:rPr>
        <w:t>For LUI, AUIPC and Jumping instructions, there are specific control signals for each to make them work, such as AUIPC and Jump.</w:t>
      </w:r>
    </w:p>
    <w:p w14:paraId="18DA7969" w14:textId="1BEF15FF" w:rsidR="009F3EB2" w:rsidRDefault="00A615E7" w:rsidP="00ED2CDE">
      <w:pPr>
        <w:spacing w:line="276" w:lineRule="auto"/>
        <w:ind w:firstLine="720"/>
        <w:rPr>
          <w:rFonts w:ascii="Cambria Math" w:hAnsi="Cambria Math"/>
          <w:sz w:val="24"/>
          <w:szCs w:val="24"/>
        </w:rPr>
      </w:pPr>
      <w:r>
        <w:rPr>
          <w:rFonts w:ascii="Cambria Math" w:hAnsi="Cambria Math"/>
          <w:sz w:val="24"/>
          <w:szCs w:val="24"/>
        </w:rPr>
        <w:t>After the Processing of each opcode</w:t>
      </w:r>
      <w:r w:rsidR="00ED2CDE">
        <w:rPr>
          <w:rFonts w:ascii="Cambria Math" w:hAnsi="Cambria Math"/>
          <w:sz w:val="24"/>
          <w:szCs w:val="24"/>
        </w:rPr>
        <w:t xml:space="preserve">, then it will activate the rest of the needed blocks to do the needed instructions. Below is our Verilog </w:t>
      </w:r>
      <w:r w:rsidR="009F3EB2">
        <w:rPr>
          <w:rFonts w:ascii="Cambria Math" w:hAnsi="Cambria Math"/>
          <w:sz w:val="24"/>
          <w:szCs w:val="24"/>
        </w:rPr>
        <w:t>Synthesized design</w:t>
      </w:r>
      <w:r w:rsidR="00ED2CDE">
        <w:rPr>
          <w:rFonts w:ascii="Cambria Math" w:hAnsi="Cambria Math"/>
          <w:sz w:val="24"/>
          <w:szCs w:val="24"/>
        </w:rPr>
        <w:t xml:space="preserve"> of the Control Unit.</w:t>
      </w:r>
      <w:r>
        <w:rPr>
          <w:rFonts w:ascii="Cambria Math" w:hAnsi="Cambria Math"/>
          <w:sz w:val="24"/>
          <w:szCs w:val="24"/>
        </w:rPr>
        <w:t xml:space="preserve"> </w:t>
      </w:r>
    </w:p>
    <w:p w14:paraId="4967FD99" w14:textId="77777777" w:rsidR="00B52265" w:rsidRDefault="009F3EB2" w:rsidP="00ED2CDE">
      <w:pPr>
        <w:spacing w:line="276" w:lineRule="auto"/>
        <w:ind w:firstLine="720"/>
        <w:rPr>
          <w:rFonts w:ascii="Cambria Math" w:hAnsi="Cambria Math"/>
          <w:sz w:val="24"/>
          <w:szCs w:val="24"/>
        </w:rPr>
      </w:pPr>
      <w:r w:rsidRPr="009F3EB2">
        <w:rPr>
          <w:rFonts w:ascii="Cambria Math" w:hAnsi="Cambria Math"/>
          <w:noProof/>
          <w:sz w:val="24"/>
          <w:szCs w:val="24"/>
        </w:rPr>
        <w:drawing>
          <wp:inline distT="0" distB="0" distL="0" distR="0" wp14:anchorId="55420702" wp14:editId="438F6528">
            <wp:extent cx="5943600" cy="5203825"/>
            <wp:effectExtent l="0" t="0" r="0" b="0"/>
            <wp:docPr id="1438600820" name="Picture 1" descr="A diagram of a compute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00820" name="Picture 1" descr="A diagram of a computer scheme&#10;&#10;Description automatically generated"/>
                    <pic:cNvPicPr/>
                  </pic:nvPicPr>
                  <pic:blipFill>
                    <a:blip r:embed="rId5"/>
                    <a:stretch>
                      <a:fillRect/>
                    </a:stretch>
                  </pic:blipFill>
                  <pic:spPr>
                    <a:xfrm>
                      <a:off x="0" y="0"/>
                      <a:ext cx="5943600" cy="5203825"/>
                    </a:xfrm>
                    <a:prstGeom prst="rect">
                      <a:avLst/>
                    </a:prstGeom>
                  </pic:spPr>
                </pic:pic>
              </a:graphicData>
            </a:graphic>
          </wp:inline>
        </w:drawing>
      </w:r>
    </w:p>
    <w:p w14:paraId="2D5A8C31" w14:textId="00B4D824" w:rsidR="00A615E7" w:rsidRPr="00FF67E9" w:rsidRDefault="00B52265" w:rsidP="00ED2CDE">
      <w:pPr>
        <w:spacing w:line="276" w:lineRule="auto"/>
        <w:ind w:firstLine="720"/>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t>Figure 1: Control Unit Circuit</w:t>
      </w:r>
      <w:r w:rsidR="009F3EB2">
        <w:rPr>
          <w:rFonts w:ascii="Cambria Math" w:hAnsi="Cambria Math"/>
          <w:sz w:val="24"/>
          <w:szCs w:val="24"/>
        </w:rPr>
        <w:br/>
      </w:r>
    </w:p>
    <w:p w14:paraId="7B1ED10F" w14:textId="57DE9246" w:rsidR="00FF67E9" w:rsidRPr="00B52265" w:rsidRDefault="00FF67E9" w:rsidP="00B52265">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Clock Management</w:t>
      </w:r>
    </w:p>
    <w:p w14:paraId="1BCFD3DD" w14:textId="1355ACAE" w:rsidR="009F3EB2" w:rsidRPr="00FF67E9" w:rsidRDefault="009F3EB2" w:rsidP="00807BCB">
      <w:pPr>
        <w:spacing w:line="276" w:lineRule="auto"/>
        <w:rPr>
          <w:rFonts w:ascii="Cambria Math" w:hAnsi="Cambria Math"/>
          <w:sz w:val="24"/>
          <w:szCs w:val="24"/>
        </w:rPr>
      </w:pPr>
      <w:r>
        <w:rPr>
          <w:rFonts w:ascii="Cambria Math" w:hAnsi="Cambria Math"/>
          <w:b/>
          <w:bCs/>
          <w:sz w:val="24"/>
          <w:szCs w:val="24"/>
        </w:rPr>
        <w:lastRenderedPageBreak/>
        <w:tab/>
      </w:r>
      <w:r w:rsidR="00B52265" w:rsidRPr="00B52265">
        <w:rPr>
          <w:rFonts w:ascii="Cambria Math" w:hAnsi="Cambria Math"/>
          <w:sz w:val="24"/>
          <w:szCs w:val="24"/>
        </w:rPr>
        <w:t>For the clock</w:t>
      </w:r>
      <w:r w:rsidR="00B52265">
        <w:rPr>
          <w:rFonts w:ascii="Cambria Math" w:hAnsi="Cambria Math"/>
          <w:sz w:val="24"/>
          <w:szCs w:val="24"/>
        </w:rPr>
        <w:t>, we used two specific clocks by a clock divider not MMCM as we were familiar with how we implement a clock divider. In addition, we used two clocks, a 1Hz clock to showcase the instruction on the 7 Seg Display in the FPGA board and a 200Hz clock for the multiplexed display in the FPGA board. The reason a 1HZ clock was used was mainly so that the output of each instruction can be seen with our own eyes to illustrate that our implementation works as a Single Cycle Implementation on the FPGA.</w:t>
      </w:r>
      <w:r w:rsidR="0002645B">
        <w:rPr>
          <w:rFonts w:ascii="Cambria Math" w:hAnsi="Cambria Math"/>
          <w:sz w:val="24"/>
          <w:szCs w:val="24"/>
        </w:rPr>
        <w:t xml:space="preserve"> This will be discussed in more detail in the Design Assumptions Section</w:t>
      </w:r>
      <w:r w:rsidR="00B52265">
        <w:rPr>
          <w:rFonts w:ascii="Cambria Math" w:hAnsi="Cambria Math"/>
          <w:sz w:val="24"/>
          <w:szCs w:val="24"/>
        </w:rPr>
        <w:t>.</w:t>
      </w:r>
    </w:p>
    <w:p w14:paraId="4F3AA339" w14:textId="36074E63" w:rsidR="00FF67E9" w:rsidRPr="006558EB" w:rsidRDefault="00FF67E9" w:rsidP="006558EB">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Memory Design</w:t>
      </w:r>
    </w:p>
    <w:p w14:paraId="7405D0A8" w14:textId="722B67CF" w:rsidR="00B52265" w:rsidRDefault="00B52265" w:rsidP="00807BCB">
      <w:pPr>
        <w:spacing w:line="276" w:lineRule="auto"/>
        <w:rPr>
          <w:rFonts w:ascii="Cambria Math" w:hAnsi="Cambria Math"/>
          <w:sz w:val="24"/>
          <w:szCs w:val="24"/>
        </w:rPr>
      </w:pPr>
      <w:r>
        <w:rPr>
          <w:rFonts w:ascii="Cambria Math" w:hAnsi="Cambria Math"/>
          <w:b/>
          <w:bCs/>
          <w:sz w:val="24"/>
          <w:szCs w:val="24"/>
        </w:rPr>
        <w:tab/>
      </w:r>
      <w:r>
        <w:rPr>
          <w:rFonts w:ascii="Cambria Math" w:hAnsi="Cambria Math"/>
          <w:sz w:val="24"/>
          <w:szCs w:val="24"/>
        </w:rPr>
        <w:t xml:space="preserve">For our Memory, we used two different BRAMs, mainly a program ROM that holds the instructions of the </w:t>
      </w:r>
      <w:r w:rsidR="00447371">
        <w:rPr>
          <w:rFonts w:ascii="Cambria Math" w:hAnsi="Cambria Math"/>
          <w:sz w:val="24"/>
          <w:szCs w:val="24"/>
        </w:rPr>
        <w:t>assembly code, these instructions are given in a byte addressable format where each byte is specified by one slot. For example, Memory [0] holds the first 8 bits of the instructions and Memory [3:0] represents a word. This is done by little endian as in any RISC-V CPU. The other RAM is where we store values in our memory for load and store words, these are stored in the memory, which will be given by a separate file called datafile.txt. Each BRAM can hold up to 4KBs of memory. Below is our current representation of the Program Rom and the RAM:</w:t>
      </w:r>
    </w:p>
    <w:p w14:paraId="0AE2D200" w14:textId="0E0F3644" w:rsidR="00447371" w:rsidRDefault="00447371" w:rsidP="00807BCB">
      <w:pPr>
        <w:spacing w:line="276" w:lineRule="auto"/>
        <w:rPr>
          <w:rFonts w:ascii="Cambria Math" w:hAnsi="Cambria Math"/>
          <w:sz w:val="24"/>
          <w:szCs w:val="24"/>
        </w:rPr>
      </w:pPr>
      <w:r>
        <w:rPr>
          <w:rFonts w:ascii="Cambria Math" w:hAnsi="Cambria Math"/>
          <w:sz w:val="24"/>
          <w:szCs w:val="24"/>
        </w:rPr>
        <w:t>Program ROM:</w:t>
      </w:r>
    </w:p>
    <w:p w14:paraId="6A7B88CF" w14:textId="4F7A9E9D" w:rsidR="00447371" w:rsidRDefault="00447371" w:rsidP="00807BCB">
      <w:pPr>
        <w:spacing w:line="276" w:lineRule="auto"/>
        <w:rPr>
          <w:rFonts w:ascii="Cambria Math" w:hAnsi="Cambria Math"/>
          <w:sz w:val="24"/>
          <w:szCs w:val="24"/>
        </w:rPr>
      </w:pPr>
      <w:r w:rsidRPr="00447371">
        <w:rPr>
          <w:rFonts w:ascii="Cambria Math" w:hAnsi="Cambria Math"/>
          <w:noProof/>
          <w:sz w:val="24"/>
          <w:szCs w:val="24"/>
        </w:rPr>
        <w:drawing>
          <wp:inline distT="0" distB="0" distL="0" distR="0" wp14:anchorId="2E23BD96" wp14:editId="289693C2">
            <wp:extent cx="5070639" cy="3938954"/>
            <wp:effectExtent l="0" t="0" r="0" b="4445"/>
            <wp:docPr id="2017350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50986" name="Picture 1" descr="A screenshot of a computer program&#10;&#10;Description automatically generated"/>
                    <pic:cNvPicPr/>
                  </pic:nvPicPr>
                  <pic:blipFill>
                    <a:blip r:embed="rId6"/>
                    <a:stretch>
                      <a:fillRect/>
                    </a:stretch>
                  </pic:blipFill>
                  <pic:spPr>
                    <a:xfrm>
                      <a:off x="0" y="0"/>
                      <a:ext cx="5098940" cy="3960939"/>
                    </a:xfrm>
                    <a:prstGeom prst="rect">
                      <a:avLst/>
                    </a:prstGeom>
                  </pic:spPr>
                </pic:pic>
              </a:graphicData>
            </a:graphic>
          </wp:inline>
        </w:drawing>
      </w:r>
    </w:p>
    <w:p w14:paraId="4A4000B0" w14:textId="77777777" w:rsidR="00447371" w:rsidRDefault="00447371" w:rsidP="00807BCB">
      <w:pPr>
        <w:spacing w:line="276" w:lineRule="auto"/>
        <w:rPr>
          <w:rFonts w:ascii="Cambria Math" w:hAnsi="Cambria Math"/>
          <w:sz w:val="24"/>
          <w:szCs w:val="24"/>
        </w:rPr>
      </w:pPr>
    </w:p>
    <w:p w14:paraId="5A0BB757" w14:textId="5CE3EEE0" w:rsidR="00447371" w:rsidRDefault="00447371" w:rsidP="00807BCB">
      <w:pPr>
        <w:spacing w:line="276" w:lineRule="auto"/>
        <w:rPr>
          <w:rFonts w:ascii="Cambria Math" w:hAnsi="Cambria Math"/>
          <w:sz w:val="24"/>
          <w:szCs w:val="24"/>
        </w:rPr>
      </w:pPr>
      <w:r>
        <w:rPr>
          <w:rFonts w:ascii="Cambria Math" w:hAnsi="Cambria Math"/>
          <w:sz w:val="24"/>
          <w:szCs w:val="24"/>
        </w:rPr>
        <w:lastRenderedPageBreak/>
        <w:t>RAM:</w:t>
      </w:r>
    </w:p>
    <w:p w14:paraId="3175B994" w14:textId="10C90A59" w:rsidR="00C16D2C" w:rsidRDefault="00C16D2C" w:rsidP="00807BCB">
      <w:pPr>
        <w:spacing w:line="276" w:lineRule="auto"/>
        <w:rPr>
          <w:rFonts w:ascii="Cambria Math" w:hAnsi="Cambria Math"/>
          <w:sz w:val="24"/>
          <w:szCs w:val="24"/>
        </w:rPr>
      </w:pPr>
      <w:r w:rsidRPr="00C16D2C">
        <w:rPr>
          <w:rFonts w:ascii="Cambria Math" w:hAnsi="Cambria Math"/>
          <w:noProof/>
          <w:sz w:val="24"/>
          <w:szCs w:val="24"/>
        </w:rPr>
        <w:drawing>
          <wp:inline distT="0" distB="0" distL="0" distR="0" wp14:anchorId="0B9EC3DD" wp14:editId="251F587A">
            <wp:extent cx="3727938" cy="3282657"/>
            <wp:effectExtent l="0" t="0" r="6350" b="0"/>
            <wp:docPr id="2537183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18346" name="Picture 1" descr="A screenshot of a computer program&#10;&#10;Description automatically generated"/>
                    <pic:cNvPicPr/>
                  </pic:nvPicPr>
                  <pic:blipFill>
                    <a:blip r:embed="rId7"/>
                    <a:stretch>
                      <a:fillRect/>
                    </a:stretch>
                  </pic:blipFill>
                  <pic:spPr>
                    <a:xfrm>
                      <a:off x="0" y="0"/>
                      <a:ext cx="3734328" cy="3288284"/>
                    </a:xfrm>
                    <a:prstGeom prst="rect">
                      <a:avLst/>
                    </a:prstGeom>
                  </pic:spPr>
                </pic:pic>
              </a:graphicData>
            </a:graphic>
          </wp:inline>
        </w:drawing>
      </w:r>
    </w:p>
    <w:p w14:paraId="009BC6C7" w14:textId="6C6858EA" w:rsidR="00C16D2C" w:rsidRPr="00FF67E9" w:rsidRDefault="00C16D2C" w:rsidP="00807BCB">
      <w:pPr>
        <w:spacing w:line="276" w:lineRule="auto"/>
        <w:rPr>
          <w:rFonts w:ascii="Cambria Math" w:hAnsi="Cambria Math"/>
          <w:sz w:val="24"/>
          <w:szCs w:val="24"/>
        </w:rPr>
      </w:pPr>
      <w:r>
        <w:rPr>
          <w:rFonts w:ascii="Cambria Math" w:hAnsi="Cambria Math"/>
          <w:sz w:val="24"/>
          <w:szCs w:val="24"/>
        </w:rPr>
        <w:t>In addition to the codes, we also take the assembly code from an external file using the $</w:t>
      </w:r>
      <w:proofErr w:type="spellStart"/>
      <w:r>
        <w:rPr>
          <w:rFonts w:ascii="Cambria Math" w:hAnsi="Cambria Math"/>
          <w:sz w:val="24"/>
          <w:szCs w:val="24"/>
        </w:rPr>
        <w:t>readmemb</w:t>
      </w:r>
      <w:proofErr w:type="spellEnd"/>
      <w:r>
        <w:rPr>
          <w:rFonts w:ascii="Cambria Math" w:hAnsi="Cambria Math"/>
          <w:sz w:val="24"/>
          <w:szCs w:val="24"/>
        </w:rPr>
        <w:t xml:space="preserve"> Function that takes the bits from the txt file and assigns it to the memory.</w:t>
      </w:r>
    </w:p>
    <w:p w14:paraId="78320A32" w14:textId="6E8CCA00" w:rsidR="00C16D2C" w:rsidRPr="006558EB" w:rsidRDefault="00FF67E9" w:rsidP="006558EB">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I/O Interface Design</w:t>
      </w:r>
    </w:p>
    <w:p w14:paraId="3AF0D609" w14:textId="76B68887" w:rsidR="00C16D2C" w:rsidRDefault="00C16D2C" w:rsidP="00C16D2C">
      <w:pPr>
        <w:spacing w:line="276" w:lineRule="auto"/>
        <w:rPr>
          <w:rFonts w:ascii="Cambria Math" w:hAnsi="Cambria Math"/>
          <w:sz w:val="24"/>
          <w:szCs w:val="24"/>
        </w:rPr>
      </w:pPr>
      <w:r>
        <w:rPr>
          <w:rFonts w:ascii="Cambria Math" w:hAnsi="Cambria Math"/>
          <w:b/>
          <w:bCs/>
          <w:sz w:val="24"/>
          <w:szCs w:val="24"/>
        </w:rPr>
        <w:tab/>
      </w:r>
      <w:r w:rsidRPr="00C16D2C">
        <w:rPr>
          <w:rFonts w:ascii="Cambria Math" w:hAnsi="Cambria Math"/>
          <w:sz w:val="24"/>
          <w:szCs w:val="24"/>
        </w:rPr>
        <w:t>F</w:t>
      </w:r>
      <w:r>
        <w:rPr>
          <w:rFonts w:ascii="Cambria Math" w:hAnsi="Cambria Math"/>
          <w:sz w:val="24"/>
          <w:szCs w:val="24"/>
        </w:rPr>
        <w:t xml:space="preserve">or our I/O design, we used only the 7 </w:t>
      </w:r>
      <w:r w:rsidR="003D605A">
        <w:rPr>
          <w:rFonts w:ascii="Cambria Math" w:hAnsi="Cambria Math"/>
          <w:sz w:val="24"/>
          <w:szCs w:val="24"/>
        </w:rPr>
        <w:t>Segment</w:t>
      </w:r>
      <w:r>
        <w:rPr>
          <w:rFonts w:ascii="Cambria Math" w:hAnsi="Cambria Math"/>
          <w:sz w:val="24"/>
          <w:szCs w:val="24"/>
        </w:rPr>
        <w:t xml:space="preserve"> display and the FPGA’s clock to output each instruction in the display, as was said in the clock section, we used a 200HZ clock for the multiplexed display and 1Hz to display each instruction. Below is a picture of one of the outputs on the FPGA using one of the testcases that will be discussed in the Testing Section.</w:t>
      </w:r>
    </w:p>
    <w:p w14:paraId="6401C912" w14:textId="381CFA93" w:rsidR="00C16D2C" w:rsidRPr="001806BD" w:rsidRDefault="003D605A" w:rsidP="001806BD">
      <w:pPr>
        <w:spacing w:line="276" w:lineRule="auto"/>
        <w:rPr>
          <w:rFonts w:ascii="Cambria Math" w:hAnsi="Cambria Math"/>
          <w:sz w:val="24"/>
          <w:szCs w:val="24"/>
        </w:rPr>
      </w:pPr>
      <w:r>
        <w:rPr>
          <w:rFonts w:ascii="Cambria Math" w:hAnsi="Cambria Math"/>
          <w:sz w:val="24"/>
          <w:szCs w:val="24"/>
        </w:rPr>
        <w:tab/>
        <w:t>Our usage of the FPGA is extremely minimized since we are only reliant on the FPGA’s 7 segment display for our output. Otherwise, the other resources will not benefit us in our implementation of the RISC-V CPU on the FPGA.</w:t>
      </w:r>
    </w:p>
    <w:p w14:paraId="70857F57" w14:textId="400B996E" w:rsidR="0002645B" w:rsidRPr="00F64306" w:rsidRDefault="0002645B" w:rsidP="00F64306">
      <w:pPr>
        <w:pStyle w:val="ListParagraph"/>
        <w:numPr>
          <w:ilvl w:val="0"/>
          <w:numId w:val="41"/>
        </w:numPr>
        <w:spacing w:line="276" w:lineRule="auto"/>
        <w:rPr>
          <w:rFonts w:ascii="Cambria Math" w:hAnsi="Cambria Math"/>
          <w:b/>
          <w:bCs/>
          <w:sz w:val="36"/>
          <w:szCs w:val="36"/>
        </w:rPr>
      </w:pPr>
      <w:r w:rsidRPr="00F64306">
        <w:rPr>
          <w:rFonts w:ascii="Cambria Math" w:hAnsi="Cambria Math"/>
          <w:b/>
          <w:bCs/>
          <w:sz w:val="36"/>
          <w:szCs w:val="36"/>
        </w:rPr>
        <w:t>Design Assumptions</w:t>
      </w:r>
    </w:p>
    <w:p w14:paraId="4336D385" w14:textId="08BA0464" w:rsidR="0002645B" w:rsidRDefault="0002645B" w:rsidP="0002645B">
      <w:pPr>
        <w:spacing w:line="276" w:lineRule="auto"/>
        <w:rPr>
          <w:rFonts w:ascii="Cambria Math" w:hAnsi="Cambria Math"/>
          <w:sz w:val="24"/>
          <w:szCs w:val="24"/>
        </w:rPr>
      </w:pPr>
      <w:r>
        <w:rPr>
          <w:rFonts w:ascii="Cambria Math" w:hAnsi="Cambria Math"/>
          <w:sz w:val="24"/>
          <w:szCs w:val="24"/>
        </w:rPr>
        <w:t>For this section, we will discuss the assumptions we made while designing the RISC-V CPU on the FPGA.</w:t>
      </w:r>
    </w:p>
    <w:p w14:paraId="2CAA06A7" w14:textId="6D493102" w:rsidR="0002645B" w:rsidRPr="0002645B" w:rsidRDefault="0002645B" w:rsidP="0002645B">
      <w:pPr>
        <w:pStyle w:val="ListParagraph"/>
        <w:numPr>
          <w:ilvl w:val="1"/>
          <w:numId w:val="41"/>
        </w:numPr>
        <w:spacing w:line="276" w:lineRule="auto"/>
        <w:rPr>
          <w:rFonts w:ascii="Cambria Math" w:hAnsi="Cambria Math"/>
          <w:b/>
          <w:bCs/>
          <w:sz w:val="28"/>
          <w:szCs w:val="28"/>
        </w:rPr>
      </w:pPr>
      <w:r w:rsidRPr="0002645B">
        <w:rPr>
          <w:rFonts w:ascii="Cambria Math" w:hAnsi="Cambria Math"/>
          <w:b/>
          <w:bCs/>
          <w:sz w:val="28"/>
          <w:szCs w:val="28"/>
        </w:rPr>
        <w:t>Clock Assumption</w:t>
      </w:r>
    </w:p>
    <w:p w14:paraId="4CD249BA" w14:textId="0F033BF1" w:rsidR="0002645B" w:rsidRDefault="0002645B" w:rsidP="0002645B">
      <w:pPr>
        <w:spacing w:line="276" w:lineRule="auto"/>
        <w:rPr>
          <w:rFonts w:ascii="Cambria Math" w:hAnsi="Cambria Math"/>
          <w:sz w:val="24"/>
          <w:szCs w:val="24"/>
        </w:rPr>
      </w:pPr>
      <w:r>
        <w:rPr>
          <w:rFonts w:ascii="Cambria Math" w:hAnsi="Cambria Math"/>
          <w:sz w:val="24"/>
          <w:szCs w:val="24"/>
        </w:rPr>
        <w:t xml:space="preserve">For the clock instructions, we assumed that each instruction would be outputted in 1 Hz on the FPGA, so the instructions can be clearly seen. Therefore, we didn’t see the need to </w:t>
      </w:r>
      <w:r>
        <w:rPr>
          <w:rFonts w:ascii="Cambria Math" w:hAnsi="Cambria Math"/>
          <w:sz w:val="24"/>
          <w:szCs w:val="24"/>
        </w:rPr>
        <w:lastRenderedPageBreak/>
        <w:t xml:space="preserve">implement it </w:t>
      </w:r>
      <w:r w:rsidR="00EA612A">
        <w:rPr>
          <w:rFonts w:ascii="Cambria Math" w:hAnsi="Cambria Math"/>
          <w:sz w:val="24"/>
          <w:szCs w:val="24"/>
        </w:rPr>
        <w:t>at</w:t>
      </w:r>
      <w:r>
        <w:rPr>
          <w:rFonts w:ascii="Cambria Math" w:hAnsi="Cambria Math"/>
          <w:sz w:val="24"/>
          <w:szCs w:val="24"/>
        </w:rPr>
        <w:t xml:space="preserve"> a 100MHz clock rate</w:t>
      </w:r>
      <w:r w:rsidR="00EA612A">
        <w:rPr>
          <w:rFonts w:ascii="Cambria Math" w:hAnsi="Cambria Math"/>
          <w:sz w:val="24"/>
          <w:szCs w:val="24"/>
        </w:rPr>
        <w:t>. In addition, when we tried to do timing analysis report to find the critical path so we can calculate the maximum frequency that our CPU can run on. However, we couldn’t reach a specific value as each Synthesis had a different longest path delay value which caused major inaccuracies. However, we can safely assume that the CPU can run on at least 10MHz clock</w:t>
      </w:r>
      <w:r w:rsidR="00A069F5">
        <w:rPr>
          <w:rFonts w:ascii="Cambria Math" w:hAnsi="Cambria Math"/>
          <w:sz w:val="24"/>
          <w:szCs w:val="24"/>
        </w:rPr>
        <w:t xml:space="preserve"> if needed</w:t>
      </w:r>
      <w:r w:rsidR="00EA612A">
        <w:rPr>
          <w:rFonts w:ascii="Cambria Math" w:hAnsi="Cambria Math"/>
          <w:sz w:val="24"/>
          <w:szCs w:val="24"/>
        </w:rPr>
        <w:t>.</w:t>
      </w:r>
      <w:r w:rsidR="00A069F5">
        <w:rPr>
          <w:rFonts w:ascii="Cambria Math" w:hAnsi="Cambria Math"/>
          <w:sz w:val="24"/>
          <w:szCs w:val="24"/>
        </w:rPr>
        <w:t xml:space="preserve"> Nevertheless, our CPU handles finishing the assembly code differently, which will cause the 10MHz clock to be unnecessary during our showcase. That is why we used a 1 Hz clock .</w:t>
      </w:r>
    </w:p>
    <w:p w14:paraId="3AF82B4F" w14:textId="1CAA3B6C" w:rsidR="00EA612A" w:rsidRDefault="00EA612A" w:rsidP="00E32C99">
      <w:pPr>
        <w:pStyle w:val="ListParagraph"/>
        <w:numPr>
          <w:ilvl w:val="1"/>
          <w:numId w:val="41"/>
        </w:numPr>
        <w:spacing w:line="276" w:lineRule="auto"/>
        <w:rPr>
          <w:rFonts w:ascii="Cambria Math" w:hAnsi="Cambria Math"/>
          <w:b/>
          <w:bCs/>
          <w:sz w:val="28"/>
          <w:szCs w:val="28"/>
        </w:rPr>
      </w:pPr>
      <w:r w:rsidRPr="00E32C99">
        <w:rPr>
          <w:rFonts w:ascii="Cambria Math" w:hAnsi="Cambria Math"/>
          <w:b/>
          <w:bCs/>
          <w:sz w:val="28"/>
          <w:szCs w:val="28"/>
        </w:rPr>
        <w:t xml:space="preserve"> Halting Instructions and Error Handling</w:t>
      </w:r>
    </w:p>
    <w:p w14:paraId="6B1B552B" w14:textId="1CBD9A9B" w:rsidR="00E32C99" w:rsidRDefault="00E32C99" w:rsidP="00E32C99">
      <w:pPr>
        <w:spacing w:line="276" w:lineRule="auto"/>
        <w:ind w:firstLine="360"/>
        <w:rPr>
          <w:rFonts w:ascii="Cambria Math" w:hAnsi="Cambria Math"/>
          <w:sz w:val="24"/>
          <w:szCs w:val="24"/>
        </w:rPr>
      </w:pPr>
      <w:r w:rsidRPr="00E32C99">
        <w:rPr>
          <w:rFonts w:ascii="Cambria Math" w:hAnsi="Cambria Math"/>
          <w:sz w:val="24"/>
          <w:szCs w:val="24"/>
        </w:rPr>
        <w:t xml:space="preserve">In order to stop our code </w:t>
      </w:r>
      <w:r w:rsidR="00A069F5" w:rsidRPr="00E32C99">
        <w:rPr>
          <w:rFonts w:ascii="Cambria Math" w:hAnsi="Cambria Math"/>
          <w:sz w:val="24"/>
          <w:szCs w:val="24"/>
        </w:rPr>
        <w:t>from</w:t>
      </w:r>
      <w:r w:rsidRPr="00E32C99">
        <w:rPr>
          <w:rFonts w:ascii="Cambria Math" w:hAnsi="Cambria Math"/>
          <w:sz w:val="24"/>
          <w:szCs w:val="24"/>
        </w:rPr>
        <w:t xml:space="preserve"> repeating itself all over again, we do a halting instruction that consists of a 32-bit instruction that contains only 0 followed by an </w:t>
      </w:r>
      <w:r w:rsidR="00A069F5" w:rsidRPr="00E32C99">
        <w:rPr>
          <w:rFonts w:ascii="Cambria Math" w:hAnsi="Cambria Math"/>
          <w:sz w:val="24"/>
          <w:szCs w:val="24"/>
        </w:rPr>
        <w:t>8-bit</w:t>
      </w:r>
      <w:r w:rsidRPr="00E32C99">
        <w:rPr>
          <w:rFonts w:ascii="Cambria Math" w:hAnsi="Cambria Math"/>
          <w:sz w:val="24"/>
          <w:szCs w:val="24"/>
        </w:rPr>
        <w:t xml:space="preserve"> instruction that contains 1s. This </w:t>
      </w:r>
      <w:r w:rsidR="00A069F5">
        <w:rPr>
          <w:rFonts w:ascii="Cambria Math" w:hAnsi="Cambria Math"/>
          <w:sz w:val="24"/>
          <w:szCs w:val="24"/>
        </w:rPr>
        <w:t>signals the code to output an E in the 7 Segment Decoder and output an sound which indicates either two things, that the program is finished, or that there is an error in the program.</w:t>
      </w:r>
    </w:p>
    <w:p w14:paraId="40125B61" w14:textId="27E9A5D9" w:rsidR="00A069F5" w:rsidRPr="00F64306" w:rsidRDefault="00F64306" w:rsidP="00A069F5">
      <w:pPr>
        <w:pStyle w:val="ListParagraph"/>
        <w:numPr>
          <w:ilvl w:val="1"/>
          <w:numId w:val="41"/>
        </w:numPr>
        <w:spacing w:line="276" w:lineRule="auto"/>
        <w:rPr>
          <w:rFonts w:ascii="Cambria Math" w:hAnsi="Cambria Math"/>
          <w:b/>
          <w:bCs/>
          <w:sz w:val="28"/>
          <w:szCs w:val="28"/>
        </w:rPr>
      </w:pPr>
      <w:r w:rsidRPr="00F64306">
        <w:rPr>
          <w:rFonts w:ascii="Cambria Math" w:hAnsi="Cambria Math"/>
          <w:b/>
          <w:bCs/>
          <w:sz w:val="28"/>
          <w:szCs w:val="28"/>
        </w:rPr>
        <w:t>Instruction Implementation</w:t>
      </w:r>
    </w:p>
    <w:p w14:paraId="22BD3A7E" w14:textId="70EA14D3" w:rsidR="00F64306" w:rsidRPr="00F64306" w:rsidRDefault="00F64306" w:rsidP="00F64306">
      <w:pPr>
        <w:spacing w:line="276" w:lineRule="auto"/>
        <w:rPr>
          <w:rFonts w:ascii="Cambria Math" w:hAnsi="Cambria Math"/>
          <w:sz w:val="24"/>
          <w:szCs w:val="24"/>
        </w:rPr>
      </w:pPr>
      <w:r w:rsidRPr="00F64306">
        <w:rPr>
          <w:rFonts w:ascii="Cambria Math" w:hAnsi="Cambria Math"/>
          <w:sz w:val="24"/>
          <w:szCs w:val="24"/>
        </w:rPr>
        <w:t xml:space="preserve">For the instructions, we used simplified test cases to test each format correctly. We first manually did every instruction in our testcases in machine code in a 32bit format. After that we made them in 8-bit format so that the ROM can read the file correctly and address each byte with the correct bits of that specific word. So each instruction in the ROM is equal to 4 bytes in the memory as illustrated above from Mem[n+3,n] where in multiples of 4. </w:t>
      </w:r>
    </w:p>
    <w:p w14:paraId="5B1B511A" w14:textId="4844765F" w:rsidR="00FF67E9" w:rsidRDefault="00FF67E9" w:rsidP="006558EB">
      <w:pPr>
        <w:pStyle w:val="ListParagraph"/>
        <w:numPr>
          <w:ilvl w:val="0"/>
          <w:numId w:val="41"/>
        </w:numPr>
        <w:spacing w:line="276" w:lineRule="auto"/>
        <w:rPr>
          <w:rFonts w:ascii="Cambria Math" w:hAnsi="Cambria Math"/>
          <w:b/>
          <w:bCs/>
          <w:sz w:val="36"/>
          <w:szCs w:val="36"/>
        </w:rPr>
      </w:pPr>
      <w:r w:rsidRPr="00FF67E9">
        <w:rPr>
          <w:rFonts w:ascii="Cambria Math" w:hAnsi="Cambria Math"/>
          <w:b/>
          <w:bCs/>
          <w:sz w:val="36"/>
          <w:szCs w:val="36"/>
        </w:rPr>
        <w:t>Test Cases and Validation</w:t>
      </w:r>
    </w:p>
    <w:p w14:paraId="2FA7715D" w14:textId="77777777" w:rsidR="002D1200" w:rsidRPr="002D1200" w:rsidRDefault="002D1200" w:rsidP="002D1200">
      <w:pPr>
        <w:spacing w:line="276" w:lineRule="auto"/>
        <w:rPr>
          <w:rFonts w:ascii="Cambria Math" w:hAnsi="Cambria Math"/>
          <w:sz w:val="24"/>
          <w:szCs w:val="24"/>
        </w:rPr>
      </w:pPr>
      <w:r w:rsidRPr="002D1200">
        <w:rPr>
          <w:rFonts w:ascii="Cambria Math" w:hAnsi="Cambria Math"/>
          <w:sz w:val="24"/>
          <w:szCs w:val="24"/>
        </w:rPr>
        <w:t>This section details our test cases and showcases the testbenches we created for smaller, simplified versions of the test cases to ensure the correct functionality of the instructions we implemented.</w:t>
      </w:r>
    </w:p>
    <w:p w14:paraId="3F3E1F4D" w14:textId="767A5C27" w:rsidR="00153833" w:rsidRDefault="002D1200" w:rsidP="002D1200">
      <w:pPr>
        <w:spacing w:line="276" w:lineRule="auto"/>
        <w:ind w:firstLine="720"/>
        <w:rPr>
          <w:rFonts w:ascii="Cambria Math" w:hAnsi="Cambria Math"/>
          <w:sz w:val="24"/>
          <w:szCs w:val="24"/>
        </w:rPr>
      </w:pPr>
      <w:r w:rsidRPr="002D1200">
        <w:rPr>
          <w:rFonts w:ascii="Cambria Math" w:hAnsi="Cambria Math"/>
          <w:sz w:val="24"/>
          <w:szCs w:val="24"/>
        </w:rPr>
        <w:t>The first test case is designed to validate basic arithmetic and logical operations, including addition, subtraction, and the OR function. The test case sequence begins by loading a value into a register using the ADDI instruction, followed by adding the contents of two registers, subtracting the contents of another two registers, and performing a logical OR operation. Below is the implementation of the test case, represented in an 8-bit instruction format as discussed earlier.</w:t>
      </w:r>
    </w:p>
    <w:p w14:paraId="25368C3D" w14:textId="3E994B27" w:rsidR="000071E8" w:rsidRPr="00FF67E9" w:rsidRDefault="000071E8" w:rsidP="000071E8">
      <w:pPr>
        <w:spacing w:line="276" w:lineRule="auto"/>
        <w:rPr>
          <w:rFonts w:ascii="Cambria Math" w:hAnsi="Cambria Math"/>
          <w:sz w:val="24"/>
          <w:szCs w:val="24"/>
        </w:rPr>
      </w:pPr>
      <w:r>
        <w:rPr>
          <w:rFonts w:ascii="Cambria Math" w:hAnsi="Cambria Math"/>
          <w:sz w:val="24"/>
          <w:szCs w:val="24"/>
        </w:rPr>
        <w:t>Here is the following machine code:</w:t>
      </w:r>
    </w:p>
    <w:p w14:paraId="38A0A90D" w14:textId="2E172D39" w:rsidR="000071E8" w:rsidRPr="000071E8" w:rsidRDefault="002D1200" w:rsidP="000071E8">
      <w:pPr>
        <w:spacing w:line="276" w:lineRule="auto"/>
        <w:rPr>
          <w:rFonts w:ascii="Cambria Math" w:hAnsi="Cambria Math"/>
          <w:sz w:val="24"/>
          <w:szCs w:val="24"/>
        </w:rPr>
      </w:pPr>
      <w:r w:rsidRPr="006558EB">
        <w:rPr>
          <w:rFonts w:ascii="Cambria Math" w:hAnsi="Cambria Math"/>
          <w:noProof/>
          <w:sz w:val="24"/>
          <w:szCs w:val="24"/>
        </w:rPr>
        <w:lastRenderedPageBreak/>
        <w:drawing>
          <wp:inline distT="0" distB="0" distL="0" distR="0" wp14:anchorId="0E343241" wp14:editId="037893E6">
            <wp:extent cx="890804" cy="3121269"/>
            <wp:effectExtent l="0" t="0" r="5080" b="3175"/>
            <wp:docPr id="38753182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7238" name="Picture 1" descr="A screen shot of a computer code&#10;&#10;Description automatically generated"/>
                    <pic:cNvPicPr/>
                  </pic:nvPicPr>
                  <pic:blipFill>
                    <a:blip r:embed="rId8"/>
                    <a:stretch>
                      <a:fillRect/>
                    </a:stretch>
                  </pic:blipFill>
                  <pic:spPr>
                    <a:xfrm>
                      <a:off x="0" y="0"/>
                      <a:ext cx="896913" cy="3142673"/>
                    </a:xfrm>
                    <a:prstGeom prst="rect">
                      <a:avLst/>
                    </a:prstGeom>
                  </pic:spPr>
                </pic:pic>
              </a:graphicData>
            </a:graphic>
          </wp:inline>
        </w:drawing>
      </w:r>
    </w:p>
    <w:p w14:paraId="521B5C64" w14:textId="6BD14541" w:rsidR="002D1200" w:rsidRDefault="000071E8" w:rsidP="00807BCB">
      <w:pPr>
        <w:spacing w:line="276" w:lineRule="auto"/>
        <w:rPr>
          <w:rFonts w:ascii="Cambria Math" w:hAnsi="Cambria Math"/>
          <w:sz w:val="24"/>
          <w:szCs w:val="24"/>
        </w:rPr>
      </w:pPr>
      <w:r>
        <w:rPr>
          <w:rFonts w:ascii="Cambria Math" w:hAnsi="Cambria Math"/>
          <w:sz w:val="24"/>
          <w:szCs w:val="24"/>
        </w:rPr>
        <w:t xml:space="preserve">And here is the testbench </w:t>
      </w:r>
      <w:r w:rsidR="001806BD">
        <w:rPr>
          <w:rFonts w:ascii="Cambria Math" w:hAnsi="Cambria Math"/>
          <w:sz w:val="24"/>
          <w:szCs w:val="24"/>
        </w:rPr>
        <w:t>simulation.</w:t>
      </w:r>
    </w:p>
    <w:p w14:paraId="09F86A24" w14:textId="48B5A3D2" w:rsidR="000071E8" w:rsidRDefault="000071E8" w:rsidP="000071E8">
      <w:pPr>
        <w:pStyle w:val="NormalWeb"/>
      </w:pPr>
      <w:r>
        <w:rPr>
          <w:noProof/>
        </w:rPr>
        <w:drawing>
          <wp:inline distT="0" distB="0" distL="0" distR="0" wp14:anchorId="307EC280" wp14:editId="08549A50">
            <wp:extent cx="5943600" cy="2757170"/>
            <wp:effectExtent l="0" t="0" r="0" b="5080"/>
            <wp:docPr id="1470374516" name="Picture 1" descr="A black and green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74516" name="Picture 1" descr="A black and green screen with white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14:paraId="59F54183" w14:textId="3F8E3140" w:rsidR="000071E8" w:rsidRDefault="000071E8" w:rsidP="00807BCB">
      <w:pPr>
        <w:spacing w:line="276" w:lineRule="auto"/>
        <w:rPr>
          <w:rFonts w:ascii="Cambria Math" w:hAnsi="Cambria Math"/>
          <w:sz w:val="24"/>
          <w:szCs w:val="24"/>
        </w:rPr>
      </w:pPr>
      <w:r>
        <w:rPr>
          <w:rFonts w:ascii="Cambria Math" w:hAnsi="Cambria Math"/>
          <w:sz w:val="24"/>
          <w:szCs w:val="24"/>
        </w:rPr>
        <w:t>Although the final output is correct, some of the outputs in the instructions are not fully correct due to the clock issue which is discussed in the implementation issues section.</w:t>
      </w:r>
    </w:p>
    <w:p w14:paraId="29C92F6F" w14:textId="216DF6E1" w:rsidR="000071E8" w:rsidRDefault="000071E8" w:rsidP="00807BCB">
      <w:pPr>
        <w:spacing w:line="276" w:lineRule="auto"/>
        <w:rPr>
          <w:rFonts w:ascii="Cambria Math" w:hAnsi="Cambria Math"/>
          <w:sz w:val="24"/>
          <w:szCs w:val="24"/>
        </w:rPr>
      </w:pPr>
      <w:r>
        <w:rPr>
          <w:rFonts w:ascii="Cambria Math" w:hAnsi="Cambria Math"/>
          <w:sz w:val="24"/>
          <w:szCs w:val="24"/>
        </w:rPr>
        <w:t>Next testcases test the bitwise functions such as XOR, ORI. ANDI and so on. It includes many I format instructions to ensure that they work as intended.</w:t>
      </w:r>
    </w:p>
    <w:p w14:paraId="59D8D158" w14:textId="0DF80311" w:rsidR="000071E8" w:rsidRDefault="000071E8" w:rsidP="00807BCB">
      <w:pPr>
        <w:spacing w:line="276" w:lineRule="auto"/>
        <w:rPr>
          <w:rFonts w:ascii="Cambria Math" w:hAnsi="Cambria Math"/>
          <w:sz w:val="24"/>
          <w:szCs w:val="24"/>
        </w:rPr>
      </w:pPr>
      <w:r>
        <w:rPr>
          <w:rFonts w:ascii="Cambria Math" w:hAnsi="Cambria Math"/>
          <w:sz w:val="24"/>
          <w:szCs w:val="24"/>
        </w:rPr>
        <w:t xml:space="preserve">Below is the byte format and the </w:t>
      </w:r>
      <w:r w:rsidR="00D80812">
        <w:rPr>
          <w:rFonts w:ascii="Cambria Math" w:hAnsi="Cambria Math"/>
          <w:sz w:val="24"/>
          <w:szCs w:val="24"/>
        </w:rPr>
        <w:t>testbench</w:t>
      </w:r>
      <w:r>
        <w:rPr>
          <w:rFonts w:ascii="Cambria Math" w:hAnsi="Cambria Math"/>
          <w:sz w:val="24"/>
          <w:szCs w:val="24"/>
        </w:rPr>
        <w:t xml:space="preserve"> simulation.</w:t>
      </w:r>
    </w:p>
    <w:p w14:paraId="7AEF6522" w14:textId="77777777" w:rsidR="00F64306" w:rsidRDefault="00F64306" w:rsidP="00807BCB">
      <w:pPr>
        <w:spacing w:line="276" w:lineRule="auto"/>
        <w:rPr>
          <w:rFonts w:ascii="Cambria Math" w:hAnsi="Cambria Math"/>
          <w:sz w:val="24"/>
          <w:szCs w:val="24"/>
        </w:rPr>
      </w:pPr>
    </w:p>
    <w:p w14:paraId="1CE82F0A" w14:textId="25516EF7" w:rsidR="00D95D1A" w:rsidRDefault="00D95D1A" w:rsidP="00807BCB">
      <w:pPr>
        <w:spacing w:line="276" w:lineRule="auto"/>
        <w:rPr>
          <w:rFonts w:ascii="Cambria Math" w:hAnsi="Cambria Math"/>
          <w:sz w:val="24"/>
          <w:szCs w:val="24"/>
        </w:rPr>
      </w:pPr>
      <w:r>
        <w:rPr>
          <w:rFonts w:ascii="Cambria Math" w:hAnsi="Cambria Math"/>
          <w:sz w:val="24"/>
          <w:szCs w:val="24"/>
        </w:rPr>
        <w:lastRenderedPageBreak/>
        <w:t>Non 8 bit code</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8 bit format</w:t>
      </w:r>
    </w:p>
    <w:p w14:paraId="0D05CD05" w14:textId="18F8898C" w:rsidR="00D95D1A" w:rsidRDefault="00D95D1A" w:rsidP="00807BCB">
      <w:pPr>
        <w:spacing w:line="276" w:lineRule="auto"/>
        <w:rPr>
          <w:rFonts w:ascii="Cambria Math" w:hAnsi="Cambria Math"/>
          <w:sz w:val="24"/>
          <w:szCs w:val="24"/>
        </w:rPr>
      </w:pPr>
      <w:r w:rsidRPr="00D95D1A">
        <w:rPr>
          <w:rFonts w:ascii="Cambria Math" w:hAnsi="Cambria Math"/>
          <w:noProof/>
          <w:sz w:val="24"/>
          <w:szCs w:val="24"/>
        </w:rPr>
        <w:drawing>
          <wp:inline distT="0" distB="0" distL="0" distR="0" wp14:anchorId="11C176B6" wp14:editId="765DCCD1">
            <wp:extent cx="733425" cy="3132228"/>
            <wp:effectExtent l="0" t="0" r="0" b="0"/>
            <wp:docPr id="11271184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18492" name="Picture 1" descr="A screen shot of a computer code&#10;&#10;Description automatically generated"/>
                    <pic:cNvPicPr/>
                  </pic:nvPicPr>
                  <pic:blipFill>
                    <a:blip r:embed="rId10"/>
                    <a:stretch>
                      <a:fillRect/>
                    </a:stretch>
                  </pic:blipFill>
                  <pic:spPr>
                    <a:xfrm>
                      <a:off x="0" y="0"/>
                      <a:ext cx="742797" cy="3172252"/>
                    </a:xfrm>
                    <a:prstGeom prst="rect">
                      <a:avLst/>
                    </a:prstGeom>
                  </pic:spPr>
                </pic:pic>
              </a:graphicData>
            </a:graphic>
          </wp:inline>
        </w:drawing>
      </w:r>
      <w:r w:rsidRPr="00D95D1A">
        <w:rPr>
          <w:rFonts w:ascii="Cambria Math" w:hAnsi="Cambria Math"/>
          <w:noProof/>
          <w:sz w:val="24"/>
          <w:szCs w:val="24"/>
        </w:rPr>
        <w:drawing>
          <wp:anchor distT="0" distB="0" distL="114300" distR="114300" simplePos="0" relativeHeight="251658240" behindDoc="1" locked="0" layoutInCell="1" allowOverlap="1" wp14:anchorId="0EFE849D" wp14:editId="055BC7D2">
            <wp:simplePos x="0" y="0"/>
            <wp:positionH relativeFrom="column">
              <wp:posOffset>0</wp:posOffset>
            </wp:positionH>
            <wp:positionV relativeFrom="paragraph">
              <wp:posOffset>2540</wp:posOffset>
            </wp:positionV>
            <wp:extent cx="2772311" cy="3162300"/>
            <wp:effectExtent l="0" t="0" r="9525" b="0"/>
            <wp:wrapTight wrapText="bothSides">
              <wp:wrapPolygon edited="0">
                <wp:start x="0" y="0"/>
                <wp:lineTo x="0" y="21470"/>
                <wp:lineTo x="21526" y="21470"/>
                <wp:lineTo x="21526" y="0"/>
                <wp:lineTo x="0" y="0"/>
              </wp:wrapPolygon>
            </wp:wrapTight>
            <wp:docPr id="17889787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78773" name="Picture 1"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72311" cy="3162300"/>
                    </a:xfrm>
                    <a:prstGeom prst="rect">
                      <a:avLst/>
                    </a:prstGeom>
                  </pic:spPr>
                </pic:pic>
              </a:graphicData>
            </a:graphic>
          </wp:anchor>
        </w:drawing>
      </w:r>
    </w:p>
    <w:p w14:paraId="2A32DD56" w14:textId="6EE87CA9" w:rsidR="00D95D1A" w:rsidRDefault="00D95D1A" w:rsidP="00D95D1A">
      <w:pPr>
        <w:pStyle w:val="NormalWeb"/>
      </w:pPr>
      <w:r>
        <w:rPr>
          <w:noProof/>
        </w:rPr>
        <w:drawing>
          <wp:inline distT="0" distB="0" distL="0" distR="0" wp14:anchorId="18CA768E" wp14:editId="49E474C8">
            <wp:extent cx="6536055" cy="1981200"/>
            <wp:effectExtent l="0" t="0" r="0" b="0"/>
            <wp:docPr id="1157958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58795"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0535" cy="1982558"/>
                    </a:xfrm>
                    <a:prstGeom prst="rect">
                      <a:avLst/>
                    </a:prstGeom>
                    <a:noFill/>
                    <a:ln>
                      <a:noFill/>
                    </a:ln>
                  </pic:spPr>
                </pic:pic>
              </a:graphicData>
            </a:graphic>
          </wp:inline>
        </w:drawing>
      </w:r>
    </w:p>
    <w:p w14:paraId="07DD1B41" w14:textId="77777777" w:rsidR="000071E8" w:rsidRDefault="000071E8" w:rsidP="00807BCB">
      <w:pPr>
        <w:spacing w:line="276" w:lineRule="auto"/>
        <w:rPr>
          <w:rFonts w:ascii="Cambria Math" w:hAnsi="Cambria Math"/>
          <w:sz w:val="24"/>
          <w:szCs w:val="24"/>
        </w:rPr>
      </w:pPr>
    </w:p>
    <w:p w14:paraId="52EBA208" w14:textId="3FB6B84F" w:rsidR="000071E8" w:rsidRDefault="000071E8" w:rsidP="00807BCB">
      <w:pPr>
        <w:spacing w:line="276" w:lineRule="auto"/>
        <w:rPr>
          <w:rFonts w:ascii="Cambria Math" w:hAnsi="Cambria Math"/>
          <w:sz w:val="24"/>
          <w:szCs w:val="24"/>
        </w:rPr>
      </w:pPr>
      <w:r>
        <w:rPr>
          <w:rFonts w:ascii="Cambria Math" w:hAnsi="Cambria Math"/>
          <w:sz w:val="24"/>
          <w:szCs w:val="24"/>
        </w:rPr>
        <w:t xml:space="preserve">For our third test case, we </w:t>
      </w:r>
      <w:r w:rsidR="00D80812">
        <w:rPr>
          <w:rFonts w:ascii="Cambria Math" w:hAnsi="Cambria Math"/>
          <w:sz w:val="24"/>
          <w:szCs w:val="24"/>
        </w:rPr>
        <w:t>include</w:t>
      </w:r>
      <w:r>
        <w:rPr>
          <w:rFonts w:ascii="Cambria Math" w:hAnsi="Cambria Math"/>
          <w:sz w:val="24"/>
          <w:szCs w:val="24"/>
        </w:rPr>
        <w:t xml:space="preserve"> some branching and shifting instructions to ensure that they also work </w:t>
      </w:r>
      <w:r w:rsidR="00D80812">
        <w:rPr>
          <w:rFonts w:ascii="Cambria Math" w:hAnsi="Cambria Math"/>
          <w:sz w:val="24"/>
          <w:szCs w:val="24"/>
        </w:rPr>
        <w:t>correctly.</w:t>
      </w:r>
    </w:p>
    <w:p w14:paraId="77198AB3" w14:textId="76A25AC6" w:rsidR="00FF67E9" w:rsidRDefault="000071E8" w:rsidP="000071E8">
      <w:pPr>
        <w:spacing w:line="276" w:lineRule="auto"/>
        <w:rPr>
          <w:rFonts w:ascii="Cambria Math" w:hAnsi="Cambria Math"/>
          <w:sz w:val="24"/>
          <w:szCs w:val="24"/>
        </w:rPr>
      </w:pPr>
      <w:r>
        <w:rPr>
          <w:rFonts w:ascii="Cambria Math" w:hAnsi="Cambria Math"/>
          <w:sz w:val="24"/>
          <w:szCs w:val="24"/>
        </w:rPr>
        <w:t xml:space="preserve">Below is the byte format and the </w:t>
      </w:r>
      <w:r w:rsidR="00D80812">
        <w:rPr>
          <w:rFonts w:ascii="Cambria Math" w:hAnsi="Cambria Math"/>
          <w:sz w:val="24"/>
          <w:szCs w:val="24"/>
        </w:rPr>
        <w:t>testbench</w:t>
      </w:r>
      <w:r>
        <w:rPr>
          <w:rFonts w:ascii="Cambria Math" w:hAnsi="Cambria Math"/>
          <w:sz w:val="24"/>
          <w:szCs w:val="24"/>
        </w:rPr>
        <w:t xml:space="preserve"> simulation.</w:t>
      </w:r>
    </w:p>
    <w:p w14:paraId="0B78FB7E" w14:textId="5932870F" w:rsidR="00F64306" w:rsidRDefault="00F64306" w:rsidP="000071E8">
      <w:pPr>
        <w:spacing w:line="276" w:lineRule="auto"/>
        <w:rPr>
          <w:rFonts w:ascii="Cambria Math" w:hAnsi="Cambria Math"/>
          <w:sz w:val="24"/>
          <w:szCs w:val="24"/>
        </w:rPr>
      </w:pPr>
      <w:r>
        <w:rPr>
          <w:rFonts w:ascii="Cambria Math" w:hAnsi="Cambria Math"/>
          <w:noProof/>
          <w:sz w:val="24"/>
          <w:szCs w:val="24"/>
        </w:rPr>
        <w:lastRenderedPageBreak/>
        <w:drawing>
          <wp:anchor distT="0" distB="0" distL="114300" distR="114300" simplePos="0" relativeHeight="251659264" behindDoc="0" locked="0" layoutInCell="1" allowOverlap="1" wp14:anchorId="73349B69" wp14:editId="0665B512">
            <wp:simplePos x="0" y="0"/>
            <wp:positionH relativeFrom="page">
              <wp:posOffset>1724025</wp:posOffset>
            </wp:positionH>
            <wp:positionV relativeFrom="paragraph">
              <wp:posOffset>1714500</wp:posOffset>
            </wp:positionV>
            <wp:extent cx="5943600" cy="2914650"/>
            <wp:effectExtent l="0" t="0" r="0" b="0"/>
            <wp:wrapSquare wrapText="bothSides"/>
            <wp:docPr id="1426231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4306">
        <w:rPr>
          <w:rFonts w:ascii="Cambria Math" w:hAnsi="Cambria Math"/>
          <w:noProof/>
          <w:sz w:val="24"/>
          <w:szCs w:val="24"/>
        </w:rPr>
        <w:drawing>
          <wp:anchor distT="0" distB="0" distL="114300" distR="114300" simplePos="0" relativeHeight="251660288" behindDoc="0" locked="0" layoutInCell="1" allowOverlap="1" wp14:anchorId="28B32121" wp14:editId="70097C6B">
            <wp:simplePos x="0" y="0"/>
            <wp:positionH relativeFrom="column">
              <wp:posOffset>-57150</wp:posOffset>
            </wp:positionH>
            <wp:positionV relativeFrom="paragraph">
              <wp:posOffset>0</wp:posOffset>
            </wp:positionV>
            <wp:extent cx="847725" cy="7001510"/>
            <wp:effectExtent l="0" t="0" r="9525" b="8890"/>
            <wp:wrapTopAndBottom/>
            <wp:docPr id="95822200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22000" name="Picture 1"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47725" cy="7001510"/>
                    </a:xfrm>
                    <a:prstGeom prst="rect">
                      <a:avLst/>
                    </a:prstGeom>
                  </pic:spPr>
                </pic:pic>
              </a:graphicData>
            </a:graphic>
            <wp14:sizeRelH relativeFrom="page">
              <wp14:pctWidth>0</wp14:pctWidth>
            </wp14:sizeRelH>
            <wp14:sizeRelV relativeFrom="page">
              <wp14:pctHeight>0</wp14:pctHeight>
            </wp14:sizeRelV>
          </wp:anchor>
        </w:drawing>
      </w:r>
    </w:p>
    <w:p w14:paraId="4044AD77" w14:textId="08E89A25" w:rsidR="00F64306" w:rsidRDefault="00F64306" w:rsidP="000071E8">
      <w:pPr>
        <w:spacing w:line="276" w:lineRule="auto"/>
        <w:rPr>
          <w:rFonts w:ascii="Cambria Math" w:hAnsi="Cambria Math"/>
          <w:sz w:val="24"/>
          <w:szCs w:val="24"/>
        </w:rPr>
      </w:pPr>
    </w:p>
    <w:p w14:paraId="62B27A30" w14:textId="77777777" w:rsidR="00F64306" w:rsidRDefault="00F64306" w:rsidP="000071E8">
      <w:pPr>
        <w:spacing w:line="276" w:lineRule="auto"/>
        <w:rPr>
          <w:rFonts w:ascii="Cambria Math" w:hAnsi="Cambria Math"/>
          <w:sz w:val="24"/>
          <w:szCs w:val="24"/>
        </w:rPr>
      </w:pPr>
    </w:p>
    <w:p w14:paraId="67AE6C02" w14:textId="77777777" w:rsidR="00164960" w:rsidRDefault="00164960" w:rsidP="000071E8">
      <w:pPr>
        <w:spacing w:line="276" w:lineRule="auto"/>
        <w:rPr>
          <w:rFonts w:ascii="Cambria Math" w:hAnsi="Cambria Math"/>
          <w:sz w:val="24"/>
          <w:szCs w:val="24"/>
        </w:rPr>
      </w:pPr>
    </w:p>
    <w:p w14:paraId="0286707B" w14:textId="140EA092" w:rsidR="00164960" w:rsidRDefault="00164960" w:rsidP="00164960">
      <w:pPr>
        <w:pStyle w:val="NormalWeb"/>
      </w:pPr>
      <w:r>
        <w:rPr>
          <w:noProof/>
        </w:rPr>
        <w:lastRenderedPageBreak/>
        <w:drawing>
          <wp:anchor distT="0" distB="0" distL="114300" distR="114300" simplePos="0" relativeHeight="251661312" behindDoc="0" locked="0" layoutInCell="1" allowOverlap="1" wp14:anchorId="2BC36856" wp14:editId="1032CFA5">
            <wp:simplePos x="0" y="0"/>
            <wp:positionH relativeFrom="margin">
              <wp:align>right</wp:align>
            </wp:positionH>
            <wp:positionV relativeFrom="paragraph">
              <wp:posOffset>3829050</wp:posOffset>
            </wp:positionV>
            <wp:extent cx="5943600" cy="1680845"/>
            <wp:effectExtent l="0" t="0" r="0" b="0"/>
            <wp:wrapSquare wrapText="bothSides"/>
            <wp:docPr id="134730263" name="Picture 1" descr="A green and black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0263" name="Picture 1" descr="A green and black screen&#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808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Math" w:hAnsi="Cambria Math"/>
        </w:rPr>
        <w:t>For the fourth testcases we implemented a small program that tests the store and loading functions.</w:t>
      </w:r>
      <w:r>
        <w:rPr>
          <w:rFonts w:ascii="Cambria Math" w:hAnsi="Cambria Math"/>
        </w:rPr>
        <w:br/>
      </w:r>
      <w:r w:rsidRPr="00164960">
        <w:rPr>
          <w:rFonts w:ascii="Cambria Math" w:hAnsi="Cambria Math"/>
        </w:rPr>
        <w:drawing>
          <wp:inline distT="0" distB="0" distL="0" distR="0" wp14:anchorId="09274662" wp14:editId="0AB78D3B">
            <wp:extent cx="804260" cy="3448050"/>
            <wp:effectExtent l="0" t="0" r="0" b="0"/>
            <wp:docPr id="8254378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37837" name="Picture 1" descr="A screen shot of a computer code&#10;&#10;Description automatically generated"/>
                    <pic:cNvPicPr/>
                  </pic:nvPicPr>
                  <pic:blipFill>
                    <a:blip r:embed="rId16"/>
                    <a:stretch>
                      <a:fillRect/>
                    </a:stretch>
                  </pic:blipFill>
                  <pic:spPr>
                    <a:xfrm>
                      <a:off x="0" y="0"/>
                      <a:ext cx="805779" cy="3454561"/>
                    </a:xfrm>
                    <a:prstGeom prst="rect">
                      <a:avLst/>
                    </a:prstGeom>
                  </pic:spPr>
                </pic:pic>
              </a:graphicData>
            </a:graphic>
          </wp:inline>
        </w:drawing>
      </w:r>
    </w:p>
    <w:p w14:paraId="25363B19" w14:textId="6854B536" w:rsidR="00164960" w:rsidRDefault="00164960" w:rsidP="000071E8">
      <w:pPr>
        <w:spacing w:line="276" w:lineRule="auto"/>
        <w:rPr>
          <w:rFonts w:ascii="Cambria Math" w:hAnsi="Cambria Math"/>
          <w:sz w:val="24"/>
          <w:szCs w:val="24"/>
        </w:rPr>
      </w:pPr>
    </w:p>
    <w:p w14:paraId="46003900" w14:textId="77777777" w:rsidR="00F64306" w:rsidRDefault="00F64306" w:rsidP="000071E8">
      <w:pPr>
        <w:spacing w:line="276" w:lineRule="auto"/>
        <w:rPr>
          <w:rFonts w:ascii="Cambria Math" w:hAnsi="Cambria Math"/>
          <w:sz w:val="24"/>
          <w:szCs w:val="24"/>
        </w:rPr>
      </w:pPr>
    </w:p>
    <w:p w14:paraId="0C8F7D50" w14:textId="666F16CE" w:rsidR="004D71A7" w:rsidRPr="004D71A7" w:rsidRDefault="004D71A7" w:rsidP="004D71A7">
      <w:pPr>
        <w:pStyle w:val="ListParagraph"/>
        <w:numPr>
          <w:ilvl w:val="0"/>
          <w:numId w:val="41"/>
        </w:numPr>
        <w:spacing w:line="276" w:lineRule="auto"/>
        <w:rPr>
          <w:rFonts w:ascii="Cambria Math" w:hAnsi="Cambria Math"/>
          <w:b/>
          <w:bCs/>
          <w:sz w:val="36"/>
          <w:szCs w:val="36"/>
        </w:rPr>
      </w:pPr>
      <w:r w:rsidRPr="004D71A7">
        <w:rPr>
          <w:rFonts w:ascii="Cambria Math" w:hAnsi="Cambria Math"/>
          <w:b/>
          <w:bCs/>
          <w:sz w:val="36"/>
          <w:szCs w:val="36"/>
        </w:rPr>
        <w:t>Implementation issues</w:t>
      </w:r>
    </w:p>
    <w:p w14:paraId="566DCF91" w14:textId="535F723C" w:rsidR="00153833" w:rsidRPr="00153833" w:rsidRDefault="00153833" w:rsidP="000071E8">
      <w:pPr>
        <w:spacing w:line="276" w:lineRule="auto"/>
        <w:ind w:firstLine="360"/>
        <w:rPr>
          <w:rFonts w:ascii="Cambria Math" w:hAnsi="Cambria Math"/>
          <w:sz w:val="24"/>
          <w:szCs w:val="24"/>
        </w:rPr>
      </w:pPr>
      <w:r w:rsidRPr="00153833">
        <w:rPr>
          <w:rFonts w:ascii="Cambria Math" w:hAnsi="Cambria Math"/>
          <w:sz w:val="24"/>
          <w:szCs w:val="24"/>
        </w:rPr>
        <w:t>During our process of developing the single-cycle RV32i CPU, we encountered several significant issues, some of which are still unresolved at the time of writing this report. This section details the challenges we faced, the impact of these issues on our project, and the steps we are taking to address them.</w:t>
      </w:r>
    </w:p>
    <w:p w14:paraId="4DC0CF4F" w14:textId="7D774C2B" w:rsidR="00153833" w:rsidRPr="00F64306" w:rsidRDefault="00153833" w:rsidP="00F64306">
      <w:pPr>
        <w:pStyle w:val="ListParagraph"/>
        <w:numPr>
          <w:ilvl w:val="1"/>
          <w:numId w:val="41"/>
        </w:numPr>
        <w:spacing w:line="276" w:lineRule="auto"/>
        <w:rPr>
          <w:rFonts w:ascii="Cambria Math" w:hAnsi="Cambria Math"/>
          <w:b/>
          <w:bCs/>
          <w:sz w:val="28"/>
          <w:szCs w:val="28"/>
        </w:rPr>
      </w:pPr>
      <w:r w:rsidRPr="00F64306">
        <w:rPr>
          <w:rFonts w:ascii="Cambria Math" w:hAnsi="Cambria Math"/>
          <w:b/>
          <w:bCs/>
          <w:sz w:val="28"/>
          <w:szCs w:val="28"/>
        </w:rPr>
        <w:t xml:space="preserve"> Clock Synchronization Issues</w:t>
      </w:r>
    </w:p>
    <w:p w14:paraId="7194AC24" w14:textId="4D7DB1D2" w:rsidR="00153833" w:rsidRPr="00153833" w:rsidRDefault="00153833" w:rsidP="00153833">
      <w:pPr>
        <w:spacing w:line="276" w:lineRule="auto"/>
        <w:ind w:firstLine="360"/>
        <w:rPr>
          <w:rFonts w:ascii="Cambria Math" w:hAnsi="Cambria Math"/>
          <w:sz w:val="24"/>
          <w:szCs w:val="24"/>
        </w:rPr>
      </w:pPr>
      <w:r w:rsidRPr="00153833">
        <w:rPr>
          <w:rFonts w:ascii="Cambria Math" w:hAnsi="Cambria Math"/>
          <w:sz w:val="24"/>
          <w:szCs w:val="24"/>
        </w:rPr>
        <w:t xml:space="preserve">One of the primary issues we encountered is related to clock synchronization. Specifically, the data in the first two instructions does not correctly sync with the clock. This </w:t>
      </w:r>
      <w:r w:rsidRPr="00153833">
        <w:rPr>
          <w:rFonts w:ascii="Cambria Math" w:hAnsi="Cambria Math"/>
          <w:sz w:val="24"/>
          <w:szCs w:val="24"/>
        </w:rPr>
        <w:lastRenderedPageBreak/>
        <w:t>misalignment causes instruction overlaps, leading to incorrect register values and outputs that deviate from the expected results. This problem has been particularly challenging to debug, as it introduces a cascading effect that impacts subsequent instructions and their execution.</w:t>
      </w:r>
    </w:p>
    <w:p w14:paraId="6F9CD657" w14:textId="1558CF5D" w:rsidR="00153833" w:rsidRPr="00F64306" w:rsidRDefault="00153833" w:rsidP="00F64306">
      <w:pPr>
        <w:pStyle w:val="ListParagraph"/>
        <w:numPr>
          <w:ilvl w:val="1"/>
          <w:numId w:val="41"/>
        </w:numPr>
        <w:spacing w:line="276" w:lineRule="auto"/>
        <w:rPr>
          <w:rFonts w:ascii="Cambria Math" w:hAnsi="Cambria Math"/>
          <w:b/>
          <w:bCs/>
          <w:sz w:val="28"/>
          <w:szCs w:val="28"/>
        </w:rPr>
      </w:pPr>
      <w:r w:rsidRPr="00F64306">
        <w:rPr>
          <w:rFonts w:ascii="Cambria Math" w:hAnsi="Cambria Math"/>
          <w:b/>
          <w:bCs/>
          <w:sz w:val="28"/>
          <w:szCs w:val="28"/>
        </w:rPr>
        <w:t>Program Counter (PC) Problems</w:t>
      </w:r>
    </w:p>
    <w:p w14:paraId="62E61250" w14:textId="47469E14" w:rsidR="00153833" w:rsidRPr="00153833" w:rsidRDefault="00153833" w:rsidP="00153833">
      <w:pPr>
        <w:spacing w:line="276" w:lineRule="auto"/>
        <w:ind w:firstLine="360"/>
        <w:rPr>
          <w:rFonts w:ascii="Cambria Math" w:hAnsi="Cambria Math"/>
          <w:sz w:val="24"/>
          <w:szCs w:val="24"/>
        </w:rPr>
      </w:pPr>
      <w:r w:rsidRPr="00153833">
        <w:rPr>
          <w:rFonts w:ascii="Cambria Math" w:hAnsi="Cambria Math"/>
          <w:sz w:val="24"/>
          <w:szCs w:val="24"/>
        </w:rPr>
        <w:t>The program counter has been another critical area of concern. The synchronization bug mentioned above causes the program counter to occasionally jump to incorrect instructions. This issue is especially problematic in the branching unit, where the program counter sometimes skips to the wrong instruction address. To mitigate this, we have had to insert an extra empty instruction for branching to work correctly. However, this is a temporary fix, and a more robust solution is needed to ensure accurate instruction flow.</w:t>
      </w:r>
    </w:p>
    <w:p w14:paraId="14155C35" w14:textId="3A695C20" w:rsidR="00153833" w:rsidRPr="00F64306" w:rsidRDefault="00153833" w:rsidP="00F64306">
      <w:pPr>
        <w:pStyle w:val="ListParagraph"/>
        <w:numPr>
          <w:ilvl w:val="1"/>
          <w:numId w:val="41"/>
        </w:numPr>
        <w:spacing w:line="276" w:lineRule="auto"/>
        <w:rPr>
          <w:rFonts w:ascii="Cambria Math" w:hAnsi="Cambria Math"/>
          <w:b/>
          <w:bCs/>
          <w:sz w:val="28"/>
          <w:szCs w:val="28"/>
        </w:rPr>
      </w:pPr>
      <w:r w:rsidRPr="00F64306">
        <w:rPr>
          <w:rFonts w:ascii="Cambria Math" w:hAnsi="Cambria Math"/>
          <w:b/>
          <w:bCs/>
          <w:sz w:val="28"/>
          <w:szCs w:val="28"/>
        </w:rPr>
        <w:t xml:space="preserve"> Instruction Formats</w:t>
      </w:r>
    </w:p>
    <w:p w14:paraId="4095DFC0" w14:textId="4FE94B58" w:rsidR="00E43E20" w:rsidRDefault="00153833" w:rsidP="00153833">
      <w:pPr>
        <w:spacing w:line="276" w:lineRule="auto"/>
        <w:ind w:firstLine="360"/>
        <w:rPr>
          <w:rFonts w:ascii="Cambria Math" w:hAnsi="Cambria Math"/>
          <w:sz w:val="24"/>
          <w:szCs w:val="24"/>
        </w:rPr>
      </w:pPr>
      <w:r w:rsidRPr="00153833">
        <w:rPr>
          <w:rFonts w:ascii="Cambria Math" w:hAnsi="Cambria Math"/>
          <w:sz w:val="24"/>
          <w:szCs w:val="24"/>
        </w:rPr>
        <w:t xml:space="preserve">While most of the I-type, R-type, and S-type instructions work as intended, there are still some issues with the </w:t>
      </w:r>
      <w:r w:rsidR="002038BD">
        <w:rPr>
          <w:rFonts w:ascii="Cambria Math" w:hAnsi="Cambria Math"/>
          <w:sz w:val="24"/>
          <w:szCs w:val="24"/>
        </w:rPr>
        <w:t>SB</w:t>
      </w:r>
      <w:r w:rsidRPr="00153833">
        <w:rPr>
          <w:rFonts w:ascii="Cambria Math" w:hAnsi="Cambria Math"/>
          <w:sz w:val="24"/>
          <w:szCs w:val="24"/>
        </w:rPr>
        <w:t>-type and U-type instructions</w:t>
      </w:r>
      <w:r w:rsidR="002038BD">
        <w:rPr>
          <w:rFonts w:ascii="Cambria Math" w:hAnsi="Cambria Math"/>
          <w:sz w:val="24"/>
          <w:szCs w:val="24"/>
        </w:rPr>
        <w:t xml:space="preserve"> regarding jumping to a wrong instruction.</w:t>
      </w:r>
      <w:r w:rsidRPr="00153833">
        <w:rPr>
          <w:rFonts w:ascii="Cambria Math" w:hAnsi="Cambria Math"/>
          <w:sz w:val="24"/>
          <w:szCs w:val="24"/>
        </w:rPr>
        <w:t xml:space="preserve"> These instructions require rigorous testing to ensure their correct implementation. </w:t>
      </w:r>
    </w:p>
    <w:p w14:paraId="7858E438" w14:textId="6320058B" w:rsidR="00D80812" w:rsidRPr="00FF67E9" w:rsidRDefault="00D80812" w:rsidP="00D80812">
      <w:pPr>
        <w:pStyle w:val="ListParagraph"/>
        <w:numPr>
          <w:ilvl w:val="0"/>
          <w:numId w:val="41"/>
        </w:numPr>
        <w:spacing w:line="276" w:lineRule="auto"/>
        <w:rPr>
          <w:rFonts w:ascii="Cambria Math" w:hAnsi="Cambria Math"/>
          <w:b/>
          <w:bCs/>
          <w:sz w:val="36"/>
          <w:szCs w:val="36"/>
        </w:rPr>
      </w:pPr>
      <w:r w:rsidRPr="00FF67E9">
        <w:rPr>
          <w:rFonts w:ascii="Cambria Math" w:hAnsi="Cambria Math"/>
          <w:b/>
          <w:bCs/>
          <w:sz w:val="36"/>
          <w:szCs w:val="36"/>
        </w:rPr>
        <w:t>Individual Contributions</w:t>
      </w:r>
    </w:p>
    <w:p w14:paraId="1B03B58F" w14:textId="35CE7ABF" w:rsidR="00D80812" w:rsidRPr="004D71A7" w:rsidRDefault="00D80812" w:rsidP="00D80812">
      <w:pPr>
        <w:spacing w:line="276" w:lineRule="auto"/>
        <w:rPr>
          <w:rFonts w:ascii="Cambria Math" w:hAnsi="Cambria Math"/>
          <w:sz w:val="24"/>
          <w:szCs w:val="24"/>
        </w:rPr>
      </w:pPr>
      <w:r>
        <w:rPr>
          <w:rFonts w:ascii="Cambria Math" w:hAnsi="Cambria Math"/>
          <w:sz w:val="24"/>
          <w:szCs w:val="24"/>
        </w:rPr>
        <w:t>With this massive project, all of us in the group contributed equally to the projects, in fact we all were together in the lab during the debugging phase for a few days. Therefore, individual c</w:t>
      </w:r>
      <w:r w:rsidRPr="00D80812">
        <w:rPr>
          <w:rFonts w:ascii="Cambria Math" w:hAnsi="Cambria Math"/>
          <w:sz w:val="24"/>
          <w:szCs w:val="24"/>
        </w:rPr>
        <w:t>ontributions</w:t>
      </w:r>
      <w:r>
        <w:rPr>
          <w:rFonts w:ascii="Cambria Math" w:hAnsi="Cambria Math"/>
          <w:sz w:val="24"/>
          <w:szCs w:val="24"/>
        </w:rPr>
        <w:t xml:space="preserve"> were mainly made together with no one taking a larger role than the other. For example, the 3 teammates would spend hours on the calling platform to discuss the Datapath diagram seen in the </w:t>
      </w:r>
      <w:proofErr w:type="spellStart"/>
      <w:r>
        <w:rPr>
          <w:rFonts w:ascii="Cambria Math" w:hAnsi="Cambria Math"/>
          <w:sz w:val="24"/>
          <w:szCs w:val="24"/>
        </w:rPr>
        <w:t>Github</w:t>
      </w:r>
      <w:proofErr w:type="spellEnd"/>
      <w:r>
        <w:rPr>
          <w:rFonts w:ascii="Cambria Math" w:hAnsi="Cambria Math"/>
          <w:sz w:val="24"/>
          <w:szCs w:val="24"/>
        </w:rPr>
        <w:t xml:space="preserve"> Repo.  In addition, both Omar and Mohamed wrote most of the modules with Ramy assisting in a couple of them during debugging and testing. In addition, Ramy was responsible for writing the current report. However, Mohamed and Omar spent more time in debugging phase than Ramy due to distance problems in Ramy’s end. However, Ramy was always </w:t>
      </w:r>
      <w:r w:rsidR="002038BD">
        <w:rPr>
          <w:rFonts w:ascii="Cambria Math" w:hAnsi="Cambria Math"/>
          <w:sz w:val="24"/>
          <w:szCs w:val="24"/>
        </w:rPr>
        <w:t xml:space="preserve">available for any extra help </w:t>
      </w:r>
      <w:r>
        <w:rPr>
          <w:rFonts w:ascii="Cambria Math" w:hAnsi="Cambria Math"/>
          <w:sz w:val="24"/>
          <w:szCs w:val="24"/>
        </w:rPr>
        <w:t>and</w:t>
      </w:r>
      <w:r w:rsidR="002038BD">
        <w:rPr>
          <w:rFonts w:ascii="Cambria Math" w:hAnsi="Cambria Math"/>
          <w:sz w:val="24"/>
          <w:szCs w:val="24"/>
        </w:rPr>
        <w:t xml:space="preserve"> was</w:t>
      </w:r>
      <w:r>
        <w:rPr>
          <w:rFonts w:ascii="Cambria Math" w:hAnsi="Cambria Math"/>
          <w:sz w:val="24"/>
          <w:szCs w:val="24"/>
        </w:rPr>
        <w:t xml:space="preserve"> updated with the features and assisting in debugging from home if needed. In addition, all members contributed to the testcases done in the report above. </w:t>
      </w:r>
    </w:p>
    <w:p w14:paraId="403FE7BB" w14:textId="1E128BEB" w:rsidR="00FF67E9" w:rsidRPr="00D80812" w:rsidRDefault="00D80812" w:rsidP="00D80812">
      <w:pPr>
        <w:pStyle w:val="ListParagraph"/>
        <w:numPr>
          <w:ilvl w:val="0"/>
          <w:numId w:val="41"/>
        </w:numPr>
        <w:spacing w:line="276" w:lineRule="auto"/>
        <w:rPr>
          <w:rFonts w:ascii="Cambria Math" w:hAnsi="Cambria Math"/>
          <w:b/>
          <w:bCs/>
          <w:sz w:val="36"/>
          <w:szCs w:val="36"/>
        </w:rPr>
      </w:pPr>
      <w:r>
        <w:rPr>
          <w:rFonts w:ascii="Cambria Math" w:hAnsi="Cambria Math"/>
          <w:b/>
          <w:bCs/>
          <w:sz w:val="36"/>
          <w:szCs w:val="36"/>
        </w:rPr>
        <w:t>C</w:t>
      </w:r>
      <w:r w:rsidR="00FF67E9" w:rsidRPr="00D80812">
        <w:rPr>
          <w:rFonts w:ascii="Cambria Math" w:hAnsi="Cambria Math"/>
          <w:b/>
          <w:bCs/>
          <w:sz w:val="36"/>
          <w:szCs w:val="36"/>
        </w:rPr>
        <w:t>onclusion</w:t>
      </w:r>
    </w:p>
    <w:p w14:paraId="361E6574" w14:textId="73591A4F"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 xml:space="preserve">In conclusion, this project has involved the design and implementation of a single-cycle RV32i CPU on an Artix-7 FPGA using the Basys3 board. Our primary objective was to develop a CPU where each instruction is executed in exactly one clock cycle, excluding specific system instructions, counters, and synchronization instructions. Throughout the </w:t>
      </w:r>
      <w:r w:rsidRPr="00D80812">
        <w:rPr>
          <w:rFonts w:ascii="Cambria Math" w:hAnsi="Cambria Math"/>
          <w:sz w:val="24"/>
          <w:szCs w:val="24"/>
        </w:rPr>
        <w:lastRenderedPageBreak/>
        <w:t xml:space="preserve">project, we focused on creating a robust CPU </w:t>
      </w:r>
      <w:proofErr w:type="spellStart"/>
      <w:r w:rsidRPr="00D80812">
        <w:rPr>
          <w:rFonts w:ascii="Cambria Math" w:hAnsi="Cambria Math"/>
          <w:sz w:val="24"/>
          <w:szCs w:val="24"/>
        </w:rPr>
        <w:t>datapath</w:t>
      </w:r>
      <w:proofErr w:type="spellEnd"/>
      <w:r w:rsidRPr="00D80812">
        <w:rPr>
          <w:rFonts w:ascii="Cambria Math" w:hAnsi="Cambria Math"/>
          <w:sz w:val="24"/>
          <w:szCs w:val="24"/>
        </w:rPr>
        <w:t>, an effective control unit, efficient memory management using BRAM, and a functional I/O interface.</w:t>
      </w:r>
    </w:p>
    <w:p w14:paraId="3A081A3F" w14:textId="4D8145A1"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The project allowed us to delve deeply into the architecture and operation of a RISC-V CPU, translating theoretical concepts into a practical, working model. Despite the challenges we encountered, such as clock synchronization issues, program counter problems, and incomplete implementation of certain instructions, we made significant progress. Our iterative approach to testing and validation helped identify and address many bugs, although some issues remain unresolved.</w:t>
      </w:r>
    </w:p>
    <w:p w14:paraId="317BAC60" w14:textId="68D70E19"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The detailed test cases we developed demonstrated the CPU's capability to perform basic arithmetic and logical operations, as well as more complex tasks involving branching and memory access. These tests were crucial in validating the functionality of our design and ensuring that our implementation adhered to the principles of a single-cycle CPU.</w:t>
      </w:r>
    </w:p>
    <w:p w14:paraId="787E9382" w14:textId="14E4C950"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 xml:space="preserve">Moving forward, further work is needed to refine our implementation, particularly in addressing the remaining clock synchronization issues </w:t>
      </w:r>
      <w:r w:rsidR="007C7CA7">
        <w:rPr>
          <w:rFonts w:ascii="Cambria Math" w:hAnsi="Cambria Math"/>
          <w:sz w:val="24"/>
          <w:szCs w:val="24"/>
        </w:rPr>
        <w:t>.</w:t>
      </w:r>
    </w:p>
    <w:p w14:paraId="4B7B1705" w14:textId="05FD65EF" w:rsidR="00FF67E9" w:rsidRPr="002D1200" w:rsidRDefault="00D80812" w:rsidP="00D80812">
      <w:pPr>
        <w:spacing w:line="276" w:lineRule="auto"/>
        <w:rPr>
          <w:rFonts w:ascii="Cambria Math" w:hAnsi="Cambria Math"/>
          <w:sz w:val="24"/>
          <w:szCs w:val="24"/>
        </w:rPr>
      </w:pPr>
      <w:r w:rsidRPr="00D80812">
        <w:rPr>
          <w:rFonts w:ascii="Cambria Math" w:hAnsi="Cambria Math"/>
          <w:sz w:val="24"/>
          <w:szCs w:val="24"/>
        </w:rPr>
        <w:t>Overall, this project has been a valuable learning experience, providing us with a deeper understanding of CPU design and FPGA implementation. The knowledge and skills we gained will be instrumental in our future endeavors in digital design and computer architecture. We are confident that with continued effort and refinement, our single-cycle RV32i CPU will achieve full functionality and reliability.</w:t>
      </w:r>
    </w:p>
    <w:sectPr w:rsidR="00FF67E9" w:rsidRPr="002D1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D82"/>
    <w:multiLevelType w:val="multilevel"/>
    <w:tmpl w:val="373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440C3"/>
    <w:multiLevelType w:val="multilevel"/>
    <w:tmpl w:val="8BC8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3601D"/>
    <w:multiLevelType w:val="multilevel"/>
    <w:tmpl w:val="29D05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E6326"/>
    <w:multiLevelType w:val="multilevel"/>
    <w:tmpl w:val="088A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C61C65"/>
    <w:multiLevelType w:val="multilevel"/>
    <w:tmpl w:val="058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14CB1"/>
    <w:multiLevelType w:val="multilevel"/>
    <w:tmpl w:val="E142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725B65"/>
    <w:multiLevelType w:val="multilevel"/>
    <w:tmpl w:val="D414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A21B09"/>
    <w:multiLevelType w:val="multilevel"/>
    <w:tmpl w:val="9D48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494754"/>
    <w:multiLevelType w:val="multilevel"/>
    <w:tmpl w:val="6E5E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EB65CA"/>
    <w:multiLevelType w:val="multilevel"/>
    <w:tmpl w:val="682A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429EC"/>
    <w:multiLevelType w:val="multilevel"/>
    <w:tmpl w:val="039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2F6A46"/>
    <w:multiLevelType w:val="multilevel"/>
    <w:tmpl w:val="8B30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0C7523"/>
    <w:multiLevelType w:val="multilevel"/>
    <w:tmpl w:val="FD042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7D705B"/>
    <w:multiLevelType w:val="multilevel"/>
    <w:tmpl w:val="6B90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6C34EE"/>
    <w:multiLevelType w:val="multilevel"/>
    <w:tmpl w:val="8C3C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2723DE"/>
    <w:multiLevelType w:val="multilevel"/>
    <w:tmpl w:val="82F4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A12731"/>
    <w:multiLevelType w:val="multilevel"/>
    <w:tmpl w:val="5A94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2514E5"/>
    <w:multiLevelType w:val="multilevel"/>
    <w:tmpl w:val="9DA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5D7E41"/>
    <w:multiLevelType w:val="multilevel"/>
    <w:tmpl w:val="D2E6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C12E19"/>
    <w:multiLevelType w:val="multilevel"/>
    <w:tmpl w:val="460A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6E7A46"/>
    <w:multiLevelType w:val="multilevel"/>
    <w:tmpl w:val="68D2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280B87"/>
    <w:multiLevelType w:val="multilevel"/>
    <w:tmpl w:val="F718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4B6D16"/>
    <w:multiLevelType w:val="multilevel"/>
    <w:tmpl w:val="7FD0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8160AD"/>
    <w:multiLevelType w:val="multilevel"/>
    <w:tmpl w:val="3BE06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4E3947"/>
    <w:multiLevelType w:val="multilevel"/>
    <w:tmpl w:val="3EB4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8B62FF"/>
    <w:multiLevelType w:val="multilevel"/>
    <w:tmpl w:val="3022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B01B46"/>
    <w:multiLevelType w:val="multilevel"/>
    <w:tmpl w:val="1F4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153788"/>
    <w:multiLevelType w:val="multilevel"/>
    <w:tmpl w:val="459A8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AA708B"/>
    <w:multiLevelType w:val="multilevel"/>
    <w:tmpl w:val="B652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9D4AA5"/>
    <w:multiLevelType w:val="multilevel"/>
    <w:tmpl w:val="B476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D64CD2"/>
    <w:multiLevelType w:val="multilevel"/>
    <w:tmpl w:val="C97E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5B27DC"/>
    <w:multiLevelType w:val="multilevel"/>
    <w:tmpl w:val="A57E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E85235"/>
    <w:multiLevelType w:val="multilevel"/>
    <w:tmpl w:val="E268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B22D29"/>
    <w:multiLevelType w:val="multilevel"/>
    <w:tmpl w:val="74DE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B354A8"/>
    <w:multiLevelType w:val="multilevel"/>
    <w:tmpl w:val="7FF8AA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36"/>
      </w:rPr>
    </w:lvl>
    <w:lvl w:ilvl="2">
      <w:start w:val="1"/>
      <w:numFmt w:val="decimal"/>
      <w:isLgl/>
      <w:lvlText w:val="%1.%2.%3."/>
      <w:lvlJc w:val="left"/>
      <w:pPr>
        <w:ind w:left="1440" w:hanging="1080"/>
      </w:pPr>
      <w:rPr>
        <w:rFonts w:hint="default"/>
        <w:sz w:val="22"/>
      </w:rPr>
    </w:lvl>
    <w:lvl w:ilvl="3">
      <w:start w:val="1"/>
      <w:numFmt w:val="decimal"/>
      <w:isLgl/>
      <w:lvlText w:val="%1.%2.%3.%4."/>
      <w:lvlJc w:val="left"/>
      <w:pPr>
        <w:ind w:left="1800" w:hanging="1440"/>
      </w:pPr>
      <w:rPr>
        <w:rFonts w:hint="default"/>
        <w:sz w:val="22"/>
      </w:rPr>
    </w:lvl>
    <w:lvl w:ilvl="4">
      <w:start w:val="1"/>
      <w:numFmt w:val="decimal"/>
      <w:isLgl/>
      <w:lvlText w:val="%1.%2.%3.%4.%5."/>
      <w:lvlJc w:val="left"/>
      <w:pPr>
        <w:ind w:left="2160" w:hanging="1800"/>
      </w:pPr>
      <w:rPr>
        <w:rFonts w:hint="default"/>
        <w:sz w:val="22"/>
      </w:rPr>
    </w:lvl>
    <w:lvl w:ilvl="5">
      <w:start w:val="1"/>
      <w:numFmt w:val="decimal"/>
      <w:isLgl/>
      <w:lvlText w:val="%1.%2.%3.%4.%5.%6."/>
      <w:lvlJc w:val="left"/>
      <w:pPr>
        <w:ind w:left="2520" w:hanging="2160"/>
      </w:pPr>
      <w:rPr>
        <w:rFonts w:hint="default"/>
        <w:sz w:val="22"/>
      </w:rPr>
    </w:lvl>
    <w:lvl w:ilvl="6">
      <w:start w:val="1"/>
      <w:numFmt w:val="decimal"/>
      <w:isLgl/>
      <w:lvlText w:val="%1.%2.%3.%4.%5.%6.%7."/>
      <w:lvlJc w:val="left"/>
      <w:pPr>
        <w:ind w:left="2520" w:hanging="2160"/>
      </w:pPr>
      <w:rPr>
        <w:rFonts w:hint="default"/>
        <w:sz w:val="22"/>
      </w:rPr>
    </w:lvl>
    <w:lvl w:ilvl="7">
      <w:start w:val="1"/>
      <w:numFmt w:val="decimal"/>
      <w:isLgl/>
      <w:lvlText w:val="%1.%2.%3.%4.%5.%6.%7.%8."/>
      <w:lvlJc w:val="left"/>
      <w:pPr>
        <w:ind w:left="2880" w:hanging="2520"/>
      </w:pPr>
      <w:rPr>
        <w:rFonts w:hint="default"/>
        <w:sz w:val="22"/>
      </w:rPr>
    </w:lvl>
    <w:lvl w:ilvl="8">
      <w:start w:val="1"/>
      <w:numFmt w:val="decimal"/>
      <w:isLgl/>
      <w:lvlText w:val="%1.%2.%3.%4.%5.%6.%7.%8.%9."/>
      <w:lvlJc w:val="left"/>
      <w:pPr>
        <w:ind w:left="3240" w:hanging="2880"/>
      </w:pPr>
      <w:rPr>
        <w:rFonts w:hint="default"/>
        <w:sz w:val="22"/>
      </w:rPr>
    </w:lvl>
  </w:abstractNum>
  <w:abstractNum w:abstractNumId="35" w15:restartNumberingAfterBreak="0">
    <w:nsid w:val="70C17987"/>
    <w:multiLevelType w:val="multilevel"/>
    <w:tmpl w:val="F036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7320CE"/>
    <w:multiLevelType w:val="multilevel"/>
    <w:tmpl w:val="6CD4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3944A3"/>
    <w:multiLevelType w:val="multilevel"/>
    <w:tmpl w:val="D1D8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7E3B6A"/>
    <w:multiLevelType w:val="multilevel"/>
    <w:tmpl w:val="0A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B57325"/>
    <w:multiLevelType w:val="multilevel"/>
    <w:tmpl w:val="3AF6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2B10F0"/>
    <w:multiLevelType w:val="multilevel"/>
    <w:tmpl w:val="E4E0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2758199">
    <w:abstractNumId w:val="25"/>
  </w:num>
  <w:num w:numId="2" w16cid:durableId="1516651767">
    <w:abstractNumId w:val="23"/>
  </w:num>
  <w:num w:numId="3" w16cid:durableId="946890358">
    <w:abstractNumId w:val="2"/>
  </w:num>
  <w:num w:numId="4" w16cid:durableId="605962496">
    <w:abstractNumId w:val="6"/>
  </w:num>
  <w:num w:numId="5" w16cid:durableId="1047798989">
    <w:abstractNumId w:val="32"/>
  </w:num>
  <w:num w:numId="6" w16cid:durableId="49958450">
    <w:abstractNumId w:val="3"/>
  </w:num>
  <w:num w:numId="7" w16cid:durableId="702483198">
    <w:abstractNumId w:val="11"/>
  </w:num>
  <w:num w:numId="8" w16cid:durableId="963073262">
    <w:abstractNumId w:val="28"/>
  </w:num>
  <w:num w:numId="9" w16cid:durableId="2055108158">
    <w:abstractNumId w:val="29"/>
  </w:num>
  <w:num w:numId="10" w16cid:durableId="1695882177">
    <w:abstractNumId w:val="38"/>
  </w:num>
  <w:num w:numId="11" w16cid:durableId="481242468">
    <w:abstractNumId w:val="33"/>
  </w:num>
  <w:num w:numId="12" w16cid:durableId="1301227835">
    <w:abstractNumId w:val="5"/>
  </w:num>
  <w:num w:numId="13" w16cid:durableId="1111507024">
    <w:abstractNumId w:val="0"/>
  </w:num>
  <w:num w:numId="14" w16cid:durableId="1209219842">
    <w:abstractNumId w:val="35"/>
  </w:num>
  <w:num w:numId="15" w16cid:durableId="1198619306">
    <w:abstractNumId w:val="36"/>
  </w:num>
  <w:num w:numId="16" w16cid:durableId="1490944125">
    <w:abstractNumId w:val="8"/>
  </w:num>
  <w:num w:numId="17" w16cid:durableId="314146773">
    <w:abstractNumId w:val="24"/>
  </w:num>
  <w:num w:numId="18" w16cid:durableId="508369520">
    <w:abstractNumId w:val="30"/>
  </w:num>
  <w:num w:numId="19" w16cid:durableId="1845778084">
    <w:abstractNumId w:val="31"/>
  </w:num>
  <w:num w:numId="20" w16cid:durableId="163202301">
    <w:abstractNumId w:val="7"/>
  </w:num>
  <w:num w:numId="21" w16cid:durableId="235945923">
    <w:abstractNumId w:val="13"/>
  </w:num>
  <w:num w:numId="22" w16cid:durableId="1457260918">
    <w:abstractNumId w:val="27"/>
  </w:num>
  <w:num w:numId="23" w16cid:durableId="1244948457">
    <w:abstractNumId w:val="12"/>
  </w:num>
  <w:num w:numId="24" w16cid:durableId="295723466">
    <w:abstractNumId w:val="14"/>
  </w:num>
  <w:num w:numId="25" w16cid:durableId="1504666365">
    <w:abstractNumId w:val="20"/>
  </w:num>
  <w:num w:numId="26" w16cid:durableId="1272008713">
    <w:abstractNumId w:val="18"/>
  </w:num>
  <w:num w:numId="27" w16cid:durableId="1816291887">
    <w:abstractNumId w:val="15"/>
  </w:num>
  <w:num w:numId="28" w16cid:durableId="238293917">
    <w:abstractNumId w:val="19"/>
  </w:num>
  <w:num w:numId="29" w16cid:durableId="1022048251">
    <w:abstractNumId w:val="10"/>
  </w:num>
  <w:num w:numId="30" w16cid:durableId="1134716619">
    <w:abstractNumId w:val="21"/>
  </w:num>
  <w:num w:numId="31" w16cid:durableId="1352336558">
    <w:abstractNumId w:val="22"/>
  </w:num>
  <w:num w:numId="32" w16cid:durableId="1583754283">
    <w:abstractNumId w:val="17"/>
  </w:num>
  <w:num w:numId="33" w16cid:durableId="284434103">
    <w:abstractNumId w:val="9"/>
  </w:num>
  <w:num w:numId="34" w16cid:durableId="1037700613">
    <w:abstractNumId w:val="39"/>
  </w:num>
  <w:num w:numId="35" w16cid:durableId="1114325218">
    <w:abstractNumId w:val="40"/>
  </w:num>
  <w:num w:numId="36" w16cid:durableId="1781994761">
    <w:abstractNumId w:val="26"/>
  </w:num>
  <w:num w:numId="37" w16cid:durableId="1493713339">
    <w:abstractNumId w:val="16"/>
  </w:num>
  <w:num w:numId="38" w16cid:durableId="1097872286">
    <w:abstractNumId w:val="37"/>
  </w:num>
  <w:num w:numId="39" w16cid:durableId="916668296">
    <w:abstractNumId w:val="4"/>
  </w:num>
  <w:num w:numId="40" w16cid:durableId="678431333">
    <w:abstractNumId w:val="1"/>
  </w:num>
  <w:num w:numId="41" w16cid:durableId="212075288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E9"/>
    <w:rsid w:val="000071E8"/>
    <w:rsid w:val="0002645B"/>
    <w:rsid w:val="00153833"/>
    <w:rsid w:val="00164960"/>
    <w:rsid w:val="001806BD"/>
    <w:rsid w:val="002038BD"/>
    <w:rsid w:val="002D1200"/>
    <w:rsid w:val="003C668F"/>
    <w:rsid w:val="003D605A"/>
    <w:rsid w:val="00447371"/>
    <w:rsid w:val="00454A6F"/>
    <w:rsid w:val="00464756"/>
    <w:rsid w:val="004D55B5"/>
    <w:rsid w:val="004D71A7"/>
    <w:rsid w:val="005F03D2"/>
    <w:rsid w:val="006558EB"/>
    <w:rsid w:val="007C7CA7"/>
    <w:rsid w:val="00807BCB"/>
    <w:rsid w:val="009F3EB2"/>
    <w:rsid w:val="00A069F5"/>
    <w:rsid w:val="00A615E7"/>
    <w:rsid w:val="00B52265"/>
    <w:rsid w:val="00B678B5"/>
    <w:rsid w:val="00C16D2C"/>
    <w:rsid w:val="00C20B32"/>
    <w:rsid w:val="00C44111"/>
    <w:rsid w:val="00C913A4"/>
    <w:rsid w:val="00CE2107"/>
    <w:rsid w:val="00D01C8D"/>
    <w:rsid w:val="00D60E68"/>
    <w:rsid w:val="00D80812"/>
    <w:rsid w:val="00D95D1A"/>
    <w:rsid w:val="00E32C99"/>
    <w:rsid w:val="00E43E20"/>
    <w:rsid w:val="00E558B9"/>
    <w:rsid w:val="00E7572E"/>
    <w:rsid w:val="00EA612A"/>
    <w:rsid w:val="00ED2CDE"/>
    <w:rsid w:val="00EE19ED"/>
    <w:rsid w:val="00F64306"/>
    <w:rsid w:val="00FF67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8698"/>
  <w15:chartTrackingRefBased/>
  <w15:docId w15:val="{B68811D0-9F5D-4830-BCC0-5CDF47E2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1E8"/>
  </w:style>
  <w:style w:type="paragraph" w:styleId="Heading1">
    <w:name w:val="heading 1"/>
    <w:basedOn w:val="Normal"/>
    <w:next w:val="Normal"/>
    <w:link w:val="Heading1Char"/>
    <w:uiPriority w:val="9"/>
    <w:qFormat/>
    <w:rsid w:val="00FF6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6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6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7E9"/>
    <w:rPr>
      <w:rFonts w:eastAsiaTheme="majorEastAsia" w:cstheme="majorBidi"/>
      <w:color w:val="272727" w:themeColor="text1" w:themeTint="D8"/>
    </w:rPr>
  </w:style>
  <w:style w:type="paragraph" w:styleId="Title">
    <w:name w:val="Title"/>
    <w:basedOn w:val="Normal"/>
    <w:next w:val="Normal"/>
    <w:link w:val="TitleChar"/>
    <w:uiPriority w:val="10"/>
    <w:qFormat/>
    <w:rsid w:val="00FF6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7E9"/>
    <w:pPr>
      <w:spacing w:before="160"/>
      <w:jc w:val="center"/>
    </w:pPr>
    <w:rPr>
      <w:i/>
      <w:iCs/>
      <w:color w:val="404040" w:themeColor="text1" w:themeTint="BF"/>
    </w:rPr>
  </w:style>
  <w:style w:type="character" w:customStyle="1" w:styleId="QuoteChar">
    <w:name w:val="Quote Char"/>
    <w:basedOn w:val="DefaultParagraphFont"/>
    <w:link w:val="Quote"/>
    <w:uiPriority w:val="29"/>
    <w:rsid w:val="00FF67E9"/>
    <w:rPr>
      <w:i/>
      <w:iCs/>
      <w:color w:val="404040" w:themeColor="text1" w:themeTint="BF"/>
    </w:rPr>
  </w:style>
  <w:style w:type="paragraph" w:styleId="ListParagraph">
    <w:name w:val="List Paragraph"/>
    <w:basedOn w:val="Normal"/>
    <w:uiPriority w:val="34"/>
    <w:qFormat/>
    <w:rsid w:val="00FF67E9"/>
    <w:pPr>
      <w:ind w:left="720"/>
      <w:contextualSpacing/>
    </w:pPr>
  </w:style>
  <w:style w:type="character" w:styleId="IntenseEmphasis">
    <w:name w:val="Intense Emphasis"/>
    <w:basedOn w:val="DefaultParagraphFont"/>
    <w:uiPriority w:val="21"/>
    <w:qFormat/>
    <w:rsid w:val="00FF67E9"/>
    <w:rPr>
      <w:i/>
      <w:iCs/>
      <w:color w:val="0F4761" w:themeColor="accent1" w:themeShade="BF"/>
    </w:rPr>
  </w:style>
  <w:style w:type="paragraph" w:styleId="IntenseQuote">
    <w:name w:val="Intense Quote"/>
    <w:basedOn w:val="Normal"/>
    <w:next w:val="Normal"/>
    <w:link w:val="IntenseQuoteChar"/>
    <w:uiPriority w:val="30"/>
    <w:qFormat/>
    <w:rsid w:val="00FF6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7E9"/>
    <w:rPr>
      <w:i/>
      <w:iCs/>
      <w:color w:val="0F4761" w:themeColor="accent1" w:themeShade="BF"/>
    </w:rPr>
  </w:style>
  <w:style w:type="character" w:styleId="IntenseReference">
    <w:name w:val="Intense Reference"/>
    <w:basedOn w:val="DefaultParagraphFont"/>
    <w:uiPriority w:val="32"/>
    <w:qFormat/>
    <w:rsid w:val="00FF67E9"/>
    <w:rPr>
      <w:b/>
      <w:bCs/>
      <w:smallCaps/>
      <w:color w:val="0F4761" w:themeColor="accent1" w:themeShade="BF"/>
      <w:spacing w:val="5"/>
    </w:rPr>
  </w:style>
  <w:style w:type="paragraph" w:styleId="NormalWeb">
    <w:name w:val="Normal (Web)"/>
    <w:basedOn w:val="Normal"/>
    <w:uiPriority w:val="99"/>
    <w:semiHidden/>
    <w:unhideWhenUsed/>
    <w:rsid w:val="000071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769600">
      <w:bodyDiv w:val="1"/>
      <w:marLeft w:val="0"/>
      <w:marRight w:val="0"/>
      <w:marTop w:val="0"/>
      <w:marBottom w:val="0"/>
      <w:divBdr>
        <w:top w:val="none" w:sz="0" w:space="0" w:color="auto"/>
        <w:left w:val="none" w:sz="0" w:space="0" w:color="auto"/>
        <w:bottom w:val="none" w:sz="0" w:space="0" w:color="auto"/>
        <w:right w:val="none" w:sz="0" w:space="0" w:color="auto"/>
      </w:divBdr>
    </w:div>
    <w:div w:id="908461330">
      <w:bodyDiv w:val="1"/>
      <w:marLeft w:val="0"/>
      <w:marRight w:val="0"/>
      <w:marTop w:val="0"/>
      <w:marBottom w:val="0"/>
      <w:divBdr>
        <w:top w:val="none" w:sz="0" w:space="0" w:color="auto"/>
        <w:left w:val="none" w:sz="0" w:space="0" w:color="auto"/>
        <w:bottom w:val="none" w:sz="0" w:space="0" w:color="auto"/>
        <w:right w:val="none" w:sz="0" w:space="0" w:color="auto"/>
      </w:divBdr>
    </w:div>
    <w:div w:id="1429961224">
      <w:bodyDiv w:val="1"/>
      <w:marLeft w:val="0"/>
      <w:marRight w:val="0"/>
      <w:marTop w:val="0"/>
      <w:marBottom w:val="0"/>
      <w:divBdr>
        <w:top w:val="none" w:sz="0" w:space="0" w:color="auto"/>
        <w:left w:val="none" w:sz="0" w:space="0" w:color="auto"/>
        <w:bottom w:val="none" w:sz="0" w:space="0" w:color="auto"/>
        <w:right w:val="none" w:sz="0" w:space="0" w:color="auto"/>
      </w:divBdr>
    </w:div>
    <w:div w:id="1474101282">
      <w:bodyDiv w:val="1"/>
      <w:marLeft w:val="0"/>
      <w:marRight w:val="0"/>
      <w:marTop w:val="0"/>
      <w:marBottom w:val="0"/>
      <w:divBdr>
        <w:top w:val="none" w:sz="0" w:space="0" w:color="auto"/>
        <w:left w:val="none" w:sz="0" w:space="0" w:color="auto"/>
        <w:bottom w:val="none" w:sz="0" w:space="0" w:color="auto"/>
        <w:right w:val="none" w:sz="0" w:space="0" w:color="auto"/>
      </w:divBdr>
    </w:div>
    <w:div w:id="1738630324">
      <w:bodyDiv w:val="1"/>
      <w:marLeft w:val="0"/>
      <w:marRight w:val="0"/>
      <w:marTop w:val="0"/>
      <w:marBottom w:val="0"/>
      <w:divBdr>
        <w:top w:val="none" w:sz="0" w:space="0" w:color="auto"/>
        <w:left w:val="none" w:sz="0" w:space="0" w:color="auto"/>
        <w:bottom w:val="none" w:sz="0" w:space="0" w:color="auto"/>
        <w:right w:val="none" w:sz="0" w:space="0" w:color="auto"/>
      </w:divBdr>
    </w:div>
    <w:div w:id="20016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12</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Ramyshehata65</dc:creator>
  <cp:keywords/>
  <dc:description/>
  <cp:lastModifiedBy>Sief Shehata</cp:lastModifiedBy>
  <cp:revision>5</cp:revision>
  <dcterms:created xsi:type="dcterms:W3CDTF">2024-05-19T03:53:00Z</dcterms:created>
  <dcterms:modified xsi:type="dcterms:W3CDTF">2024-05-20T05:41:00Z</dcterms:modified>
</cp:coreProperties>
</file>