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3DB" w:rsidRDefault="00F713DB" w:rsidP="00F71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PJ : </w:t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Joueur : Free/Mark </w:t>
      </w:r>
    </w:p>
    <w:p w:rsidR="00D33966" w:rsidRDefault="00F713DB" w:rsidP="00115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     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Une fille ou un garçon ? Comment appréhende t-il cet état ? Et comment appréhende t-il l’état contraire ?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est un vrai garçon manqué; être une femme pour elle implique avoir certains organes et certaines hormones spécifiques. Point. Finalement, le genre n'a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t xml:space="preserve"> quasi aucun intérêt pour elle.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>« Dis-moi comment on te nomme et je te dirais qui tu es. »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    Quel est son nom ? Sa signification ? Ses diminutifs ? Ses surnoms ? Leurs significations ? Leurs histoires ? Quand et par qui sont-ils utilisés ? Représentent-ils quelques choses de particuliers pour votre 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t>personnage ? Si oui, en quoi ?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Tout le monde la connait</w:t>
      </w:r>
      <w:r w:rsidR="001158D5">
        <w:rPr>
          <w:rFonts w:ascii="Times New Roman" w:eastAsia="Times New Roman" w:hAnsi="Times New Roman" w:cs="Times New Roman"/>
          <w:sz w:val="24"/>
          <w:szCs w:val="24"/>
        </w:rPr>
        <w:t xml:space="preserve"> sous le diminutif de Kat. Voir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Kat</w:t>
      </w:r>
      <w:r w:rsidR="001158D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san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 Que le temps passe, inexorable et dans tous cela, quel est ma place ? »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>    Quel est son âge ? (Entre 14 et 20 ans) Comment l’appréhende t-il ? Comment voit-il son futur ? Quel regard à t’il sur son passé ?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16 ans. </w:t>
      </w:r>
    </w:p>
    <w:p w:rsidR="001158D5" w:rsidRDefault="00F713DB" w:rsidP="00115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 Ce reflet dans le miroir, c’est le mien. »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    A quoi ressemble t-il ? Et comment as t-il vécu ou vit-il encore sa croissance, les changements qui se sont opérés en lui durant tout le début de sa vie ? Espère t-il que des choses changent encore ? Maitrise t-il son apparence ? Quand a-t-il prit conscience de l’importance de cette dernière (ou pas) ? A-t-il des mimiques caractéristiques ? Des positions préférées ? Des maladresses ? Rédhibitoires ? Des faiblesses, des blessures ou des maladies, des stigmates du passé ? Des attitudes particulières ? Remarquables ? Des vêtements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préférés ?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est belle, et elle le sait. Cette année son corps à pris les fines et douce courbes de la jeune femme qu'elle est en passe de devenir.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Elle paraît 18ans. Sauf qu'elle se cache sous des vêtements amples et neutres.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Elle devient alors très androgyne et son âge très incertain : 15, 19 ? Seule sa taille (1m70) évite les pronostiqu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t>es à 14.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Quels sont ses passions ? Que cherche t-il à exprimer derrière elle ? Quelles messages lui tiennent à cœur ?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Sa passion est la vie. Elle l'exprime par son intérêt pour le journalisme, la science, l'informatique, la créativité et une certaine discipline de vie "un esprit sain dans un corps sain"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     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>« Et ceux d’en face. »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Qui sont ses amis ? Qui est sa famille ? Qui sont ses connaissances ? Quel est l’élu(e) de son cœur ?  (Réaliser un petit encadré détaillé pour chacun de ses PNJ, s’il vous plait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en répondant aux questions suivantes. Nom, Sexe, Age, Rencontre, Sentiments, Attitude, Nom et surnom utilisé entre vous, Activités communes, Passions communes, Expérience communes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importantes, Habitudes communes.)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Rien de particulier ici, </w:t>
      </w:r>
      <w:proofErr w:type="gramStart"/>
      <w:r w:rsidR="001158D5">
        <w:rPr>
          <w:rFonts w:ascii="Times New Roman" w:eastAsia="Times New Roman" w:hAnsi="Times New Roman" w:cs="Times New Roman"/>
          <w:sz w:val="24"/>
          <w:szCs w:val="24"/>
        </w:rPr>
        <w:t>imaginons</w:t>
      </w:r>
      <w:proofErr w:type="gram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une ado assez classique. Des parents et amis assez ouverts et sympa. </w:t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a peu de vrais amis. On dirait qu'elle a plein de bons, voire très bons copains, garçons, et filles.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est un outil précieux pour aller envoyer des sondes dans le monde des garçons. 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Katsuro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est discrète et ne balance pas de rumeurs sur qui que ce soit.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F713D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Moyenne des notes 16/20 (facilités dans les matières abstraites, donc travaille plus les concrètes pour compenser: 16 partout*).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>Ateliers : informatique et journalisme. Et un spo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t>rt de combat (voir plus bas).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430D" w:rsidRDefault="00F713DB" w:rsidP="001158D5">
      <w:pPr>
        <w:spacing w:after="0" w:line="240" w:lineRule="auto"/>
      </w:pP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16 ans 1m70 60kg yeux bleus-verts nuageux, beaux cheveux bruns, (coupe unisexe, </w:t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sf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une natte centrale serrée) : look garçonne/androgyne.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Elle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est très mignonne, sans être un canon. On lui donne facilement 17 ans (look </w:t>
      </w:r>
      <w:proofErr w:type="spellStart"/>
      <w:r w:rsidRPr="00F713DB">
        <w:rPr>
          <w:rFonts w:ascii="Times New Roman" w:eastAsia="Times New Roman" w:hAnsi="Times New Roman" w:cs="Times New Roman"/>
          <w:sz w:val="24"/>
          <w:szCs w:val="24"/>
        </w:rPr>
        <w:t>lazy</w:t>
      </w:r>
      <w:proofErr w:type="spellEnd"/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-wear), voire 18 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t>ans (en look sérieux).</w:t>
      </w:r>
      <w:r w:rsidR="00D33966">
        <w:rPr>
          <w:rFonts w:ascii="Times New Roman" w:eastAsia="Times New Roman" w:hAnsi="Times New Roman" w:cs="Times New Roman"/>
          <w:sz w:val="24"/>
          <w:szCs w:val="24"/>
        </w:rPr>
        <w:br/>
      </w:r>
      <w:r w:rsidR="00D33966">
        <w:rPr>
          <w:rFonts w:ascii="Times New Roman" w:eastAsia="Times New Roman" w:hAnsi="Times New Roman" w:cs="Times New Roman"/>
          <w:sz w:val="24"/>
          <w:szCs w:val="24"/>
        </w:rPr>
        <w:br/>
      </w:r>
      <w:r w:rsidR="001158D5">
        <w:rPr>
          <w:rFonts w:ascii="Times New Roman" w:eastAsia="Times New Roman" w:hAnsi="Times New Roman" w:cs="Times New Roman"/>
          <w:sz w:val="24"/>
          <w:szCs w:val="24"/>
        </w:rPr>
        <w:t>Elle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t xml:space="preserve"> a participé au cours d'aïkido l'année dernière. Elle a apprécié l'équilibre mental et psychique qu'il stimule. Elle est douée.</w:t>
      </w:r>
      <w:r w:rsidRPr="00F713DB">
        <w:rPr>
          <w:rFonts w:ascii="Times New Roman" w:eastAsia="Times New Roman" w:hAnsi="Times New Roman" w:cs="Times New Roman"/>
          <w:sz w:val="24"/>
          <w:szCs w:val="24"/>
        </w:rPr>
        <w:br/>
        <w:t xml:space="preserve">Mais pas experte : elle apprécie peu ceux qui le pratique de façon trop extrême. </w:t>
      </w:r>
    </w:p>
    <w:sectPr w:rsidR="00E7430D" w:rsidSect="00C85F9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13DB"/>
    <w:rsid w:val="001158D5"/>
    <w:rsid w:val="00373410"/>
    <w:rsid w:val="006765DD"/>
    <w:rsid w:val="0069225C"/>
    <w:rsid w:val="00895921"/>
    <w:rsid w:val="008F6F32"/>
    <w:rsid w:val="00926062"/>
    <w:rsid w:val="00C85F9F"/>
    <w:rsid w:val="00D33966"/>
    <w:rsid w:val="00E7430D"/>
    <w:rsid w:val="00F71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Pellerin</dc:creator>
  <cp:lastModifiedBy>David Pellerin</cp:lastModifiedBy>
  <cp:revision>3</cp:revision>
  <dcterms:created xsi:type="dcterms:W3CDTF">2009-03-12T15:44:00Z</dcterms:created>
  <dcterms:modified xsi:type="dcterms:W3CDTF">2009-03-12T15:47:00Z</dcterms:modified>
</cp:coreProperties>
</file>