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C1D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 технічний університет України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Київський політехнічний інститут імені Ігоря Сікорського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інформатики та обчислювальної техніки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обчислювальної техніки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робота №3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з дисципліни </w:t>
      </w:r>
      <w:r w:rsidRPr="00C71D54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Технології розробки серверного забезпечення</w:t>
      </w:r>
      <w:r w:rsidRPr="00C71D54">
        <w:rPr>
          <w:rFonts w:ascii="Times New Roman" w:hAnsi="Times New Roman" w:cs="Times New Roman"/>
          <w:sz w:val="28"/>
          <w:lang w:val="ru-RU"/>
        </w:rPr>
        <w:t>”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71D54" w:rsidRDefault="00C71D54" w:rsidP="00C71D54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Виконав:</w:t>
      </w:r>
    </w:p>
    <w:p w:rsidR="00C71D54" w:rsidRDefault="00C71D54" w:rsidP="00C71D54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групи ІО-16</w:t>
      </w:r>
    </w:p>
    <w:p w:rsidR="00C71D54" w:rsidRDefault="00C71D54" w:rsidP="00C71D54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Гадієв Р.А.</w:t>
      </w:r>
    </w:p>
    <w:p w:rsidR="00C71D54" w:rsidRDefault="00C71D54" w:rsidP="00C71D54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Залікова книжка №1604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Київ – 2023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Посилання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C71D5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hyperlink r:id="rId4" w:history="1">
        <w:r w:rsidRPr="001E5755">
          <w:rPr>
            <w:rStyle w:val="a3"/>
            <w:rFonts w:ascii="Times New Roman" w:hAnsi="Times New Roman" w:cs="Times New Roman"/>
            <w:sz w:val="28"/>
          </w:rPr>
          <w:t>https://github.com/GMBFRV/Back-end-Labwork-2/tree/master</w:t>
        </w:r>
      </w:hyperlink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Посилання на </w:t>
      </w:r>
      <w:r>
        <w:rPr>
          <w:rFonts w:ascii="Times New Roman" w:hAnsi="Times New Roman" w:cs="Times New Roman"/>
          <w:sz w:val="28"/>
          <w:lang w:val="en-US"/>
        </w:rPr>
        <w:t>render.com: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Проект: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5" w:history="1">
        <w:r w:rsidRPr="001E5755">
          <w:rPr>
            <w:rStyle w:val="a3"/>
            <w:rFonts w:ascii="Times New Roman" w:hAnsi="Times New Roman" w:cs="Times New Roman"/>
            <w:sz w:val="28"/>
            <w:lang w:val="en-US"/>
          </w:rPr>
          <w:t>https://labwork-2-2.onrender.com</w:t>
        </w:r>
      </w:hyperlink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БД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1E5755">
          <w:rPr>
            <w:rStyle w:val="a3"/>
            <w:rFonts w:ascii="Times New Roman" w:hAnsi="Times New Roman" w:cs="Times New Roman"/>
            <w:sz w:val="28"/>
            <w:lang w:val="en-US"/>
          </w:rPr>
          <w:t>https://dashboard.render.com/d/dpg-clsl98gcmk4c73cbclt0-a</w:t>
        </w:r>
      </w:hyperlink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Postman Flow:</w:t>
      </w:r>
    </w:p>
    <w:p w:rsidR="00C71D54" w:rsidRDefault="00C71D54" w:rsidP="00C71D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C71D5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1D80D28" wp14:editId="4D4C52CA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54" w:rsidRPr="00C71D54" w:rsidRDefault="00C71D54" w:rsidP="00C71D5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Помилка у останньому етапі – спроба створити запис користувачем, який немає доступу до категорії.</w:t>
      </w:r>
      <w:bookmarkStart w:id="0" w:name="_GoBack"/>
      <w:bookmarkEnd w:id="0"/>
    </w:p>
    <w:sectPr w:rsidR="00C71D54" w:rsidRPr="00C71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54"/>
    <w:rsid w:val="005B015E"/>
    <w:rsid w:val="00C71D54"/>
    <w:rsid w:val="00E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B628"/>
  <w15:chartTrackingRefBased/>
  <w15:docId w15:val="{418B1834-454C-4920-B5C8-7A964934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shboard.render.com/d/dpg-clsl98gcmk4c73cbclt0-a" TargetMode="External"/><Relationship Id="rId5" Type="http://schemas.openxmlformats.org/officeDocument/2006/relationships/hyperlink" Target="https://labwork-2-2.onrender.com" TargetMode="External"/><Relationship Id="rId4" Type="http://schemas.openxmlformats.org/officeDocument/2006/relationships/hyperlink" Target="https://github.com/GMBFRV/Back-end-Labwork-2/tree/ma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573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Гадиев</dc:creator>
  <cp:keywords/>
  <dc:description/>
  <cp:lastModifiedBy>Ренат Гадиев</cp:lastModifiedBy>
  <cp:revision>1</cp:revision>
  <dcterms:created xsi:type="dcterms:W3CDTF">2023-12-13T08:02:00Z</dcterms:created>
  <dcterms:modified xsi:type="dcterms:W3CDTF">2023-12-13T08:08:00Z</dcterms:modified>
</cp:coreProperties>
</file>