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DAF5" w14:textId="3BEF90C8" w:rsidR="00690FA0" w:rsidRDefault="00690FA0" w:rsidP="00540965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Para minimizar o tempo perdido e assegurar que informações importantes não ficam esquecidas, criamos uma regra para que o que o cliente nos solicita como informações importantes para a entrega sigam na guia de preparação sem que a sua colocação tenha </w:t>
      </w:r>
      <w:r w:rsidR="00540965">
        <w:rPr>
          <w:sz w:val="24"/>
          <w:szCs w:val="24"/>
        </w:rPr>
        <w:t>de</w:t>
      </w:r>
      <w:r>
        <w:rPr>
          <w:sz w:val="24"/>
          <w:szCs w:val="24"/>
        </w:rPr>
        <w:t xml:space="preserve"> ser manual. O procedimento a adotar é:</w:t>
      </w:r>
    </w:p>
    <w:p w14:paraId="3539628C" w14:textId="77777777" w:rsidR="00690FA0" w:rsidRDefault="00690FA0" w:rsidP="00690FA0">
      <w:pPr>
        <w:pStyle w:val="PargrafodaLista"/>
        <w:rPr>
          <w:sz w:val="24"/>
          <w:szCs w:val="24"/>
        </w:rPr>
      </w:pPr>
    </w:p>
    <w:p w14:paraId="3F83CEA4" w14:textId="1AEEF522" w:rsidR="000F0DD8" w:rsidRPr="00690FA0" w:rsidRDefault="00256B55" w:rsidP="00690FA0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690FA0">
        <w:rPr>
          <w:sz w:val="24"/>
          <w:szCs w:val="24"/>
        </w:rPr>
        <w:t xml:space="preserve">Ir à ficha de cliente, </w:t>
      </w:r>
      <w:r w:rsidR="00437312" w:rsidRPr="00690FA0">
        <w:rPr>
          <w:sz w:val="24"/>
          <w:szCs w:val="24"/>
        </w:rPr>
        <w:t xml:space="preserve">na </w:t>
      </w:r>
      <w:r w:rsidRPr="00690FA0">
        <w:rPr>
          <w:sz w:val="24"/>
          <w:szCs w:val="24"/>
        </w:rPr>
        <w:t>aba “Notas”</w:t>
      </w:r>
      <w:r w:rsidR="0090263B" w:rsidRPr="00690FA0">
        <w:rPr>
          <w:sz w:val="24"/>
          <w:szCs w:val="24"/>
        </w:rPr>
        <w:t>, quadro “Informação para documentos” e preencher com todos os dados obrigatórios para a entrega da mercadoria,</w:t>
      </w:r>
      <w:r w:rsidR="009C7855" w:rsidRPr="00690FA0">
        <w:rPr>
          <w:sz w:val="24"/>
          <w:szCs w:val="24"/>
        </w:rPr>
        <w:t xml:space="preserve"> </w:t>
      </w:r>
      <w:r w:rsidR="0090263B" w:rsidRPr="00690FA0">
        <w:rPr>
          <w:sz w:val="24"/>
          <w:szCs w:val="24"/>
        </w:rPr>
        <w:t>exemplos:</w:t>
      </w:r>
    </w:p>
    <w:p w14:paraId="18E816E6" w14:textId="77777777" w:rsidR="000F0DD8" w:rsidRPr="000F0DD8" w:rsidRDefault="000F0DD8" w:rsidP="000F0DD8">
      <w:pPr>
        <w:pStyle w:val="PargrafodaLista"/>
        <w:rPr>
          <w:sz w:val="16"/>
          <w:szCs w:val="16"/>
        </w:rPr>
      </w:pPr>
    </w:p>
    <w:p w14:paraId="1C4966D3" w14:textId="77777777" w:rsidR="000F0DD8" w:rsidRDefault="009C7855" w:rsidP="000F0DD8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0F0DD8">
        <w:rPr>
          <w:sz w:val="24"/>
          <w:szCs w:val="24"/>
        </w:rPr>
        <w:t>horário de entrega</w:t>
      </w:r>
    </w:p>
    <w:p w14:paraId="595F2471" w14:textId="77777777" w:rsidR="000F0DD8" w:rsidRDefault="009C7855" w:rsidP="000F0DD8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0F0DD8">
        <w:rPr>
          <w:sz w:val="24"/>
          <w:szCs w:val="24"/>
        </w:rPr>
        <w:t>contacto prévio antes da entrega</w:t>
      </w:r>
    </w:p>
    <w:p w14:paraId="7A67B7A4" w14:textId="77777777" w:rsidR="000F0DD8" w:rsidRDefault="009C7855" w:rsidP="000F0DD8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0F0DD8">
        <w:rPr>
          <w:sz w:val="24"/>
          <w:szCs w:val="24"/>
        </w:rPr>
        <w:t>limitações de entrega (ex.: entrega pelas traseiras)</w:t>
      </w:r>
    </w:p>
    <w:p w14:paraId="4527C6FA" w14:textId="5D53FEED" w:rsidR="009C7855" w:rsidRDefault="009C7855" w:rsidP="000F0DD8">
      <w:pPr>
        <w:pStyle w:val="PargrafodaLista"/>
        <w:numPr>
          <w:ilvl w:val="1"/>
          <w:numId w:val="1"/>
        </w:numPr>
        <w:rPr>
          <w:sz w:val="24"/>
          <w:szCs w:val="24"/>
        </w:rPr>
      </w:pPr>
      <w:proofErr w:type="spellStart"/>
      <w:r w:rsidRPr="000F0DD8">
        <w:rPr>
          <w:sz w:val="24"/>
          <w:szCs w:val="24"/>
        </w:rPr>
        <w:t>etc</w:t>
      </w:r>
      <w:proofErr w:type="spellEnd"/>
      <w:r w:rsidRPr="000F0DD8">
        <w:rPr>
          <w:sz w:val="24"/>
          <w:szCs w:val="24"/>
        </w:rPr>
        <w:t>….</w:t>
      </w:r>
    </w:p>
    <w:p w14:paraId="3FA33DA2" w14:textId="77777777" w:rsidR="000F0DD8" w:rsidRDefault="000F0DD8" w:rsidP="000F0DD8">
      <w:pPr>
        <w:pStyle w:val="PargrafodaLista"/>
        <w:rPr>
          <w:sz w:val="24"/>
          <w:szCs w:val="24"/>
        </w:rPr>
      </w:pPr>
    </w:p>
    <w:p w14:paraId="3F90C23E" w14:textId="41FA17A0" w:rsidR="009C7855" w:rsidRPr="000F0DD8" w:rsidRDefault="00437312" w:rsidP="00540965">
      <w:pPr>
        <w:pStyle w:val="PargrafodaLista"/>
        <w:jc w:val="center"/>
        <w:rPr>
          <w:sz w:val="24"/>
          <w:szCs w:val="24"/>
        </w:rPr>
      </w:pPr>
      <w:r w:rsidRPr="000F0DD8">
        <w:rPr>
          <w:noProof/>
          <w:sz w:val="24"/>
          <w:szCs w:val="24"/>
        </w:rPr>
        <w:drawing>
          <wp:inline distT="0" distB="0" distL="0" distR="0" wp14:anchorId="32691D48" wp14:editId="267C57F4">
            <wp:extent cx="3962400" cy="3083425"/>
            <wp:effectExtent l="0" t="0" r="0" b="3175"/>
            <wp:docPr id="773101669" name="Imagem 1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1669" name="Imagem 1" descr="Uma imagem com texto, captura de ecrã, software, Ícone de computador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149" cy="30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7BE" w14:textId="77777777" w:rsidR="00437312" w:rsidRPr="000F0DD8" w:rsidRDefault="00437312" w:rsidP="000F0DD8">
      <w:pPr>
        <w:pStyle w:val="PargrafodaLista"/>
        <w:rPr>
          <w:sz w:val="24"/>
          <w:szCs w:val="24"/>
        </w:rPr>
      </w:pPr>
    </w:p>
    <w:p w14:paraId="10B01FA1" w14:textId="77777777" w:rsidR="00FB0490" w:rsidRDefault="00FB0490" w:rsidP="00FB049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F0DD8">
        <w:rPr>
          <w:sz w:val="24"/>
          <w:szCs w:val="24"/>
        </w:rPr>
        <w:t>Ao gravar uma guia de preparação em que o cliente tem este campo preenchido, vai aparecer a pergunta abaixo. ao clicar em “sim”, toda a informação será adicionada automaticamente à GP, dividida em linhas de 60 caracteres</w:t>
      </w:r>
    </w:p>
    <w:p w14:paraId="735A046B" w14:textId="77777777" w:rsidR="00540965" w:rsidRPr="000F0DD8" w:rsidRDefault="00540965" w:rsidP="00540965">
      <w:pPr>
        <w:pStyle w:val="PargrafodaLista"/>
        <w:rPr>
          <w:sz w:val="24"/>
          <w:szCs w:val="24"/>
        </w:rPr>
      </w:pPr>
    </w:p>
    <w:p w14:paraId="152241A8" w14:textId="447EDF52" w:rsidR="00FB0490" w:rsidRDefault="00FB0490" w:rsidP="00540965">
      <w:pPr>
        <w:jc w:val="center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24A32D7" wp14:editId="07830C5A">
            <wp:extent cx="2847397" cy="1740474"/>
            <wp:effectExtent l="0" t="0" r="0" b="0"/>
            <wp:docPr id="71321960" name="Imagem 1" descr="Uma imagem com texto, eletrónica, captura de ecrã, Sistema oper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960" name="Imagem 1" descr="Uma imagem com texto, eletrónica, captura de ecrã, Sistema operativ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8501" cy="17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4175" w14:textId="73977EC2" w:rsidR="00FB0490" w:rsidRPr="00FB0490" w:rsidRDefault="00FB0490" w:rsidP="00FB0490">
      <w:pPr>
        <w:pStyle w:val="PargrafodaLista"/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490">
        <w:rPr>
          <w:sz w:val="24"/>
          <w:szCs w:val="24"/>
        </w:rPr>
        <w:lastRenderedPageBreak/>
        <w:t xml:space="preserve">Se acharem que não irá haver exceções, aconselho a colocarem o visto onde diz “Não voltar a efetuar esta pergunta…” e clicar sim porque assim não volta a perguntar e inclui sempre a informação em todas as GP sem termos </w:t>
      </w:r>
      <w:r w:rsidR="000F0DD8" w:rsidRPr="00FB0490">
        <w:rPr>
          <w:sz w:val="24"/>
          <w:szCs w:val="24"/>
        </w:rPr>
        <w:t>de</w:t>
      </w:r>
      <w:r w:rsidRPr="00FB0490">
        <w:rPr>
          <w:sz w:val="24"/>
          <w:szCs w:val="24"/>
        </w:rPr>
        <w:t xml:space="preserve"> aceitar manualmente</w:t>
      </w:r>
      <w:r w:rsidR="000F0DD8">
        <w:rPr>
          <w:sz w:val="24"/>
          <w:szCs w:val="24"/>
        </w:rPr>
        <w:t xml:space="preserve"> em todas as GP</w:t>
      </w:r>
      <w:r w:rsidRPr="00FB0490">
        <w:rPr>
          <w:sz w:val="24"/>
          <w:szCs w:val="24"/>
        </w:rPr>
        <w:t>.</w:t>
      </w:r>
    </w:p>
    <w:p w14:paraId="4351FBB2" w14:textId="77777777" w:rsidR="00FB0490" w:rsidRDefault="00FB0490" w:rsidP="00FB0490">
      <w:pPr>
        <w:pStyle w:val="PargrafodaLista"/>
        <w:ind w:left="1440"/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1BF7E9" w14:textId="3392528B" w:rsidR="00FB0490" w:rsidRPr="000F0DD8" w:rsidRDefault="00FB0490" w:rsidP="0052134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F0DD8">
        <w:rPr>
          <w:sz w:val="24"/>
          <w:szCs w:val="24"/>
        </w:rPr>
        <w:t xml:space="preserve">A Guia de Preparação é gravada com a informação </w:t>
      </w:r>
      <w:r w:rsidR="00631C43" w:rsidRPr="000F0DD8">
        <w:rPr>
          <w:sz w:val="24"/>
          <w:szCs w:val="24"/>
        </w:rPr>
        <w:t xml:space="preserve">toda que consta no campo </w:t>
      </w:r>
      <w:r w:rsidR="000F0DD8" w:rsidRPr="000F0DD8">
        <w:rPr>
          <w:sz w:val="24"/>
          <w:szCs w:val="24"/>
        </w:rPr>
        <w:t xml:space="preserve">“Informação para documentos” </w:t>
      </w:r>
      <w:r w:rsidR="00631C43" w:rsidRPr="000F0DD8">
        <w:rPr>
          <w:sz w:val="24"/>
          <w:szCs w:val="24"/>
        </w:rPr>
        <w:t>e essas linhas passam para todos os documentos seguintes (Guia de Transporte e Fatura).</w:t>
      </w:r>
    </w:p>
    <w:p w14:paraId="0DDF5B86" w14:textId="77777777" w:rsidR="000F0DD8" w:rsidRDefault="000F0DD8" w:rsidP="000F0DD8">
      <w:pPr>
        <w:pStyle w:val="PargrafodaLista"/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8DE138" w14:textId="4429F116" w:rsidR="00631C43" w:rsidRPr="000F0DD8" w:rsidRDefault="000F0DD8" w:rsidP="000F0DD8">
      <w:pPr>
        <w:jc w:val="center"/>
        <w:rPr>
          <w:rFonts w:cstheme="minorHAns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812A486" wp14:editId="4707EE5A">
            <wp:extent cx="5704404" cy="4181038"/>
            <wp:effectExtent l="0" t="0" r="0" b="0"/>
            <wp:docPr id="918050181" name="Imagem 1" descr="Uma imagem com texto, captura de ecrã, software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0181" name="Imagem 1" descr="Uma imagem com texto, captura de ecrã, software, ecrã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535" cy="41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C43" w:rsidRPr="000F0DD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30451" w14:textId="77777777" w:rsidR="00BF08FA" w:rsidRDefault="00BF08FA" w:rsidP="00256B55">
      <w:pPr>
        <w:spacing w:after="0" w:line="240" w:lineRule="auto"/>
      </w:pPr>
      <w:r>
        <w:separator/>
      </w:r>
    </w:p>
  </w:endnote>
  <w:endnote w:type="continuationSeparator" w:id="0">
    <w:p w14:paraId="17B3329C" w14:textId="77777777" w:rsidR="00BF08FA" w:rsidRDefault="00BF08FA" w:rsidP="0025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3DB5" w14:textId="7390C514" w:rsidR="00631C43" w:rsidRPr="00A43C57" w:rsidRDefault="00631C43" w:rsidP="00631C43">
    <w:pPr>
      <w:ind w:left="7080"/>
      <w:rPr>
        <w:rFonts w:asciiTheme="majorHAnsi" w:hAnsiTheme="majorHAnsi" w:cstheme="majorHAnsi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Theme="majorHAnsi" w:hAnsiTheme="majorHAnsi" w:cstheme="majorHAnsi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Outubro</w:t>
    </w:r>
    <w:r w:rsidRPr="00FC6146">
      <w:rPr>
        <w:rFonts w:asciiTheme="majorHAnsi" w:hAnsiTheme="majorHAnsi" w:cstheme="majorHAnsi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2024</w:t>
    </w:r>
  </w:p>
  <w:p w14:paraId="69B8DD45" w14:textId="77777777" w:rsidR="00631C43" w:rsidRDefault="00631C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533B" w14:textId="77777777" w:rsidR="00BF08FA" w:rsidRDefault="00BF08FA" w:rsidP="00256B55">
      <w:pPr>
        <w:spacing w:after="0" w:line="240" w:lineRule="auto"/>
      </w:pPr>
      <w:r>
        <w:separator/>
      </w:r>
    </w:p>
  </w:footnote>
  <w:footnote w:type="continuationSeparator" w:id="0">
    <w:p w14:paraId="150A7674" w14:textId="77777777" w:rsidR="00BF08FA" w:rsidRDefault="00BF08FA" w:rsidP="00256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4EC" w14:textId="730E2955" w:rsidR="003741CC" w:rsidRPr="00256B55" w:rsidRDefault="003741CC" w:rsidP="003741CC">
    <w:pPr>
      <w:pStyle w:val="Cabealho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GUIAS DE PREPARAÇÃO – INFORMAÇÕES PARA DOCUMENTOS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C6B"/>
    <w:multiLevelType w:val="hybridMultilevel"/>
    <w:tmpl w:val="EC787C3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94C6C"/>
    <w:multiLevelType w:val="hybridMultilevel"/>
    <w:tmpl w:val="A948B55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340" w:hanging="36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85835"/>
    <w:multiLevelType w:val="hybridMultilevel"/>
    <w:tmpl w:val="59D0DC20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5527506">
    <w:abstractNumId w:val="1"/>
  </w:num>
  <w:num w:numId="2" w16cid:durableId="2021468267">
    <w:abstractNumId w:val="2"/>
  </w:num>
  <w:num w:numId="3" w16cid:durableId="205877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0A"/>
    <w:rsid w:val="000F0DD8"/>
    <w:rsid w:val="00110255"/>
    <w:rsid w:val="00133AF5"/>
    <w:rsid w:val="00174667"/>
    <w:rsid w:val="00186363"/>
    <w:rsid w:val="00204335"/>
    <w:rsid w:val="00256B55"/>
    <w:rsid w:val="002E3A45"/>
    <w:rsid w:val="002F78DC"/>
    <w:rsid w:val="003741CC"/>
    <w:rsid w:val="00415448"/>
    <w:rsid w:val="00437312"/>
    <w:rsid w:val="00461D4D"/>
    <w:rsid w:val="00464FD2"/>
    <w:rsid w:val="0048294D"/>
    <w:rsid w:val="00492204"/>
    <w:rsid w:val="004A63FD"/>
    <w:rsid w:val="00521345"/>
    <w:rsid w:val="00540965"/>
    <w:rsid w:val="005D5A82"/>
    <w:rsid w:val="00611AD8"/>
    <w:rsid w:val="00631C43"/>
    <w:rsid w:val="00690FA0"/>
    <w:rsid w:val="006E0117"/>
    <w:rsid w:val="00741F4B"/>
    <w:rsid w:val="00774866"/>
    <w:rsid w:val="007F4712"/>
    <w:rsid w:val="00874E45"/>
    <w:rsid w:val="0090263B"/>
    <w:rsid w:val="009C7855"/>
    <w:rsid w:val="009F0386"/>
    <w:rsid w:val="00A43C57"/>
    <w:rsid w:val="00A6464F"/>
    <w:rsid w:val="00A67E75"/>
    <w:rsid w:val="00A732DD"/>
    <w:rsid w:val="00B02C4E"/>
    <w:rsid w:val="00BF08FA"/>
    <w:rsid w:val="00C13D09"/>
    <w:rsid w:val="00C552A4"/>
    <w:rsid w:val="00DA070A"/>
    <w:rsid w:val="00E6074D"/>
    <w:rsid w:val="00E91742"/>
    <w:rsid w:val="00FB0490"/>
    <w:rsid w:val="00FC6146"/>
    <w:rsid w:val="00FE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865C5"/>
  <w15:chartTrackingRefBased/>
  <w15:docId w15:val="{96207360-EECD-44D5-87CC-B277D436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21345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256B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56B55"/>
  </w:style>
  <w:style w:type="paragraph" w:styleId="Rodap">
    <w:name w:val="footer"/>
    <w:basedOn w:val="Normal"/>
    <w:link w:val="RodapCarter"/>
    <w:uiPriority w:val="99"/>
    <w:unhideWhenUsed/>
    <w:rsid w:val="00256B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5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AB754F8FDD6E4DB7A551816C09FDC3" ma:contentTypeVersion="0" ma:contentTypeDescription="Criar um novo documento." ma:contentTypeScope="" ma:versionID="04ce4db90f89e810abdaa7c75c0fe330">
  <xsd:schema xmlns:xsd="http://www.w3.org/2001/XMLSchema" xmlns:xs="http://www.w3.org/2001/XMLSchema" xmlns:p="http://schemas.microsoft.com/office/2006/metadata/properties" xmlns:ns2="d58d7e50-2c42-4581-aff7-d790186082b4" targetNamespace="http://schemas.microsoft.com/office/2006/metadata/properties" ma:root="true" ma:fieldsID="a64335a5624b1f82b647521c87a6e45a" ns2:_="">
    <xsd:import namespace="d58d7e50-2c42-4581-aff7-d790186082b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d7e50-2c42-4581-aff7-d790186082b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8d7e50-2c42-4581-aff7-d790186082b4">SDXJ5QJXAKUM-869861165-39</_dlc_DocId>
    <_dlc_DocIdUrl xmlns="d58d7e50-2c42-4581-aff7-d790186082b4">
      <Url>https://groupegm.sharepoint.com/sites/GGMPT/GGMPI/Geral/_layouts/15/DocIdRedir.aspx?ID=SDXJ5QJXAKUM-869861165-39</Url>
      <Description>SDXJ5QJXAKUM-869861165-39</Description>
    </_dlc_DocIdUrl>
  </documentManagement>
</p:properties>
</file>

<file path=customXml/itemProps1.xml><?xml version="1.0" encoding="utf-8"?>
<ds:datastoreItem xmlns:ds="http://schemas.openxmlformats.org/officeDocument/2006/customXml" ds:itemID="{B3A50641-C97C-4ABA-9B3E-7F8176BEDBF8}"/>
</file>

<file path=customXml/itemProps2.xml><?xml version="1.0" encoding="utf-8"?>
<ds:datastoreItem xmlns:ds="http://schemas.openxmlformats.org/officeDocument/2006/customXml" ds:itemID="{EE6B8C76-729F-4D9F-AB81-014DE6A9E081}"/>
</file>

<file path=customXml/itemProps3.xml><?xml version="1.0" encoding="utf-8"?>
<ds:datastoreItem xmlns:ds="http://schemas.openxmlformats.org/officeDocument/2006/customXml" ds:itemID="{9027EEE6-AA87-4875-8ECC-ABB1D0BCDEB5}"/>
</file>

<file path=customXml/itemProps4.xml><?xml version="1.0" encoding="utf-8"?>
<ds:datastoreItem xmlns:ds="http://schemas.openxmlformats.org/officeDocument/2006/customXml" ds:itemID="{690AB3DC-0413-4370-90E9-60BB910156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Rumos</dc:creator>
  <cp:keywords/>
  <dc:description/>
  <cp:lastModifiedBy>Vanessa MARTINS</cp:lastModifiedBy>
  <cp:revision>14</cp:revision>
  <dcterms:created xsi:type="dcterms:W3CDTF">2024-10-14T16:51:00Z</dcterms:created>
  <dcterms:modified xsi:type="dcterms:W3CDTF">2025-01-16T16:44:00Z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0x01010088AB754F8FDD6E4DB7A551816C09FDC3</vt:lpwstr>
  </property>
  <property fmtid="{D5CDD505-2E9C-101B-9397-08002B2CF9AE}" pid="3" name="_dlc_DocIdItemGuid">
    <vt:lpwstr>3b80ee6d-a5c3-4d44-898d-45cb25d62951</vt:lpwstr>
  </property>
</Properties>
</file>