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rPr>
          <w:rFonts w:ascii="Arial Unicode MS" w:hAnsi="Arial Unicode MS" w:eastAsia="Arial Unicode MS" w:cs="Arial Unicode MS"/>
          <w:b/>
        </w:rPr>
        <w:t>请填写、签署、扫描后发送至：[数据访问邮箱]</w:t>
      </w:r>
    </w:p>
    <w:p w14:paraId="14C3AE4C"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b/>
        </w:rPr>
        <w:t>HUG-VIS 数据集</w:t>
      </w:r>
    </w:p>
    <w:p w14:paraId="4FD1B4A5"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b/>
        </w:rPr>
        <w:t>使用协议</w:t>
      </w:r>
    </w:p>
    <w:p w14:paraId="0F0EFDA7">
      <w:pPr>
        <w:spacing w:before="0" w:after="40" w:line="240" w:lineRule="auto"/>
        <w:jc w:val="center"/>
      </w:pPr>
      <w:r>
        <w:rPr>
          <w:rFonts w:ascii="Arial Unicode MS" w:hAnsi="Arial Unicode MS" w:eastAsia="Arial Unicode MS" w:cs="Arial Unicode MS"/>
          <w:b/>
        </w:rPr>
        <w:t>（非商业性学术研究项目）</w:t>
      </w:r>
    </w:p>
    <w:p w14:paraId="2119598C"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b w:val="0"/>
        </w:rPr>
        <w:t>协议双方：</w:t>
      </w:r>
    </w:p>
    <w:p w14:paraId="2FFAA9BA"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b/>
        </w:rPr>
        <w:t>[数据提供方的法定名称]</w:t>
      </w:r>
    </w:p>
    <w:p w14:paraId="7D96417C"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b/>
        </w:rPr>
        <w:t>[实验室／研究团队]</w:t>
      </w:r>
    </w:p>
    <w:p w14:paraId="511983B1">
      <w:pPr>
        <w:spacing w:before="0" w:after="80" w:line="240" w:lineRule="auto"/>
        <w:jc w:val="center"/>
      </w:pPr>
      <w:r>
        <w:rPr>
          <w:rFonts w:ascii="Arial Unicode MS" w:hAnsi="Arial Unicode MS" w:eastAsia="Arial Unicode MS" w:cs="Arial Unicode MS"/>
          <w:b w:val="0"/>
        </w:rPr>
        <w:t>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7"/>
        <w:gridCol w:w="4987"/>
      </w:tblGrid>
      <w:tr w14:paraId="3E1B5072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61FC0EDD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姓名</w:t>
            </w:r>
            <w:r>
              <w:rPr>
                <w:rFonts w:ascii="Arial Unicode MS" w:hAnsi="Arial Unicode MS" w:eastAsia="Arial Unicode MS" w:cs="Arial Unicode MS"/>
                <w:b w:val="0"/>
                <w:vertAlign w:val="superscript"/>
              </w:rPr>
              <w:t>¹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0DD94AED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  <w:tr w14:paraId="6710B493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04B16148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机构官方电子邮箱</w:t>
            </w:r>
            <w:r>
              <w:rPr>
                <w:rFonts w:ascii="Arial Unicode MS" w:hAnsi="Arial Unicode MS" w:eastAsia="Arial Unicode MS" w:cs="Arial Unicode MS"/>
                <w:b w:val="0"/>
                <w:vertAlign w:val="superscript"/>
              </w:rPr>
              <w:t>²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03CC34C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  <w:tr w14:paraId="567EFC0B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4D06D529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所属机构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3FFA4D1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  <w:tr w14:paraId="58284868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37EFA608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职务／职称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62588EDB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14:paraId="3E514277">
      <w:pPr>
        <w:spacing w:before="0" w:after="120" w:line="252" w:lineRule="auto"/>
        <w:jc w:val="both"/>
      </w:pPr>
      <w:r>
        <w:rPr>
          <w:rFonts w:ascii="Arial Unicode MS" w:hAnsi="Arial Unicode MS" w:eastAsia="Arial Unicode MS" w:cs="Arial Unicode MS"/>
          <w:b w:val="0"/>
        </w:rPr>
        <w:t>申请获批后，申请人将获得个人访问凭据，以访问 HUG-VIS 的视听录像、文本、元数据、标注、Alpha 蒙版及相关文件（以下统称“数据集”）。数据集仅供非商业性学术研究和学术出版使用。所有使用数据集的成果均须引用：[请在此插入 HUG-VIS 官方论文的引用信息]。</w:t>
      </w:r>
    </w:p>
    <w:p w14:paraId="1FE5DF76">
      <w:pPr>
        <w:spacing w:before="0" w:after="10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1. 仅限学术用途。</w:t>
      </w:r>
      <w:r>
        <w:rPr>
          <w:rFonts w:ascii="Arial Unicode MS" w:hAnsi="Arial Unicode MS" w:eastAsia="Arial Unicode MS" w:cs="Arial Unicode MS"/>
          <w:b w:val="0"/>
        </w:rPr>
        <w:t>数据集及基于其衍生的任何模型或材料，仅可用于科学、教育及非商业性学术用途。严禁商业用途，包括产品或服务开发、商业测试或基准评测、广告、付费服务、转售或许可，以及商业模型训练或部署。</w:t>
      </w:r>
    </w:p>
    <w:p w14:paraId="6EDAA0F2">
      <w:pPr>
        <w:spacing w:before="0" w:after="10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2. 不得再分发。</w:t>
      </w:r>
      <w:r>
        <w:rPr>
          <w:rFonts w:ascii="Arial Unicode MS" w:hAnsi="Arial Unicode MS" w:eastAsia="Arial Unicode MS" w:cs="Arial Unicode MS"/>
          <w:b w:val="0"/>
        </w:rPr>
        <w:t>申请人不得向任何第三方出售、转让、再许可、发布、上传或以其他方式提供数据集、访问凭据、标注或受限衍生物。申请人研究团队的成员仅可在申请人的直接监督下，并遵守本协议相同条款的前提下访问数据集；申请人仍须对其合规行为负责。</w:t>
      </w:r>
    </w:p>
    <w:p w14:paraId="03E6ED7D">
      <w:pPr>
        <w:spacing w:before="0" w:after="10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3. 不得修改或重新发布。</w:t>
      </w:r>
      <w:r>
        <w:rPr>
          <w:rFonts w:ascii="Arial Unicode MS" w:hAnsi="Arial Unicode MS" w:eastAsia="Arial Unicode MS" w:cs="Arial Unicode MS"/>
          <w:b w:val="0"/>
        </w:rPr>
        <w:t>原始视频和音频内容不得被编辑、操纵、合成、配音、替换，或作为经修改的源数据重新发布。研究所必需的技术处理（如解码、调整尺寸、帧采样、归一化、数据增强或特征提取）仅可在获批的研究环境内进行。处理后的副本和新创建的标注仍受本协议限制；未经事先书面许可，不得将其作为官方 HUG-VIS 数据进行分发。</w:t>
      </w:r>
    </w:p>
    <w:p w14:paraId="62E2961B">
      <w:pPr>
        <w:spacing w:before="0" w:after="10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4. 隐私与负责任使用。</w:t>
      </w:r>
      <w:r>
        <w:rPr>
          <w:rFonts w:ascii="Arial Unicode MS" w:hAnsi="Arial Unicode MS" w:eastAsia="Arial Unicode MS" w:cs="Arial Unicode MS"/>
          <w:b w:val="0"/>
        </w:rPr>
        <w:t>申请人不得识别、重新识别、联系、追踪、冒充或伤害任何被记录人员，也不得将数据集用于监控、欺骗性深度伪造、诽谤、歧视、色情内容或非法用途。未经数据提供方事先书面许可，不得公开发布原始或可识别的样本、截图、音频片段，或能够再现参与者可辨认面容或声音的输出结果。</w:t>
      </w:r>
    </w:p>
    <w:p w14:paraId="52C0A543">
      <w:pPr>
        <w:spacing w:before="0" w:after="12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5. 安全、删除与终止。</w:t>
      </w:r>
      <w:r>
        <w:rPr>
          <w:rFonts w:ascii="Arial Unicode MS" w:hAnsi="Arial Unicode MS" w:eastAsia="Arial Unicode MS" w:cs="Arial Unicode MS"/>
          <w:b w:val="0"/>
        </w:rPr>
        <w:t>数据集必须安全存储，并仅限获准的研究团队成员访问。任何丢失、泄露或未经授权的访问均须立即向数据提供方报告。研究结束、访问权限被撤回或被要求删除时，必须删除全部副本。所有权利均归数据提供方及／或适用权利持有人所有。数据集按“现状”提供；在法律允许的范围内，数据提供方不作任何保证，亦不承担任何责任。任何违反本协议的行为均可能导致访问权限被暂停或终止。</w:t>
      </w:r>
    </w:p>
    <w:p w14:paraId="6F26EEF2">
      <w:pPr>
        <w:spacing w:before="0" w:after="140" w:line="252" w:lineRule="auto"/>
        <w:jc w:val="both"/>
      </w:pPr>
      <w:r>
        <w:rPr>
          <w:rFonts w:ascii="Arial Unicode MS" w:hAnsi="Arial Unicode MS" w:eastAsia="Arial Unicode MS" w:cs="Arial Unicode MS"/>
          <w:b/>
        </w:rPr>
        <w:t>请使用上述官方机构电子邮箱发送已签署的本表格。恕不接受使用个人电子邮箱提交的申请。</w:t>
      </w:r>
    </w:p>
    <w:p w14:paraId="03219506">
      <w:pPr>
        <w:spacing w:before="0" w:after="60" w:line="240" w:lineRule="auto"/>
      </w:pPr>
      <w:r>
        <w:rPr>
          <w:rFonts w:ascii="Arial Unicode MS" w:hAnsi="Arial Unicode MS" w:eastAsia="Arial Unicode MS" w:cs="Arial Unicode MS"/>
          <w:b/>
        </w:rPr>
        <w:t>本人已阅读并理解本协议，并同意遵守其全部条款。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7"/>
        <w:gridCol w:w="4987"/>
      </w:tblGrid>
      <w:tr w14:paraId="0E29CC5F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6C79D289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日期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45053CCA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  <w:tr w14:paraId="19F7669F"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18" w:type="dxa"/>
              <w:right w:w="70" w:type="dxa"/>
            </w:tcMar>
            <w:vAlign w:val="bottom"/>
          </w:tcPr>
          <w:p w14:paraId="3FD951B7"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签名</w:t>
            </w:r>
          </w:p>
        </w:tc>
        <w:tc>
          <w:tcPr>
            <w:tcW w:w="7416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18" w:type="dxa"/>
              <w:right w:w="0" w:type="dxa"/>
            </w:tcMar>
            <w:vAlign w:val="bottom"/>
          </w:tcPr>
          <w:p w14:paraId="71F4560F"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14:paraId="5EBA0E33">
      <w:pPr>
        <w:spacing w:before="100" w:after="0" w:line="240" w:lineRule="auto"/>
      </w:pPr>
      <w:r>
        <w:rPr>
          <w:rFonts w:ascii="Arial Unicode MS" w:hAnsi="Arial Unicode MS" w:eastAsia="Arial Unicode MS" w:cs="Arial Unicode MS"/>
          <w:b w:val="0"/>
        </w:rPr>
        <w:t xml:space="preserve">¹ </w:t>
      </w:r>
      <w:r>
        <w:rPr>
          <w:rFonts w:ascii="Arial Unicode MS" w:hAnsi="Arial Unicode MS" w:eastAsia="Arial Unicode MS" w:cs="Arial Unicode MS"/>
          <w:b w:val="0"/>
        </w:rPr>
        <w:t>负责签署人必须是在大学或公共／非营利研究机构任职的教职人员、研究人员或研究工作人员。学生不得作为负责申请人签署本协议。</w:t>
      </w:r>
      <w:r>
        <w:rPr>
          <w:rFonts w:ascii="Arial Unicode MS" w:hAnsi="Arial Unicode MS" w:eastAsia="Arial Unicode MS" w:cs="Arial Unicode MS"/>
          <w:b w:val="0"/>
        </w:rPr>
        <w:br/>
        <w:t xml:space="preserve">² </w:t>
      </w:r>
      <w:r>
        <w:rPr>
          <w:rFonts w:ascii="Arial Unicode MS" w:hAnsi="Arial Unicode MS" w:eastAsia="Arial Unicode MS" w:cs="Arial Unicode MS"/>
          <w:b w:val="0"/>
        </w:rPr>
        <w:t>电子邮箱地址必须为官方机构邮箱。该邮箱将用于核验申请并发送数据访问相关信息。</w:t>
      </w:r>
    </w:p>
    <w:sectPr>
      <w:pgSz w:w="11905" w:h="16838"/>
      <w:pgMar w:top="792" w:right="965" w:bottom="691" w:left="965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BBB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HUG-VIS Dataset Team</dc:creator>
  <dc:description>generated by python-docx</dc:description>
  <cp:keywords>HUG-VIS, dataset, academic use, license, agreement, simple form</cp:keywords>
  <cp:lastModifiedBy>宇森</cp:lastModifiedBy>
  <dcterms:modified xsi:type="dcterms:W3CDTF">2026-08-28T08:59:03Z</dcterms:modified>
  <dc:subject>中文译本；供参考及后续修订使用</dc:subject>
  <dc:title>HUG-VIS 数据集学术用途许可协议（中文译本）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E3DA941DEE04CC1557DD906A69091C82_42</vt:lpwstr>
  </property>
</Properties>
</file>