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image/png"/>
  <Default Extension="psmdcp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customXML/item.xml" ContentType="application/xml"/>
  <Override PartName="/customXML/itemProps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footer.xml" ContentType="application/vnd.openxmlformats-officedocument.wordprocessingml.footer+xml"/>
  <Override PartName="/word/styles.xml" ContentType="application/vnd.openxmlformats-officedocument.wordprocessingml.styles+xml"/>
  <Override PartName="/media/image2.bin" ContentType="image/jpeg"/>
  <Override PartName="/customXML/item4.xml" ContentType="application/xml"/>
  <Override PartName="/customXML/itemProps4.xml" ContentType="application/vnd.openxmlformats-officedocument.customXmlProperties+xml"/>
  <Override PartName="/word/endnotes.xml" ContentType="application/vnd.openxmlformats-officedocument.wordprocessingml.end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a33c02f315d844df" /><Relationship Type="http://schemas.openxmlformats.org/package/2006/relationships/metadata/core-properties" Target="/package/services/metadata/core-properties/281050059da644fb89066b5336862f1e.psmdcp" Id="Rdca6c43b0b0347e6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3672"/>
        <w:gridCol w:w="3672"/>
        <w:gridCol w:w="3672"/>
      </w:tblGrid>
      <w:tr w:rsidR="002D1183" w:rsidTr="00D75AD0">
        <w:tc>
          <w:tcPr>
            <w:tcW w:w="3672" w:type="dxa"/>
          </w:tcPr>
          <w:p w:rsidR="002D1183" w:rsidP="00333C5E" w:rsidRDefault="002D1183">
            <w:r>
              <w:rPr>
                <w:noProof/>
              </w:rPr>
              <w:drawing>
                <wp:inline distT="0" distB="0" distL="0" distR="0" wp14:anchorId="3879341B" wp14:editId="1CD0C993">
                  <wp:extent cx="1581150" cy="4222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rel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233" cy="42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Pr="002D1183" w:rsidR="002D1183" w:rsidP="002D1183" w:rsidRDefault="002D1183">
            <w:pPr>
              <w:jc w:val="center"/>
              <w:rPr>
                <w:rStyle w:val="Strong"/>
              </w:rPr>
            </w:pPr>
            <w:r w:rsidRPr="002D1183">
              <w:rPr>
                <w:rStyle w:val="Strong"/>
              </w:rPr>
              <w:t>National Renewable Energy Laboratory</w:t>
            </w:r>
          </w:p>
          <w:p w:rsidRPr="002D1183" w:rsidR="002D1183" w:rsidP="002D1183" w:rsidRDefault="002D1183">
            <w:pPr>
              <w:jc w:val="center"/>
              <w:rPr>
                <w:rStyle w:val="Strong"/>
              </w:rPr>
            </w:pPr>
            <w:r w:rsidRPr="002D1183">
              <w:rPr>
                <w:rStyle w:val="Strong"/>
              </w:rPr>
              <w:t>Alliance for Sustainable Energy, LLC</w:t>
            </w:r>
          </w:p>
          <w:p w:rsidRPr="002D1183" w:rsidR="002D1183" w:rsidP="002D1183" w:rsidRDefault="002D1183">
            <w:pPr>
              <w:jc w:val="center"/>
              <w:rPr>
                <w:rStyle w:val="Strong"/>
              </w:rPr>
            </w:pPr>
            <w:r w:rsidRPr="002D1183">
              <w:rPr>
                <w:rStyle w:val="Strong"/>
              </w:rPr>
              <w:t>DE-AC36-08GO28308</w:t>
            </w:r>
          </w:p>
          <w:p w:rsidR="002D1183" w:rsidP="002D1183" w:rsidRDefault="002D1183">
            <w:pPr>
              <w:jc w:val="center"/>
            </w:pPr>
            <w:r w:rsidRPr="002D1183">
              <w:rPr>
                <w:rStyle w:val="Strong"/>
              </w:rPr>
              <w:t>Software Record</w:t>
            </w:r>
          </w:p>
        </w:tc>
        <w:tc>
          <w:tcPr>
            <w:tcW w:w="3672" w:type="dxa"/>
            <w:vAlign w:val="center"/>
          </w:tcPr>
          <w:p>
            <w:pPr>
              <w:jc w:val="right"/>
            </w:pPr>
            <w:r>
              <w:tbl>
                <w:tblGrid>
                  <w:gridCol/>
                  <w:gridCol/>
                </w:tblGrid>
                <w:tr>
                  <w:tc>
                    <w:tcPr>
                      <w:vAlign w:val="center"/>
                    </w:tcPr>
                    <w:p>
                      <w:pPr>
                        <w:jc w:val="right"/>
                      </w:pPr>
                      <w:r>
                        <w:rPr>
                          <w:sz w:val="18"/>
                        </w:rPr>
                        <w:t>SWR Number:</w:t>
                      </w:r>
                    </w:p>
                  </w:tc>
                  <w:tc>
                    <w:tcPr>
                      <w:vAlign w:val="center"/>
                    </w:tcPr>
                    <w:p>
                      <w:r>
                        <w:rPr>
                          <w:rFonts w:ascii="Courier New" w:hAnsi="Courier New" w:cs="Courier New"/>
                          <w:b/>
                          <w:sz w:val="32"/>
                        </w:rPr>
                        <w:t>SWR-18-22</w:t>
                      </w:r>
                    </w:p>
                  </w:tc>
                </w:tr>
                <w:tr>
                  <w:tc>
                    <w:p>
                      <w:pPr>
                        <w:spacing w:after="0"/>
                      </w:pPr>
                      <w:r>
                        <w:t>Submitted By:</w:t>
                      </w:r>
                    </w:p>
                  </w:tc>
                  <w:tc>
                    <w:p>
                      <w:pPr>
                        <w:spacing w:after="0"/>
                      </w:pPr>
                      <w:r>
                        <w:t>Mahmud, Rasel</w:t>
                      </w:r>
                    </w:p>
                  </w:tc>
                </w:tr>
                <w:tr>
                  <w:tc>
                    <w:p>
                      <w:pPr>
                        <w:spacing w:after="0"/>
                      </w:pPr>
                      <w:r>
                        <w:t>Submit Date:</w:t>
                      </w:r>
                    </w:p>
                  </w:tc>
                  <w:tc>
                    <w:p>
                      <w:pPr>
                        <w:spacing w:after="0"/>
                      </w:pPr>
                      <w:r>
                        <w:t>1/12/2018</w:t>
                      </w:r>
                    </w:p>
                  </w:tc>
                </w:tr>
              </w:tbl>
            </w:r>
          </w:p>
        </w:tc>
      </w:tr>
    </w:tbl>
    <w:p>
      <w:pPr>
        <w:spacing w:after="0"/>
      </w:pPr>
      <w:r>
        <w:rPr>
          <w:sz w:val="24"/>
          <w:b w:val="true"/>
        </w:rPr>
      </w:r>
    </w:p>
    <w:p>
      <w:pPr>
        <w:spacing w:after="1"/>
      </w:pPr>
      <w:r>
        <w:rPr>
          <w:sz w:val="24"/>
          <w:b w:val="true"/>
        </w:rPr>
        <w:t>Description</w:t>
      </w:r>
    </w:p>
    <w:tbl>
      <w:tblPr>
        <w:tblInd w:w="50" w:type="pct"/>
      </w:tblPr>
      <w:tblGrid>
        <w:gridCol/>
        <w:gridCol/>
      </w:tblGrid>
      <w:tr>
        <w:tc>
          <w:p>
            <w:r>
              <w:rPr>
                <w:rStyle w:val="Strong"/>
              </w:rPr>
              <w:t>Software Title:</w:t>
            </w:r>
          </w:p>
        </w:tc>
        <w:tc>
          <w:p>
            <w:r>
              <w:t>Grid Services from PV</w:t>
            </w:r>
          </w:p>
        </w:tc>
      </w:tr>
      <w:tr>
        <w:tc>
          <w:p>
            <w:r>
              <w:rPr>
                <w:rStyle w:val="Strong"/>
              </w:rPr>
              <w:t>Acronym:</w:t>
            </w:r>
          </w:p>
        </w:tc>
        <w:tc>
          <w:p>
            <w:r>
              <w:t>GSPV</w:t>
            </w:r>
          </w:p>
        </w:tc>
      </w:tr>
      <w:tr>
        <w:tc>
          <w:p>
            <w:r>
              <w:rPr>
                <w:rStyle w:val="Strong"/>
              </w:rPr>
              <w:t>Technology Type:</w:t>
            </w:r>
          </w:p>
        </w:tc>
        <w:tc>
          <w:p>
            <w:r>
              <w:t>PV</w:t>
            </w:r>
          </w:p>
        </w:tc>
      </w:tr>
      <w:tr>
        <w:tc>
          <w:p>
            <w:r>
              <w:rPr>
                <w:rStyle w:val="Strong"/>
              </w:rPr>
              <w:t>Date Created:</w:t>
            </w:r>
          </w:p>
        </w:tc>
        <w:tc>
          <w:p>
            <w:r>
              <w:t>1/12/2018</w:t>
            </w:r>
          </w:p>
        </w:tc>
      </w:tr>
      <w:tr>
        <w:tc>
          <w:p>
            <w:r>
              <w:rPr>
                <w:rStyle w:val="Strong"/>
              </w:rPr>
              <w:t>Description:</w:t>
            </w:r>
          </w:p>
        </w:tc>
        <w:tc>
          <w:p>
            <w:r>
              <w:rPr>
                <w:rStyle w:val="Strong"/>
              </w:rPr>
              <w:t/>
            </w:r>
          </w:p>
        </w:tc>
      </w:tr>
      <w:tr>
        <w:tc>
          <w:p>
            <w:r>
              <w:rPr>
                <w:rStyle w:val="Strong"/>
              </w:rPr>
              <w:t>Abstract:</w:t>
            </w:r>
          </w:p>
        </w:tc>
        <w:tc>
          <w:p>
            <w:r>
              <w:t>This model simulates the environment where an aggregator communicates with large pool of PV/inverter and system operator to provide grid services to the grid.</w:t>
            </w:r>
          </w:p>
        </w:tc>
      </w:tr>
    </w:tbl>
    <w:p>
      <w:pPr>
        <w:spacing w:after="0"/>
      </w:pPr>
      <w:r>
        <w:rPr>
          <w:sz w:val="24"/>
          <w:b w:val="true"/>
        </w:rPr>
      </w:r>
    </w:p>
    <w:p>
      <w:pPr>
        <w:spacing w:after="1"/>
      </w:pPr>
      <w:r>
        <w:rPr>
          <w:sz w:val="24"/>
          <w:b w:val="true"/>
        </w:rPr>
        <w:t>Details</w:t>
      </w:r>
    </w:p>
    <w:tbl>
      <w:tblPr>
        <w:tblInd w:w="50" w:type="pct"/>
      </w:tblPr>
      <w:tblGrid>
        <w:gridCol/>
        <w:gridCol/>
      </w:tblGrid>
      <w:tr>
        <w:tc>
          <w:p>
            <w:r>
              <w:rPr>
                <w:rStyle w:val="Strong"/>
              </w:rPr>
              <w:t>Language:</w:t>
            </w:r>
          </w:p>
        </w:tc>
        <w:tc>
          <w:p>
            <w:r>
              <w:t>Python</w:t>
            </w:r>
          </w:p>
        </w:tc>
      </w:tr>
    </w:tbl>
    <w:p>
      <w:pPr>
        <w:spacing w:after="0"/>
      </w:pPr>
      <w:r>
        <w:rPr>
          <w:sz w:val="24"/>
          <w:b w:val="true"/>
        </w:rPr>
      </w:r>
    </w:p>
    <w:p>
      <w:pPr>
        <w:spacing w:after="1"/>
      </w:pPr>
      <w:r>
        <w:rPr>
          <w:sz w:val="24"/>
          <w:b w:val="true"/>
        </w:rPr>
        <w:t>Information Security</w:t>
      </w:r>
    </w:p>
    <w:tbl>
      <w:tblPr>
        <w:tblInd w:w="50" w:type="pct"/>
      </w:tblPr>
      <w:tblGrid>
        <w:gridCol/>
        <w:gridCol/>
      </w:tblGrid>
      <w:tr>
        <w:tc>
          <w:p>
            <w:r>
              <w:rPr>
                <w:rStyle w:val="Strong"/>
              </w:rPr>
              <w:t>Crypto Functions:</w:t>
            </w:r>
          </w:p>
        </w:tc>
        <w:tc>
          <w:p>
            <w:r>
              <w:t>[]</w:t>
            </w:r>
          </w:p>
        </w:tc>
      </w:tr>
    </w:tbl>
    <w:p>
      <w:pPr>
        <w:spacing w:after="0"/>
      </w:pPr>
      <w:r>
        <w:rPr>
          <w:sz w:val="24"/>
          <w:b w:val="true"/>
        </w:rPr>
      </w:r>
    </w:p>
    <w:p>
      <w:pPr>
        <w:spacing w:after="1"/>
      </w:pPr>
      <w:r>
        <w:rPr>
          <w:sz w:val="24"/>
          <w:b w:val="true"/>
        </w:rPr>
        <w:t>Third Party Software</w:t>
      </w:r>
    </w:p>
    <w:tbl>
      <w:tblPr>
        <w:tblInd w:w="50" w:type="pct"/>
      </w:tblPr>
      <w:tblGrid>
        <w:gridCol/>
        <w:gridCol/>
        <w:gridCol/>
        <w:gridCol/>
      </w:tblGrid>
      <w:tr>
        <w:tc>
          <w:p>
            <w:r>
              <w:rPr>
                <w:rStyle w:val="Strong"/>
              </w:rPr>
              <w:t>Title</w:t>
            </w:r>
          </w:p>
        </w:tc>
        <w:tc>
          <w:p>
            <w:r>
              <w:rPr>
                <w:rStyle w:val="Strong"/>
              </w:rPr>
              <w:t>Decription</w:t>
            </w:r>
          </w:p>
        </w:tc>
        <w:tc>
          <w:p>
            <w:r>
              <w:rPr>
                <w:rStyle w:val="Strong"/>
              </w:rPr>
              <w:t>Separable</w:t>
            </w:r>
          </w:p>
        </w:tc>
        <w:tc>
          <w:p>
            <w:r>
              <w:rPr>
                <w:rStyle w:val="Strong"/>
              </w:rPr>
              <w:t>OSS</w:t>
            </w:r>
          </w:p>
        </w:tc>
      </w:tr>
    </w:tbl>
    <w:p>
      <w:pPr>
        <w:spacing w:after="0"/>
      </w:pPr>
      <w:r>
        <w:rPr>
          <w:sz w:val="24"/>
          <w:b w:val="true"/>
        </w:rPr>
      </w:r>
    </w:p>
    <w:p>
      <w:pPr>
        <w:spacing w:after="1"/>
      </w:pPr>
      <w:r>
        <w:rPr>
          <w:sz w:val="24"/>
          <w:b w:val="true"/>
        </w:rPr>
        <w:t>Related Inventions</w:t>
      </w:r>
    </w:p>
    <w:tbl>
      <w:tblPr>
        <w:tblInd w:w="50" w:type="pct"/>
      </w:tblPr>
      <w:tblGrid>
        <w:gridCol/>
        <w:gridCol/>
      </w:tblGrid>
      <w:tr>
        <w:tc>
          <w:p>
            <w:r>
              <w:rPr>
                <w:rStyle w:val="Strong"/>
              </w:rPr>
              <w:t>Number</w:t>
            </w:r>
          </w:p>
        </w:tc>
        <w:tc>
          <w:p>
            <w:r>
              <w:rPr>
                <w:rStyle w:val="Strong"/>
              </w:rPr>
              <w:t>Title</w:t>
            </w:r>
          </w:p>
        </w:tc>
      </w:tr>
    </w:tbl>
    <w:p>
      <w:pPr>
        <w:spacing w:after="0"/>
      </w:pPr>
      <w:r>
        <w:rPr>
          <w:sz w:val="24"/>
          <w:b w:val="true"/>
        </w:rPr>
      </w:r>
    </w:p>
    <w:p>
      <w:pPr>
        <w:spacing w:after="1"/>
      </w:pPr>
      <w:r>
        <w:rPr>
          <w:sz w:val="24"/>
          <w:b w:val="true"/>
        </w:rPr>
        <w:t>Funding and Collaboration</w:t>
      </w:r>
    </w:p>
    <w:tbl>
      <w:tblPr>
        <w:tblInd w:w="45" w:type="pct"/>
      </w:tblPr>
      <w:tblGrid>
        <w:gridCol/>
        <w:gridCol/>
        <w:gridCol/>
        <w:gridCol/>
        <w:gridCol/>
        <w:gridCol/>
      </w:tblGrid>
      <w:tr>
        <w:tc>
          <w:p>
            <w:r>
              <w:rPr>
                <w:rStyle w:val="Strong"/>
              </w:rPr>
              <w:t>Source</w:t>
            </w:r>
          </w:p>
        </w:tc>
        <w:tc>
          <w:p>
            <w:r>
              <w:rPr>
                <w:rStyle w:val="Strong"/>
              </w:rPr>
              <w:t>Charge Code</w:t>
            </w:r>
          </w:p>
        </w:tc>
        <w:tc>
          <w:p>
            <w:r>
              <w:rPr>
                <w:rStyle w:val="Strong"/>
              </w:rPr>
              <w:t>Program</w:t>
            </w:r>
          </w:p>
        </w:tc>
        <w:tc>
          <w:p>
            <w:r>
              <w:rPr>
                <w:rStyle w:val="Strong"/>
              </w:rPr>
              <w:t>Sponsor</w:t>
            </w:r>
          </w:p>
        </w:tc>
        <w:tc>
          <w:p>
            <w:r>
              <w:rPr>
                <w:rStyle w:val="Strong"/>
              </w:rPr>
              <w:t>Outside</w:t>
            </w:r>
          </w:p>
        </w:tc>
        <w:tc>
          <w:p>
            <w:r>
              <w:rPr>
                <w:rStyle w:val="Strong"/>
              </w:rPr>
              <w:t>POC</w:t>
            </w:r>
          </w:p>
        </w:tc>
      </w:tr>
      <w:tr>
        <w:tc>
          <w:p>
            <w:r>
              <w:t>US Department of Energy</w:t>
            </w:r>
          </w:p>
        </w:tc>
        <w:tc>
          <w:p>
            <w:r>
              <w:t>10246:09.01.13</w:t>
            </w:r>
          </w:p>
        </w:tc>
        <w:tc>
          <w:p>
            <w:r>
              <w:t>GMLC - Grid Modernization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spacing w:after="0"/>
      </w:pPr>
      <w:r>
        <w:rPr>
          <w:sz w:val="24"/>
          <w:b w:val="true"/>
        </w:rPr>
      </w:r>
    </w:p>
    <w:p>
      <w:pPr>
        <w:spacing w:after="1"/>
      </w:pPr>
      <w:r>
        <w:rPr>
          <w:sz w:val="24"/>
          <w:b w:val="true"/>
        </w:rPr>
        <w:t>Inventorship</w:t>
      </w:r>
    </w:p>
    <w:p>
      <w:pPr>
        <w:spacing w:after="1"/>
      </w:pPr>
      <w:r>
        <w:rPr>
          <w:rStyle w:val="Strong"/>
        </w:rPr>
        <w:t>NREL Inventors</w:t>
      </w:r>
    </w:p>
    <w:tbl>
      <w:tblPr>
        <w:tblInd w:w="50" w:type="pct"/>
      </w:tblPr>
      <w:tblGrid>
        <w:gridCol/>
        <w:gridCol/>
        <w:gridCol/>
        <w:gridCol/>
        <w:gridCol/>
        <w:gridCol/>
        <w:gridCol/>
        <w:gridCol/>
      </w:tblGrid>
      <w:tr>
        <w:tc>
          <w:p>
            <w:pPr>
              <w:spacing w:after="0"/>
            </w:pPr>
            <w:r>
              <w:rPr>
                <w:rStyle w:val="Strong"/>
              </w:rPr>
              <w:t>Name:</w:t>
            </w:r>
          </w:p>
        </w:tc>
        <w:tc>
          <w:p>
            <w:pPr>
              <w:spacing w:after="0"/>
            </w:pPr>
            <w:r>
              <w:t>Rasel Mahmud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Role:</w:t>
            </w:r>
          </w:p>
        </w:tc>
        <w:tc>
          <w:p>
            <w:pPr>
              <w:spacing w:after="0"/>
            </w:pPr>
            <w:r>
              <w:t>Author of Code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EE Type:</w:t>
            </w:r>
          </w:p>
        </w:tc>
        <w:tc>
          <w:p>
            <w:pPr>
              <w:spacing w:after="0"/>
            </w:pPr>
            <w:r>
              <w:t>Regular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EE Id:</w:t>
            </w:r>
          </w:p>
        </w:tc>
        <w:tc>
          <w:p>
            <w:pPr>
              <w:spacing w:after="0"/>
            </w:pPr>
            <w:r>
              <w:t>18456</w:t>
            </w:r>
          </w:p>
        </w:tc>
      </w:tr>
      <w:tr>
        <w:tc>
          <w:p>
            <w:pPr>
              <w:spacing w:after="0"/>
            </w:pPr>
            <w:r/>
          </w:p>
        </w:tc>
        <w:tc>
          <w:p>
            <w:pPr>
              <w:spacing w:after="0"/>
            </w:pPr>
            <w:r/>
          </w:p>
        </w:tc>
        <w:tc>
          <w:p>
            <w:pPr>
              <w:spacing w:after="0"/>
            </w:pPr>
            <w:r>
              <w:rPr>
                <w:rStyle w:val="Strong"/>
              </w:rPr>
              <w:t>Email:</w:t>
            </w:r>
          </w:p>
        </w:tc>
        <w:tc>
          <w:p>
            <w:pPr>
              <w:spacing w:after="0"/>
            </w:pPr>
            <w:r>
              <w:t>Rasel.Mahmud@nrel.gov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Center:</w:t>
            </w:r>
          </w:p>
        </w:tc>
        <w:tc>
          <w:p>
            <w:pPr>
              <w:spacing w:after="0"/>
            </w:pPr>
            <w:r>
              <w:t>5D00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Primary:</w:t>
            </w:r>
          </w:p>
        </w:tc>
        <w:tc>
          <w:p>
            <w:pPr>
              <w:spacing w:after="0"/>
            </w:pPr>
            <w:r>
              <w:t>Yes</w:t>
            </w:r>
          </w:p>
        </w:tc>
      </w:tr>
      <w:tr>
        <w:tc>
          <w:p>
            <w:pPr>
              <w:spacing w:after="0"/>
            </w:pPr>
            <w:r/>
          </w:p>
        </w:tc>
        <w:tc>
          <w:p>
            <w:pPr>
              <w:spacing w:after="0"/>
            </w:pPr>
            <w:r/>
          </w:p>
        </w:tc>
        <w:tc>
          <w:p>
            <w:pPr>
              <w:spacing w:after="0"/>
            </w:pPr>
            <w:r>
              <w:rPr>
                <w:rStyle w:val="Strong"/>
              </w:rPr>
              <w:t>City: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State: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Country:</w:t>
            </w:r>
          </w:p>
        </w:tc>
        <w:tc>
          <w:p>
            <w:pPr>
              <w:spacing w:after="0"/>
            </w:pPr>
            <w:r>
              <w:t>United States</w:t>
            </w:r>
          </w:p>
        </w:tc>
      </w:tr>
      <w:tr>
        <w:tc>
          <w:p>
            <w:pPr>
              <w:spacing w:after="0"/>
            </w:pPr>
            <w:r>
              <w:rPr>
                <w:rStyle w:val="Strong"/>
              </w:rPr>
              <w:t>Name:</w:t>
            </w:r>
          </w:p>
        </w:tc>
        <w:tc>
          <w:p>
            <w:pPr>
              <w:spacing w:after="0"/>
            </w:pPr>
            <w:r>
              <w:t>Sudipta Chakraborty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Role:</w:t>
            </w:r>
          </w:p>
        </w:tc>
        <w:tc>
          <w:p>
            <w:pPr>
              <w:spacing w:after="0"/>
            </w:pPr>
            <w:r>
              <w:t>Helped write the code and verify it's operation.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EE Type:</w:t>
            </w:r>
          </w:p>
        </w:tc>
        <w:tc>
          <w:p>
            <w:pPr>
              <w:spacing w:after="0"/>
            </w:pPr>
            <w:r>
              <w:t>Regular, Former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EE Id:</w:t>
            </w:r>
          </w:p>
        </w:tc>
        <w:tc>
          <w:p>
            <w:pPr>
              <w:spacing w:after="0"/>
            </w:pPr>
            <w:r>
              <w:t>11523</w:t>
            </w:r>
          </w:p>
        </w:tc>
      </w:tr>
      <w:tr>
        <w:tc>
          <w:p>
            <w:pPr>
              <w:spacing w:after="0"/>
            </w:pPr>
            <w:r/>
          </w:p>
        </w:tc>
        <w:tc>
          <w:p>
            <w:pPr>
              <w:spacing w:after="0"/>
            </w:pPr>
            <w:r/>
          </w:p>
        </w:tc>
        <w:tc>
          <w:p>
            <w:pPr>
              <w:spacing w:after="0"/>
            </w:pPr>
            <w:r>
              <w:rPr>
                <w:rStyle w:val="Strong"/>
              </w:rPr>
              <w:t>Email:</w:t>
            </w:r>
          </w:p>
        </w:tc>
        <w:tc>
          <w:p>
            <w:pPr>
              <w:spacing w:after="0"/>
            </w:pPr>
            <w:r>
              <w:t>sudipta.chakra@gmail.com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Center:</w:t>
            </w:r>
          </w:p>
        </w:tc>
        <w:tc>
          <w:p>
            <w:pPr>
              <w:spacing w:after="0"/>
            </w:pPr>
            <w:r>
              <w:t>5D00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Primary:</w:t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/>
          </w:p>
        </w:tc>
        <w:tc>
          <w:p>
            <w:pPr>
              <w:spacing w:after="0"/>
            </w:pPr>
            <w:r/>
          </w:p>
        </w:tc>
        <w:tc>
          <w:p>
            <w:pPr>
              <w:spacing w:after="0"/>
            </w:pPr>
            <w:r>
              <w:rPr>
                <w:rStyle w:val="Strong"/>
              </w:rPr>
              <w:t>City:</w:t>
            </w:r>
          </w:p>
        </w:tc>
        <w:tc>
          <w:p>
            <w:pPr>
              <w:spacing w:after="0"/>
            </w:pPr>
            <w:r>
              <w:t>Arvada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State:</w:t>
            </w:r>
          </w:p>
        </w:tc>
        <w:tc>
          <w:p>
            <w:pPr>
              <w:spacing w:after="0"/>
            </w:pPr>
            <w:r>
              <w:t>Colorado</w:t>
            </w:r>
          </w:p>
        </w:tc>
        <w:tc>
          <w:p>
            <w:pPr>
              <w:spacing w:after="0"/>
            </w:pPr>
            <w:r>
              <w:rPr>
                <w:rStyle w:val="Strong"/>
              </w:rPr>
              <w:t>Country:</w:t>
            </w:r>
          </w:p>
        </w:tc>
        <w:tc>
          <w:p>
            <w:pPr>
              <w:spacing w:after="0"/>
            </w:pPr>
            <w:r>
              <w:t>United States</w:t>
            </w:r>
          </w:p>
        </w:tc>
      </w:tr>
    </w:tbl>
    <w:p>
      <w:pPr>
        <w:spacing w:after="1"/>
      </w:pPr>
      <w:r>
        <w:rPr>
          <w:rStyle w:val="Strong"/>
        </w:rPr>
        <w:t>Non NREL Inventors</w:t>
      </w:r>
    </w:p>
    <w:tbl>
      <w:tblPr>
        <w:tblInd w:w="50" w:type="pct"/>
      </w:tblPr>
      <w:tblGrid>
        <w:gridCol/>
        <w:gridCol/>
        <w:gridCol/>
        <w:gridCol/>
        <w:gridCol/>
        <w:gridCol/>
        <w:gridCol/>
        <w:gridCol/>
      </w:tblGrid>
    </w:tbl>
    <w:sectPr w:rsidR="00003737" w:rsidSect="003A09DE">
      <w:footerReference w:type="default" r:id="rId11"/>
      <w:pgSz w:w="12240" w:h="15840"/>
      <w:pgMar w:top="720" w:right="720" w:bottom="720" w:left="720" w:header="0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737" w:rsidP="003A09DE" w:rsidRDefault="00003737">
      <w:pPr>
        <w:spacing w:after="0"/>
      </w:pPr>
      <w:r>
        <w:separator/>
      </w:r>
    </w:p>
  </w:endnote>
  <w:endnote w:type="continuationSeparator" w:id="0">
    <w:p w:rsidR="00003737" w:rsidP="003A09DE" w:rsidRDefault="000037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9DE" w:rsidP="003A09DE" w:rsidRDefault="003A09DE">
    <w:pPr>
      <w:pStyle w:val="Footer"/>
      <w:jc w:val="right"/>
    </w:pPr>
    <w:r>
      <w:rPr>
        <w:noProof/>
      </w:rPr>
      <w:drawing>
        <wp:inline distT="0" distB="0" distL="0" distR="0">
          <wp:extent cx="1993899" cy="266700"/>
          <wp:effectExtent l="0" t="0" r="698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REL_PROTECTED_INFORMA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4" cy="274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A09DE" w:rsidRDefault="003A0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737" w:rsidP="003A09DE" w:rsidRDefault="00003737">
      <w:pPr>
        <w:spacing w:after="0"/>
      </w:pPr>
      <w:r>
        <w:separator/>
      </w:r>
    </w:p>
  </w:footnote>
  <w:footnote w:type="continuationSeparator" w:id="0">
    <w:p w:rsidR="00003737" w:rsidP="003A09DE" w:rsidRDefault="000037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78"/>
    <w:rsid w:val="00002550"/>
    <w:rsid w:val="00003737"/>
    <w:rsid w:val="00060D67"/>
    <w:rsid w:val="000676D1"/>
    <w:rsid w:val="00094B29"/>
    <w:rsid w:val="001040B3"/>
    <w:rsid w:val="001E79F3"/>
    <w:rsid w:val="00220B53"/>
    <w:rsid w:val="00250C67"/>
    <w:rsid w:val="00284E42"/>
    <w:rsid w:val="002D1183"/>
    <w:rsid w:val="002D26B0"/>
    <w:rsid w:val="002F1804"/>
    <w:rsid w:val="003213A4"/>
    <w:rsid w:val="00333C5E"/>
    <w:rsid w:val="00394859"/>
    <w:rsid w:val="00396C35"/>
    <w:rsid w:val="003A09DE"/>
    <w:rsid w:val="003A3465"/>
    <w:rsid w:val="003A4A03"/>
    <w:rsid w:val="00511BB4"/>
    <w:rsid w:val="00520DE1"/>
    <w:rsid w:val="00720E27"/>
    <w:rsid w:val="00740E2E"/>
    <w:rsid w:val="00887EB1"/>
    <w:rsid w:val="00A57036"/>
    <w:rsid w:val="00B04F86"/>
    <w:rsid w:val="00B22A58"/>
    <w:rsid w:val="00C62E20"/>
    <w:rsid w:val="00CC03CF"/>
    <w:rsid w:val="00CC291E"/>
    <w:rsid w:val="00CD3578"/>
    <w:rsid w:val="00CD5D2A"/>
    <w:rsid w:val="00D06149"/>
    <w:rsid w:val="00D36926"/>
    <w:rsid w:val="00D75AD0"/>
    <w:rsid w:val="00DC71B8"/>
    <w:rsid w:val="00DF68C4"/>
    <w:rsid w:val="00E44B12"/>
    <w:rsid w:val="00E81B0F"/>
    <w:rsid w:val="00EA07D4"/>
    <w:rsid w:val="00EA177A"/>
    <w:rsid w:val="00F7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B16519-F959-4F30-A834-726836F72EF3}"/>
  <w:documentProtection w:edit="readOnly" w:enforcement="true" w:cryptProviderType="rsaFull" w:cryptAlgorithmClass="hash" w:cryptAlgorithmType="typeAny" w:cryptAlgorithmSid="4" w:cryptSpinCount="50000" w:hash="HVlLeYpAz8qR5Y3HBnPGd1zO7ro=" w:salt="AzjUn5V04TqAWxkC0pxJZw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EA07D4"/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7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75AD0"/>
    <w:pPr>
      <w:spacing w:after="0"/>
      <w:contextualSpacing/>
    </w:pPr>
    <w:rPr>
      <w:rFonts w:asciiTheme="majorHAnsi" w:hAnsiTheme="majorHAnsi" w:eastAsiaTheme="majorEastAsia" w:cstheme="majorBidi"/>
      <w:b/>
      <w:spacing w:val="-10"/>
      <w:kern w:val="28"/>
      <w:sz w:val="28"/>
      <w:szCs w:val="28"/>
    </w:rPr>
  </w:style>
  <w:style w:type="character" w:styleId="TitleChar" w:customStyle="true">
    <w:name w:val="Title Char"/>
    <w:basedOn w:val="DefaultParagraphFont"/>
    <w:link w:val="Title"/>
    <w:uiPriority w:val="10"/>
    <w:rsid w:val="00D75AD0"/>
    <w:rPr>
      <w:rFonts w:asciiTheme="majorHAnsi" w:hAnsiTheme="majorHAnsi" w:eastAsiaTheme="majorEastAsia" w:cstheme="majorBidi"/>
      <w:b/>
      <w:spacing w:val="-10"/>
      <w:kern w:val="28"/>
      <w:sz w:val="28"/>
      <w:szCs w:val="28"/>
    </w:rPr>
  </w:style>
  <w:style w:type="table" w:styleId="GridTable1Light1" w:customStyle="true">
    <w:name w:val="Grid Table 1 Light1"/>
    <w:basedOn w:val="TableNormal"/>
    <w:uiPriority w:val="46"/>
    <w:rsid w:val="00D36926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1" w:customStyle="true">
    <w:name w:val="Table Grid Light1"/>
    <w:basedOn w:val="TableNormal"/>
    <w:uiPriority w:val="40"/>
    <w:rsid w:val="003A4A03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Strong">
    <w:name w:val="Strong"/>
    <w:basedOn w:val="DefaultParagraphFont"/>
    <w:uiPriority w:val="22"/>
    <w:qFormat/>
    <w:rsid w:val="00720E2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35"/>
    <w:pPr>
      <w:spacing w:after="0"/>
      <w:jc w:val="right"/>
    </w:pPr>
    <w:rPr>
      <w:color w:val="808080" w:themeColor="background1" w:themeShade="80"/>
    </w:rPr>
  </w:style>
  <w:style w:type="character" w:styleId="SubtitleChar" w:customStyle="true">
    <w:name w:val="Subtitle Char"/>
    <w:basedOn w:val="DefaultParagraphFont"/>
    <w:link w:val="Subtitle"/>
    <w:uiPriority w:val="11"/>
    <w:rsid w:val="00396C35"/>
    <w:rPr>
      <w:color w:val="808080" w:themeColor="background1" w:themeShade="8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183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2D11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9DE"/>
    <w:pPr>
      <w:tabs>
        <w:tab w:val="center" w:pos="4680"/>
        <w:tab w:val="right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uiPriority w:val="99"/>
    <w:rsid w:val="003A09D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A09DE"/>
    <w:pPr>
      <w:tabs>
        <w:tab w:val="center" w:pos="4680"/>
        <w:tab w:val="right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uiPriority w:val="99"/>
    <w:rsid w:val="003A09D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theme" Target="/word/theme/theme.xml" Id="rId13" /><Relationship Type="http://schemas.openxmlformats.org/officeDocument/2006/relationships/customXml" Target="/customXML/item.xml" Id="rId3" /><Relationship Type="http://schemas.openxmlformats.org/officeDocument/2006/relationships/webSettings" Target="/word/webSetting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.xml" Id="rId2" /><Relationship Type="http://schemas.openxmlformats.org/officeDocument/2006/relationships/customXml" Target="/customXML/item3.xml" Id="rId1" /><Relationship Type="http://schemas.openxmlformats.org/officeDocument/2006/relationships/settings" Target="/word/settings.xml" Id="rId6" /><Relationship Type="http://schemas.openxmlformats.org/officeDocument/2006/relationships/footer" Target="/word/footer.xml" Id="rId11" /><Relationship Type="http://schemas.openxmlformats.org/officeDocument/2006/relationships/styles" Target="/word/styles.xml" Id="rId5" /><Relationship Type="http://schemas.openxmlformats.org/officeDocument/2006/relationships/image" Target="/media/image2.bin" Id="rId10" /><Relationship Type="http://schemas.openxmlformats.org/officeDocument/2006/relationships/customXml" Target="/customXML/item4.xml" Id="rId4" /><Relationship Type="http://schemas.openxmlformats.org/officeDocument/2006/relationships/endnotes" Target="/word/endnotes.xml" Id="rId9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.xml" Id="rId1" /></Relationships>
</file>

<file path=customXML/item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.xml><?xml version="1.0" encoding="utf-8"?>
<ds:datastoreItem xmlns:ds="http://schemas.openxmlformats.org/officeDocument/2006/customXml" ds:itemID="{36109643-9846-4DA1-B93D-90AA418A7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94FC-258D-4C32-AA8C-CE93B2C06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C649B-649B-460F-8CAC-75CE090B9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167741-6405-4EAC-AD13-4D91EC536B3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16</ap:Words>
  <ap:Characters>92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>ROI Atttachment</vt:lpstr>
    </vt:vector>
  </ap:TitlesOfParts>
  <ap:Company>NREL</ap:Company>
  <ap:LinksUpToDate>false</ap:LinksUpToDate>
  <ap:CharactersWithSpaces>107</ap:CharactersWithSpaces>
  <ap:SharedDoc>false</ap:SharedDoc>
  <ap:HyperlinksChanged>false</ap:HyperlinksChanged>
  <ap:AppVersion>15.0000</ap:AppVersion>
</ap:Properties>
</file>