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253A8" w14:textId="77777777" w:rsidR="00FF4132" w:rsidRDefault="00C56C30">
      <w:pPr>
        <w:pStyle w:val="Standarduser"/>
        <w:spacing w:before="0" w:line="240" w:lineRule="auto"/>
        <w:rPr>
          <w:rFonts w:ascii="Times New Roman" w:hAnsi="Times New Roman"/>
          <w:b w:val="0"/>
          <w:bCs w:val="0"/>
          <w:sz w:val="22"/>
          <w:szCs w:val="22"/>
        </w:rPr>
      </w:pPr>
      <w:r>
        <w:rPr>
          <w:rFonts w:ascii="Times New Roman" w:hAnsi="Times New Roman"/>
          <w:b w:val="0"/>
          <w:bCs w:val="0"/>
          <w:sz w:val="22"/>
          <w:szCs w:val="22"/>
        </w:rPr>
        <w:t>UNIVERSIDADE TECNOLOGICA FEDERAL DO PARANA – CAMPUS APUCARANA</w:t>
      </w:r>
    </w:p>
    <w:p w14:paraId="5F8005B5" w14:textId="77777777" w:rsidR="00FF4132" w:rsidRDefault="00C56C30">
      <w:pPr>
        <w:pStyle w:val="Textbodyuser"/>
        <w:spacing w:after="0" w:line="240" w:lineRule="auto"/>
        <w:rPr>
          <w:rFonts w:ascii="Times New Roman" w:hAnsi="Times New Roman"/>
          <w:b w:val="0"/>
          <w:bCs w:val="0"/>
          <w:caps/>
          <w:sz w:val="22"/>
          <w:szCs w:val="22"/>
        </w:rPr>
      </w:pPr>
      <w:r>
        <w:rPr>
          <w:rFonts w:ascii="Times New Roman" w:hAnsi="Times New Roman"/>
          <w:b w:val="0"/>
          <w:bCs w:val="0"/>
          <w:caps/>
          <w:sz w:val="22"/>
          <w:szCs w:val="22"/>
        </w:rPr>
        <w:t>Curso: engenharia de computação</w:t>
      </w:r>
    </w:p>
    <w:p w14:paraId="4D67DB00" w14:textId="77777777" w:rsidR="00FF4132" w:rsidRDefault="00C56C30">
      <w:pPr>
        <w:pStyle w:val="Textbodyuser"/>
        <w:spacing w:after="0" w:line="240" w:lineRule="auto"/>
        <w:rPr>
          <w:rFonts w:ascii="Times New Roman" w:hAnsi="Times New Roman"/>
          <w:b w:val="0"/>
          <w:bCs w:val="0"/>
          <w:caps/>
          <w:sz w:val="22"/>
          <w:szCs w:val="22"/>
        </w:rPr>
      </w:pPr>
      <w:r>
        <w:rPr>
          <w:rFonts w:ascii="Times New Roman" w:hAnsi="Times New Roman"/>
          <w:b w:val="0"/>
          <w:bCs w:val="0"/>
          <w:caps/>
          <w:sz w:val="22"/>
          <w:szCs w:val="22"/>
        </w:rPr>
        <w:t>Disciplina: Banco de dados</w:t>
      </w:r>
    </w:p>
    <w:p w14:paraId="24497E92" w14:textId="77777777" w:rsidR="007C60D1" w:rsidRDefault="007C60D1">
      <w:pPr>
        <w:pStyle w:val="Standarduser"/>
        <w:spacing w:before="0" w:line="240" w:lineRule="auto"/>
        <w:rPr>
          <w:rFonts w:ascii="Times New Roman" w:hAnsi="Times New Roman"/>
          <w:b w:val="0"/>
          <w:bCs w:val="0"/>
          <w:sz w:val="22"/>
          <w:szCs w:val="22"/>
        </w:rPr>
      </w:pPr>
    </w:p>
    <w:p w14:paraId="1F2C1A9B" w14:textId="77777777" w:rsidR="007C60D1" w:rsidRDefault="007C60D1" w:rsidP="007C60D1">
      <w:pPr>
        <w:pStyle w:val="Standard"/>
        <w:pBdr>
          <w:top w:val="none" w:sz="0" w:space="2" w:color="auto"/>
          <w:left w:val="none" w:sz="0" w:space="2" w:color="auto"/>
          <w:bottom w:val="none" w:sz="0" w:space="2" w:color="auto"/>
          <w:right w:val="none" w:sz="0" w:space="2" w:color="auto"/>
        </w:pBdr>
        <w:rPr>
          <w:color w:val="000000"/>
          <w:sz w:val="16"/>
          <w:szCs w:val="16"/>
        </w:rPr>
      </w:pPr>
    </w:p>
    <w:p w14:paraId="7A05603B" w14:textId="77777777" w:rsidR="007C60D1" w:rsidRDefault="007C60D1" w:rsidP="007C60D1">
      <w:pPr>
        <w:pStyle w:val="Standard"/>
        <w:jc w:val="center"/>
        <w:rPr>
          <w:b/>
          <w:bCs/>
          <w:i/>
          <w:i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i/>
          <w:i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TRANSAÇÃO E CONTROLE DE CONCORRENCIA</w:t>
      </w:r>
    </w:p>
    <w:p w14:paraId="3B49B2EB" w14:textId="77777777" w:rsidR="007C60D1" w:rsidRDefault="007C60D1">
      <w:pPr>
        <w:pStyle w:val="Standarduser"/>
        <w:spacing w:before="0" w:line="240" w:lineRule="auto"/>
        <w:rPr>
          <w:rFonts w:ascii="Times New Roman" w:hAnsi="Times New Roman"/>
          <w:b w:val="0"/>
          <w:bCs w:val="0"/>
          <w:sz w:val="22"/>
          <w:szCs w:val="22"/>
        </w:rPr>
      </w:pPr>
    </w:p>
    <w:p w14:paraId="1561A20A" w14:textId="317C9D1A" w:rsidR="00FF4132" w:rsidRDefault="00A02DAB">
      <w:pPr>
        <w:pStyle w:val="Standarduser"/>
        <w:spacing w:before="0" w:line="240" w:lineRule="auto"/>
        <w:jc w:val="both"/>
        <w:rPr>
          <w:rFonts w:ascii="Times New Roman" w:hAnsi="Times New Roman"/>
          <w:b w:val="0"/>
          <w:bCs w:val="0"/>
          <w:sz w:val="22"/>
          <w:szCs w:val="22"/>
        </w:rPr>
      </w:pPr>
      <w:r>
        <w:rPr>
          <w:rFonts w:ascii="Times New Roman" w:hAnsi="Times New Roman"/>
          <w:b w:val="0"/>
          <w:bCs w:val="0"/>
          <w:sz w:val="22"/>
          <w:szCs w:val="22"/>
        </w:rPr>
        <w:t>1</w:t>
      </w:r>
      <w:r w:rsidR="00C56C30">
        <w:rPr>
          <w:rFonts w:ascii="Times New Roman" w:hAnsi="Times New Roman"/>
          <w:b w:val="0"/>
          <w:bCs w:val="0"/>
          <w:sz w:val="22"/>
          <w:szCs w:val="22"/>
        </w:rPr>
        <w:t>) Quais os requisitos que sempre devem ser atendidos por uma transação, os quais são conhecidos por propriedades ACID? Explique cada um deles.</w:t>
      </w:r>
    </w:p>
    <w:p w14:paraId="14A3ACB7" w14:textId="77777777" w:rsidR="00497B14" w:rsidRDefault="00497B14">
      <w:pPr>
        <w:pStyle w:val="Standarduser"/>
        <w:spacing w:before="0" w:line="240" w:lineRule="auto"/>
        <w:jc w:val="both"/>
        <w:rPr>
          <w:rFonts w:ascii="Times New Roman" w:hAnsi="Times New Roman"/>
          <w:b w:val="0"/>
          <w:bCs w:val="0"/>
          <w:sz w:val="22"/>
          <w:szCs w:val="22"/>
        </w:rPr>
      </w:pPr>
    </w:p>
    <w:p w14:paraId="096A77E5" w14:textId="0A191263" w:rsidR="00497B14" w:rsidRDefault="00497B14" w:rsidP="00497B14">
      <w:pPr>
        <w:pStyle w:val="Standarduser"/>
        <w:spacing w:before="0" w:line="240" w:lineRule="auto"/>
        <w:rPr>
          <w:rFonts w:ascii="Times New Roman" w:hAnsi="Times New Roman"/>
          <w:b w:val="0"/>
          <w:bCs w:val="0"/>
          <w:sz w:val="22"/>
          <w:szCs w:val="22"/>
        </w:rPr>
      </w:pPr>
      <w:r>
        <w:rPr>
          <w:rFonts w:ascii="Times New Roman" w:hAnsi="Times New Roman"/>
          <w:b w:val="0"/>
          <w:bCs w:val="0"/>
          <w:sz w:val="22"/>
          <w:szCs w:val="22"/>
        </w:rPr>
        <w:t xml:space="preserve">Atomicidade: </w:t>
      </w:r>
      <w:r w:rsidR="00541BEA">
        <w:rPr>
          <w:rFonts w:ascii="Times New Roman" w:hAnsi="Times New Roman"/>
          <w:b w:val="0"/>
          <w:bCs w:val="0"/>
          <w:sz w:val="22"/>
          <w:szCs w:val="22"/>
        </w:rPr>
        <w:t>t</w:t>
      </w:r>
      <w:r w:rsidRPr="00D75F4D">
        <w:rPr>
          <w:rFonts w:ascii="Times New Roman" w:hAnsi="Times New Roman"/>
          <w:b w:val="0"/>
          <w:bCs w:val="0"/>
          <w:sz w:val="22"/>
          <w:szCs w:val="22"/>
        </w:rPr>
        <w:t>odas as ações que compõem a unidade de trabalho da transação devem ser concluídas com sucesso, para que seja efetivada. Se durante a transação qualquer ação que constitui unidade de trabalho falhar, a transação inteira deve ser desfeita</w:t>
      </w:r>
      <w:r>
        <w:rPr>
          <w:rFonts w:ascii="Times New Roman" w:hAnsi="Times New Roman"/>
          <w:b w:val="0"/>
          <w:bCs w:val="0"/>
          <w:sz w:val="22"/>
          <w:szCs w:val="22"/>
        </w:rPr>
        <w:t xml:space="preserve">. </w:t>
      </w:r>
      <w:r w:rsidRPr="00D75F4D">
        <w:rPr>
          <w:rFonts w:ascii="Times New Roman" w:hAnsi="Times New Roman"/>
          <w:b w:val="0"/>
          <w:bCs w:val="0"/>
          <w:sz w:val="22"/>
          <w:szCs w:val="22"/>
        </w:rPr>
        <w:t>Quando todas as ações são efetuadas com sucesso, a transação pode ser efetivada e persistida em banco</w:t>
      </w:r>
      <w:r>
        <w:rPr>
          <w:rFonts w:ascii="Times New Roman" w:hAnsi="Times New Roman"/>
          <w:b w:val="0"/>
          <w:bCs w:val="0"/>
          <w:sz w:val="22"/>
          <w:szCs w:val="22"/>
        </w:rPr>
        <w:t>.</w:t>
      </w:r>
      <w:r>
        <w:rPr>
          <w:rFonts w:ascii="Times New Roman" w:hAnsi="Times New Roman"/>
          <w:b w:val="0"/>
          <w:bCs w:val="0"/>
          <w:sz w:val="22"/>
          <w:szCs w:val="22"/>
        </w:rPr>
        <w:br/>
      </w:r>
      <w:r>
        <w:rPr>
          <w:rFonts w:ascii="Times New Roman" w:hAnsi="Times New Roman"/>
          <w:b w:val="0"/>
          <w:bCs w:val="0"/>
          <w:sz w:val="22"/>
          <w:szCs w:val="22"/>
        </w:rPr>
        <w:br/>
        <w:t xml:space="preserve">Consistência: </w:t>
      </w:r>
      <w:r w:rsidR="00541BEA">
        <w:rPr>
          <w:rFonts w:ascii="Times New Roman" w:hAnsi="Times New Roman"/>
          <w:b w:val="0"/>
          <w:bCs w:val="0"/>
          <w:sz w:val="22"/>
          <w:szCs w:val="22"/>
        </w:rPr>
        <w:t>t</w:t>
      </w:r>
      <w:r w:rsidRPr="00D75F4D">
        <w:rPr>
          <w:rFonts w:ascii="Times New Roman" w:hAnsi="Times New Roman"/>
          <w:b w:val="0"/>
          <w:bCs w:val="0"/>
          <w:sz w:val="22"/>
          <w:szCs w:val="22"/>
        </w:rPr>
        <w:t>odas as regras e restrições definidas no banco de dados devem ser obedecidas. Relacionamentos por chaves estrangeiras, checagem de valores para campos restritos ou únicos devem ser obedecidos para que uma transação possa ser completada com sucesso.</w:t>
      </w:r>
    </w:p>
    <w:p w14:paraId="5486461C" w14:textId="77777777" w:rsidR="00497B14" w:rsidRDefault="00497B14" w:rsidP="00497B14">
      <w:pPr>
        <w:pStyle w:val="Standarduser"/>
        <w:spacing w:before="0" w:line="240" w:lineRule="auto"/>
        <w:rPr>
          <w:rFonts w:ascii="Times New Roman" w:hAnsi="Times New Roman"/>
          <w:b w:val="0"/>
          <w:bCs w:val="0"/>
          <w:sz w:val="22"/>
          <w:szCs w:val="22"/>
        </w:rPr>
      </w:pPr>
    </w:p>
    <w:p w14:paraId="3E3C89AC" w14:textId="6796116C" w:rsidR="00497B14" w:rsidRDefault="00497B14" w:rsidP="00497B14">
      <w:pPr>
        <w:pStyle w:val="Standarduser"/>
        <w:spacing w:before="0" w:line="240" w:lineRule="auto"/>
        <w:rPr>
          <w:rFonts w:ascii="Times New Roman" w:hAnsi="Times New Roman"/>
          <w:b w:val="0"/>
          <w:bCs w:val="0"/>
          <w:sz w:val="22"/>
          <w:szCs w:val="22"/>
        </w:rPr>
      </w:pPr>
      <w:r>
        <w:rPr>
          <w:rFonts w:ascii="Times New Roman" w:hAnsi="Times New Roman"/>
          <w:b w:val="0"/>
          <w:bCs w:val="0"/>
          <w:sz w:val="22"/>
          <w:szCs w:val="22"/>
        </w:rPr>
        <w:t xml:space="preserve">Isolamento: </w:t>
      </w:r>
      <w:r w:rsidR="00541BEA">
        <w:rPr>
          <w:rFonts w:ascii="Times New Roman" w:hAnsi="Times New Roman"/>
          <w:b w:val="0"/>
          <w:bCs w:val="0"/>
          <w:sz w:val="22"/>
          <w:szCs w:val="22"/>
        </w:rPr>
        <w:t>c</w:t>
      </w:r>
      <w:r w:rsidRPr="00D75F4D">
        <w:rPr>
          <w:rFonts w:ascii="Times New Roman" w:hAnsi="Times New Roman"/>
          <w:b w:val="0"/>
          <w:bCs w:val="0"/>
          <w:sz w:val="22"/>
          <w:szCs w:val="22"/>
        </w:rPr>
        <w:t>ada transação funciona completamente à parte de outras estações. Todas as operações são parte de uma transação única. O princípio é que nenhuma outra transação, operando no mesmo sistema, possa interferir no funcionamento da transação corrente. Outras transações não podem visualizar os resultados parciais das operações de uma transação em andamento</w:t>
      </w:r>
      <w:r>
        <w:rPr>
          <w:rFonts w:ascii="Times New Roman" w:hAnsi="Times New Roman"/>
          <w:b w:val="0"/>
          <w:bCs w:val="0"/>
          <w:sz w:val="22"/>
          <w:szCs w:val="22"/>
        </w:rPr>
        <w:t>.</w:t>
      </w:r>
    </w:p>
    <w:p w14:paraId="337A5BBC" w14:textId="77777777" w:rsidR="00497B14" w:rsidRDefault="00497B14" w:rsidP="00497B14">
      <w:pPr>
        <w:pStyle w:val="Standarduser"/>
        <w:spacing w:before="0" w:line="240" w:lineRule="auto"/>
        <w:rPr>
          <w:rFonts w:ascii="Times New Roman" w:hAnsi="Times New Roman"/>
          <w:b w:val="0"/>
          <w:bCs w:val="0"/>
          <w:sz w:val="22"/>
          <w:szCs w:val="22"/>
        </w:rPr>
      </w:pPr>
    </w:p>
    <w:p w14:paraId="781E0360" w14:textId="032737E0" w:rsidR="00497B14" w:rsidRDefault="00497B14" w:rsidP="00497B14">
      <w:pPr>
        <w:pStyle w:val="Standarduser"/>
        <w:spacing w:before="0" w:line="240" w:lineRule="auto"/>
        <w:rPr>
          <w:rFonts w:ascii="Times New Roman" w:hAnsi="Times New Roman"/>
          <w:b w:val="0"/>
          <w:bCs w:val="0"/>
          <w:sz w:val="22"/>
          <w:szCs w:val="22"/>
        </w:rPr>
      </w:pPr>
      <w:r>
        <w:rPr>
          <w:rFonts w:ascii="Times New Roman" w:hAnsi="Times New Roman"/>
          <w:b w:val="0"/>
          <w:bCs w:val="0"/>
          <w:sz w:val="22"/>
          <w:szCs w:val="22"/>
        </w:rPr>
        <w:t>Durabilidade:</w:t>
      </w:r>
      <w:r w:rsidRPr="00D75F4D">
        <w:rPr>
          <w:rFonts w:ascii="Times New Roman" w:hAnsi="Times New Roman"/>
          <w:b w:val="0"/>
          <w:bCs w:val="0"/>
          <w:sz w:val="22"/>
          <w:szCs w:val="22"/>
        </w:rPr>
        <w:t xml:space="preserve"> os resultados de uma transação são permanentes e podem ser desfeitos somente por uma transação subsequente.</w:t>
      </w:r>
      <w:r>
        <w:rPr>
          <w:rFonts w:ascii="Times New Roman" w:hAnsi="Times New Roman"/>
          <w:b w:val="0"/>
          <w:bCs w:val="0"/>
          <w:sz w:val="22"/>
          <w:szCs w:val="22"/>
        </w:rPr>
        <w:t xml:space="preserve"> </w:t>
      </w:r>
      <w:r w:rsidRPr="00D75F4D">
        <w:rPr>
          <w:rFonts w:ascii="Times New Roman" w:hAnsi="Times New Roman"/>
          <w:b w:val="0"/>
          <w:bCs w:val="0"/>
          <w:sz w:val="22"/>
          <w:szCs w:val="22"/>
        </w:rPr>
        <w:t>Por exemplo: todos os dados e status relativos a uma transação devem ser armazenados num repositório permanente, não sendo passíveis de falha por uma falha de hardware</w:t>
      </w:r>
      <w:r>
        <w:rPr>
          <w:rFonts w:ascii="Times New Roman" w:hAnsi="Times New Roman"/>
          <w:b w:val="0"/>
          <w:bCs w:val="0"/>
          <w:sz w:val="22"/>
          <w:szCs w:val="22"/>
        </w:rPr>
        <w:t>.</w:t>
      </w:r>
    </w:p>
    <w:p w14:paraId="5D9203BE" w14:textId="77777777" w:rsidR="00FF4132" w:rsidRDefault="00FF4132">
      <w:pPr>
        <w:pStyle w:val="Standarduser"/>
        <w:spacing w:before="0" w:line="240" w:lineRule="auto"/>
        <w:rPr>
          <w:rFonts w:ascii="Times New Roman" w:hAnsi="Times New Roman"/>
          <w:b w:val="0"/>
          <w:bCs w:val="0"/>
          <w:sz w:val="22"/>
          <w:szCs w:val="22"/>
        </w:rPr>
      </w:pPr>
    </w:p>
    <w:p w14:paraId="45A66D02" w14:textId="77777777" w:rsidR="00FF4132" w:rsidRDefault="00A02DAB">
      <w:pPr>
        <w:pStyle w:val="Standarduser"/>
        <w:spacing w:before="0" w:line="240" w:lineRule="auto"/>
        <w:rPr>
          <w:rFonts w:ascii="Times New Roman" w:hAnsi="Times New Roman"/>
          <w:b w:val="0"/>
          <w:bCs w:val="0"/>
          <w:sz w:val="22"/>
          <w:szCs w:val="22"/>
        </w:rPr>
      </w:pPr>
      <w:r>
        <w:rPr>
          <w:rFonts w:ascii="Times New Roman" w:hAnsi="Times New Roman"/>
          <w:b w:val="0"/>
          <w:bCs w:val="0"/>
          <w:sz w:val="22"/>
          <w:szCs w:val="22"/>
        </w:rPr>
        <w:t>2</w:t>
      </w:r>
      <w:r w:rsidR="00C56C30">
        <w:rPr>
          <w:rFonts w:ascii="Times New Roman" w:hAnsi="Times New Roman"/>
          <w:b w:val="0"/>
          <w:bCs w:val="0"/>
          <w:sz w:val="22"/>
          <w:szCs w:val="22"/>
        </w:rPr>
        <w:t>) Na escala concorrente abaixo, substitua os valores das variáveis conforme abaixo e responda:</w:t>
      </w:r>
    </w:p>
    <w:p w14:paraId="1CB0CF87" w14:textId="77777777" w:rsidR="00FF4132" w:rsidRDefault="00C56C30">
      <w:pPr>
        <w:pStyle w:val="Standarduser"/>
        <w:spacing w:before="0" w:line="240" w:lineRule="auto"/>
        <w:rPr>
          <w:rFonts w:ascii="Times New Roman" w:hAnsi="Times New Roman"/>
          <w:b w:val="0"/>
          <w:bCs w:val="0"/>
          <w:sz w:val="22"/>
          <w:szCs w:val="22"/>
        </w:rPr>
      </w:pPr>
      <w:r>
        <w:rPr>
          <w:rFonts w:ascii="Times New Roman" w:hAnsi="Times New Roman"/>
          <w:b w:val="0"/>
          <w:bCs w:val="0"/>
          <w:sz w:val="22"/>
          <w:szCs w:val="22"/>
        </w:rPr>
        <w:t xml:space="preserve">    </w:t>
      </w:r>
      <w:r>
        <w:rPr>
          <w:rFonts w:ascii="Times New Roman" w:hAnsi="Times New Roman"/>
          <w:b w:val="0"/>
          <w:bCs w:val="0"/>
          <w:sz w:val="22"/>
          <w:szCs w:val="22"/>
        </w:rPr>
        <w:tab/>
      </w:r>
      <w:r>
        <w:rPr>
          <w:rFonts w:ascii="Times New Roman" w:hAnsi="Times New Roman"/>
          <w:b w:val="0"/>
          <w:bCs w:val="0"/>
          <w:sz w:val="22"/>
          <w:szCs w:val="22"/>
        </w:rPr>
        <w:tab/>
        <w:t>Z = 80</w:t>
      </w:r>
    </w:p>
    <w:p w14:paraId="461633CD" w14:textId="77777777" w:rsidR="00FF4132" w:rsidRDefault="00C56C30">
      <w:pPr>
        <w:pStyle w:val="Standarduser"/>
        <w:spacing w:before="0" w:line="240" w:lineRule="auto"/>
        <w:rPr>
          <w:rFonts w:ascii="Times New Roman" w:hAnsi="Times New Roman"/>
          <w:b w:val="0"/>
          <w:bCs w:val="0"/>
          <w:sz w:val="22"/>
          <w:szCs w:val="22"/>
        </w:rPr>
      </w:pPr>
      <w:r>
        <w:rPr>
          <w:rFonts w:ascii="Times New Roman" w:hAnsi="Times New Roman"/>
          <w:b w:val="0"/>
          <w:bCs w:val="0"/>
          <w:sz w:val="22"/>
          <w:szCs w:val="22"/>
        </w:rPr>
        <w:t xml:space="preserve">    </w:t>
      </w:r>
      <w:r>
        <w:rPr>
          <w:rFonts w:ascii="Times New Roman" w:hAnsi="Times New Roman"/>
          <w:b w:val="0"/>
          <w:bCs w:val="0"/>
          <w:sz w:val="22"/>
          <w:szCs w:val="22"/>
        </w:rPr>
        <w:tab/>
      </w:r>
      <w:r>
        <w:rPr>
          <w:rFonts w:ascii="Times New Roman" w:hAnsi="Times New Roman"/>
          <w:b w:val="0"/>
          <w:bCs w:val="0"/>
          <w:sz w:val="22"/>
          <w:szCs w:val="22"/>
        </w:rPr>
        <w:tab/>
        <w:t>J = 5</w:t>
      </w:r>
    </w:p>
    <w:p w14:paraId="5CCE1D6E" w14:textId="77777777" w:rsidR="00FF4132" w:rsidRDefault="00C56C30">
      <w:pPr>
        <w:pStyle w:val="Standarduser"/>
        <w:spacing w:before="0" w:line="240" w:lineRule="auto"/>
        <w:rPr>
          <w:rFonts w:ascii="Times New Roman" w:hAnsi="Times New Roman"/>
          <w:b w:val="0"/>
          <w:bCs w:val="0"/>
          <w:sz w:val="22"/>
          <w:szCs w:val="22"/>
        </w:rPr>
      </w:pPr>
      <w:r>
        <w:rPr>
          <w:rFonts w:ascii="Times New Roman" w:hAnsi="Times New Roman"/>
          <w:b w:val="0"/>
          <w:bCs w:val="0"/>
          <w:sz w:val="22"/>
          <w:szCs w:val="22"/>
        </w:rPr>
        <w:t xml:space="preserve">   </w:t>
      </w:r>
      <w:r>
        <w:rPr>
          <w:rFonts w:ascii="Times New Roman" w:hAnsi="Times New Roman"/>
          <w:b w:val="0"/>
          <w:bCs w:val="0"/>
          <w:sz w:val="22"/>
          <w:szCs w:val="22"/>
        </w:rPr>
        <w:tab/>
      </w:r>
      <w:r>
        <w:rPr>
          <w:rFonts w:ascii="Times New Roman" w:hAnsi="Times New Roman"/>
          <w:b w:val="0"/>
          <w:bCs w:val="0"/>
          <w:sz w:val="22"/>
          <w:szCs w:val="22"/>
        </w:rPr>
        <w:tab/>
        <w:t>K = 4</w:t>
      </w:r>
    </w:p>
    <w:p w14:paraId="6A4BFC9F" w14:textId="2D3AC5E6" w:rsidR="00FF4132" w:rsidRDefault="00C56C30" w:rsidP="000554D1">
      <w:pPr>
        <w:pStyle w:val="Standarduser"/>
        <w:numPr>
          <w:ilvl w:val="0"/>
          <w:numId w:val="2"/>
        </w:numPr>
        <w:spacing w:before="0" w:line="240" w:lineRule="auto"/>
        <w:rPr>
          <w:rFonts w:ascii="Times New Roman" w:hAnsi="Times New Roman"/>
          <w:b w:val="0"/>
          <w:bCs w:val="0"/>
          <w:sz w:val="22"/>
          <w:szCs w:val="22"/>
        </w:rPr>
      </w:pPr>
      <w:r>
        <w:rPr>
          <w:rFonts w:ascii="Times New Roman" w:hAnsi="Times New Roman"/>
          <w:b w:val="0"/>
          <w:bCs w:val="0"/>
          <w:sz w:val="22"/>
          <w:szCs w:val="22"/>
        </w:rPr>
        <w:t>indique qual o valor final de Z.</w:t>
      </w:r>
    </w:p>
    <w:p w14:paraId="6570A36F" w14:textId="5F8FA28C" w:rsidR="000554D1" w:rsidRDefault="004766E9" w:rsidP="000554D1">
      <w:pPr>
        <w:pStyle w:val="Standarduser"/>
        <w:spacing w:before="0" w:line="240" w:lineRule="auto"/>
        <w:ind w:left="1065"/>
        <w:rPr>
          <w:rFonts w:ascii="Times New Roman" w:hAnsi="Times New Roman"/>
          <w:b w:val="0"/>
          <w:bCs w:val="0"/>
          <w:sz w:val="22"/>
          <w:szCs w:val="22"/>
        </w:rPr>
      </w:pPr>
      <w:r w:rsidRPr="004766E9">
        <w:rPr>
          <w:rFonts w:ascii="Times New Roman" w:hAnsi="Times New Roman"/>
          <w:b w:val="0"/>
          <w:bCs w:val="0"/>
          <w:sz w:val="22"/>
          <w:szCs w:val="22"/>
          <w:highlight w:val="yellow"/>
        </w:rPr>
        <w:t>R:</w:t>
      </w:r>
      <w:r>
        <w:rPr>
          <w:rFonts w:ascii="Times New Roman" w:hAnsi="Times New Roman"/>
          <w:b w:val="0"/>
          <w:bCs w:val="0"/>
          <w:sz w:val="22"/>
          <w:szCs w:val="22"/>
        </w:rPr>
        <w:t xml:space="preserve"> </w:t>
      </w:r>
      <w:r w:rsidR="000554D1">
        <w:rPr>
          <w:rFonts w:ascii="Times New Roman" w:hAnsi="Times New Roman"/>
          <w:b w:val="0"/>
          <w:bCs w:val="0"/>
          <w:sz w:val="22"/>
          <w:szCs w:val="22"/>
        </w:rPr>
        <w:t>z = 84</w:t>
      </w:r>
    </w:p>
    <w:p w14:paraId="245BB4FF" w14:textId="77777777" w:rsidR="004766E9" w:rsidRDefault="004766E9" w:rsidP="000554D1">
      <w:pPr>
        <w:pStyle w:val="Standarduser"/>
        <w:spacing w:before="0" w:line="240" w:lineRule="auto"/>
        <w:ind w:left="1065"/>
        <w:rPr>
          <w:rFonts w:ascii="Times New Roman" w:hAnsi="Times New Roman"/>
          <w:b w:val="0"/>
          <w:bCs w:val="0"/>
          <w:sz w:val="22"/>
          <w:szCs w:val="22"/>
        </w:rPr>
      </w:pPr>
    </w:p>
    <w:p w14:paraId="00273CAD" w14:textId="34BD3E7B" w:rsidR="00FF4132" w:rsidRDefault="00C56C30">
      <w:pPr>
        <w:pStyle w:val="Standarduser"/>
        <w:spacing w:before="0" w:line="240" w:lineRule="auto"/>
        <w:rPr>
          <w:rFonts w:ascii="Times New Roman" w:hAnsi="Times New Roman"/>
          <w:b w:val="0"/>
          <w:bCs w:val="0"/>
          <w:sz w:val="22"/>
          <w:szCs w:val="22"/>
        </w:rPr>
      </w:pPr>
      <w:r>
        <w:rPr>
          <w:rFonts w:ascii="Times New Roman" w:hAnsi="Times New Roman"/>
          <w:b w:val="0"/>
          <w:bCs w:val="0"/>
          <w:sz w:val="22"/>
          <w:szCs w:val="22"/>
        </w:rPr>
        <w:tab/>
        <w:t xml:space="preserve">b) Considerando os problemas de “Atualização Perdida”, “Atualização Temporária” e “Sumário </w:t>
      </w:r>
      <w:r>
        <w:rPr>
          <w:rFonts w:ascii="Times New Roman" w:hAnsi="Times New Roman"/>
          <w:b w:val="0"/>
          <w:bCs w:val="0"/>
          <w:sz w:val="22"/>
          <w:szCs w:val="22"/>
        </w:rPr>
        <w:tab/>
        <w:t xml:space="preserve">incorreto”, qual problema ocorre nessa escala </w:t>
      </w:r>
      <w:proofErr w:type="gramStart"/>
      <w:r>
        <w:rPr>
          <w:rFonts w:ascii="Times New Roman" w:hAnsi="Times New Roman"/>
          <w:b w:val="0"/>
          <w:bCs w:val="0"/>
          <w:sz w:val="22"/>
          <w:szCs w:val="22"/>
        </w:rPr>
        <w:t>concorrente,?</w:t>
      </w:r>
      <w:proofErr w:type="gramEnd"/>
    </w:p>
    <w:p w14:paraId="5B12D5CA" w14:textId="7CA08FCE" w:rsidR="000554D1" w:rsidRDefault="000554D1">
      <w:pPr>
        <w:pStyle w:val="Standarduser"/>
        <w:spacing w:before="0" w:line="240" w:lineRule="auto"/>
        <w:rPr>
          <w:rFonts w:ascii="Times New Roman" w:hAnsi="Times New Roman"/>
          <w:b w:val="0"/>
          <w:bCs w:val="0"/>
          <w:sz w:val="22"/>
          <w:szCs w:val="22"/>
        </w:rPr>
      </w:pPr>
    </w:p>
    <w:p w14:paraId="36B9C17B" w14:textId="2442BCB2" w:rsidR="000554D1" w:rsidRDefault="004766E9" w:rsidP="004766E9">
      <w:pPr>
        <w:pStyle w:val="Standarduser"/>
        <w:spacing w:before="0" w:line="240" w:lineRule="auto"/>
        <w:ind w:left="709"/>
        <w:rPr>
          <w:rFonts w:ascii="Times New Roman" w:hAnsi="Times New Roman"/>
          <w:b w:val="0"/>
          <w:bCs w:val="0"/>
          <w:sz w:val="22"/>
          <w:szCs w:val="22"/>
        </w:rPr>
      </w:pPr>
      <w:r>
        <w:rPr>
          <w:rFonts w:ascii="Times New Roman" w:hAnsi="Times New Roman"/>
          <w:b w:val="0"/>
          <w:bCs w:val="0"/>
          <w:sz w:val="22"/>
          <w:szCs w:val="22"/>
        </w:rPr>
        <w:t xml:space="preserve">       </w:t>
      </w:r>
      <w:r w:rsidRPr="004766E9">
        <w:rPr>
          <w:rFonts w:ascii="Times New Roman" w:hAnsi="Times New Roman"/>
          <w:b w:val="0"/>
          <w:bCs w:val="0"/>
          <w:sz w:val="22"/>
          <w:szCs w:val="22"/>
          <w:highlight w:val="yellow"/>
        </w:rPr>
        <w:t>R:</w:t>
      </w:r>
      <w:r>
        <w:rPr>
          <w:rFonts w:ascii="Times New Roman" w:hAnsi="Times New Roman"/>
          <w:b w:val="0"/>
          <w:bCs w:val="0"/>
          <w:sz w:val="22"/>
          <w:szCs w:val="22"/>
        </w:rPr>
        <w:t xml:space="preserve"> </w:t>
      </w:r>
      <w:r w:rsidR="000554D1">
        <w:rPr>
          <w:rFonts w:ascii="Times New Roman" w:hAnsi="Times New Roman"/>
          <w:b w:val="0"/>
          <w:bCs w:val="0"/>
          <w:sz w:val="22"/>
          <w:szCs w:val="22"/>
        </w:rPr>
        <w:t>Atualização perdida.</w:t>
      </w:r>
    </w:p>
    <w:p w14:paraId="7C4F7550" w14:textId="77777777" w:rsidR="00FF4132" w:rsidRDefault="00FF4132">
      <w:pPr>
        <w:pStyle w:val="Standarduser"/>
        <w:spacing w:before="0" w:line="240" w:lineRule="auto"/>
        <w:rPr>
          <w:rFonts w:ascii="Times New Roman" w:hAnsi="Times New Roman"/>
          <w:b w:val="0"/>
          <w:bCs w:val="0"/>
          <w:sz w:val="22"/>
          <w:szCs w:val="22"/>
        </w:rPr>
      </w:pPr>
    </w:p>
    <w:tbl>
      <w:tblPr>
        <w:tblW w:w="4095" w:type="dxa"/>
        <w:tblInd w:w="1031" w:type="dxa"/>
        <w:tblLayout w:type="fixed"/>
        <w:tblCellMar>
          <w:left w:w="10" w:type="dxa"/>
          <w:right w:w="10" w:type="dxa"/>
        </w:tblCellMar>
        <w:tblLook w:val="0000" w:firstRow="0" w:lastRow="0" w:firstColumn="0" w:lastColumn="0" w:noHBand="0" w:noVBand="0"/>
      </w:tblPr>
      <w:tblGrid>
        <w:gridCol w:w="2145"/>
        <w:gridCol w:w="1950"/>
      </w:tblGrid>
      <w:tr w:rsidR="00FF4132" w14:paraId="0AB1B0BA" w14:textId="77777777">
        <w:trPr>
          <w:trHeight w:val="315"/>
        </w:trPr>
        <w:tc>
          <w:tcPr>
            <w:tcW w:w="2145" w:type="dxa"/>
            <w:tcBorders>
              <w:top w:val="single" w:sz="2" w:space="0" w:color="000000"/>
              <w:left w:val="single" w:sz="2" w:space="0" w:color="000000"/>
              <w:bottom w:val="single" w:sz="2" w:space="0" w:color="000000"/>
            </w:tcBorders>
            <w:tcMar>
              <w:top w:w="55" w:type="dxa"/>
              <w:left w:w="55" w:type="dxa"/>
              <w:bottom w:w="55" w:type="dxa"/>
              <w:right w:w="55" w:type="dxa"/>
            </w:tcMar>
          </w:tcPr>
          <w:p w14:paraId="0F546E4F" w14:textId="77777777" w:rsidR="00FF4132" w:rsidRDefault="00C56C30">
            <w:pPr>
              <w:pStyle w:val="Standarduser"/>
              <w:spacing w:before="0" w:line="240" w:lineRule="auto"/>
              <w:rPr>
                <w:rFonts w:ascii="Times New Roman" w:hAnsi="Times New Roman"/>
                <w:b w:val="0"/>
                <w:bCs w:val="0"/>
                <w:sz w:val="20"/>
                <w:szCs w:val="20"/>
              </w:rPr>
            </w:pPr>
            <w:r>
              <w:rPr>
                <w:rFonts w:ascii="Times New Roman" w:hAnsi="Times New Roman"/>
                <w:b w:val="0"/>
                <w:bCs w:val="0"/>
                <w:sz w:val="20"/>
                <w:szCs w:val="20"/>
              </w:rPr>
              <w:t>T1</w:t>
            </w:r>
          </w:p>
        </w:tc>
        <w:tc>
          <w:tcPr>
            <w:tcW w:w="19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518924F" w14:textId="77777777" w:rsidR="00FF4132" w:rsidRDefault="00C56C30">
            <w:pPr>
              <w:pStyle w:val="Standarduser"/>
              <w:spacing w:before="0" w:line="240" w:lineRule="auto"/>
              <w:rPr>
                <w:rFonts w:ascii="Times New Roman" w:hAnsi="Times New Roman"/>
                <w:b w:val="0"/>
                <w:bCs w:val="0"/>
                <w:sz w:val="20"/>
                <w:szCs w:val="20"/>
              </w:rPr>
            </w:pPr>
            <w:r>
              <w:rPr>
                <w:rFonts w:ascii="Times New Roman" w:hAnsi="Times New Roman"/>
                <w:b w:val="0"/>
                <w:bCs w:val="0"/>
                <w:sz w:val="20"/>
                <w:szCs w:val="20"/>
              </w:rPr>
              <w:t>T2</w:t>
            </w:r>
          </w:p>
        </w:tc>
      </w:tr>
      <w:tr w:rsidR="00FF4132" w:rsidRPr="004766E9" w14:paraId="31D086B9" w14:textId="77777777" w:rsidTr="004766E9">
        <w:tc>
          <w:tcPr>
            <w:tcW w:w="2145" w:type="dxa"/>
            <w:tcBorders>
              <w:left w:val="single" w:sz="2" w:space="0" w:color="000000"/>
            </w:tcBorders>
            <w:tcMar>
              <w:top w:w="55" w:type="dxa"/>
              <w:left w:w="55" w:type="dxa"/>
              <w:bottom w:w="55" w:type="dxa"/>
              <w:right w:w="55" w:type="dxa"/>
            </w:tcMar>
          </w:tcPr>
          <w:p w14:paraId="5DD582BF" w14:textId="77777777" w:rsidR="00FF4132" w:rsidRDefault="00C56C30">
            <w:pPr>
              <w:pStyle w:val="Standarduser"/>
              <w:spacing w:before="0" w:line="240" w:lineRule="auto"/>
              <w:rPr>
                <w:rFonts w:ascii="Times New Roman" w:hAnsi="Times New Roman"/>
                <w:b w:val="0"/>
                <w:bCs w:val="0"/>
                <w:sz w:val="20"/>
                <w:szCs w:val="20"/>
                <w:lang w:val="en-US"/>
              </w:rPr>
            </w:pPr>
            <w:r>
              <w:rPr>
                <w:rFonts w:ascii="Times New Roman" w:hAnsi="Times New Roman"/>
                <w:b w:val="0"/>
                <w:bCs w:val="0"/>
                <w:sz w:val="20"/>
                <w:szCs w:val="20"/>
                <w:lang w:val="en-US"/>
              </w:rPr>
              <w:t>Read (Z)</w:t>
            </w:r>
          </w:p>
          <w:p w14:paraId="6305B58C" w14:textId="77777777" w:rsidR="00FF4132" w:rsidRDefault="00C56C30">
            <w:pPr>
              <w:pStyle w:val="Standarduser"/>
              <w:spacing w:before="0" w:line="240" w:lineRule="auto"/>
              <w:rPr>
                <w:rFonts w:ascii="Times New Roman" w:hAnsi="Times New Roman"/>
                <w:b w:val="0"/>
                <w:bCs w:val="0"/>
                <w:sz w:val="20"/>
                <w:szCs w:val="20"/>
                <w:lang w:val="en-US"/>
              </w:rPr>
            </w:pPr>
            <w:proofErr w:type="gramStart"/>
            <w:r>
              <w:rPr>
                <w:rFonts w:ascii="Times New Roman" w:hAnsi="Times New Roman"/>
                <w:b w:val="0"/>
                <w:bCs w:val="0"/>
                <w:sz w:val="20"/>
                <w:szCs w:val="20"/>
                <w:lang w:val="en-US"/>
              </w:rPr>
              <w:t>Z :</w:t>
            </w:r>
            <w:proofErr w:type="gramEnd"/>
            <w:r>
              <w:rPr>
                <w:rFonts w:ascii="Times New Roman" w:hAnsi="Times New Roman"/>
                <w:b w:val="0"/>
                <w:bCs w:val="0"/>
                <w:sz w:val="20"/>
                <w:szCs w:val="20"/>
                <w:lang w:val="en-US"/>
              </w:rPr>
              <w:t>= Z – J</w:t>
            </w:r>
          </w:p>
          <w:p w14:paraId="6D12A5BB" w14:textId="77777777" w:rsidR="00FF4132" w:rsidRDefault="00FF4132">
            <w:pPr>
              <w:pStyle w:val="Standarduser"/>
              <w:spacing w:before="0" w:line="240" w:lineRule="auto"/>
              <w:rPr>
                <w:rFonts w:ascii="Times New Roman" w:hAnsi="Times New Roman"/>
                <w:b w:val="0"/>
                <w:bCs w:val="0"/>
                <w:sz w:val="20"/>
                <w:szCs w:val="20"/>
                <w:lang w:val="en-US"/>
              </w:rPr>
            </w:pPr>
          </w:p>
          <w:p w14:paraId="7F6CEA05" w14:textId="77777777" w:rsidR="00FF4132" w:rsidRDefault="00FF4132">
            <w:pPr>
              <w:pStyle w:val="Standarduser"/>
              <w:spacing w:before="0" w:line="240" w:lineRule="auto"/>
              <w:rPr>
                <w:rFonts w:ascii="Times New Roman" w:hAnsi="Times New Roman"/>
                <w:b w:val="0"/>
                <w:bCs w:val="0"/>
                <w:sz w:val="20"/>
                <w:szCs w:val="20"/>
                <w:lang w:val="en-US"/>
              </w:rPr>
            </w:pPr>
          </w:p>
          <w:p w14:paraId="105AC206" w14:textId="77777777" w:rsidR="00FF4132" w:rsidRDefault="00FF4132">
            <w:pPr>
              <w:pStyle w:val="Standarduser"/>
              <w:spacing w:before="0" w:line="240" w:lineRule="auto"/>
              <w:rPr>
                <w:rFonts w:ascii="Times New Roman" w:hAnsi="Times New Roman"/>
                <w:b w:val="0"/>
                <w:bCs w:val="0"/>
                <w:sz w:val="20"/>
                <w:szCs w:val="20"/>
                <w:lang w:val="en-US"/>
              </w:rPr>
            </w:pPr>
          </w:p>
          <w:p w14:paraId="04D20B91" w14:textId="77777777" w:rsidR="00FF4132" w:rsidRDefault="00FF4132">
            <w:pPr>
              <w:pStyle w:val="Standarduser"/>
              <w:spacing w:before="0" w:line="240" w:lineRule="auto"/>
              <w:rPr>
                <w:rFonts w:ascii="Times New Roman" w:hAnsi="Times New Roman"/>
                <w:b w:val="0"/>
                <w:bCs w:val="0"/>
                <w:sz w:val="20"/>
                <w:szCs w:val="20"/>
                <w:lang w:val="en-US"/>
              </w:rPr>
            </w:pPr>
          </w:p>
          <w:p w14:paraId="091273AD" w14:textId="77777777" w:rsidR="00FF4132" w:rsidRDefault="00C56C30">
            <w:pPr>
              <w:pStyle w:val="Standarduser"/>
              <w:spacing w:before="0" w:line="240" w:lineRule="auto"/>
              <w:rPr>
                <w:rFonts w:ascii="Times New Roman" w:hAnsi="Times New Roman"/>
                <w:b w:val="0"/>
                <w:bCs w:val="0"/>
                <w:sz w:val="20"/>
                <w:szCs w:val="20"/>
                <w:lang w:val="en-US"/>
              </w:rPr>
            </w:pPr>
            <w:r>
              <w:rPr>
                <w:rFonts w:ascii="Times New Roman" w:hAnsi="Times New Roman"/>
                <w:b w:val="0"/>
                <w:bCs w:val="0"/>
                <w:sz w:val="20"/>
                <w:szCs w:val="20"/>
                <w:lang w:val="en-US"/>
              </w:rPr>
              <w:t>Write (Z)</w:t>
            </w:r>
          </w:p>
          <w:p w14:paraId="23EC5797" w14:textId="77777777" w:rsidR="00FF4132" w:rsidRDefault="00FF4132">
            <w:pPr>
              <w:pStyle w:val="Standarduser"/>
              <w:spacing w:before="0" w:line="240" w:lineRule="auto"/>
              <w:rPr>
                <w:rFonts w:ascii="Times New Roman" w:hAnsi="Times New Roman"/>
                <w:b w:val="0"/>
                <w:bCs w:val="0"/>
                <w:sz w:val="20"/>
                <w:szCs w:val="20"/>
                <w:lang w:val="en-US"/>
              </w:rPr>
            </w:pPr>
          </w:p>
          <w:p w14:paraId="3CE907FC" w14:textId="77777777" w:rsidR="00FF4132" w:rsidRDefault="00FF4132">
            <w:pPr>
              <w:pStyle w:val="Standarduser"/>
              <w:spacing w:before="0" w:line="240" w:lineRule="auto"/>
              <w:rPr>
                <w:rFonts w:ascii="Times New Roman" w:hAnsi="Times New Roman"/>
                <w:b w:val="0"/>
                <w:bCs w:val="0"/>
                <w:sz w:val="20"/>
                <w:szCs w:val="20"/>
                <w:lang w:val="en-US"/>
              </w:rPr>
            </w:pPr>
          </w:p>
        </w:tc>
        <w:tc>
          <w:tcPr>
            <w:tcW w:w="1950" w:type="dxa"/>
            <w:tcBorders>
              <w:left w:val="single" w:sz="2" w:space="0" w:color="000000"/>
              <w:right w:val="single" w:sz="2" w:space="0" w:color="000000"/>
            </w:tcBorders>
            <w:tcMar>
              <w:top w:w="55" w:type="dxa"/>
              <w:left w:w="55" w:type="dxa"/>
              <w:bottom w:w="55" w:type="dxa"/>
              <w:right w:w="55" w:type="dxa"/>
            </w:tcMar>
          </w:tcPr>
          <w:p w14:paraId="52E41700" w14:textId="77777777" w:rsidR="00FF4132" w:rsidRDefault="00FF4132">
            <w:pPr>
              <w:pStyle w:val="Standarduser"/>
              <w:spacing w:before="0" w:line="240" w:lineRule="auto"/>
              <w:rPr>
                <w:rFonts w:ascii="Times New Roman" w:hAnsi="Times New Roman"/>
                <w:b w:val="0"/>
                <w:bCs w:val="0"/>
                <w:sz w:val="20"/>
                <w:szCs w:val="20"/>
                <w:lang w:val="en-US"/>
              </w:rPr>
            </w:pPr>
          </w:p>
          <w:p w14:paraId="13534DA5" w14:textId="77777777" w:rsidR="00FF4132" w:rsidRDefault="00FF4132">
            <w:pPr>
              <w:pStyle w:val="Standarduser"/>
              <w:spacing w:before="0" w:line="240" w:lineRule="auto"/>
              <w:rPr>
                <w:rFonts w:ascii="Times New Roman" w:hAnsi="Times New Roman"/>
                <w:b w:val="0"/>
                <w:bCs w:val="0"/>
                <w:sz w:val="20"/>
                <w:szCs w:val="20"/>
                <w:lang w:val="en-US"/>
              </w:rPr>
            </w:pPr>
          </w:p>
          <w:p w14:paraId="7DD662F8" w14:textId="77777777" w:rsidR="00FF4132" w:rsidRDefault="00FF4132">
            <w:pPr>
              <w:pStyle w:val="Standarduser"/>
              <w:spacing w:before="0" w:line="240" w:lineRule="auto"/>
              <w:rPr>
                <w:rFonts w:ascii="Times New Roman" w:hAnsi="Times New Roman"/>
                <w:b w:val="0"/>
                <w:bCs w:val="0"/>
                <w:sz w:val="20"/>
                <w:szCs w:val="20"/>
                <w:lang w:val="en-US"/>
              </w:rPr>
            </w:pPr>
          </w:p>
          <w:p w14:paraId="249FAE7E" w14:textId="77777777" w:rsidR="00FF4132" w:rsidRDefault="00C56C30">
            <w:pPr>
              <w:pStyle w:val="Standarduser"/>
              <w:spacing w:before="0" w:line="240" w:lineRule="auto"/>
              <w:rPr>
                <w:rFonts w:ascii="Times New Roman" w:hAnsi="Times New Roman"/>
                <w:b w:val="0"/>
                <w:bCs w:val="0"/>
                <w:sz w:val="20"/>
                <w:szCs w:val="20"/>
                <w:lang w:val="en-US"/>
              </w:rPr>
            </w:pPr>
            <w:r>
              <w:rPr>
                <w:rFonts w:ascii="Times New Roman" w:hAnsi="Times New Roman"/>
                <w:b w:val="0"/>
                <w:bCs w:val="0"/>
                <w:sz w:val="20"/>
                <w:szCs w:val="20"/>
                <w:lang w:val="en-US"/>
              </w:rPr>
              <w:t>READ(Z)</w:t>
            </w:r>
          </w:p>
          <w:p w14:paraId="1CF5EEEB" w14:textId="77777777" w:rsidR="00FF4132" w:rsidRDefault="00C56C30">
            <w:pPr>
              <w:pStyle w:val="Standarduser"/>
              <w:spacing w:before="0" w:line="240" w:lineRule="auto"/>
              <w:rPr>
                <w:rFonts w:ascii="Times New Roman" w:hAnsi="Times New Roman"/>
                <w:b w:val="0"/>
                <w:bCs w:val="0"/>
                <w:sz w:val="20"/>
                <w:szCs w:val="20"/>
                <w:lang w:val="en-US"/>
              </w:rPr>
            </w:pPr>
            <w:proofErr w:type="gramStart"/>
            <w:r>
              <w:rPr>
                <w:rFonts w:ascii="Times New Roman" w:hAnsi="Times New Roman"/>
                <w:b w:val="0"/>
                <w:bCs w:val="0"/>
                <w:sz w:val="20"/>
                <w:szCs w:val="20"/>
                <w:lang w:val="en-US"/>
              </w:rPr>
              <w:t>Z :</w:t>
            </w:r>
            <w:proofErr w:type="gramEnd"/>
            <w:r>
              <w:rPr>
                <w:rFonts w:ascii="Times New Roman" w:hAnsi="Times New Roman"/>
                <w:b w:val="0"/>
                <w:bCs w:val="0"/>
                <w:sz w:val="20"/>
                <w:szCs w:val="20"/>
                <w:lang w:val="en-US"/>
              </w:rPr>
              <w:t>= Z + K</w:t>
            </w:r>
          </w:p>
          <w:p w14:paraId="21DB6A5D" w14:textId="77777777" w:rsidR="00FF4132" w:rsidRDefault="00FF4132">
            <w:pPr>
              <w:pStyle w:val="Standarduser"/>
              <w:spacing w:before="0" w:line="240" w:lineRule="auto"/>
              <w:rPr>
                <w:rFonts w:ascii="Times New Roman" w:hAnsi="Times New Roman"/>
                <w:b w:val="0"/>
                <w:bCs w:val="0"/>
                <w:sz w:val="20"/>
                <w:szCs w:val="20"/>
                <w:lang w:val="en-US"/>
              </w:rPr>
            </w:pPr>
          </w:p>
          <w:p w14:paraId="798C4614" w14:textId="77777777" w:rsidR="00FF4132" w:rsidRDefault="00FF4132">
            <w:pPr>
              <w:pStyle w:val="Standarduser"/>
              <w:spacing w:before="0" w:line="240" w:lineRule="auto"/>
              <w:rPr>
                <w:rFonts w:ascii="Times New Roman" w:hAnsi="Times New Roman"/>
                <w:b w:val="0"/>
                <w:bCs w:val="0"/>
                <w:sz w:val="20"/>
                <w:szCs w:val="20"/>
                <w:lang w:val="en-US"/>
              </w:rPr>
            </w:pPr>
          </w:p>
          <w:p w14:paraId="1569545F" w14:textId="77777777" w:rsidR="00FF4132" w:rsidRDefault="00FF4132">
            <w:pPr>
              <w:pStyle w:val="Standarduser"/>
              <w:spacing w:before="0" w:line="240" w:lineRule="auto"/>
              <w:rPr>
                <w:rFonts w:ascii="Times New Roman" w:hAnsi="Times New Roman"/>
                <w:b w:val="0"/>
                <w:bCs w:val="0"/>
                <w:sz w:val="20"/>
                <w:szCs w:val="20"/>
                <w:lang w:val="en-US"/>
              </w:rPr>
            </w:pPr>
          </w:p>
          <w:p w14:paraId="04D67198" w14:textId="77777777" w:rsidR="00FF4132" w:rsidRDefault="00C56C30">
            <w:pPr>
              <w:pStyle w:val="Standarduser"/>
              <w:spacing w:before="0" w:line="240" w:lineRule="auto"/>
              <w:rPr>
                <w:rFonts w:ascii="Times New Roman" w:hAnsi="Times New Roman"/>
                <w:b w:val="0"/>
                <w:bCs w:val="0"/>
                <w:sz w:val="20"/>
                <w:szCs w:val="20"/>
                <w:lang w:val="en-US"/>
              </w:rPr>
            </w:pPr>
            <w:r>
              <w:rPr>
                <w:rFonts w:ascii="Times New Roman" w:hAnsi="Times New Roman"/>
                <w:b w:val="0"/>
                <w:bCs w:val="0"/>
                <w:sz w:val="20"/>
                <w:szCs w:val="20"/>
                <w:lang w:val="en-US"/>
              </w:rPr>
              <w:t>Write (Z)</w:t>
            </w:r>
          </w:p>
        </w:tc>
      </w:tr>
      <w:tr w:rsidR="004766E9" w:rsidRPr="004766E9" w14:paraId="1151E660" w14:textId="77777777">
        <w:tc>
          <w:tcPr>
            <w:tcW w:w="2145" w:type="dxa"/>
            <w:tcBorders>
              <w:left w:val="single" w:sz="2" w:space="0" w:color="000000"/>
              <w:bottom w:val="single" w:sz="2" w:space="0" w:color="000000"/>
            </w:tcBorders>
            <w:tcMar>
              <w:top w:w="55" w:type="dxa"/>
              <w:left w:w="55" w:type="dxa"/>
              <w:bottom w:w="55" w:type="dxa"/>
              <w:right w:w="55" w:type="dxa"/>
            </w:tcMar>
          </w:tcPr>
          <w:p w14:paraId="3A5EFAD4" w14:textId="0A7D494A" w:rsidR="004766E9" w:rsidRDefault="004766E9">
            <w:pPr>
              <w:pStyle w:val="Standarduser"/>
              <w:spacing w:before="0" w:line="240" w:lineRule="auto"/>
              <w:rPr>
                <w:rFonts w:ascii="Times New Roman" w:hAnsi="Times New Roman"/>
                <w:b w:val="0"/>
                <w:bCs w:val="0"/>
                <w:sz w:val="20"/>
                <w:szCs w:val="20"/>
                <w:lang w:val="en-US"/>
              </w:rPr>
            </w:pPr>
          </w:p>
        </w:tc>
        <w:tc>
          <w:tcPr>
            <w:tcW w:w="19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C965C3" w14:textId="77777777" w:rsidR="004766E9" w:rsidRDefault="004766E9">
            <w:pPr>
              <w:pStyle w:val="Standarduser"/>
              <w:spacing w:before="0" w:line="240" w:lineRule="auto"/>
              <w:rPr>
                <w:rFonts w:ascii="Times New Roman" w:hAnsi="Times New Roman"/>
                <w:b w:val="0"/>
                <w:bCs w:val="0"/>
                <w:sz w:val="20"/>
                <w:szCs w:val="20"/>
                <w:lang w:val="en-US"/>
              </w:rPr>
            </w:pPr>
          </w:p>
        </w:tc>
      </w:tr>
    </w:tbl>
    <w:p w14:paraId="27CD2B05" w14:textId="2E3D5FBD" w:rsidR="00FF4132" w:rsidRDefault="00FF4132">
      <w:pPr>
        <w:pStyle w:val="Standarduser"/>
        <w:spacing w:before="0" w:line="240" w:lineRule="auto"/>
        <w:rPr>
          <w:rFonts w:ascii="Times New Roman" w:hAnsi="Times New Roman"/>
          <w:b w:val="0"/>
          <w:bCs w:val="0"/>
          <w:sz w:val="22"/>
          <w:szCs w:val="22"/>
          <w:lang w:val="en-US"/>
        </w:rPr>
      </w:pPr>
    </w:p>
    <w:p w14:paraId="038EB1FA" w14:textId="144E6EE8" w:rsidR="004766E9" w:rsidRDefault="004766E9">
      <w:pPr>
        <w:pStyle w:val="Standarduser"/>
        <w:spacing w:before="0" w:line="240" w:lineRule="auto"/>
        <w:rPr>
          <w:rFonts w:ascii="Times New Roman" w:hAnsi="Times New Roman"/>
          <w:b w:val="0"/>
          <w:bCs w:val="0"/>
          <w:sz w:val="22"/>
          <w:szCs w:val="22"/>
          <w:lang w:val="en-US"/>
        </w:rPr>
      </w:pPr>
    </w:p>
    <w:p w14:paraId="20017EC5" w14:textId="7468FFCA" w:rsidR="004766E9" w:rsidRDefault="004766E9">
      <w:pPr>
        <w:pStyle w:val="Standarduser"/>
        <w:spacing w:before="0" w:line="240" w:lineRule="auto"/>
        <w:rPr>
          <w:rFonts w:ascii="Times New Roman" w:hAnsi="Times New Roman"/>
          <w:b w:val="0"/>
          <w:bCs w:val="0"/>
          <w:sz w:val="22"/>
          <w:szCs w:val="22"/>
          <w:lang w:val="en-US"/>
        </w:rPr>
      </w:pPr>
    </w:p>
    <w:p w14:paraId="7B29D95F" w14:textId="0F850E6C" w:rsidR="004766E9" w:rsidRDefault="004766E9">
      <w:pPr>
        <w:pStyle w:val="Standarduser"/>
        <w:spacing w:before="0" w:line="240" w:lineRule="auto"/>
        <w:rPr>
          <w:rFonts w:ascii="Times New Roman" w:hAnsi="Times New Roman"/>
          <w:b w:val="0"/>
          <w:bCs w:val="0"/>
          <w:sz w:val="22"/>
          <w:szCs w:val="22"/>
          <w:lang w:val="en-US"/>
        </w:rPr>
      </w:pPr>
    </w:p>
    <w:p w14:paraId="7E86F0EA" w14:textId="19D53D3E" w:rsidR="004766E9" w:rsidRDefault="004766E9">
      <w:pPr>
        <w:pStyle w:val="Standarduser"/>
        <w:spacing w:before="0" w:line="240" w:lineRule="auto"/>
        <w:rPr>
          <w:rFonts w:ascii="Times New Roman" w:hAnsi="Times New Roman"/>
          <w:b w:val="0"/>
          <w:bCs w:val="0"/>
          <w:sz w:val="22"/>
          <w:szCs w:val="22"/>
          <w:lang w:val="en-US"/>
        </w:rPr>
      </w:pPr>
    </w:p>
    <w:p w14:paraId="249B2D4C" w14:textId="702571CE" w:rsidR="004766E9" w:rsidRDefault="004766E9">
      <w:pPr>
        <w:pStyle w:val="Standarduser"/>
        <w:spacing w:before="0" w:line="240" w:lineRule="auto"/>
        <w:rPr>
          <w:rFonts w:ascii="Times New Roman" w:hAnsi="Times New Roman"/>
          <w:b w:val="0"/>
          <w:bCs w:val="0"/>
          <w:sz w:val="22"/>
          <w:szCs w:val="22"/>
          <w:lang w:val="en-US"/>
        </w:rPr>
      </w:pPr>
    </w:p>
    <w:p w14:paraId="678BEAB0" w14:textId="7DB74FB4" w:rsidR="004766E9" w:rsidRDefault="004766E9">
      <w:pPr>
        <w:pStyle w:val="Standarduser"/>
        <w:spacing w:before="0" w:line="240" w:lineRule="auto"/>
        <w:rPr>
          <w:rFonts w:ascii="Times New Roman" w:hAnsi="Times New Roman"/>
          <w:b w:val="0"/>
          <w:bCs w:val="0"/>
          <w:sz w:val="22"/>
          <w:szCs w:val="22"/>
          <w:lang w:val="en-US"/>
        </w:rPr>
      </w:pPr>
    </w:p>
    <w:p w14:paraId="7C79B090" w14:textId="77777777" w:rsidR="004766E9" w:rsidRDefault="004766E9">
      <w:pPr>
        <w:pStyle w:val="Standarduser"/>
        <w:spacing w:before="0" w:line="240" w:lineRule="auto"/>
        <w:rPr>
          <w:rFonts w:ascii="Times New Roman" w:hAnsi="Times New Roman"/>
          <w:b w:val="0"/>
          <w:bCs w:val="0"/>
          <w:sz w:val="22"/>
          <w:szCs w:val="22"/>
          <w:lang w:val="en-US"/>
        </w:rPr>
      </w:pPr>
    </w:p>
    <w:p w14:paraId="7AA424C3" w14:textId="1EB2AE9B" w:rsidR="000554D1" w:rsidRDefault="00A02DAB">
      <w:pPr>
        <w:pStyle w:val="Standarduser"/>
        <w:spacing w:before="0" w:line="240" w:lineRule="auto"/>
        <w:rPr>
          <w:rFonts w:ascii="Times New Roman" w:hAnsi="Times New Roman"/>
          <w:b w:val="0"/>
          <w:bCs w:val="0"/>
          <w:sz w:val="22"/>
          <w:szCs w:val="22"/>
        </w:rPr>
      </w:pPr>
      <w:r>
        <w:rPr>
          <w:rFonts w:ascii="Times New Roman" w:hAnsi="Times New Roman"/>
          <w:b w:val="0"/>
          <w:bCs w:val="0"/>
          <w:sz w:val="22"/>
          <w:szCs w:val="22"/>
        </w:rPr>
        <w:lastRenderedPageBreak/>
        <w:t>3</w:t>
      </w:r>
      <w:r w:rsidR="00C56C30" w:rsidRPr="000148E3">
        <w:rPr>
          <w:rFonts w:ascii="Times New Roman" w:hAnsi="Times New Roman"/>
          <w:b w:val="0"/>
          <w:bCs w:val="0"/>
          <w:sz w:val="22"/>
          <w:szCs w:val="22"/>
        </w:rPr>
        <w:t>) Considerando os problemas de “Atualização Perdida”, “Atualização Temporária” e “Sumário incorreto”, qual problema ocorre abaixo?</w:t>
      </w:r>
    </w:p>
    <w:p w14:paraId="47E12B47" w14:textId="24461AC3" w:rsidR="000554D1" w:rsidRDefault="000554D1">
      <w:pPr>
        <w:pStyle w:val="Standarduser"/>
        <w:spacing w:before="0" w:line="240" w:lineRule="auto"/>
        <w:rPr>
          <w:rFonts w:ascii="Times New Roman" w:hAnsi="Times New Roman"/>
          <w:b w:val="0"/>
          <w:bCs w:val="0"/>
          <w:sz w:val="22"/>
          <w:szCs w:val="22"/>
        </w:rPr>
      </w:pPr>
    </w:p>
    <w:p w14:paraId="307D67C2" w14:textId="652DACD1" w:rsidR="000554D1" w:rsidRPr="000148E3" w:rsidRDefault="004766E9" w:rsidP="004766E9">
      <w:pPr>
        <w:pStyle w:val="Standarduser"/>
        <w:spacing w:before="0" w:line="240" w:lineRule="auto"/>
        <w:ind w:firstLine="709"/>
        <w:rPr>
          <w:rFonts w:ascii="Times New Roman" w:hAnsi="Times New Roman"/>
          <w:b w:val="0"/>
          <w:bCs w:val="0"/>
          <w:sz w:val="22"/>
          <w:szCs w:val="22"/>
        </w:rPr>
      </w:pPr>
      <w:r>
        <w:rPr>
          <w:rFonts w:ascii="Times New Roman" w:hAnsi="Times New Roman"/>
          <w:b w:val="0"/>
          <w:bCs w:val="0"/>
          <w:sz w:val="22"/>
          <w:szCs w:val="22"/>
        </w:rPr>
        <w:t xml:space="preserve">      </w:t>
      </w:r>
      <w:r w:rsidRPr="004766E9">
        <w:rPr>
          <w:rFonts w:ascii="Times New Roman" w:hAnsi="Times New Roman"/>
          <w:b w:val="0"/>
          <w:bCs w:val="0"/>
          <w:sz w:val="22"/>
          <w:szCs w:val="22"/>
          <w:highlight w:val="yellow"/>
        </w:rPr>
        <w:t>R:</w:t>
      </w:r>
      <w:r>
        <w:rPr>
          <w:rFonts w:ascii="Times New Roman" w:hAnsi="Times New Roman"/>
          <w:b w:val="0"/>
          <w:bCs w:val="0"/>
          <w:sz w:val="22"/>
          <w:szCs w:val="22"/>
        </w:rPr>
        <w:t xml:space="preserve"> </w:t>
      </w:r>
      <w:r w:rsidR="000554D1">
        <w:rPr>
          <w:rFonts w:ascii="Times New Roman" w:hAnsi="Times New Roman"/>
          <w:b w:val="0"/>
          <w:bCs w:val="0"/>
          <w:sz w:val="22"/>
          <w:szCs w:val="22"/>
        </w:rPr>
        <w:t>Atualização temporária.</w:t>
      </w:r>
    </w:p>
    <w:p w14:paraId="3E18DF71" w14:textId="77777777" w:rsidR="00FF4132" w:rsidRPr="000148E3" w:rsidRDefault="00C56C30">
      <w:pPr>
        <w:pStyle w:val="Standarduser"/>
        <w:spacing w:before="0" w:line="240" w:lineRule="auto"/>
        <w:rPr>
          <w:rFonts w:ascii="Times New Roman" w:hAnsi="Times New Roman"/>
          <w:b w:val="0"/>
          <w:bCs w:val="0"/>
          <w:sz w:val="22"/>
          <w:szCs w:val="22"/>
        </w:rPr>
      </w:pPr>
      <w:r>
        <w:rPr>
          <w:rFonts w:ascii="Times New Roman" w:hAnsi="Times New Roman"/>
          <w:b w:val="0"/>
          <w:bCs w:val="0"/>
          <w:noProof/>
          <w:sz w:val="22"/>
          <w:szCs w:val="22"/>
          <w:lang w:val="en-US"/>
        </w:rPr>
        <w:drawing>
          <wp:anchor distT="0" distB="0" distL="114300" distR="114300" simplePos="0" relativeHeight="251655680" behindDoc="0" locked="0" layoutInCell="1" allowOverlap="1" wp14:anchorId="37B81BB0" wp14:editId="2D0AFB71">
            <wp:simplePos x="0" y="0"/>
            <wp:positionH relativeFrom="column">
              <wp:posOffset>864359</wp:posOffset>
            </wp:positionH>
            <wp:positionV relativeFrom="paragraph">
              <wp:posOffset>45720</wp:posOffset>
            </wp:positionV>
            <wp:extent cx="1924560" cy="1803960"/>
            <wp:effectExtent l="0" t="0" r="5840" b="0"/>
            <wp:wrapSquare wrapText="bothSides"/>
            <wp:docPr id="1" name="Figur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924560" cy="1803960"/>
                    </a:xfrm>
                    <a:prstGeom prst="rect">
                      <a:avLst/>
                    </a:prstGeom>
                  </pic:spPr>
                </pic:pic>
              </a:graphicData>
            </a:graphic>
          </wp:anchor>
        </w:drawing>
      </w:r>
    </w:p>
    <w:p w14:paraId="5B40C538" w14:textId="77777777" w:rsidR="00FF4132" w:rsidRPr="000148E3" w:rsidRDefault="00FF4132">
      <w:pPr>
        <w:pStyle w:val="Standarduser"/>
        <w:spacing w:before="0" w:line="240" w:lineRule="auto"/>
        <w:rPr>
          <w:rFonts w:ascii="Times New Roman" w:hAnsi="Times New Roman"/>
          <w:b w:val="0"/>
          <w:bCs w:val="0"/>
          <w:sz w:val="22"/>
          <w:szCs w:val="22"/>
        </w:rPr>
      </w:pPr>
    </w:p>
    <w:p w14:paraId="5EDAE702" w14:textId="77777777" w:rsidR="00FF4132" w:rsidRPr="000148E3" w:rsidRDefault="00FF4132">
      <w:pPr>
        <w:pStyle w:val="Standarduser"/>
        <w:spacing w:before="0" w:line="240" w:lineRule="auto"/>
        <w:rPr>
          <w:rFonts w:ascii="Times New Roman" w:hAnsi="Times New Roman"/>
          <w:b w:val="0"/>
          <w:bCs w:val="0"/>
          <w:sz w:val="22"/>
          <w:szCs w:val="22"/>
        </w:rPr>
      </w:pPr>
    </w:p>
    <w:p w14:paraId="0EDD26A0" w14:textId="77777777" w:rsidR="00FF4132" w:rsidRPr="000148E3" w:rsidRDefault="00C56C30">
      <w:pPr>
        <w:pStyle w:val="Standarduser"/>
        <w:spacing w:before="0" w:line="240" w:lineRule="auto"/>
        <w:rPr>
          <w:rFonts w:ascii="Times New Roman" w:hAnsi="Times New Roman"/>
          <w:b w:val="0"/>
          <w:bCs w:val="0"/>
          <w:sz w:val="22"/>
          <w:szCs w:val="22"/>
        </w:rPr>
      </w:pPr>
      <w:r w:rsidRPr="000148E3">
        <w:rPr>
          <w:rFonts w:ascii="Times New Roman" w:hAnsi="Times New Roman"/>
          <w:b w:val="0"/>
          <w:bCs w:val="0"/>
          <w:sz w:val="22"/>
          <w:szCs w:val="22"/>
        </w:rPr>
        <w:tab/>
      </w:r>
      <w:r w:rsidRPr="000148E3">
        <w:rPr>
          <w:rFonts w:ascii="Times New Roman" w:hAnsi="Times New Roman"/>
          <w:b w:val="0"/>
          <w:bCs w:val="0"/>
          <w:sz w:val="22"/>
          <w:szCs w:val="22"/>
        </w:rPr>
        <w:tab/>
      </w:r>
      <w:r w:rsidRPr="000148E3">
        <w:rPr>
          <w:rFonts w:ascii="Times New Roman" w:hAnsi="Times New Roman"/>
          <w:b w:val="0"/>
          <w:bCs w:val="0"/>
          <w:sz w:val="22"/>
          <w:szCs w:val="22"/>
        </w:rPr>
        <w:tab/>
      </w:r>
      <w:r w:rsidRPr="000148E3">
        <w:rPr>
          <w:rFonts w:ascii="Times New Roman" w:hAnsi="Times New Roman"/>
          <w:b w:val="0"/>
          <w:bCs w:val="0"/>
          <w:sz w:val="22"/>
          <w:szCs w:val="22"/>
        </w:rPr>
        <w:tab/>
      </w:r>
    </w:p>
    <w:p w14:paraId="551F7502" w14:textId="77777777" w:rsidR="00FF4132" w:rsidRPr="000148E3" w:rsidRDefault="00FF4132">
      <w:pPr>
        <w:pStyle w:val="Standarduser"/>
        <w:spacing w:before="0" w:line="240" w:lineRule="auto"/>
        <w:rPr>
          <w:rFonts w:ascii="Times New Roman" w:hAnsi="Times New Roman"/>
          <w:b w:val="0"/>
          <w:bCs w:val="0"/>
          <w:sz w:val="22"/>
          <w:szCs w:val="22"/>
        </w:rPr>
      </w:pPr>
    </w:p>
    <w:p w14:paraId="32D8A000" w14:textId="77777777" w:rsidR="00FF4132" w:rsidRPr="000148E3" w:rsidRDefault="00FF4132">
      <w:pPr>
        <w:pStyle w:val="Standarduser"/>
        <w:spacing w:before="0" w:line="240" w:lineRule="auto"/>
        <w:rPr>
          <w:rFonts w:ascii="Times New Roman" w:hAnsi="Times New Roman"/>
          <w:b w:val="0"/>
          <w:bCs w:val="0"/>
          <w:sz w:val="22"/>
          <w:szCs w:val="22"/>
        </w:rPr>
      </w:pPr>
    </w:p>
    <w:p w14:paraId="3B7EE469" w14:textId="77777777" w:rsidR="00FF4132" w:rsidRPr="000148E3" w:rsidRDefault="00FF4132">
      <w:pPr>
        <w:pStyle w:val="Standarduser"/>
        <w:spacing w:before="0" w:line="240" w:lineRule="auto"/>
        <w:rPr>
          <w:rFonts w:ascii="Times New Roman" w:hAnsi="Times New Roman"/>
          <w:b w:val="0"/>
          <w:bCs w:val="0"/>
          <w:sz w:val="22"/>
          <w:szCs w:val="22"/>
        </w:rPr>
      </w:pPr>
    </w:p>
    <w:p w14:paraId="0E0D63C5" w14:textId="77777777" w:rsidR="00FF4132" w:rsidRPr="000148E3" w:rsidRDefault="00FF4132">
      <w:pPr>
        <w:pStyle w:val="Standarduser"/>
        <w:spacing w:before="0" w:line="240" w:lineRule="auto"/>
        <w:rPr>
          <w:rFonts w:ascii="Times New Roman" w:hAnsi="Times New Roman"/>
          <w:b w:val="0"/>
          <w:bCs w:val="0"/>
          <w:sz w:val="22"/>
          <w:szCs w:val="22"/>
        </w:rPr>
      </w:pPr>
    </w:p>
    <w:p w14:paraId="32B924F4" w14:textId="77777777" w:rsidR="00FF4132" w:rsidRPr="000148E3" w:rsidRDefault="00FF4132">
      <w:pPr>
        <w:pStyle w:val="Standarduser"/>
        <w:spacing w:before="0" w:line="240" w:lineRule="auto"/>
        <w:rPr>
          <w:rFonts w:ascii="Times New Roman" w:hAnsi="Times New Roman"/>
          <w:b w:val="0"/>
          <w:bCs w:val="0"/>
          <w:sz w:val="22"/>
          <w:szCs w:val="22"/>
        </w:rPr>
      </w:pPr>
    </w:p>
    <w:p w14:paraId="03CB7AD0" w14:textId="77777777" w:rsidR="00FF4132" w:rsidRPr="000148E3" w:rsidRDefault="00FF4132">
      <w:pPr>
        <w:pStyle w:val="Standarduser"/>
        <w:spacing w:before="0" w:line="240" w:lineRule="auto"/>
        <w:rPr>
          <w:rFonts w:ascii="Times New Roman" w:hAnsi="Times New Roman"/>
          <w:b w:val="0"/>
          <w:bCs w:val="0"/>
          <w:sz w:val="22"/>
          <w:szCs w:val="22"/>
        </w:rPr>
      </w:pPr>
    </w:p>
    <w:p w14:paraId="30332CB2" w14:textId="77777777" w:rsidR="00FF4132" w:rsidRPr="000148E3" w:rsidRDefault="00FF4132">
      <w:pPr>
        <w:pStyle w:val="Standarduser"/>
        <w:spacing w:before="0" w:line="240" w:lineRule="auto"/>
        <w:rPr>
          <w:rFonts w:ascii="Times New Roman" w:hAnsi="Times New Roman"/>
          <w:b w:val="0"/>
          <w:bCs w:val="0"/>
          <w:sz w:val="22"/>
          <w:szCs w:val="22"/>
        </w:rPr>
      </w:pPr>
    </w:p>
    <w:p w14:paraId="364665CE" w14:textId="77777777" w:rsidR="00FF4132" w:rsidRPr="000148E3" w:rsidRDefault="00FF4132">
      <w:pPr>
        <w:pStyle w:val="Standarduser"/>
        <w:spacing w:before="0" w:line="240" w:lineRule="auto"/>
        <w:rPr>
          <w:rFonts w:ascii="Times New Roman" w:hAnsi="Times New Roman"/>
          <w:b w:val="0"/>
          <w:bCs w:val="0"/>
          <w:sz w:val="22"/>
          <w:szCs w:val="22"/>
        </w:rPr>
      </w:pPr>
    </w:p>
    <w:p w14:paraId="45BC7211" w14:textId="77777777" w:rsidR="00FF4132" w:rsidRPr="000148E3" w:rsidRDefault="00FF4132">
      <w:pPr>
        <w:pStyle w:val="Standarduser"/>
        <w:spacing w:before="0" w:line="240" w:lineRule="auto"/>
        <w:rPr>
          <w:rFonts w:ascii="Times New Roman" w:hAnsi="Times New Roman"/>
          <w:b w:val="0"/>
          <w:bCs w:val="0"/>
          <w:sz w:val="22"/>
          <w:szCs w:val="22"/>
        </w:rPr>
      </w:pPr>
    </w:p>
    <w:p w14:paraId="6970D508" w14:textId="77777777" w:rsidR="00FF4132" w:rsidRDefault="00A02DAB">
      <w:pPr>
        <w:pStyle w:val="Standarduser"/>
        <w:spacing w:before="0" w:line="240" w:lineRule="auto"/>
        <w:rPr>
          <w:rFonts w:ascii="Times New Roman" w:hAnsi="Times New Roman"/>
          <w:b w:val="0"/>
          <w:bCs w:val="0"/>
          <w:sz w:val="22"/>
          <w:szCs w:val="22"/>
        </w:rPr>
      </w:pPr>
      <w:r>
        <w:rPr>
          <w:rFonts w:ascii="Times New Roman" w:hAnsi="Times New Roman"/>
          <w:b w:val="0"/>
          <w:bCs w:val="0"/>
          <w:sz w:val="22"/>
          <w:szCs w:val="22"/>
        </w:rPr>
        <w:t>4</w:t>
      </w:r>
      <w:r w:rsidR="00C56C30">
        <w:rPr>
          <w:rFonts w:ascii="Times New Roman" w:hAnsi="Times New Roman"/>
          <w:b w:val="0"/>
          <w:bCs w:val="0"/>
          <w:sz w:val="22"/>
          <w:szCs w:val="22"/>
        </w:rPr>
        <w:t>)  Abaixo ocorre uma situação de Deadlock ou Impasse. Quando ocorre tal situação qual ação o sistema necessita fazer?</w:t>
      </w:r>
    </w:p>
    <w:p w14:paraId="28A99276" w14:textId="77777777" w:rsidR="00FF4132" w:rsidRDefault="00BB6A7B">
      <w:pPr>
        <w:pStyle w:val="Standarduser"/>
        <w:spacing w:before="0" w:line="240" w:lineRule="auto"/>
        <w:rPr>
          <w:rFonts w:ascii="Times New Roman" w:hAnsi="Times New Roman"/>
          <w:b w:val="0"/>
          <w:bCs w:val="0"/>
          <w:sz w:val="22"/>
          <w:szCs w:val="22"/>
        </w:rPr>
      </w:pPr>
      <w:r>
        <w:rPr>
          <w:rFonts w:ascii="Times New Roman" w:hAnsi="Times New Roman"/>
          <w:b w:val="0"/>
          <w:bCs w:val="0"/>
          <w:noProof/>
          <w:sz w:val="22"/>
          <w:szCs w:val="22"/>
        </w:rPr>
        <w:drawing>
          <wp:anchor distT="0" distB="0" distL="114300" distR="114300" simplePos="0" relativeHeight="251656704" behindDoc="0" locked="0" layoutInCell="1" allowOverlap="1" wp14:anchorId="195CE2FD" wp14:editId="1B7CBB96">
            <wp:simplePos x="0" y="0"/>
            <wp:positionH relativeFrom="column">
              <wp:posOffset>2140526</wp:posOffset>
            </wp:positionH>
            <wp:positionV relativeFrom="paragraph">
              <wp:posOffset>-20147</wp:posOffset>
            </wp:positionV>
            <wp:extent cx="1288473" cy="1461655"/>
            <wp:effectExtent l="0" t="0" r="0" b="0"/>
            <wp:wrapSquare wrapText="bothSides"/>
            <wp:docPr id="2" name="Figur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291363" cy="1464933"/>
                    </a:xfrm>
                    <a:prstGeom prst="rect">
                      <a:avLst/>
                    </a:prstGeom>
                  </pic:spPr>
                </pic:pic>
              </a:graphicData>
            </a:graphic>
            <wp14:sizeRelH relativeFrom="margin">
              <wp14:pctWidth>0</wp14:pctWidth>
            </wp14:sizeRelH>
            <wp14:sizeRelV relativeFrom="margin">
              <wp14:pctHeight>0</wp14:pctHeight>
            </wp14:sizeRelV>
          </wp:anchor>
        </w:drawing>
      </w:r>
    </w:p>
    <w:p w14:paraId="0C648AB1" w14:textId="77777777" w:rsidR="00FF4132" w:rsidRDefault="00FF4132">
      <w:pPr>
        <w:pStyle w:val="Standarduser"/>
        <w:spacing w:before="0" w:line="240" w:lineRule="auto"/>
        <w:rPr>
          <w:rFonts w:ascii="Times New Roman" w:hAnsi="Times New Roman"/>
          <w:b w:val="0"/>
          <w:bCs w:val="0"/>
          <w:sz w:val="22"/>
          <w:szCs w:val="22"/>
        </w:rPr>
      </w:pPr>
    </w:p>
    <w:p w14:paraId="08296944" w14:textId="7852C2EA" w:rsidR="00FF4132" w:rsidRDefault="00FF4132">
      <w:pPr>
        <w:pStyle w:val="Standarduser"/>
        <w:spacing w:before="0" w:line="240" w:lineRule="auto"/>
        <w:rPr>
          <w:rFonts w:ascii="Times New Roman" w:hAnsi="Times New Roman"/>
          <w:b w:val="0"/>
          <w:bCs w:val="0"/>
          <w:sz w:val="22"/>
          <w:szCs w:val="22"/>
        </w:rPr>
      </w:pPr>
    </w:p>
    <w:p w14:paraId="1A0C915B" w14:textId="6F311DC2" w:rsidR="000554D1" w:rsidRDefault="000554D1">
      <w:pPr>
        <w:pStyle w:val="Standarduser"/>
        <w:spacing w:before="0" w:line="240" w:lineRule="auto"/>
        <w:rPr>
          <w:rFonts w:ascii="Times New Roman" w:hAnsi="Times New Roman"/>
          <w:b w:val="0"/>
          <w:bCs w:val="0"/>
          <w:sz w:val="22"/>
          <w:szCs w:val="22"/>
        </w:rPr>
      </w:pPr>
    </w:p>
    <w:p w14:paraId="4A4F832D" w14:textId="67683E2C" w:rsidR="000554D1" w:rsidRDefault="000554D1">
      <w:pPr>
        <w:pStyle w:val="Standarduser"/>
        <w:spacing w:before="0" w:line="240" w:lineRule="auto"/>
        <w:rPr>
          <w:rFonts w:ascii="Times New Roman" w:hAnsi="Times New Roman"/>
          <w:b w:val="0"/>
          <w:bCs w:val="0"/>
          <w:sz w:val="22"/>
          <w:szCs w:val="22"/>
        </w:rPr>
      </w:pPr>
    </w:p>
    <w:p w14:paraId="2525FC3F" w14:textId="3D4AC3B2" w:rsidR="000554D1" w:rsidRDefault="000554D1">
      <w:pPr>
        <w:pStyle w:val="Standarduser"/>
        <w:spacing w:before="0" w:line="240" w:lineRule="auto"/>
        <w:rPr>
          <w:rFonts w:ascii="Times New Roman" w:hAnsi="Times New Roman"/>
          <w:b w:val="0"/>
          <w:bCs w:val="0"/>
          <w:sz w:val="22"/>
          <w:szCs w:val="22"/>
        </w:rPr>
      </w:pPr>
    </w:p>
    <w:p w14:paraId="78425016" w14:textId="230766B0" w:rsidR="000554D1" w:rsidRDefault="000554D1">
      <w:pPr>
        <w:pStyle w:val="Standarduser"/>
        <w:spacing w:before="0" w:line="240" w:lineRule="auto"/>
        <w:rPr>
          <w:rFonts w:ascii="Times New Roman" w:hAnsi="Times New Roman"/>
          <w:b w:val="0"/>
          <w:bCs w:val="0"/>
          <w:sz w:val="22"/>
          <w:szCs w:val="22"/>
        </w:rPr>
      </w:pPr>
    </w:p>
    <w:p w14:paraId="6DFB29CD" w14:textId="577FA2B2" w:rsidR="000554D1" w:rsidRDefault="000554D1">
      <w:pPr>
        <w:pStyle w:val="Standarduser"/>
        <w:spacing w:before="0" w:line="240" w:lineRule="auto"/>
        <w:rPr>
          <w:rFonts w:ascii="Times New Roman" w:hAnsi="Times New Roman"/>
          <w:b w:val="0"/>
          <w:bCs w:val="0"/>
          <w:sz w:val="22"/>
          <w:szCs w:val="22"/>
        </w:rPr>
      </w:pPr>
    </w:p>
    <w:p w14:paraId="56915F01" w14:textId="21F68920" w:rsidR="000554D1" w:rsidRDefault="000554D1">
      <w:pPr>
        <w:pStyle w:val="Standarduser"/>
        <w:spacing w:before="0" w:line="240" w:lineRule="auto"/>
        <w:rPr>
          <w:rFonts w:ascii="Times New Roman" w:hAnsi="Times New Roman"/>
          <w:b w:val="0"/>
          <w:bCs w:val="0"/>
          <w:sz w:val="22"/>
          <w:szCs w:val="22"/>
        </w:rPr>
      </w:pPr>
    </w:p>
    <w:p w14:paraId="09F74959" w14:textId="6EC5A210" w:rsidR="000554D1" w:rsidRDefault="000554D1">
      <w:pPr>
        <w:pStyle w:val="Standarduser"/>
        <w:spacing w:before="0" w:line="240" w:lineRule="auto"/>
        <w:rPr>
          <w:rFonts w:ascii="Times New Roman" w:hAnsi="Times New Roman"/>
          <w:b w:val="0"/>
          <w:bCs w:val="0"/>
          <w:sz w:val="22"/>
          <w:szCs w:val="22"/>
        </w:rPr>
      </w:pPr>
    </w:p>
    <w:p w14:paraId="2EE72BA3" w14:textId="7581CE60" w:rsidR="000554D1" w:rsidRDefault="000554D1">
      <w:pPr>
        <w:pStyle w:val="Standarduser"/>
        <w:spacing w:before="0" w:line="240" w:lineRule="auto"/>
        <w:rPr>
          <w:rFonts w:ascii="Times New Roman" w:hAnsi="Times New Roman"/>
          <w:b w:val="0"/>
          <w:bCs w:val="0"/>
          <w:sz w:val="22"/>
          <w:szCs w:val="22"/>
        </w:rPr>
      </w:pPr>
    </w:p>
    <w:p w14:paraId="1F7241F0" w14:textId="196BEE1D" w:rsidR="000554D1" w:rsidRPr="000554D1" w:rsidRDefault="004766E9" w:rsidP="004766E9">
      <w:pPr>
        <w:pStyle w:val="Standarduser"/>
        <w:spacing w:before="0" w:line="240" w:lineRule="auto"/>
        <w:jc w:val="both"/>
        <w:rPr>
          <w:rFonts w:ascii="Times New Roman" w:hAnsi="Times New Roman"/>
          <w:b w:val="0"/>
          <w:bCs w:val="0"/>
          <w:sz w:val="22"/>
          <w:szCs w:val="22"/>
        </w:rPr>
      </w:pPr>
      <w:r w:rsidRPr="004766E9">
        <w:rPr>
          <w:rStyle w:val="fontstyle01"/>
          <w:b w:val="0"/>
          <w:bCs w:val="0"/>
          <w:highlight w:val="yellow"/>
        </w:rPr>
        <w:t>R:</w:t>
      </w:r>
      <w:r>
        <w:rPr>
          <w:rStyle w:val="fontstyle01"/>
          <w:b w:val="0"/>
          <w:bCs w:val="0"/>
        </w:rPr>
        <w:t xml:space="preserve"> </w:t>
      </w:r>
      <w:r w:rsidR="000554D1" w:rsidRPr="000554D1">
        <w:rPr>
          <w:rStyle w:val="fontstyle01"/>
          <w:b w:val="0"/>
          <w:bCs w:val="0"/>
        </w:rPr>
        <w:t>O sistema precisa realizar uma ou mais transações para quebrar o deadlock. Sendo assim, três ações devem ser</w:t>
      </w:r>
      <w:r w:rsidR="000554D1" w:rsidRPr="000554D1">
        <w:rPr>
          <w:rFonts w:ascii="TimesNewRomanPSMT" w:hAnsi="TimesNewRomanPSMT"/>
          <w:b w:val="0"/>
          <w:bCs w:val="0"/>
          <w:sz w:val="22"/>
          <w:szCs w:val="22"/>
        </w:rPr>
        <w:br/>
      </w:r>
      <w:r w:rsidR="000554D1" w:rsidRPr="000554D1">
        <w:rPr>
          <w:rStyle w:val="fontstyle01"/>
          <w:b w:val="0"/>
          <w:bCs w:val="0"/>
        </w:rPr>
        <w:t>realizadas: selecionar uma ou mais vítimas de acordo com o custo mínimo (quantidade de dados que a transação</w:t>
      </w:r>
      <w:r w:rsidR="000554D1" w:rsidRPr="000554D1">
        <w:rPr>
          <w:rFonts w:ascii="TimesNewRomanPSMT" w:hAnsi="TimesNewRomanPSMT"/>
          <w:b w:val="0"/>
          <w:bCs w:val="0"/>
          <w:sz w:val="22"/>
          <w:szCs w:val="22"/>
        </w:rPr>
        <w:br/>
      </w:r>
      <w:r w:rsidR="000554D1" w:rsidRPr="000554D1">
        <w:rPr>
          <w:rStyle w:val="fontstyle01"/>
          <w:b w:val="0"/>
          <w:bCs w:val="0"/>
        </w:rPr>
        <w:t>utilizou, quantidade de itens que a transação usou até a sua conclusão, quantidade de transações que serão</w:t>
      </w:r>
      <w:r w:rsidR="000554D1" w:rsidRPr="000554D1">
        <w:rPr>
          <w:rFonts w:ascii="TimesNewRomanPSMT" w:hAnsi="TimesNewRomanPSMT"/>
          <w:b w:val="0"/>
          <w:bCs w:val="0"/>
          <w:sz w:val="22"/>
          <w:szCs w:val="22"/>
        </w:rPr>
        <w:br/>
      </w:r>
      <w:r w:rsidR="000554D1" w:rsidRPr="000554D1">
        <w:rPr>
          <w:rStyle w:val="fontstyle01"/>
          <w:b w:val="0"/>
          <w:bCs w:val="0"/>
        </w:rPr>
        <w:t xml:space="preserve">envolvidas no </w:t>
      </w:r>
      <w:proofErr w:type="spellStart"/>
      <w:r w:rsidR="000554D1" w:rsidRPr="000554D1">
        <w:rPr>
          <w:rStyle w:val="fontstyle01"/>
          <w:b w:val="0"/>
          <w:bCs w:val="0"/>
        </w:rPr>
        <w:t>rollback</w:t>
      </w:r>
      <w:proofErr w:type="spellEnd"/>
      <w:r w:rsidR="000554D1" w:rsidRPr="000554D1">
        <w:rPr>
          <w:rStyle w:val="fontstyle01"/>
          <w:b w:val="0"/>
          <w:bCs w:val="0"/>
        </w:rPr>
        <w:t>, quanto tempo a transação está processando e quanto tempo levará até terminar), realizar</w:t>
      </w:r>
      <w:r w:rsidR="000554D1" w:rsidRPr="000554D1">
        <w:rPr>
          <w:rFonts w:ascii="TimesNewRomanPSMT" w:hAnsi="TimesNewRomanPSMT"/>
          <w:b w:val="0"/>
          <w:bCs w:val="0"/>
          <w:sz w:val="22"/>
          <w:szCs w:val="22"/>
        </w:rPr>
        <w:br/>
      </w:r>
      <w:r w:rsidR="000554D1" w:rsidRPr="000554D1">
        <w:rPr>
          <w:rStyle w:val="fontstyle01"/>
          <w:b w:val="0"/>
          <w:bCs w:val="0"/>
        </w:rPr>
        <w:t xml:space="preserve">um </w:t>
      </w:r>
      <w:proofErr w:type="spellStart"/>
      <w:r w:rsidR="000554D1" w:rsidRPr="000554D1">
        <w:rPr>
          <w:rStyle w:val="fontstyle01"/>
          <w:b w:val="0"/>
          <w:bCs w:val="0"/>
        </w:rPr>
        <w:t>rollback</w:t>
      </w:r>
      <w:proofErr w:type="spellEnd"/>
      <w:r w:rsidR="000554D1" w:rsidRPr="000554D1">
        <w:rPr>
          <w:rStyle w:val="fontstyle01"/>
          <w:b w:val="0"/>
          <w:bCs w:val="0"/>
        </w:rPr>
        <w:t xml:space="preserve"> para determinar até que ponto a transação deve ser revertida (totalmente ou parcialmente) e realizar a</w:t>
      </w:r>
      <w:r w:rsidR="000554D1" w:rsidRPr="000554D1">
        <w:rPr>
          <w:rFonts w:ascii="TimesNewRomanPSMT" w:hAnsi="TimesNewRomanPSMT"/>
          <w:b w:val="0"/>
          <w:bCs w:val="0"/>
          <w:sz w:val="22"/>
          <w:szCs w:val="22"/>
        </w:rPr>
        <w:br/>
      </w:r>
      <w:r w:rsidR="000554D1" w:rsidRPr="000554D1">
        <w:rPr>
          <w:rStyle w:val="fontstyle01"/>
          <w:b w:val="0"/>
          <w:bCs w:val="0"/>
        </w:rPr>
        <w:t>inanição para garantir que uma transação seja escolhida como vítima somente um número finito e pequeno de</w:t>
      </w:r>
      <w:r w:rsidR="000554D1" w:rsidRPr="000554D1">
        <w:rPr>
          <w:rFonts w:ascii="TimesNewRomanPSMT" w:hAnsi="TimesNewRomanPSMT"/>
          <w:b w:val="0"/>
          <w:bCs w:val="0"/>
          <w:sz w:val="22"/>
          <w:szCs w:val="22"/>
        </w:rPr>
        <w:br/>
      </w:r>
      <w:r w:rsidR="000554D1" w:rsidRPr="000554D1">
        <w:rPr>
          <w:rStyle w:val="fontstyle01"/>
          <w:b w:val="0"/>
          <w:bCs w:val="0"/>
        </w:rPr>
        <w:t>vezes.</w:t>
      </w:r>
    </w:p>
    <w:sectPr w:rsidR="000554D1" w:rsidRPr="000554D1" w:rsidSect="00BB6A7B">
      <w:pgSz w:w="11906" w:h="16838"/>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83DCB" w14:textId="77777777" w:rsidR="00A12E37" w:rsidRDefault="00A12E37">
      <w:r>
        <w:separator/>
      </w:r>
    </w:p>
  </w:endnote>
  <w:endnote w:type="continuationSeparator" w:id="0">
    <w:p w14:paraId="69081ABC" w14:textId="77777777" w:rsidR="00A12E37" w:rsidRDefault="00A12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WenQuanYi Micro Hei">
    <w:altName w:val="Calibri"/>
    <w:charset w:val="00"/>
    <w:family w:val="auto"/>
    <w:pitch w:val="variable"/>
  </w:font>
  <w:font w:name="Lohit Hindi">
    <w:altName w:val="Calibri"/>
    <w:charset w:val="00"/>
    <w:family w:val="auto"/>
    <w:pitch w:val="default"/>
  </w:font>
  <w:font w:name="Liberation Sans">
    <w:altName w:val="Arial"/>
    <w:charset w:val="00"/>
    <w:family w:val="swiss"/>
    <w:pitch w:val="variable"/>
  </w:font>
  <w:font w:name="Bitstream Vera Serif">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Andale Sans U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arSymbol,">
    <w:panose1 w:val="00000000000000000000"/>
    <w:charset w:val="00"/>
    <w:family w:val="roman"/>
    <w:notTrueType/>
    <w:pitch w:val="default"/>
  </w:font>
  <w:font w:name="Bitstream Vera Sans">
    <w:charset w:val="00"/>
    <w:family w:val="auto"/>
    <w:pitch w:val="variable"/>
  </w:font>
  <w:font w:name="DejaVu Sans Mono">
    <w:charset w:val="00"/>
    <w:family w:val="modern"/>
    <w:pitch w:val="fixed"/>
  </w:font>
  <w:font w:name="OpenSymbol">
    <w:charset w:val="00"/>
    <w:family w:val="auto"/>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CD34D" w14:textId="77777777" w:rsidR="00A12E37" w:rsidRDefault="00A12E37">
      <w:r>
        <w:rPr>
          <w:color w:val="000000"/>
        </w:rPr>
        <w:separator/>
      </w:r>
    </w:p>
  </w:footnote>
  <w:footnote w:type="continuationSeparator" w:id="0">
    <w:p w14:paraId="1A58EBE9" w14:textId="77777777" w:rsidR="00A12E37" w:rsidRDefault="00A12E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65E49"/>
    <w:multiLevelType w:val="hybridMultilevel"/>
    <w:tmpl w:val="6F3E297E"/>
    <w:lvl w:ilvl="0" w:tplc="F95E0E72">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 w15:restartNumberingAfterBreak="0">
    <w:nsid w:val="76520A0D"/>
    <w:multiLevelType w:val="multilevel"/>
    <w:tmpl w:val="9EFCCC54"/>
    <w:styleLink w:val="Sem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16cid:durableId="858157759">
    <w:abstractNumId w:val="1"/>
  </w:num>
  <w:num w:numId="2" w16cid:durableId="187373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132"/>
    <w:rsid w:val="000148E3"/>
    <w:rsid w:val="000554D1"/>
    <w:rsid w:val="000804BF"/>
    <w:rsid w:val="0015701E"/>
    <w:rsid w:val="004766E9"/>
    <w:rsid w:val="00497B14"/>
    <w:rsid w:val="00541BEA"/>
    <w:rsid w:val="005C2461"/>
    <w:rsid w:val="007C60D1"/>
    <w:rsid w:val="00960BB7"/>
    <w:rsid w:val="00A02DAB"/>
    <w:rsid w:val="00A12E37"/>
    <w:rsid w:val="00BB6A7B"/>
    <w:rsid w:val="00C56C30"/>
    <w:rsid w:val="00CC0CE2"/>
    <w:rsid w:val="00FF41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54781"/>
  <w15:docId w15:val="{619E3E35-D7BD-1D4D-96EA-5378F63DC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Micro Hei" w:hAnsi="Liberation Serif" w:cs="Lohit Hindi"/>
        <w:kern w:val="3"/>
        <w:sz w:val="24"/>
        <w:szCs w:val="24"/>
        <w:lang w:val="pt-B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user"/>
    <w:uiPriority w:val="9"/>
    <w:qFormat/>
    <w:pPr>
      <w:outlineLvl w:val="0"/>
    </w:pPr>
  </w:style>
  <w:style w:type="paragraph" w:styleId="Ttulo2">
    <w:name w:val="heading 2"/>
    <w:basedOn w:val="Heading"/>
    <w:next w:val="Textbodyuser"/>
    <w:uiPriority w:val="9"/>
    <w:semiHidden/>
    <w:unhideWhenUsed/>
    <w:qFormat/>
    <w:pPr>
      <w:outlineLvl w:val="1"/>
    </w:pPr>
    <w:rPr>
      <w:i/>
      <w:iCs/>
    </w:rPr>
  </w:style>
  <w:style w:type="paragraph" w:styleId="Ttulo3">
    <w:name w:val="heading 3"/>
    <w:basedOn w:val="Heading"/>
    <w:next w:val="Textbodyuser"/>
    <w:uiPriority w:val="9"/>
    <w:semiHidden/>
    <w:unhideWhenUsed/>
    <w:qFormat/>
    <w:pPr>
      <w:outlineLvl w:val="2"/>
    </w:pPr>
  </w:style>
  <w:style w:type="paragraph" w:styleId="Ttulo4">
    <w:name w:val="heading 4"/>
    <w:basedOn w:val="Heading"/>
    <w:next w:val="Textbodyuser"/>
    <w:uiPriority w:val="9"/>
    <w:semiHidden/>
    <w:unhideWhenUsed/>
    <w:qFormat/>
    <w:pPr>
      <w:outlineLvl w:val="3"/>
    </w:pPr>
    <w:rPr>
      <w:i/>
      <w:iCs/>
    </w:rPr>
  </w:style>
  <w:style w:type="paragraph" w:styleId="Ttulo5">
    <w:name w:val="heading 5"/>
    <w:basedOn w:val="Heading"/>
    <w:next w:val="Textbodyuser"/>
    <w:uiPriority w:val="9"/>
    <w:semiHidden/>
    <w:unhideWhenUsed/>
    <w:qFormat/>
    <w:pPr>
      <w:outlineLvl w:val="4"/>
    </w:pPr>
  </w:style>
  <w:style w:type="paragraph" w:styleId="Ttulo6">
    <w:name w:val="heading 6"/>
    <w:basedOn w:val="Heading"/>
    <w:next w:val="Textbodyuser"/>
    <w:uiPriority w:val="9"/>
    <w:semiHidden/>
    <w:unhideWhenUsed/>
    <w:qFormat/>
    <w:pPr>
      <w:outlineLvl w:val="5"/>
    </w:pPr>
  </w:style>
  <w:style w:type="paragraph" w:styleId="Ttulo7">
    <w:name w:val="heading 7"/>
    <w:basedOn w:val="Heading"/>
    <w:next w:val="Textbodyuser"/>
    <w:pPr>
      <w:outlineLvl w:val="6"/>
    </w:pPr>
  </w:style>
  <w:style w:type="paragraph" w:styleId="Ttulo8">
    <w:name w:val="heading 8"/>
    <w:basedOn w:val="Heading"/>
    <w:next w:val="Textbodyuser"/>
    <w:pPr>
      <w:outlineLvl w:val="7"/>
    </w:pPr>
  </w:style>
  <w:style w:type="paragraph" w:styleId="Ttulo9">
    <w:name w:val="heading 9"/>
    <w:basedOn w:val="Heading"/>
    <w:next w:val="Textbodyuser"/>
    <w:pP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style>
  <w:style w:type="paragraph" w:customStyle="1" w:styleId="Heading">
    <w:name w:val="Heading"/>
    <w:basedOn w:val="Standarduser"/>
    <w:next w:val="Textbodyuser"/>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user"/>
  </w:style>
  <w:style w:type="paragraph" w:styleId="Lista">
    <w:name w:val="List"/>
    <w:basedOn w:val="Textbodyuser"/>
  </w:style>
  <w:style w:type="paragraph" w:styleId="Legenda">
    <w:name w:val="caption"/>
    <w:basedOn w:val="Standarduser"/>
    <w:pPr>
      <w:suppressLineNumbers/>
      <w:spacing w:before="120" w:after="120"/>
    </w:pPr>
    <w:rPr>
      <w:i/>
      <w:iCs/>
    </w:rPr>
  </w:style>
  <w:style w:type="paragraph" w:customStyle="1" w:styleId="Index">
    <w:name w:val="Index"/>
    <w:basedOn w:val="Standarduser"/>
    <w:pPr>
      <w:suppressLineNumbers/>
    </w:pPr>
  </w:style>
  <w:style w:type="paragraph" w:customStyle="1" w:styleId="Standarduser">
    <w:name w:val="Standard (user)"/>
    <w:pPr>
      <w:spacing w:before="212" w:line="480" w:lineRule="auto"/>
    </w:pPr>
    <w:rPr>
      <w:rFonts w:ascii="Bitstream Vera Serif" w:eastAsia="Bitstream Vera Serif" w:hAnsi="Bitstream Vera Serif" w:cs="Bitstream Vera Serif"/>
      <w:b/>
      <w:bCs/>
      <w:color w:val="000000"/>
    </w:rPr>
  </w:style>
  <w:style w:type="paragraph" w:customStyle="1" w:styleId="Textbodyuser">
    <w:name w:val="Text body (user)"/>
    <w:basedOn w:val="Standarduser"/>
    <w:pPr>
      <w:spacing w:before="0" w:after="120"/>
    </w:pPr>
  </w:style>
  <w:style w:type="paragraph" w:customStyle="1" w:styleId="Objetocomseta">
    <w:name w:val="Objeto com seta"/>
    <w:basedOn w:val="Standarduser"/>
  </w:style>
  <w:style w:type="paragraph" w:customStyle="1" w:styleId="Objetocomsombra">
    <w:name w:val="Objeto com sombra"/>
    <w:basedOn w:val="Standarduser"/>
  </w:style>
  <w:style w:type="paragraph" w:customStyle="1" w:styleId="Objetosempreenchimento">
    <w:name w:val="Objeto sem preenchimento"/>
    <w:basedOn w:val="Standarduser"/>
  </w:style>
  <w:style w:type="paragraph" w:customStyle="1" w:styleId="Text">
    <w:name w:val="Text"/>
    <w:basedOn w:val="Legenda"/>
  </w:style>
  <w:style w:type="paragraph" w:customStyle="1" w:styleId="Corpodotextojustificado">
    <w:name w:val="Corpo do texto justificado"/>
    <w:basedOn w:val="Standarduser"/>
  </w:style>
  <w:style w:type="paragraph" w:customStyle="1" w:styleId="Recuodaprimeiralinha">
    <w:name w:val="Recuo da primeira linha"/>
    <w:basedOn w:val="Standarduser"/>
    <w:pPr>
      <w:ind w:firstLine="340"/>
    </w:pPr>
  </w:style>
  <w:style w:type="paragraph" w:customStyle="1" w:styleId="Ttulo10">
    <w:name w:val="Título1"/>
    <w:basedOn w:val="Standarduser"/>
    <w:pPr>
      <w:jc w:val="center"/>
    </w:pPr>
  </w:style>
  <w:style w:type="paragraph" w:customStyle="1" w:styleId="Ttulo20">
    <w:name w:val="Título2"/>
    <w:basedOn w:val="Standarduser"/>
    <w:pPr>
      <w:spacing w:before="57" w:after="57"/>
      <w:ind w:right="113"/>
      <w:jc w:val="center"/>
    </w:pPr>
  </w:style>
  <w:style w:type="paragraph" w:customStyle="1" w:styleId="WW-Ttulo">
    <w:name w:val="WW-Título"/>
    <w:basedOn w:val="Standarduser"/>
    <w:pPr>
      <w:spacing w:before="238" w:after="119"/>
    </w:pPr>
  </w:style>
  <w:style w:type="paragraph" w:customStyle="1" w:styleId="WW-Ttulo1">
    <w:name w:val="WW-Título1"/>
    <w:basedOn w:val="Standarduser"/>
    <w:pPr>
      <w:spacing w:before="238" w:after="119"/>
    </w:pPr>
  </w:style>
  <w:style w:type="paragraph" w:customStyle="1" w:styleId="WW-Ttulo2">
    <w:name w:val="WW-Título2"/>
    <w:basedOn w:val="Standarduser"/>
    <w:pPr>
      <w:spacing w:before="238" w:after="119"/>
    </w:pPr>
  </w:style>
  <w:style w:type="paragraph" w:customStyle="1" w:styleId="Linhadecota">
    <w:name w:val="Linha de cota"/>
    <w:basedOn w:val="Standarduser"/>
  </w:style>
  <w:style w:type="paragraph" w:customStyle="1" w:styleId="PadroLTGliederung1">
    <w:name w:val="Padrão~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60" w:line="200" w:lineRule="atLeast"/>
    </w:pPr>
    <w:rPr>
      <w:rFonts w:ascii="Arial" w:eastAsia="Arial" w:hAnsi="Arial" w:cs="Arial"/>
      <w:color w:val="000000"/>
      <w:sz w:val="64"/>
      <w:szCs w:val="64"/>
    </w:rPr>
  </w:style>
  <w:style w:type="paragraph" w:customStyle="1" w:styleId="PadroLTGliederung2">
    <w:name w:val="Padrão~LT~Gliederung 2"/>
    <w:basedOn w:val="Padro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szCs w:val="56"/>
    </w:rPr>
  </w:style>
  <w:style w:type="paragraph" w:customStyle="1" w:styleId="PadroLTGliederung3">
    <w:name w:val="Padrão~LT~Gliederung 3"/>
    <w:basedOn w:val="Padro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szCs w:val="48"/>
    </w:rPr>
  </w:style>
  <w:style w:type="paragraph" w:customStyle="1" w:styleId="PadroLTGliederung4">
    <w:name w:val="Padrão~LT~Gliederung 4"/>
    <w:basedOn w:val="Padro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szCs w:val="40"/>
    </w:rPr>
  </w:style>
  <w:style w:type="paragraph" w:customStyle="1" w:styleId="PadroLTGliederung5">
    <w:name w:val="Padrão~LT~Gliederung 5"/>
    <w:basedOn w:val="Padro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PadroLTGliederung6">
    <w:name w:val="Padrão~LT~Gliederung 6"/>
    <w:basedOn w:val="PadroLTGliederung5"/>
  </w:style>
  <w:style w:type="paragraph" w:customStyle="1" w:styleId="PadroLTGliederung7">
    <w:name w:val="Padrão~LT~Gliederung 7"/>
    <w:basedOn w:val="PadroLTGliederung6"/>
  </w:style>
  <w:style w:type="paragraph" w:customStyle="1" w:styleId="PadroLTGliederung8">
    <w:name w:val="Padrão~LT~Gliederung 8"/>
    <w:basedOn w:val="PadroLTGliederung7"/>
  </w:style>
  <w:style w:type="paragraph" w:customStyle="1" w:styleId="PadroLTGliederung9">
    <w:name w:val="Padrão~LT~Gliederung 9"/>
    <w:basedOn w:val="PadroLTGliederung8"/>
  </w:style>
  <w:style w:type="paragraph" w:customStyle="1" w:styleId="PadroLTTitel">
    <w:name w:val="Padrão~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jc w:val="center"/>
    </w:pPr>
    <w:rPr>
      <w:rFonts w:ascii="Arial" w:eastAsia="Arial" w:hAnsi="Arial" w:cs="Arial"/>
      <w:color w:val="000000"/>
      <w:sz w:val="88"/>
      <w:szCs w:val="88"/>
    </w:rPr>
  </w:style>
  <w:style w:type="paragraph" w:customStyle="1" w:styleId="PadroLTUntertitel">
    <w:name w:val="Padrão~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line="200" w:lineRule="atLeast"/>
      <w:jc w:val="center"/>
    </w:pPr>
    <w:rPr>
      <w:rFonts w:ascii="Arial" w:eastAsia="Arial" w:hAnsi="Arial" w:cs="Arial"/>
      <w:color w:val="000000"/>
      <w:sz w:val="64"/>
      <w:szCs w:val="64"/>
    </w:rPr>
  </w:style>
  <w:style w:type="paragraph" w:customStyle="1" w:styleId="PadroLTNotizen">
    <w:name w:val="Padrão~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line="200" w:lineRule="atLeast"/>
    </w:pPr>
    <w:rPr>
      <w:rFonts w:ascii="Arial" w:eastAsia="Arial" w:hAnsi="Arial" w:cs="Arial"/>
      <w:color w:val="000000"/>
    </w:rPr>
  </w:style>
  <w:style w:type="paragraph" w:customStyle="1" w:styleId="PadroLTHintergrundobjekte">
    <w:name w:val="Padrão~LT~Hintergrundobjekte"/>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pPr>
    <w:rPr>
      <w:rFonts w:ascii="Arial" w:eastAsia="Arial" w:hAnsi="Arial" w:cs="Arial"/>
      <w:color w:val="000000"/>
      <w:sz w:val="36"/>
      <w:szCs w:val="36"/>
    </w:rPr>
  </w:style>
  <w:style w:type="paragraph" w:customStyle="1" w:styleId="PadroLTHintergrund">
    <w:name w:val="Padrão~LT~Hintergrund"/>
    <w:pPr>
      <w:jc w:val="center"/>
    </w:pPr>
  </w:style>
  <w:style w:type="paragraph" w:customStyle="1" w:styleId="default">
    <w:name w:val="default"/>
    <w:pPr>
      <w:spacing w:line="200" w:lineRule="atLeast"/>
    </w:pPr>
    <w:rPr>
      <w:rFonts w:ascii="Lohit Hindi" w:eastAsia="Lohit Hindi" w:hAnsi="Lohit Hindi"/>
      <w:sz w:val="36"/>
      <w:szCs w:val="36"/>
    </w:rPr>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Ttulo12">
    <w:name w:val="WW-Título12"/>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jc w:val="center"/>
    </w:pPr>
    <w:rPr>
      <w:rFonts w:ascii="Arial" w:eastAsia="Arial" w:hAnsi="Arial" w:cs="Arial"/>
      <w:color w:val="000000"/>
      <w:sz w:val="88"/>
      <w:szCs w:val="88"/>
    </w:rPr>
  </w:style>
  <w:style w:type="paragraph" w:styleId="Subttulo">
    <w:name w:val="Subtitle"/>
    <w:basedOn w:val="Heading"/>
    <w:next w:val="Textbodyuser"/>
    <w:uiPriority w:val="11"/>
    <w:qFormat/>
    <w:pPr>
      <w:jc w:val="center"/>
    </w:pPr>
    <w:rPr>
      <w:i/>
      <w:iCs/>
    </w:rPr>
  </w:style>
  <w:style w:type="paragraph" w:customStyle="1" w:styleId="Objetosdoplanodefundo">
    <w:name w:val="Objetos do plano de fundo"/>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pPr>
    <w:rPr>
      <w:rFonts w:ascii="Arial" w:eastAsia="Arial" w:hAnsi="Arial" w:cs="Arial"/>
      <w:color w:val="000000"/>
      <w:sz w:val="36"/>
      <w:szCs w:val="36"/>
    </w:rPr>
  </w:style>
  <w:style w:type="paragraph" w:customStyle="1" w:styleId="Planodefundo">
    <w:name w:val="Plano de fundo"/>
    <w:pPr>
      <w:jc w:val="center"/>
    </w:pPr>
  </w:style>
  <w:style w:type="paragraph" w:customStyle="1" w:styleId="Notas">
    <w:name w:val="Notas"/>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line="200" w:lineRule="atLeast"/>
    </w:pPr>
    <w:rPr>
      <w:rFonts w:ascii="Arial" w:eastAsia="Arial" w:hAnsi="Arial" w:cs="Arial"/>
      <w:color w:val="000000"/>
    </w:rPr>
  </w:style>
  <w:style w:type="paragraph" w:customStyle="1" w:styleId="Estruturadetpicos1">
    <w:name w:val="Estrutura de tópicos 1"/>
    <w:p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60" w:line="200" w:lineRule="atLeast"/>
    </w:pPr>
    <w:rPr>
      <w:rFonts w:ascii="Arial" w:eastAsia="Arial" w:hAnsi="Arial" w:cs="Arial"/>
      <w:color w:val="000000"/>
      <w:sz w:val="64"/>
      <w:szCs w:val="64"/>
    </w:rPr>
  </w:style>
  <w:style w:type="paragraph" w:customStyle="1" w:styleId="Estruturadetpicos2">
    <w:name w:val="Estrutura de tópicos 2"/>
    <w:basedOn w:val="Estruturadetpicos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szCs w:val="56"/>
    </w:rPr>
  </w:style>
  <w:style w:type="paragraph" w:customStyle="1" w:styleId="Estruturadetpicos3">
    <w:name w:val="Estrutura de tópicos 3"/>
    <w:basedOn w:val="Estruturadetpicos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szCs w:val="48"/>
    </w:rPr>
  </w:style>
  <w:style w:type="paragraph" w:customStyle="1" w:styleId="Estruturadetpicos4">
    <w:name w:val="Estrutura de tópicos 4"/>
    <w:basedOn w:val="Estruturadetpicos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szCs w:val="40"/>
    </w:rPr>
  </w:style>
  <w:style w:type="paragraph" w:customStyle="1" w:styleId="Estruturadetpicos5">
    <w:name w:val="Estrutura de tópicos 5"/>
    <w:basedOn w:val="Estruturadetpicos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Estruturadetpicos6">
    <w:name w:val="Estrutura de tópicos 6"/>
    <w:basedOn w:val="Estruturadetpicos5"/>
  </w:style>
  <w:style w:type="paragraph" w:customStyle="1" w:styleId="Estruturadetpicos7">
    <w:name w:val="Estrutura de tópicos 7"/>
    <w:basedOn w:val="Estruturadetpicos6"/>
  </w:style>
  <w:style w:type="paragraph" w:customStyle="1" w:styleId="Estruturadetpicos8">
    <w:name w:val="Estrutura de tópicos 8"/>
    <w:basedOn w:val="Estruturadetpicos7"/>
  </w:style>
  <w:style w:type="paragraph" w:customStyle="1" w:styleId="Estruturadetpicos9">
    <w:name w:val="Estrutura de tópicos 9"/>
    <w:basedOn w:val="Estruturadetpicos8"/>
  </w:style>
  <w:style w:type="paragraph" w:customStyle="1" w:styleId="Captulo">
    <w:name w:val="Capítulo"/>
    <w:pPr>
      <w:spacing w:before="423" w:after="212"/>
    </w:pPr>
    <w:rPr>
      <w:rFonts w:ascii="Andale Sans UI" w:eastAsia="Andale Sans UI" w:hAnsi="Andale Sans UI" w:cs="Andale Sans UI"/>
      <w:sz w:val="28"/>
      <w:szCs w:val="28"/>
    </w:rPr>
  </w:style>
  <w:style w:type="paragraph" w:customStyle="1" w:styleId="Vnculodendice">
    <w:name w:val="Vínculo de índice"/>
  </w:style>
  <w:style w:type="paragraph" w:customStyle="1" w:styleId="WW8Num3z2">
    <w:name w:val="WW8Num3z2"/>
    <w:rPr>
      <w:rFonts w:ascii="Times New Roman" w:eastAsia="Times New Roman" w:hAnsi="Times New Roman" w:cs="Times New Roman"/>
    </w:rPr>
  </w:style>
  <w:style w:type="paragraph" w:customStyle="1" w:styleId="WW8Num3z1">
    <w:name w:val="WW8Num3z1"/>
    <w:rPr>
      <w:rFonts w:ascii="Courier New" w:eastAsia="Courier New" w:hAnsi="Courier New" w:cs="Courier New"/>
    </w:rPr>
  </w:style>
  <w:style w:type="paragraph" w:customStyle="1" w:styleId="WW8Num5z2">
    <w:name w:val="WW8Num5z2"/>
    <w:rPr>
      <w:rFonts w:ascii="Wingdings" w:eastAsia="Wingdings" w:hAnsi="Wingdings" w:cs="Wingdings"/>
    </w:rPr>
  </w:style>
  <w:style w:type="paragraph" w:customStyle="1" w:styleId="WW8Num5z1">
    <w:name w:val="WW8Num5z1"/>
    <w:rPr>
      <w:rFonts w:ascii="Courier New" w:eastAsia="Courier New" w:hAnsi="Courier New" w:cs="Courier New"/>
    </w:rPr>
  </w:style>
  <w:style w:type="paragraph" w:customStyle="1" w:styleId="WW8Num5z0">
    <w:name w:val="WW8Num5z0"/>
    <w:rPr>
      <w:rFonts w:ascii="Symbol" w:eastAsia="Symbol" w:hAnsi="Symbol" w:cs="Symbol"/>
    </w:rPr>
  </w:style>
  <w:style w:type="paragraph" w:customStyle="1" w:styleId="Fontepargpadro1">
    <w:name w:val="Fonte parág. padrão1"/>
  </w:style>
  <w:style w:type="paragraph" w:customStyle="1" w:styleId="WW8Num4z2">
    <w:name w:val="WW8Num4z2"/>
    <w:rPr>
      <w:rFonts w:ascii="Wingdings" w:eastAsia="Wingdings" w:hAnsi="Wingdings" w:cs="Wingdings"/>
    </w:rPr>
  </w:style>
  <w:style w:type="paragraph" w:customStyle="1" w:styleId="WW8Num4z1">
    <w:name w:val="WW8Num4z1"/>
    <w:rPr>
      <w:rFonts w:ascii="Courier New" w:eastAsia="Courier New" w:hAnsi="Courier New" w:cs="Courier New"/>
    </w:rPr>
  </w:style>
  <w:style w:type="paragraph" w:customStyle="1" w:styleId="WW8Num4z0">
    <w:name w:val="WW8Num4z0"/>
    <w:rPr>
      <w:rFonts w:ascii="Symbol" w:eastAsia="Symbol" w:hAnsi="Symbol" w:cs="Symbol"/>
    </w:rPr>
  </w:style>
  <w:style w:type="paragraph" w:customStyle="1" w:styleId="Fontepargpadro2">
    <w:name w:val="Fonte parág. padrão2"/>
  </w:style>
  <w:style w:type="paragraph" w:customStyle="1" w:styleId="WW8Num15z2">
    <w:name w:val="WW8Num15z2"/>
    <w:rPr>
      <w:rFonts w:ascii="StarSymbol," w:eastAsia="StarSymbol," w:hAnsi="StarSymbol," w:cs="StarSymbol,"/>
      <w:sz w:val="16"/>
      <w:szCs w:val="16"/>
    </w:rPr>
  </w:style>
  <w:style w:type="paragraph" w:customStyle="1" w:styleId="WW8Num15z1">
    <w:name w:val="WW8Num15z1"/>
    <w:rPr>
      <w:rFonts w:ascii="StarSymbol," w:eastAsia="StarSymbol," w:hAnsi="StarSymbol," w:cs="StarSymbol,"/>
      <w:sz w:val="16"/>
      <w:szCs w:val="16"/>
    </w:rPr>
  </w:style>
  <w:style w:type="paragraph" w:customStyle="1" w:styleId="WW8Num15z0">
    <w:name w:val="WW8Num15z0"/>
    <w:rPr>
      <w:rFonts w:ascii="StarSymbol," w:eastAsia="StarSymbol," w:hAnsi="StarSymbol," w:cs="StarSymbol,"/>
      <w:sz w:val="16"/>
      <w:szCs w:val="16"/>
    </w:rPr>
  </w:style>
  <w:style w:type="paragraph" w:customStyle="1" w:styleId="WW8Num9z2">
    <w:name w:val="WW8Num9z2"/>
    <w:rPr>
      <w:rFonts w:ascii="StarSymbol," w:eastAsia="StarSymbol," w:hAnsi="StarSymbol," w:cs="StarSymbol,"/>
      <w:sz w:val="16"/>
      <w:szCs w:val="16"/>
    </w:rPr>
  </w:style>
  <w:style w:type="paragraph" w:customStyle="1" w:styleId="WW8Num9z1">
    <w:name w:val="WW8Num9z1"/>
    <w:rPr>
      <w:rFonts w:ascii="StarSymbol," w:eastAsia="StarSymbol," w:hAnsi="StarSymbol," w:cs="StarSymbol,"/>
      <w:sz w:val="16"/>
      <w:szCs w:val="16"/>
    </w:rPr>
  </w:style>
  <w:style w:type="paragraph" w:customStyle="1" w:styleId="WW8Num9z0">
    <w:name w:val="WW8Num9z0"/>
    <w:rPr>
      <w:rFonts w:ascii="StarSymbol," w:eastAsia="StarSymbol," w:hAnsi="StarSymbol," w:cs="StarSymbol,"/>
      <w:sz w:val="16"/>
      <w:szCs w:val="16"/>
    </w:rPr>
  </w:style>
  <w:style w:type="paragraph" w:customStyle="1" w:styleId="Varivel">
    <w:name w:val="Variável"/>
    <w:rPr>
      <w:i/>
      <w:iCs/>
    </w:rPr>
  </w:style>
  <w:style w:type="paragraph" w:customStyle="1" w:styleId="nfaseforte">
    <w:name w:val="Ênfase forte"/>
    <w:rPr>
      <w:b/>
      <w:bCs/>
    </w:rPr>
  </w:style>
  <w:style w:type="paragraph" w:customStyle="1" w:styleId="nfase1">
    <w:name w:val="Ênfase1"/>
    <w:rPr>
      <w:i/>
      <w:iCs/>
    </w:rPr>
  </w:style>
  <w:style w:type="paragraph" w:customStyle="1" w:styleId="LinkdaInternet">
    <w:name w:val="Link da Internet"/>
    <w:rPr>
      <w:color w:val="000080"/>
      <w:u w:val="single"/>
    </w:rPr>
  </w:style>
  <w:style w:type="paragraph" w:customStyle="1" w:styleId="Marcadores">
    <w:name w:val="Marcadores"/>
    <w:rPr>
      <w:rFonts w:ascii="StarSymbol," w:eastAsia="StarSymbol," w:hAnsi="StarSymbol," w:cs="StarSymbol,"/>
      <w:sz w:val="18"/>
      <w:szCs w:val="18"/>
    </w:rPr>
  </w:style>
  <w:style w:type="paragraph" w:customStyle="1" w:styleId="Smbolosdenumerao">
    <w:name w:val="Símbolos de numeração"/>
  </w:style>
  <w:style w:type="paragraph" w:customStyle="1" w:styleId="Fontepargpadro3">
    <w:name w:val="Fonte parág. padrão3"/>
  </w:style>
  <w:style w:type="paragraph" w:customStyle="1" w:styleId="WW8Num14z2">
    <w:name w:val="WW8Num14z2"/>
    <w:rPr>
      <w:rFonts w:ascii="StarSymbol," w:eastAsia="StarSymbol," w:hAnsi="StarSymbol," w:cs="StarSymbol,"/>
      <w:sz w:val="16"/>
      <w:szCs w:val="16"/>
    </w:rPr>
  </w:style>
  <w:style w:type="paragraph" w:customStyle="1" w:styleId="WW8Num14z1">
    <w:name w:val="WW8Num14z1"/>
    <w:rPr>
      <w:rFonts w:ascii="StarSymbol," w:eastAsia="StarSymbol," w:hAnsi="StarSymbol," w:cs="StarSymbol,"/>
      <w:sz w:val="16"/>
      <w:szCs w:val="16"/>
    </w:rPr>
  </w:style>
  <w:style w:type="paragraph" w:customStyle="1" w:styleId="WW8Num14z0">
    <w:name w:val="WW8Num14z0"/>
    <w:rPr>
      <w:rFonts w:ascii="StarSymbol," w:eastAsia="StarSymbol," w:hAnsi="StarSymbol," w:cs="StarSymbol,"/>
      <w:sz w:val="16"/>
      <w:szCs w:val="16"/>
    </w:rPr>
  </w:style>
  <w:style w:type="paragraph" w:customStyle="1" w:styleId="WW8Num13z2">
    <w:name w:val="WW8Num13z2"/>
    <w:rPr>
      <w:rFonts w:ascii="StarSymbol," w:eastAsia="StarSymbol," w:hAnsi="StarSymbol," w:cs="StarSymbol,"/>
      <w:sz w:val="16"/>
      <w:szCs w:val="16"/>
    </w:rPr>
  </w:style>
  <w:style w:type="paragraph" w:customStyle="1" w:styleId="WW8Num13z1">
    <w:name w:val="WW8Num13z1"/>
    <w:rPr>
      <w:rFonts w:ascii="StarSymbol," w:eastAsia="StarSymbol," w:hAnsi="StarSymbol," w:cs="StarSymbol,"/>
      <w:sz w:val="16"/>
      <w:szCs w:val="16"/>
    </w:rPr>
  </w:style>
  <w:style w:type="paragraph" w:customStyle="1" w:styleId="WW8Num13z0">
    <w:name w:val="WW8Num13z0"/>
    <w:rPr>
      <w:rFonts w:ascii="StarSymbol," w:eastAsia="StarSymbol," w:hAnsi="StarSymbol," w:cs="StarSymbol,"/>
      <w:sz w:val="16"/>
      <w:szCs w:val="16"/>
    </w:rPr>
  </w:style>
  <w:style w:type="paragraph" w:customStyle="1" w:styleId="WW8Num12z2">
    <w:name w:val="WW8Num12z2"/>
    <w:rPr>
      <w:rFonts w:ascii="StarSymbol," w:eastAsia="StarSymbol," w:hAnsi="StarSymbol," w:cs="StarSymbol,"/>
      <w:sz w:val="18"/>
      <w:szCs w:val="18"/>
    </w:rPr>
  </w:style>
  <w:style w:type="paragraph" w:customStyle="1" w:styleId="WW8Num12z1">
    <w:name w:val="WW8Num12z1"/>
    <w:rPr>
      <w:rFonts w:ascii="StarSymbol," w:eastAsia="StarSymbol," w:hAnsi="StarSymbol," w:cs="StarSymbol,"/>
      <w:sz w:val="18"/>
      <w:szCs w:val="18"/>
    </w:rPr>
  </w:style>
  <w:style w:type="paragraph" w:customStyle="1" w:styleId="WW8Num12z0">
    <w:name w:val="WW8Num12z0"/>
    <w:rPr>
      <w:rFonts w:ascii="StarSymbol," w:eastAsia="StarSymbol," w:hAnsi="StarSymbol," w:cs="StarSymbol,"/>
      <w:sz w:val="18"/>
      <w:szCs w:val="18"/>
    </w:rPr>
  </w:style>
  <w:style w:type="paragraph" w:customStyle="1" w:styleId="WW8Num11z2">
    <w:name w:val="WW8Num11z2"/>
    <w:rPr>
      <w:rFonts w:ascii="StarSymbol," w:eastAsia="StarSymbol," w:hAnsi="StarSymbol," w:cs="StarSymbol,"/>
      <w:sz w:val="16"/>
      <w:szCs w:val="16"/>
    </w:rPr>
  </w:style>
  <w:style w:type="paragraph" w:customStyle="1" w:styleId="WW8Num11z1">
    <w:name w:val="WW8Num11z1"/>
    <w:rPr>
      <w:rFonts w:ascii="StarSymbol," w:eastAsia="StarSymbol," w:hAnsi="StarSymbol," w:cs="StarSymbol,"/>
      <w:sz w:val="16"/>
      <w:szCs w:val="16"/>
    </w:rPr>
  </w:style>
  <w:style w:type="paragraph" w:customStyle="1" w:styleId="WW8Num11z0">
    <w:name w:val="WW8Num11z0"/>
    <w:rPr>
      <w:rFonts w:ascii="StarSymbol," w:eastAsia="StarSymbol," w:hAnsi="StarSymbol," w:cs="StarSymbol,"/>
      <w:sz w:val="16"/>
      <w:szCs w:val="16"/>
    </w:rPr>
  </w:style>
  <w:style w:type="paragraph" w:customStyle="1" w:styleId="WW8Num10z2">
    <w:name w:val="WW8Num10z2"/>
    <w:rPr>
      <w:rFonts w:ascii="StarSymbol," w:eastAsia="StarSymbol," w:hAnsi="StarSymbol," w:cs="StarSymbol,"/>
      <w:sz w:val="16"/>
      <w:szCs w:val="16"/>
    </w:rPr>
  </w:style>
  <w:style w:type="paragraph" w:customStyle="1" w:styleId="WW8Num10z1">
    <w:name w:val="WW8Num10z1"/>
    <w:rPr>
      <w:rFonts w:ascii="StarSymbol," w:eastAsia="StarSymbol," w:hAnsi="StarSymbol," w:cs="StarSymbol,"/>
      <w:sz w:val="16"/>
      <w:szCs w:val="16"/>
    </w:rPr>
  </w:style>
  <w:style w:type="paragraph" w:customStyle="1" w:styleId="WW8Num10z0">
    <w:name w:val="WW8Num10z0"/>
    <w:rPr>
      <w:rFonts w:ascii="StarSymbol," w:eastAsia="StarSymbol," w:hAnsi="StarSymbol," w:cs="StarSymbol,"/>
      <w:sz w:val="16"/>
      <w:szCs w:val="16"/>
    </w:rPr>
  </w:style>
  <w:style w:type="paragraph" w:customStyle="1" w:styleId="WW8Num8z2">
    <w:name w:val="WW8Num8z2"/>
    <w:rPr>
      <w:rFonts w:ascii="StarSymbol," w:eastAsia="StarSymbol," w:hAnsi="StarSymbol," w:cs="StarSymbol,"/>
      <w:sz w:val="16"/>
      <w:szCs w:val="16"/>
    </w:rPr>
  </w:style>
  <w:style w:type="paragraph" w:customStyle="1" w:styleId="WW8Num8z1">
    <w:name w:val="WW8Num8z1"/>
    <w:rPr>
      <w:rFonts w:ascii="StarSymbol," w:eastAsia="StarSymbol," w:hAnsi="StarSymbol," w:cs="StarSymbol,"/>
      <w:sz w:val="16"/>
      <w:szCs w:val="16"/>
    </w:rPr>
  </w:style>
  <w:style w:type="paragraph" w:customStyle="1" w:styleId="WW8Num8z0">
    <w:name w:val="WW8Num8z0"/>
    <w:rPr>
      <w:rFonts w:ascii="Wingdings" w:eastAsia="Wingdings" w:hAnsi="Wingdings" w:cs="Wingdings"/>
    </w:rPr>
  </w:style>
  <w:style w:type="paragraph" w:customStyle="1" w:styleId="WW8Num7z2">
    <w:name w:val="WW8Num7z2"/>
    <w:rPr>
      <w:rFonts w:ascii="StarSymbol," w:eastAsia="StarSymbol," w:hAnsi="StarSymbol," w:cs="StarSymbol,"/>
      <w:sz w:val="16"/>
      <w:szCs w:val="16"/>
    </w:rPr>
  </w:style>
  <w:style w:type="paragraph" w:customStyle="1" w:styleId="WW8Num7z1">
    <w:name w:val="WW8Num7z1"/>
    <w:rPr>
      <w:rFonts w:ascii="StarSymbol," w:eastAsia="StarSymbol," w:hAnsi="StarSymbol," w:cs="StarSymbol,"/>
      <w:sz w:val="18"/>
      <w:szCs w:val="18"/>
    </w:rPr>
  </w:style>
  <w:style w:type="paragraph" w:customStyle="1" w:styleId="WW8Num7z0">
    <w:name w:val="WW8Num7z0"/>
    <w:rPr>
      <w:rFonts w:ascii="StarSymbol," w:eastAsia="StarSymbol," w:hAnsi="StarSymbol," w:cs="StarSymbol,"/>
      <w:sz w:val="16"/>
      <w:szCs w:val="16"/>
    </w:rPr>
  </w:style>
  <w:style w:type="paragraph" w:customStyle="1" w:styleId="WW8Num6z2">
    <w:name w:val="WW8Num6z2"/>
    <w:rPr>
      <w:rFonts w:ascii="StarSymbol," w:eastAsia="StarSymbol," w:hAnsi="StarSymbol," w:cs="StarSymbol,"/>
      <w:sz w:val="16"/>
      <w:szCs w:val="16"/>
    </w:rPr>
  </w:style>
  <w:style w:type="paragraph" w:customStyle="1" w:styleId="WW8Num6z1">
    <w:name w:val="WW8Num6z1"/>
    <w:rPr>
      <w:rFonts w:ascii="StarSymbol," w:eastAsia="StarSymbol," w:hAnsi="StarSymbol," w:cs="StarSymbol,"/>
      <w:sz w:val="18"/>
      <w:szCs w:val="18"/>
    </w:rPr>
  </w:style>
  <w:style w:type="paragraph" w:customStyle="1" w:styleId="WW8Num6z0">
    <w:name w:val="WW8Num6z0"/>
    <w:rPr>
      <w:rFonts w:ascii="StarSymbol," w:eastAsia="StarSymbol," w:hAnsi="StarSymbol," w:cs="StarSymbol,"/>
      <w:sz w:val="18"/>
      <w:szCs w:val="18"/>
    </w:rPr>
  </w:style>
  <w:style w:type="paragraph" w:customStyle="1" w:styleId="WW8Num3z0">
    <w:name w:val="WW8Num3z0"/>
    <w:rPr>
      <w:rFonts w:ascii="Times New Roman" w:eastAsia="Times New Roman" w:hAnsi="Times New Roman" w:cs="Times New Roman"/>
    </w:rPr>
  </w:style>
  <w:style w:type="paragraph" w:customStyle="1" w:styleId="WW8Num2z0">
    <w:name w:val="WW8Num2z0"/>
    <w:rPr>
      <w:rFonts w:ascii="Symbol" w:eastAsia="Symbol" w:hAnsi="Symbol" w:cs="Symbol"/>
    </w:rPr>
  </w:style>
  <w:style w:type="paragraph" w:customStyle="1" w:styleId="TableContents">
    <w:name w:val="Table Contents"/>
    <w:basedOn w:val="Standarduser"/>
    <w:pPr>
      <w:suppressLineNumbers/>
    </w:pPr>
  </w:style>
  <w:style w:type="paragraph" w:customStyle="1" w:styleId="TableHeading">
    <w:name w:val="Table Heading"/>
    <w:basedOn w:val="TableContents"/>
    <w:pPr>
      <w:jc w:val="center"/>
    </w:pPr>
  </w:style>
  <w:style w:type="paragraph" w:styleId="Cabealho">
    <w:name w:val="header"/>
    <w:basedOn w:val="Standarduser"/>
    <w:pPr>
      <w:suppressLineNumbers/>
      <w:tabs>
        <w:tab w:val="center" w:pos="4819"/>
        <w:tab w:val="right" w:pos="9638"/>
      </w:tabs>
    </w:pPr>
  </w:style>
  <w:style w:type="paragraph" w:customStyle="1" w:styleId="Heading10">
    <w:name w:val="Heading 10"/>
    <w:basedOn w:val="Heading"/>
    <w:next w:val="Textbodyuser"/>
  </w:style>
  <w:style w:type="paragraph" w:customStyle="1" w:styleId="Contents10">
    <w:name w:val="Contents 10"/>
    <w:basedOn w:val="Index"/>
    <w:pPr>
      <w:tabs>
        <w:tab w:val="right" w:leader="dot" w:pos="12185"/>
      </w:tabs>
      <w:ind w:left="2547"/>
    </w:pPr>
  </w:style>
  <w:style w:type="paragraph" w:styleId="Rodap">
    <w:name w:val="footer"/>
    <w:basedOn w:val="Standarduser"/>
    <w:pPr>
      <w:suppressLineNumbers/>
      <w:tabs>
        <w:tab w:val="center" w:pos="4819"/>
        <w:tab w:val="right" w:pos="9638"/>
      </w:tabs>
    </w:pPr>
  </w:style>
  <w:style w:type="paragraph" w:styleId="Textodebalo">
    <w:name w:val="Balloon Text"/>
    <w:rPr>
      <w:rFonts w:ascii="Bitstream Vera Sans" w:eastAsia="Bitstream Vera Sans" w:hAnsi="Bitstream Vera Sans" w:cs="Bitstream Vera Sans"/>
      <w:sz w:val="16"/>
      <w:szCs w:val="16"/>
    </w:rPr>
  </w:style>
  <w:style w:type="paragraph" w:customStyle="1" w:styleId="Legenda1">
    <w:name w:val="Legenda1"/>
    <w:pPr>
      <w:spacing w:before="212" w:after="212"/>
    </w:pPr>
    <w:rPr>
      <w:rFonts w:ascii="Bitstream Vera Sans" w:eastAsia="Bitstream Vera Sans" w:hAnsi="Bitstream Vera Sans" w:cs="Bitstream Vera Sans"/>
      <w:i/>
      <w:iCs/>
    </w:rPr>
  </w:style>
  <w:style w:type="paragraph" w:customStyle="1" w:styleId="SBC-abstract">
    <w:name w:val="SBC-abstract"/>
    <w:pPr>
      <w:tabs>
        <w:tab w:val="left" w:pos="3673"/>
      </w:tabs>
      <w:spacing w:before="212" w:after="212"/>
      <w:ind w:left="801" w:right="801"/>
    </w:pPr>
    <w:rPr>
      <w:rFonts w:ascii="Times New Roman" w:eastAsia="Times New Roman" w:hAnsi="Times New Roman" w:cs="Times New Roman"/>
      <w:i/>
      <w:iCs/>
      <w:sz w:val="20"/>
      <w:szCs w:val="20"/>
    </w:rPr>
  </w:style>
  <w:style w:type="paragraph" w:customStyle="1" w:styleId="western">
    <w:name w:val="western"/>
    <w:pPr>
      <w:spacing w:before="494" w:after="210"/>
    </w:pPr>
    <w:rPr>
      <w:rFonts w:ascii="Times New Roman" w:eastAsia="Times New Roman" w:hAnsi="Times New Roman" w:cs="Times New Roman"/>
    </w:rPr>
  </w:style>
  <w:style w:type="paragraph" w:customStyle="1" w:styleId="SBC-reference">
    <w:name w:val="SBC-reference"/>
    <w:pPr>
      <w:tabs>
        <w:tab w:val="left" w:pos="2773"/>
      </w:tabs>
      <w:spacing w:before="212"/>
      <w:ind w:left="501" w:hanging="501"/>
    </w:pPr>
    <w:rPr>
      <w:rFonts w:ascii="Bitstream Vera Sans" w:eastAsia="Bitstream Vera Sans" w:hAnsi="Bitstream Vera Sans" w:cs="Bitstream Vera Sans"/>
    </w:rPr>
  </w:style>
  <w:style w:type="paragraph" w:customStyle="1" w:styleId="SBC-heading1">
    <w:name w:val="SBC-heading1"/>
    <w:pPr>
      <w:tabs>
        <w:tab w:val="left" w:pos="1270"/>
      </w:tabs>
      <w:spacing w:before="423"/>
    </w:pPr>
    <w:rPr>
      <w:rFonts w:ascii="Bitstream Vera Sans" w:eastAsia="Bitstream Vera Sans" w:hAnsi="Bitstream Vera Sans" w:cs="Bitstream Vera Sans"/>
      <w:b/>
      <w:bCs/>
      <w:sz w:val="26"/>
      <w:szCs w:val="26"/>
    </w:rPr>
  </w:style>
  <w:style w:type="paragraph" w:customStyle="1" w:styleId="BulletList">
    <w:name w:val="Bullet List"/>
    <w:rPr>
      <w:rFonts w:ascii="Bitstream Vera Sans" w:eastAsia="Bitstream Vera Sans" w:hAnsi="Bitstream Vera Sans" w:cs="Bitstream Vera Sans"/>
    </w:rPr>
  </w:style>
  <w:style w:type="paragraph" w:customStyle="1" w:styleId="AlphabeticalList">
    <w:name w:val="Alphabetical List"/>
    <w:rPr>
      <w:rFonts w:ascii="Bitstream Vera Sans" w:eastAsia="Bitstream Vera Sans" w:hAnsi="Bitstream Vera Sans" w:cs="Bitstream Vera Sans"/>
    </w:rPr>
  </w:style>
  <w:style w:type="paragraph" w:customStyle="1" w:styleId="EnumeratedList">
    <w:name w:val="Enumerated List"/>
    <w:rPr>
      <w:rFonts w:ascii="Bitstream Vera Sans" w:eastAsia="Bitstream Vera Sans" w:hAnsi="Bitstream Vera Sans" w:cs="Bitstream Vera Sans"/>
    </w:rPr>
  </w:style>
  <w:style w:type="paragraph" w:customStyle="1" w:styleId="Head3">
    <w:name w:val="Head 3"/>
    <w:rPr>
      <w:rFonts w:ascii="Bitstream Vera Sans" w:eastAsia="Bitstream Vera Sans" w:hAnsi="Bitstream Vera Sans" w:cs="Bitstream Vera Sans"/>
      <w:b/>
      <w:bCs/>
    </w:rPr>
  </w:style>
  <w:style w:type="paragraph" w:customStyle="1" w:styleId="Head2">
    <w:name w:val="Head 2"/>
    <w:rPr>
      <w:rFonts w:ascii="Bitstream Vera Sans" w:eastAsia="Bitstream Vera Sans" w:hAnsi="Bitstream Vera Sans" w:cs="Bitstream Vera Sans"/>
      <w:b/>
      <w:bCs/>
      <w:sz w:val="32"/>
      <w:szCs w:val="32"/>
    </w:rPr>
  </w:style>
  <w:style w:type="paragraph" w:customStyle="1" w:styleId="Head1">
    <w:name w:val="Head 1"/>
    <w:rPr>
      <w:rFonts w:ascii="Bitstream Vera Sans" w:eastAsia="Bitstream Vera Sans" w:hAnsi="Bitstream Vera Sans" w:cs="Bitstream Vera Sans"/>
      <w:b/>
      <w:bCs/>
      <w:sz w:val="40"/>
      <w:szCs w:val="40"/>
    </w:rPr>
  </w:style>
  <w:style w:type="paragraph" w:customStyle="1" w:styleId="DocumentTitle">
    <w:name w:val="Document Title"/>
    <w:pPr>
      <w:jc w:val="center"/>
    </w:pPr>
    <w:rPr>
      <w:rFonts w:ascii="Bitstream Vera Sans" w:eastAsia="Bitstream Vera Sans" w:hAnsi="Bitstream Vera Sans" w:cs="Bitstream Vera Sans"/>
      <w:b/>
      <w:bCs/>
      <w:sz w:val="48"/>
      <w:szCs w:val="48"/>
    </w:rPr>
  </w:style>
  <w:style w:type="paragraph" w:customStyle="1" w:styleId="Legenda2">
    <w:name w:val="Legenda2"/>
    <w:pPr>
      <w:spacing w:before="212" w:after="212"/>
    </w:pPr>
    <w:rPr>
      <w:rFonts w:ascii="Bitstream Vera Sans" w:eastAsia="Bitstream Vera Sans" w:hAnsi="Bitstream Vera Sans" w:cs="Bitstream Vera Sans"/>
      <w:i/>
      <w:iCs/>
    </w:rPr>
  </w:style>
  <w:style w:type="paragraph" w:customStyle="1" w:styleId="Textopr-formatado">
    <w:name w:val="Texto pré-formatado"/>
    <w:rPr>
      <w:rFonts w:ascii="Courier New" w:eastAsia="Courier New" w:hAnsi="Courier New" w:cs="Courier New"/>
      <w:sz w:val="20"/>
      <w:szCs w:val="20"/>
    </w:rPr>
  </w:style>
  <w:style w:type="paragraph" w:customStyle="1" w:styleId="Quotations">
    <w:name w:val="Quotations"/>
    <w:basedOn w:val="Standarduser"/>
    <w:pPr>
      <w:spacing w:after="283"/>
      <w:ind w:left="567" w:right="567"/>
    </w:pPr>
  </w:style>
  <w:style w:type="paragraph" w:customStyle="1" w:styleId="Contedo10">
    <w:name w:val="Conteúdo 10"/>
    <w:pPr>
      <w:tabs>
        <w:tab w:val="left" w:pos="31068"/>
      </w:tabs>
      <w:ind w:left="4493"/>
    </w:pPr>
    <w:rPr>
      <w:rFonts w:ascii="Bitstream Vera Sans" w:eastAsia="Bitstream Vera Sans" w:hAnsi="Bitstream Vera Sans" w:cs="Bitstream Vera Sans"/>
    </w:rPr>
  </w:style>
  <w:style w:type="paragraph" w:customStyle="1" w:styleId="Contents9user">
    <w:name w:val="Contents 9 (user)"/>
    <w:basedOn w:val="Index"/>
    <w:pPr>
      <w:tabs>
        <w:tab w:val="right" w:leader="dot" w:pos="11902"/>
      </w:tabs>
      <w:ind w:left="2264"/>
    </w:pPr>
  </w:style>
  <w:style w:type="paragraph" w:customStyle="1" w:styleId="Contents8user">
    <w:name w:val="Contents 8 (user)"/>
    <w:basedOn w:val="Index"/>
    <w:pPr>
      <w:tabs>
        <w:tab w:val="right" w:leader="dot" w:pos="11619"/>
      </w:tabs>
      <w:ind w:left="1981"/>
    </w:pPr>
  </w:style>
  <w:style w:type="paragraph" w:customStyle="1" w:styleId="Contents7user">
    <w:name w:val="Contents 7 (user)"/>
    <w:basedOn w:val="Index"/>
    <w:pPr>
      <w:tabs>
        <w:tab w:val="right" w:leader="dot" w:pos="11336"/>
      </w:tabs>
      <w:ind w:left="1698"/>
    </w:pPr>
  </w:style>
  <w:style w:type="paragraph" w:customStyle="1" w:styleId="Contents6user">
    <w:name w:val="Contents 6 (user)"/>
    <w:basedOn w:val="Index"/>
    <w:pPr>
      <w:tabs>
        <w:tab w:val="right" w:leader="dot" w:pos="11053"/>
      </w:tabs>
      <w:ind w:left="1415"/>
    </w:pPr>
  </w:style>
  <w:style w:type="paragraph" w:customStyle="1" w:styleId="Contents5user">
    <w:name w:val="Contents 5 (user)"/>
    <w:basedOn w:val="Index"/>
    <w:pPr>
      <w:tabs>
        <w:tab w:val="right" w:leader="dot" w:pos="10770"/>
      </w:tabs>
      <w:ind w:left="1132"/>
    </w:pPr>
  </w:style>
  <w:style w:type="paragraph" w:customStyle="1" w:styleId="Contents4user">
    <w:name w:val="Contents 4 (user)"/>
    <w:basedOn w:val="Index"/>
    <w:pPr>
      <w:tabs>
        <w:tab w:val="right" w:leader="dot" w:pos="10487"/>
      </w:tabs>
      <w:ind w:left="849"/>
    </w:pPr>
  </w:style>
  <w:style w:type="paragraph" w:customStyle="1" w:styleId="Contents3user">
    <w:name w:val="Contents 3 (user)"/>
    <w:basedOn w:val="Index"/>
    <w:pPr>
      <w:tabs>
        <w:tab w:val="right" w:leader="dot" w:pos="10204"/>
      </w:tabs>
      <w:ind w:left="566"/>
    </w:pPr>
  </w:style>
  <w:style w:type="paragraph" w:customStyle="1" w:styleId="Contents2user">
    <w:name w:val="Contents 2 (user)"/>
    <w:basedOn w:val="Index"/>
    <w:pPr>
      <w:tabs>
        <w:tab w:val="right" w:leader="dot" w:pos="9921"/>
      </w:tabs>
      <w:ind w:left="283"/>
    </w:pPr>
  </w:style>
  <w:style w:type="paragraph" w:customStyle="1" w:styleId="Contents1user">
    <w:name w:val="Contents 1 (user)"/>
    <w:basedOn w:val="Index"/>
    <w:pPr>
      <w:tabs>
        <w:tab w:val="right" w:leader="dot" w:pos="9638"/>
      </w:tabs>
    </w:pPr>
  </w:style>
  <w:style w:type="paragraph" w:customStyle="1" w:styleId="TtulodoContedo">
    <w:name w:val="Título do Conteúdo"/>
    <w:pPr>
      <w:spacing w:before="423" w:after="212"/>
    </w:pPr>
    <w:rPr>
      <w:rFonts w:ascii="Andale Sans UI" w:eastAsia="Andale Sans UI" w:hAnsi="Andale Sans UI" w:cs="Andale Sans UI"/>
      <w:b/>
      <w:bCs/>
      <w:sz w:val="32"/>
      <w:szCs w:val="32"/>
    </w:rPr>
  </w:style>
  <w:style w:type="paragraph" w:customStyle="1" w:styleId="Framecontents">
    <w:name w:val="Frame contents"/>
    <w:basedOn w:val="Textbodyuser"/>
  </w:style>
  <w:style w:type="paragraph" w:customStyle="1" w:styleId="Legenda3">
    <w:name w:val="Legenda3"/>
    <w:pPr>
      <w:spacing w:before="212" w:after="212"/>
    </w:pPr>
    <w:rPr>
      <w:rFonts w:ascii="Times New Roman" w:eastAsia="Times New Roman" w:hAnsi="Times New Roman" w:cs="Times New Roman"/>
      <w:i/>
      <w:iCs/>
    </w:rPr>
  </w:style>
  <w:style w:type="paragraph" w:customStyle="1" w:styleId="Ttulodatabela">
    <w:name w:val="Título da tabela"/>
    <w:pPr>
      <w:jc w:val="center"/>
    </w:pPr>
    <w:rPr>
      <w:rFonts w:ascii="Bitstream Vera Sans" w:eastAsia="Bitstream Vera Sans" w:hAnsi="Bitstream Vera Sans" w:cs="Bitstream Vera Sans"/>
      <w:b/>
      <w:bCs/>
    </w:rPr>
  </w:style>
  <w:style w:type="paragraph" w:customStyle="1" w:styleId="WW-Ttulo123">
    <w:name w:val="WW-Título123"/>
    <w:basedOn w:val="Standarduser"/>
    <w:pPr>
      <w:spacing w:before="238" w:after="119"/>
    </w:pPr>
  </w:style>
  <w:style w:type="paragraph" w:customStyle="1" w:styleId="WW-Ttulo11">
    <w:name w:val="WW-Título11"/>
    <w:basedOn w:val="Standarduser"/>
    <w:pPr>
      <w:spacing w:before="238" w:after="119"/>
    </w:pPr>
  </w:style>
  <w:style w:type="paragraph" w:customStyle="1" w:styleId="WW-Ttulo21">
    <w:name w:val="WW-Título21"/>
    <w:basedOn w:val="Standarduser"/>
    <w:pPr>
      <w:spacing w:before="238" w:after="119"/>
    </w:pPr>
  </w:style>
  <w:style w:type="paragraph" w:customStyle="1" w:styleId="WW-Ttulo1234">
    <w:name w:val="WW-Título1234"/>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jc w:val="center"/>
    </w:pPr>
    <w:rPr>
      <w:rFonts w:ascii="Arial" w:eastAsia="Arial" w:hAnsi="Arial" w:cs="Arial"/>
      <w:color w:val="000000"/>
      <w:sz w:val="88"/>
      <w:szCs w:val="88"/>
    </w:rPr>
  </w:style>
  <w:style w:type="paragraph" w:customStyle="1" w:styleId="PreformattedText">
    <w:name w:val="Preformatted Text"/>
    <w:basedOn w:val="Standarduser"/>
    <w:rPr>
      <w:rFonts w:ascii="DejaVu Sans Mono" w:eastAsia="DejaVu Sans Mono" w:hAnsi="DejaVu Sans Mono" w:cs="DejaVu Sans Mono"/>
      <w:sz w:val="20"/>
      <w:szCs w:val="20"/>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Semlista1">
    <w:name w:val="Sem lista1"/>
    <w:basedOn w:val="Semlista"/>
    <w:pPr>
      <w:numPr>
        <w:numId w:val="1"/>
      </w:numPr>
    </w:pPr>
  </w:style>
  <w:style w:type="character" w:customStyle="1" w:styleId="fontstyle01">
    <w:name w:val="fontstyle01"/>
    <w:basedOn w:val="Fontepargpadro"/>
    <w:rsid w:val="000554D1"/>
    <w:rPr>
      <w:rFonts w:ascii="TimesNewRomanPSMT" w:hAnsi="TimesNewRomanPS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471</Words>
  <Characters>2549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Wendel</dc:creator>
  <cp:lastModifiedBy>Guilherme Moreira</cp:lastModifiedBy>
  <cp:revision>2</cp:revision>
  <cp:lastPrinted>2019-12-05T10:28:00Z</cp:lastPrinted>
  <dcterms:created xsi:type="dcterms:W3CDTF">2022-06-22T14:05:00Z</dcterms:created>
  <dcterms:modified xsi:type="dcterms:W3CDTF">2022-06-22T14:05:00Z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