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510669"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5115BB"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5115BB"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5115BB"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5115BB"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5115BB"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5115BB"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t xml:space="preserve">Les données de recherches peuvent etre extraites de n’importe où, et sont donc exploitable. J’ai réussit a formater le filtre de « brush » et du tableau pour qu’ils soient compatible et associable. Une </w:t>
      </w:r>
      <w:r>
        <w:rPr>
          <w:lang w:val="fr-FR"/>
        </w:rPr>
        <w:lastRenderedPageBreak/>
        <w:t>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7"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t>Ajout du nombre de ligne encore active et fonction resizable sur le tableau.</w:t>
      </w:r>
    </w:p>
    <w:p w:rsidR="005115BB" w:rsidRDefault="005115BB" w:rsidP="00510669">
      <w:pPr>
        <w:rPr>
          <w:lang w:val="fr-FR"/>
        </w:rPr>
      </w:pPr>
      <w:r>
        <w:rPr>
          <w:lang w:val="fr-FR"/>
        </w:rPr>
        <w:lastRenderedPageBreak/>
        <w:t>Passage aux objectifs 2 : adaptation d’un bar chart existant pour l’integrer au code :</w:t>
      </w:r>
    </w:p>
    <w:p w:rsidR="005115BB" w:rsidRDefault="005115BB" w:rsidP="00510669">
      <w:pPr>
        <w:rPr>
          <w:lang w:val="fr-FR"/>
        </w:rPr>
      </w:pPr>
      <w:r>
        <w:rPr>
          <w:lang w:val="fr-FR"/>
        </w:rPr>
        <w:t>-nom des variables</w:t>
      </w:r>
    </w:p>
    <w:p w:rsidR="005115BB" w:rsidRDefault="005115BB" w:rsidP="00510669">
      <w:pPr>
        <w:rPr>
          <w:lang w:val="fr-FR"/>
        </w:rPr>
      </w:pPr>
      <w:r>
        <w:rPr>
          <w:lang w:val="fr-FR"/>
        </w:rPr>
        <w:t>-type des variables</w:t>
      </w:r>
    </w:p>
    <w:p w:rsidR="005115BB" w:rsidRDefault="005115BB" w:rsidP="00510669">
      <w:pPr>
        <w:rPr>
          <w:lang w:val="fr-FR"/>
        </w:rPr>
      </w:pPr>
      <w:r>
        <w:rPr>
          <w:lang w:val="fr-FR"/>
        </w:rPr>
        <w:t>-place dans le dashboard (au debut : superposition des deux graphs… --‘)</w:t>
      </w:r>
    </w:p>
    <w:p w:rsidR="005115BB" w:rsidRDefault="005115BB" w:rsidP="00510669">
      <w:pPr>
        <w:rPr>
          <w:lang w:val="fr-FR"/>
        </w:rPr>
      </w:pPr>
    </w:p>
    <w:p w:rsidR="005115BB" w:rsidRDefault="005115BB" w:rsidP="00510669">
      <w:pPr>
        <w:rPr>
          <w:lang w:val="fr-FR"/>
        </w:rPr>
      </w:pPr>
      <w:r>
        <w:rPr>
          <w:lang w:val="fr-FR"/>
        </w:rPr>
        <w:t xml:space="preserve">Le bar chart est desormais integré au code mais n’est pas encore adabtable aux diverse entrées (que cars pour le moment) et doit </w:t>
      </w:r>
      <w:r w:rsidR="00E665CF">
        <w:rPr>
          <w:lang w:val="fr-FR"/>
        </w:rPr>
        <w:t>e</w:t>
      </w:r>
      <w:r>
        <w:rPr>
          <w:lang w:val="fr-FR"/>
        </w:rPr>
        <w:t>ncore etre mis en interaction avec le reste du dashbord</w:t>
      </w:r>
      <w:r w:rsidR="00F20CE0">
        <w:rPr>
          <w:lang w:val="fr-FR"/>
        </w:rPr>
        <w:t>.</w:t>
      </w:r>
      <w:bookmarkStart w:id="0" w:name="_GoBack"/>
      <w:bookmarkEnd w:id="0"/>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Default="003B3D7F" w:rsidP="00652098">
      <w:pPr>
        <w:spacing w:after="0"/>
        <w:rPr>
          <w:lang w:val="fr-FR"/>
        </w:rPr>
      </w:pPr>
      <w:r>
        <w:rPr>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Default="005115BB" w:rsidP="00652098">
      <w:pPr>
        <w:spacing w:after="0"/>
        <w:rPr>
          <w:lang w:val="fr-FR"/>
        </w:rPr>
      </w:pPr>
      <w:r>
        <w:rPr>
          <w:lang w:val="fr-FR"/>
        </w:rPr>
        <w:t>-ajouter la couleur de la ligne dans le tableau</w:t>
      </w:r>
    </w:p>
    <w:p w:rsidR="005115BB" w:rsidRDefault="005115BB" w:rsidP="00652098">
      <w:pPr>
        <w:spacing w:after="0"/>
        <w:rPr>
          <w:lang w:val="fr-FR"/>
        </w:rPr>
      </w:pPr>
      <w:r>
        <w:rPr>
          <w:lang w:val="fr-FR"/>
        </w:rPr>
        <w:t>-ajouter un autre graphique pour une interaction a + que 2</w:t>
      </w:r>
    </w:p>
    <w:p w:rsidR="005115BB" w:rsidRDefault="005115BB" w:rsidP="00652098">
      <w:pPr>
        <w:spacing w:after="0"/>
        <w:rPr>
          <w:lang w:val="fr-FR"/>
        </w:rPr>
      </w:pPr>
      <w:r>
        <w:rPr>
          <w:lang w:val="fr-FR"/>
        </w:rPr>
        <w:t>-commencer à réfléchir a un bookmark qui lie l’utilisateur, le fichier et les filtres(filtre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5115BB" w:rsidRPr="005115BB" w:rsidRDefault="005115BB" w:rsidP="00652098">
      <w:pPr>
        <w:spacing w:after="0"/>
        <w:rPr>
          <w:lang w:val="fr-FR"/>
        </w:rPr>
      </w:pPr>
    </w:p>
    <w:sectPr w:rsidR="005115BB"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144A38"/>
    <w:rsid w:val="00224158"/>
    <w:rsid w:val="00320E4A"/>
    <w:rsid w:val="003B3D7F"/>
    <w:rsid w:val="00510669"/>
    <w:rsid w:val="005115BB"/>
    <w:rsid w:val="00583FD0"/>
    <w:rsid w:val="00594A90"/>
    <w:rsid w:val="00601B67"/>
    <w:rsid w:val="00652098"/>
    <w:rsid w:val="006A60F9"/>
    <w:rsid w:val="006F683A"/>
    <w:rsid w:val="007A3536"/>
    <w:rsid w:val="00812EBD"/>
    <w:rsid w:val="008E4442"/>
    <w:rsid w:val="008F1519"/>
    <w:rsid w:val="00933471"/>
    <w:rsid w:val="009A6FE5"/>
    <w:rsid w:val="00A21E8D"/>
    <w:rsid w:val="00CB522A"/>
    <w:rsid w:val="00E016A8"/>
    <w:rsid w:val="00E665CF"/>
    <w:rsid w:val="00EB5145"/>
    <w:rsid w:val="00EF645C"/>
    <w:rsid w:val="00F0186C"/>
    <w:rsid w:val="00F20CE0"/>
    <w:rsid w:val="00F60E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F945"/>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cks.org/syntagmatic/31500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bl.ocks.org/jasondavies/13412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DCE86-3D03-4144-81B2-AAE3D7C63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5294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19</cp:revision>
  <dcterms:created xsi:type="dcterms:W3CDTF">2016-03-09T16:26:00Z</dcterms:created>
  <dcterms:modified xsi:type="dcterms:W3CDTF">2016-03-22T17:23:00Z</dcterms:modified>
</cp:coreProperties>
</file>