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A777C6"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A777C6"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A777C6"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A777C6"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A777C6"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A777C6"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15/04 : Action de la carte sur le TM : la carte reagit et affiche le plus petit niveau de hierarchy possible (region ou subregion). Le cas où tout est coché sauf un pose pb.</w:t>
      </w:r>
    </w:p>
    <w:p w:rsidR="0045731D" w:rsidRDefault="0045731D" w:rsidP="0045731D">
      <w:pPr>
        <w:tabs>
          <w:tab w:val="center" w:pos="4536"/>
        </w:tabs>
        <w:spacing w:after="0"/>
        <w:rPr>
          <w:lang w:val="fr-FR"/>
        </w:rPr>
      </w:pPr>
      <w:r>
        <w:rPr>
          <w:lang w:val="fr-FR"/>
        </w:rPr>
        <w:t>La carte n’agit pas encore sur le ZC : le clic sur la carte n’est pas reconnu par le ZC et ne provoque donc aucune action (ce qui pose probleme, surtout sachant que le mousemove ou mouseover reagit…)</w:t>
      </w:r>
    </w:p>
    <w:p w:rsidR="0045731D" w:rsidRDefault="0045731D" w:rsidP="0045731D">
      <w:pPr>
        <w:tabs>
          <w:tab w:val="center" w:pos="4536"/>
        </w:tabs>
        <w:spacing w:after="0"/>
        <w:rPr>
          <w:lang w:val="fr-FR"/>
        </w:rPr>
      </w:pPr>
      <w:r>
        <w:rPr>
          <w:lang w:val="fr-FR"/>
        </w:rPr>
        <w:t>Pour l’action reciproque, meme probleme que pour le ZC : mousemove Ok mais pas de mouseclic…à voir sur internet si probleme frequent. Autre possibilité : une couche est interposée entre la map et la souris (on cliquerait donc sur autre chose) mais cela me parait étrange car le clic sur un pays (qui provoque zoom et interaction) fonctionne sans pb.</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18/04 : télétravail : mise en route sur mon PC : update de netbeans (l’ancienne version ne lisait rien…), clone du projet sur github.</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de allemand a anglais : le programme ne fonctionnait plus (la hierarchie était perturbée). En changeant le mot « key » </w:t>
      </w:r>
      <w:r w:rsidR="00520A7D">
        <w:rPr>
          <w:lang w:val="fr-FR"/>
        </w:rPr>
        <w:t>par nom dans la bdd, ca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region posible. Interaction carte vers ZC et TM aussi. Mais pas les 2 en meme temps…  (dans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r>
        <w:rPr>
          <w:lang w:val="fr-FR"/>
        </w:rPr>
        <w:t>Resolution de problème au niveau des selecteurs lors de la mise en action du listener on.click : ne marche pas avec selectAll(«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 :Problème du zoom résolu, reste un bug lors d’un de-zoom a deux etages, apres un zoom passant par l’etage intermediaire.</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evidence du pays selectionné sur le TM et la grid : </w:t>
      </w:r>
    </w:p>
    <w:p w:rsidR="00A777C6" w:rsidRDefault="00A777C6" w:rsidP="0045731D">
      <w:pPr>
        <w:tabs>
          <w:tab w:val="center" w:pos="4536"/>
        </w:tabs>
        <w:spacing w:after="0"/>
        <w:rPr>
          <w:lang w:val="fr-FR"/>
        </w:rPr>
      </w:pPr>
      <w:r>
        <w:rPr>
          <w:lang w:val="fr-FR"/>
        </w:rPr>
        <w:lastRenderedPageBreak/>
        <w:t>-Le ZC garde ses couleurs aleatoires sauf au dernier rang ou on choisit un bleu, et plus clair pour le pays selectionné</w:t>
      </w:r>
    </w:p>
    <w:p w:rsidR="00A777C6" w:rsidRDefault="00A777C6" w:rsidP="0045731D">
      <w:pPr>
        <w:tabs>
          <w:tab w:val="center" w:pos="4536"/>
        </w:tabs>
        <w:spacing w:after="0"/>
        <w:rPr>
          <w:lang w:val="fr-FR"/>
        </w:rPr>
      </w:pPr>
      <w:r>
        <w:rPr>
          <w:lang w:val="fr-FR"/>
        </w:rPr>
        <w:t>-La colonne associée au pays selectionné prend un fond bleu.</w:t>
      </w:r>
    </w:p>
    <w:p w:rsidR="00825596" w:rsidRDefault="00825596"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Reste a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-interaction reciproque</w:t>
      </w:r>
    </w:p>
    <w:p w:rsidR="00DE6A8C" w:rsidRDefault="0045731D" w:rsidP="00971B26">
      <w:pPr>
        <w:tabs>
          <w:tab w:val="center" w:pos="4536"/>
        </w:tabs>
        <w:spacing w:after="0"/>
        <w:rPr>
          <w:lang w:val="fr-FR"/>
        </w:rPr>
      </w:pPr>
      <w:r>
        <w:rPr>
          <w:lang w:val="fr-FR"/>
        </w:rPr>
        <w:t>-cas ou toutes les cases de la hierarchy sont cochées (sauf la colonne numerique bien sur)</w:t>
      </w:r>
    </w:p>
    <w:p w:rsidR="00E87483" w:rsidRPr="005115BB" w:rsidRDefault="00E87483" w:rsidP="00971B26">
      <w:pPr>
        <w:tabs>
          <w:tab w:val="center" w:pos="4536"/>
        </w:tabs>
        <w:spacing w:after="0"/>
        <w:rPr>
          <w:lang w:val="fr-FR"/>
        </w:rPr>
      </w:pPr>
      <w:r>
        <w:rPr>
          <w:lang w:val="fr-FR"/>
        </w:rPr>
        <w:t>-marqueur du pays selectionné sur le ZC</w:t>
      </w:r>
      <w:bookmarkStart w:id="0" w:name="_GoBack"/>
      <w:bookmarkEnd w:id="0"/>
    </w:p>
    <w:sectPr w:rsidR="00E87483"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87F58"/>
    <w:rsid w:val="002D1F61"/>
    <w:rsid w:val="00320E4A"/>
    <w:rsid w:val="003B3D7F"/>
    <w:rsid w:val="003F3BDD"/>
    <w:rsid w:val="004564DB"/>
    <w:rsid w:val="0045731D"/>
    <w:rsid w:val="00467000"/>
    <w:rsid w:val="004B1232"/>
    <w:rsid w:val="004C698B"/>
    <w:rsid w:val="004D3181"/>
    <w:rsid w:val="00510669"/>
    <w:rsid w:val="005115BB"/>
    <w:rsid w:val="00520A7D"/>
    <w:rsid w:val="00583FD0"/>
    <w:rsid w:val="0059144E"/>
    <w:rsid w:val="00594A90"/>
    <w:rsid w:val="0060048C"/>
    <w:rsid w:val="00601B67"/>
    <w:rsid w:val="00652098"/>
    <w:rsid w:val="006A60F9"/>
    <w:rsid w:val="006F683A"/>
    <w:rsid w:val="007357C1"/>
    <w:rsid w:val="00775691"/>
    <w:rsid w:val="00792E05"/>
    <w:rsid w:val="007A3536"/>
    <w:rsid w:val="007A7497"/>
    <w:rsid w:val="00812EBD"/>
    <w:rsid w:val="00825596"/>
    <w:rsid w:val="008E4442"/>
    <w:rsid w:val="008F1519"/>
    <w:rsid w:val="00933471"/>
    <w:rsid w:val="00933A95"/>
    <w:rsid w:val="009569D4"/>
    <w:rsid w:val="00971B26"/>
    <w:rsid w:val="009A6FE5"/>
    <w:rsid w:val="009D03DB"/>
    <w:rsid w:val="009E0EDF"/>
    <w:rsid w:val="00A21E8D"/>
    <w:rsid w:val="00A67299"/>
    <w:rsid w:val="00A777C6"/>
    <w:rsid w:val="00AA355D"/>
    <w:rsid w:val="00BA4EC4"/>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3E76"/>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B0AE-E476-48FD-920F-1E1CBF10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2585</Words>
  <Characters>16286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6</cp:revision>
  <dcterms:created xsi:type="dcterms:W3CDTF">2016-04-20T08:29:00Z</dcterms:created>
  <dcterms:modified xsi:type="dcterms:W3CDTF">2016-04-20T18:10:00Z</dcterms:modified>
</cp:coreProperties>
</file>