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sectPr>
          <w:pgSz w:h="16820" w:w="11900" w:orient="portrait"/>
          <w:pgMar w:bottom="522.6200103759766" w:top="1440" w:left="1132.1864318847656" w:right="4.29199218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62256" cy="718541"/>
            <wp:effectExtent b="0" l="0" r="0" t="0"/>
            <wp:docPr id="46"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59.95100021362305"/>
          <w:szCs w:val="59.95100021362305"/>
          <w:u w:val="none"/>
          <w:shd w:fill="auto" w:val="clear"/>
          <w:vertAlign w:val="baseline"/>
          <w:rtl w:val="0"/>
        </w:rPr>
        <w:t xml:space="preserve">보 도 참 고 자 료</w:t>
      </w: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tl w:val="0"/>
        </w:rPr>
      </w:r>
    </w:p>
    <w:tbl>
      <w:tblPr>
        <w:tblStyle w:val="Table1"/>
        <w:tblW w:w="9573.259201049805" w:type="dxa"/>
        <w:jc w:val="left"/>
        <w:tblInd w:w="145.5736541748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8.039779663086"/>
        <w:gridCol w:w="1360.0796508789062"/>
        <w:gridCol w:w="1854.200439453125"/>
        <w:gridCol w:w="1201.76025390625"/>
        <w:gridCol w:w="2269.1790771484375"/>
        <w:tblGridChange w:id="0">
          <w:tblGrid>
            <w:gridCol w:w="2888.039779663086"/>
            <w:gridCol w:w="1360.0796508789062"/>
            <w:gridCol w:w="1854.200439453125"/>
            <w:gridCol w:w="1201.76025390625"/>
            <w:gridCol w:w="2269.1790771484375"/>
          </w:tblGrid>
        </w:tblGridChange>
      </w:tblGrid>
      <w:tr>
        <w:trPr>
          <w:trHeight w:val="1208.278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tl w:val="0"/>
              </w:rPr>
            </w:r>
          </w:p>
        </w:tc>
      </w:tr>
      <w:tr>
        <w:trPr>
          <w:trHeight w:val="676.0607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1.65222167968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배 포 일</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8.45275878906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2020. 6. 8. / (총 10매)</w:t>
            </w:r>
          </w:p>
        </w:tc>
      </w:tr>
      <w:tr>
        <w:trPr>
          <w:trHeight w:val="951.7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8.44393730163574" w:lineRule="auto"/>
              <w:ind w:left="278.25096130371094" w:right="268.65203857421875"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중앙사고수습본부전략기획팀</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332641601562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팀</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3.345947265625" w:line="240" w:lineRule="auto"/>
              <w:ind w:left="110.336914062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186035156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정 혜</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6.7468261718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장</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3.345947265625" w:line="399.8400020599365" w:lineRule="auto"/>
              <w:ind w:left="357.386474609375" w:right="-843.18603515625"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장 태 당 자</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59020996093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은</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3.345947265625" w:line="240" w:lineRule="auto"/>
              <w:ind w:left="0" w:right="-75.59020996093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영</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86596679687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9.47265625" w:line="240" w:lineRule="auto"/>
              <w:ind w:left="0" w:right="-75.59020996093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숙</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190551757812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전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민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86596679687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7.0751953125" w:line="240" w:lineRule="auto"/>
              <w:ind w:left="0" w:right="-75.59020996093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신</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5.74462890625" w:line="240" w:lineRule="auto"/>
              <w:ind w:left="0" w:right="0"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훈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86596679687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7.0758056640625" w:line="240" w:lineRule="auto"/>
              <w:ind w:left="0" w:right="-75.59020996093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철</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5.7440185546875" w:line="240" w:lineRule="auto"/>
              <w:ind w:left="0" w:right="-75.59020996093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형</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86596679687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6.30738258361816" w:lineRule="auto"/>
              <w:ind w:left="215.8465576171875" w:right="64.80224609375"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044-202-3575044-202-3576 </w:t>
            </w:r>
          </w:p>
        </w:tc>
      </w:tr>
      <w:tr>
        <w:trPr>
          <w:trHeight w:val="95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8.4444808959961" w:lineRule="auto"/>
              <w:ind w:left="278.25096130371094" w:right="268.65203857421875"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중앙사고수습본부생활방역팀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332641601562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팀</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3.34716796875" w:line="240" w:lineRule="auto"/>
              <w:ind w:left="110.336914062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186035156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김 정</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6.7468261718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장</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3.34716796875" w:line="399.8400020599365" w:lineRule="auto"/>
              <w:ind w:left="357.386474609375" w:right="-843.18603515625"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김 재 당 자</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14.17091369628906" w:lineRule="auto"/>
              <w:ind w:left="215.8465576171875" w:right="64.80224609375"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044-202-3155 화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14.17091369628906" w:lineRule="auto"/>
              <w:ind w:left="509.7552490234375" w:right="64.80224609375" w:hanging="293.90869140625"/>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044-202-3808 </w:t>
            </w:r>
          </w:p>
        </w:tc>
      </w:tr>
      <w:tr>
        <w:trPr>
          <w:trHeight w:val="954.139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80.1527690887451" w:lineRule="auto"/>
              <w:ind w:left="278.25096130371094" w:right="268.65203857421875"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중앙사고수습본부선별진료검사팀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332641601562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팀</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5.74462890625" w:line="240" w:lineRule="auto"/>
              <w:ind w:left="110.336914062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186035156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이 윤</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6.7468261718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장</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5.74462890625" w:line="240" w:lineRule="auto"/>
              <w:ind w:left="0" w:right="-843.186035156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한 정</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77844238281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당 자</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2944335937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14.17091369628906" w:lineRule="auto"/>
              <w:ind w:left="509.7552490234375" w:right="64.80224609375" w:hanging="293.90869140625"/>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044-202-3560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5.93994140625" w:line="214.17091369628906" w:lineRule="auto"/>
              <w:ind w:left="509.7552490234375" w:right="64.80224609375" w:hanging="293.90869140625"/>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044-202-3428 </w:t>
            </w:r>
          </w:p>
        </w:tc>
      </w:tr>
      <w:tr>
        <w:trPr>
          <w:trHeight w:val="954.159545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80.1525115966797" w:lineRule="auto"/>
              <w:ind w:left="50.37437438964844" w:right="38.3428955078125"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중앙재난안전대책본부격리지원반</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332641601562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팀</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5.7440185546875" w:line="240" w:lineRule="auto"/>
              <w:ind w:left="110.3369140625"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담</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3.186035156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이 병</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6.74682617187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장</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5.7440185546875" w:line="399.8400020599365" w:lineRule="auto"/>
              <w:ind w:left="357.386474609375" w:right="-843.18603515625"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전 종 당 자</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7.16174125671387" w:lineRule="auto"/>
              <w:ind w:left="215.8465576171875" w:right="64.80224609375" w:firstLine="0"/>
              <w:jc w:val="lef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044-205-6511044-205-6519 </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1379394531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40.0439453125" w:line="240" w:lineRule="auto"/>
        <w:ind w:left="0" w:right="320.1379394531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67.43408203125" w:line="240" w:lineRule="auto"/>
        <w:ind w:left="0" w:right="320.1379394531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37.646484375" w:line="240" w:lineRule="auto"/>
        <w:ind w:left="0" w:right="320.1379394531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69.83154296875" w:line="240" w:lineRule="auto"/>
        <w:ind w:left="0" w:right="320.1379394531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37.646484375" w:line="240" w:lineRule="auto"/>
        <w:ind w:left="0" w:right="320.1379394531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69.830322265625" w:line="240" w:lineRule="auto"/>
        <w:ind w:left="0" w:right="320.137939453125" w:firstLine="0"/>
        <w:jc w:val="right"/>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w:cs="Arial" w:eastAsia="Arial" w:hAnsi="Arial"/>
          <w:b w:val="0"/>
          <w:i w:val="0"/>
          <w:smallCaps w:val="0"/>
          <w:strike w:val="0"/>
          <w:color w:val="000000"/>
          <w:sz w:val="28.05706787109375"/>
          <w:szCs w:val="28.0570678710937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756.6339111328125" w:line="240" w:lineRule="auto"/>
        <w:ind w:left="131.3995361328125" w:right="0" w:firstLine="0"/>
        <w:jc w:val="left"/>
        <w:rPr>
          <w:rFonts w:ascii="Arial" w:cs="Arial" w:eastAsia="Arial" w:hAnsi="Arial"/>
          <w:b w:val="0"/>
          <w:i w:val="0"/>
          <w:smallCaps w:val="0"/>
          <w:strike w:val="0"/>
          <w:color w:val="000000"/>
          <w:sz w:val="38.837100982666016"/>
          <w:szCs w:val="38.837100982666016"/>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837100982666016"/>
          <w:szCs w:val="38.837100982666016"/>
          <w:u w:val="single"/>
          <w:shd w:fill="auto" w:val="clear"/>
          <w:vertAlign w:val="baseline"/>
          <w:rtl w:val="0"/>
        </w:rPr>
        <w:t xml:space="preserve">코로나바이러스감염증-19 중앙재난안전대책본부 정례브리핑</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3.0303955078125" w:line="240" w:lineRule="auto"/>
        <w:ind w:left="0" w:right="0" w:firstLine="0"/>
        <w:jc w:val="center"/>
        <w:rPr>
          <w:rFonts w:ascii="Arial" w:cs="Arial" w:eastAsia="Arial" w:hAnsi="Arial"/>
          <w:b w:val="0"/>
          <w:i w:val="0"/>
          <w:smallCaps w:val="0"/>
          <w:strike w:val="0"/>
          <w:color w:val="000000"/>
          <w:sz w:val="28.05706787109375"/>
          <w:szCs w:val="28.0570678710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5706787109375"/>
          <w:szCs w:val="28.05706787109375"/>
          <w:u w:val="none"/>
          <w:shd w:fill="auto" w:val="clear"/>
          <w:vertAlign w:val="baseline"/>
          <w:rtl w:val="0"/>
        </w:rPr>
        <w:t xml:space="preserve">- △검체채취 키트 수급 안정화 계획, △생활 속 거리 두기 점검 및 홍보 현황등-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88.3673095703125" w:line="340.03661155700684" w:lineRule="auto"/>
        <w:ind w:left="467.74658203125" w:right="331.0205078125" w:hanging="467.7465820312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코로나바이러스감염증-19 중앙재난안전대책본부는 오늘 박능후1차장</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(보건복지부 장관)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주재로 정부세종청사 영상회의실에서 관계부처및 17개 시·도와 함께 △검체채취 키트 수급 안정화 계획, △생활속 거리 두기 점검 및 홍보 현황 등을 논의하였다.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09.8760986328125" w:line="339.7705936431885" w:lineRule="auto"/>
        <w:ind w:left="520.5178833007812" w:right="117.53662109375" w:hanging="520.5178833007812"/>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이 자리에서 박능후 1차장은 최근 집단감염의 연쇄적 고리로작용하는 사례들은 모두 방역수칙이 제대로 준수되지 않았다는공통점을 가지고 있다고 언급하였다.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39.99359130859375" w:line="338.9711093902588" w:lineRule="auto"/>
        <w:ind w:left="606.8711853027344" w:right="494.130859375" w:hanging="462.9491424560547"/>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일상생활에서 방역수칙을 철저히 준수하는 것은 거리 두기의단계와상관없이 기본적으로 지켜야 하는 핵심 원칙이라고 강조했다.</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96.5631103515625" w:line="240" w:lineRule="auto"/>
        <w:ind w:left="0.013504028320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1217016" cy="467360"/>
            <wp:effectExtent b="0" l="0" r="0" t="0"/>
            <wp:docPr id="48"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47"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41"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0135040283203125" w:right="0" w:firstLine="0"/>
        <w:jc w:val="lef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Pr>
        <w:drawing>
          <wp:inline distB="19050" distT="19050" distL="19050" distR="19050">
            <wp:extent cx="6062256" cy="718541"/>
            <wp:effectExtent b="0" l="0" r="0" t="0"/>
            <wp:docPr id="40" name="image44.png"/>
            <a:graphic>
              <a:graphicData uri="http://schemas.openxmlformats.org/drawingml/2006/picture">
                <pic:pic>
                  <pic:nvPicPr>
                    <pic:cNvPr id="0" name="image44.png"/>
                    <pic:cNvPicPr preferRelativeResize="0"/>
                  </pic:nvPicPr>
                  <pic:blipFill>
                    <a:blip r:embed="rId10"/>
                    <a:srcRect b="0" l="0" r="0" t="0"/>
                    <a:stretch>
                      <a:fillRect/>
                    </a:stretch>
                  </pic:blipFill>
                  <pic:spPr>
                    <a:xfrm>
                      <a:off x="0" y="0"/>
                      <a:ext cx="6062256" cy="718541"/>
                    </a:xfrm>
                    <a:prstGeom prst="rect"/>
                    <a:ln/>
                  </pic:spPr>
                </pic:pic>
              </a:graphicData>
            </a:graphic>
          </wp:inline>
        </w:drawing>
      </w:r>
      <w:r w:rsidDel="00000000" w:rsidR="00000000" w:rsidRPr="00000000">
        <w:rPr>
          <w:rtl w:val="0"/>
        </w:rPr>
      </w:r>
    </w:p>
    <w:tbl>
      <w:tblPr>
        <w:tblStyle w:val="Table2"/>
        <w:tblW w:w="7594.320449829102" w:type="dxa"/>
        <w:jc w:val="left"/>
        <w:tblInd w:w="150.373611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000152587891"/>
        <w:gridCol w:w="7037.8204345703125"/>
        <w:tblGridChange w:id="0">
          <w:tblGrid>
            <w:gridCol w:w="556.5000152587891"/>
            <w:gridCol w:w="7037.8204345703125"/>
          </w:tblGrid>
        </w:tblGridChange>
      </w:tblGrid>
      <w:tr>
        <w:trPr>
          <w:trHeight w:val="594.539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1"/>
                <w:i w:val="0"/>
                <w:smallCaps w:val="0"/>
                <w:strike w:val="0"/>
                <w:color w:val="000000"/>
                <w:sz w:val="29.975500106811523"/>
                <w:szCs w:val="29.975500106811523"/>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4899291992188" w:right="0" w:firstLine="0"/>
              <w:jc w:val="left"/>
              <w:rPr>
                <w:rFonts w:ascii="Arial" w:cs="Arial" w:eastAsia="Arial" w:hAnsi="Arial"/>
                <w:b w:val="1"/>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baseline"/>
                <w:rtl w:val="0"/>
              </w:rPr>
              <w:t xml:space="preserve"> 수도권 이동량 분석 결과</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19.7841739654541" w:lineRule="auto"/>
        <w:ind w:left="542.1063232421875" w:right="76.7578125" w:hanging="542.106323242187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중앙재난안전대책본부는 수도권 방역강화 조치</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(5.29.~6.14.)</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에따른수도권 주민 이동량 변동 사항을 파악하기 위해 △휴대폰 이동량, △카드매출 자료, △대중교통</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(지하철,버스)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이용량을 분석하였다.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14.622802734375" w:line="240" w:lineRule="auto"/>
        <w:ind w:left="0" w:right="1704.94873046875" w:firstLine="0"/>
        <w:jc w:val="righ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ebdef1" w:val="clear"/>
          <w:vertAlign w:val="baseline"/>
          <w:rtl w:val="0"/>
        </w:rPr>
        <w:t xml:space="preserve">&lt; 수도권 주민 이동량 분석을 위한 활용자료 &gt;</w:t>
      </w: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tl w:val="0"/>
        </w:rPr>
        <w:t xml:space="preserve"> </w:t>
      </w:r>
    </w:p>
    <w:tbl>
      <w:tblPr>
        <w:tblStyle w:val="Table3"/>
        <w:tblW w:w="3089.5205688476562" w:type="dxa"/>
        <w:jc w:val="left"/>
        <w:tblInd w:w="1431.293487548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8.6199951171875"/>
        <w:gridCol w:w="1280.9005737304688"/>
        <w:tblGridChange w:id="0">
          <w:tblGrid>
            <w:gridCol w:w="1808.6199951171875"/>
            <w:gridCol w:w="1280.9005737304688"/>
          </w:tblGrid>
        </w:tblGridChange>
      </w:tblGrid>
      <w:tr>
        <w:trPr>
          <w:trHeight w:val="357.1862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02178955078125" w:firstLine="0"/>
              <w:jc w:val="right"/>
              <w:rPr>
                <w:rFonts w:ascii="Arial" w:cs="Arial" w:eastAsia="Arial" w:hAnsi="Arial"/>
                <w:b w:val="1"/>
                <w:i w:val="0"/>
                <w:smallCaps w:val="0"/>
                <w:strike w:val="0"/>
                <w:color w:val="000000"/>
                <w:sz w:val="23.98040008544922"/>
                <w:szCs w:val="23.98040008544922"/>
                <w:u w:val="none"/>
                <w:shd w:fill="efefef"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efefef" w:val="clear"/>
                <w:vertAlign w:val="baseline"/>
                <w:rtl w:val="0"/>
              </w:rPr>
              <w:t xml:space="preserve"> 정보항목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8408203125" w:firstLine="0"/>
              <w:jc w:val="right"/>
              <w:rPr>
                <w:rFonts w:ascii="Arial" w:cs="Arial" w:eastAsia="Arial" w:hAnsi="Arial"/>
                <w:b w:val="1"/>
                <w:i w:val="0"/>
                <w:smallCaps w:val="0"/>
                <w:strike w:val="0"/>
                <w:color w:val="000000"/>
                <w:sz w:val="23.98040008544922"/>
                <w:szCs w:val="23.98040008544922"/>
                <w:u w:val="none"/>
                <w:shd w:fill="efefef"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efefef" w:val="clear"/>
                <w:vertAlign w:val="baseline"/>
                <w:rtl w:val="0"/>
              </w:rPr>
              <w:t xml:space="preserve"> 보유기관</w:t>
            </w:r>
          </w:p>
        </w:tc>
      </w:tr>
      <w:tr>
        <w:trPr>
          <w:trHeight w:val="99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31.695613861084" w:lineRule="auto"/>
              <w:ind w:left="1314.6630859375" w:right="196.22589111328125" w:hanging="1088.4133911132812"/>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인구 이동건수</w:t>
            </w: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S이동</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3.3740234375"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통신사</w:t>
            </w:r>
          </w:p>
        </w:tc>
      </w:tr>
      <w:tr>
        <w:trPr>
          <w:trHeight w:val="664.080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소비금액</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6.1785888671875" w:line="240" w:lineRule="auto"/>
              <w:ind w:left="0" w:right="601.8917846679688" w:firstLine="0"/>
              <w:jc w:val="righ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w:cs="Arial" w:eastAsia="Arial" w:hAnsi="Arial"/>
                <w:b w:val="1"/>
                <w:i w:val="0"/>
                <w:smallCaps w:val="0"/>
                <w:strike w:val="0"/>
                <w:color w:val="000000"/>
                <w:sz w:val="22.061967849731445"/>
                <w:szCs w:val="22.0619678497314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3559570312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 S카드사</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7592773437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sectPr>
          <w:type w:val="continuous"/>
          <w:pgSz w:h="16820" w:w="11900" w:orient="portrait"/>
          <w:pgMar w:bottom="522.6200103759766" w:top="1440" w:left="1132.1864318847656" w:right="4.2919921875" w:header="0" w:footer="720"/>
          <w:cols w:equalWidth="0" w:num="1">
            <w:col w:space="0" w:w="10763.521575927734"/>
          </w:cols>
        </w:sect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efefef" w:val="clear"/>
          <w:vertAlign w:val="baseline"/>
          <w:rtl w:val="0"/>
        </w:rPr>
        <w:t xml:space="preserve">활용정보</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efefef" w:val="clear"/>
          <w:vertAlign w:val="baseline"/>
          <w:rtl w:val="0"/>
        </w:rPr>
        <w:t xml:space="preserve">비고</w:t>
      </w:r>
      <w:r w:rsidDel="00000000" w:rsidR="00000000" w:rsidRPr="00000000">
        <w:rPr>
          <w:rFonts w:ascii="Arial" w:cs="Arial" w:eastAsia="Arial" w:hAnsi="Arial"/>
          <w:b w:val="1"/>
          <w:i w:val="0"/>
          <w:smallCaps w:val="0"/>
          <w:strike w:val="0"/>
          <w:color w:val="000000"/>
          <w:sz w:val="23.98040008544922"/>
          <w:szCs w:val="23.980400085449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37.98828125" w:line="240"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휴대폰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97.62340545654297"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sectPr>
          <w:type w:val="continuous"/>
          <w:pgSz w:h="16820" w:w="11900" w:orient="portrait"/>
          <w:pgMar w:bottom="522.6200103759766" w:top="1440" w:left="1513.0905151367188" w:right="1117.65380859375" w:header="0" w:footer="720"/>
          <w:cols w:equalWidth="0" w:num="2">
            <w:col w:space="0" w:w="4640"/>
            <w:col w:space="0" w:w="4640"/>
          </w:cols>
        </w:sect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S이동통신사 이용자가 실거주하는 시군구 외에</w:t>
      </w: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다른 시군구의 행정동을 방문</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하여 </w:t>
      </w: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30분 이상</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1864929199219"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76994641621908"/>
          <w:szCs w:val="36.76994641621908"/>
          <w:u w:val="none"/>
          <w:shd w:fill="auto" w:val="clear"/>
          <w:vertAlign w:val="subscript"/>
          <w:rtl w:val="0"/>
        </w:rPr>
        <w:t xml:space="preserve">이동량</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6.09375" w:firstLine="0"/>
        <w:jc w:val="right"/>
        <w:rPr>
          <w:rFonts w:ascii="Arial" w:cs="Arial" w:eastAsia="Arial" w:hAnsi="Arial"/>
          <w:b w:val="0"/>
          <w:i w:val="0"/>
          <w:smallCaps w:val="0"/>
          <w:strike w:val="0"/>
          <w:color w:val="000000"/>
          <w:sz w:val="22.061967849731445"/>
          <w:szCs w:val="22.061967849731445"/>
          <w:u w:val="none"/>
          <w:shd w:fill="auto" w:val="clear"/>
          <w:vertAlign w:val="baseline"/>
        </w:rPr>
        <w:sectPr>
          <w:type w:val="continuous"/>
          <w:pgSz w:h="16820" w:w="11900" w:orient="portrait"/>
          <w:pgMar w:bottom="522.6200103759766" w:top="1440" w:left="1132.1864318847656" w:right="4.2919921875" w:header="0" w:footer="720"/>
          <w:cols w:equalWidth="0" w:num="1">
            <w:col w:space="0" w:w="10763.521575927734"/>
          </w:cols>
        </w:sect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체류한 경우</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를 이동 건수로 집계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5.771484375" w:line="240"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카드매출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sectPr>
          <w:type w:val="continuous"/>
          <w:pgSz w:h="16820" w:w="11900" w:orient="portrait"/>
          <w:pgMar w:bottom="522.6200103759766" w:top="1440" w:left="1401.8675231933594" w:right="805.511474609375" w:header="0" w:footer="720"/>
          <w:cols w:equalWidth="0" w:num="2">
            <w:col w:space="0" w:w="4860"/>
            <w:col w:space="0" w:w="4860"/>
          </w:cols>
        </w:sect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S카드사 가맹점 매출액</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으로 </w:t>
      </w: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전체 카드매출액 추정,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0.97900390625" w:line="240" w:lineRule="auto"/>
        <w:ind w:left="487.9339599609375"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76994641621908"/>
          <w:szCs w:val="36.76994641621908"/>
          <w:u w:val="none"/>
          <w:shd w:fill="auto" w:val="clear"/>
          <w:vertAlign w:val="subscript"/>
          <w:rtl w:val="0"/>
        </w:rPr>
        <w:t xml:space="preserve">자료</w:t>
      </w:r>
      <w:r w:rsidDel="00000000" w:rsidR="00000000" w:rsidRPr="00000000">
        <w:rPr>
          <w:rFonts w:ascii="Arial" w:cs="Arial" w:eastAsia="Arial" w:hAnsi="Arial"/>
          <w:b w:val="0"/>
          <w:i w:val="0"/>
          <w:smallCaps w:val="0"/>
          <w:strike w:val="0"/>
          <w:color w:val="000000"/>
          <w:sz w:val="22.061967849731445"/>
          <w:szCs w:val="22.061967849731445"/>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0.41748046875" w:firstLine="0"/>
        <w:jc w:val="righ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다만 보험/통신/홈쇼핑/온라인 업종 등은 제외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5.772705078125" w:line="240" w:lineRule="auto"/>
        <w:ind w:left="278.50830078125"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대중교통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4.6788024902344"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서울버스/지하철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4721984863281" w:right="0" w:firstLine="0"/>
        <w:jc w:val="left"/>
        <w:rPr>
          <w:rFonts w:ascii="Arial" w:cs="Arial" w:eastAsia="Arial" w:hAnsi="Arial"/>
          <w:b w:val="0"/>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76994641621908"/>
          <w:szCs w:val="36.76994641621908"/>
          <w:u w:val="none"/>
          <w:shd w:fill="auto" w:val="clear"/>
          <w:vertAlign w:val="subscript"/>
          <w:rtl w:val="0"/>
        </w:rPr>
        <w:t xml:space="preserve">이용객 수</w:t>
      </w:r>
      <w:r w:rsidDel="00000000" w:rsidR="00000000" w:rsidRPr="00000000">
        <w:rPr>
          <w:rFonts w:ascii="Arial Unicode MS" w:cs="Arial Unicode MS" w:eastAsia="Arial Unicode MS" w:hAnsi="Arial Unicode MS"/>
          <w:b w:val="0"/>
          <w:i w:val="0"/>
          <w:smallCaps w:val="0"/>
          <w:strike w:val="0"/>
          <w:color w:val="000000"/>
          <w:sz w:val="22.061967849731445"/>
          <w:szCs w:val="22.061967849731445"/>
          <w:u w:val="none"/>
          <w:shd w:fill="auto" w:val="clear"/>
          <w:vertAlign w:val="baseline"/>
          <w:rtl w:val="0"/>
        </w:rPr>
        <w:t xml:space="preserve">서울시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1864929199219" w:right="0" w:firstLine="0"/>
        <w:jc w:val="left"/>
        <w:rPr>
          <w:rFonts w:ascii="Arial" w:cs="Arial" w:eastAsia="Arial" w:hAnsi="Arial"/>
          <w:b w:val="1"/>
          <w:i w:val="0"/>
          <w:smallCaps w:val="0"/>
          <w:strike w:val="0"/>
          <w:color w:val="000000"/>
          <w:sz w:val="22.061967849731445"/>
          <w:szCs w:val="22.0619678497314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061967849731445"/>
          <w:szCs w:val="22.061967849731445"/>
          <w:u w:val="none"/>
          <w:shd w:fill="auto" w:val="clear"/>
          <w:vertAlign w:val="baseline"/>
          <w:rtl w:val="0"/>
        </w:rPr>
        <w:t xml:space="preserve">이용량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43.23974609375" w:line="319.7837162017822" w:lineRule="auto"/>
        <w:ind w:left="419.7724914550781" w:right="400.10009765625" w:hanging="419.7724914550781"/>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분석 결과, 수도권 방역강화 조치 이후 처음 맞이한 주말</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(5.30. ~5.31.)</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의수도권 주민 이동량은 직전 주말</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(5.23.~5.24.)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대비 약 99% 수준인것으로 나타났다.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00.22705078125" w:line="340.56973457336426" w:lineRule="auto"/>
        <w:ind w:left="609.2698669433594" w:right="386.190185546875" w:hanging="445.8583068847656"/>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➊ (</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baseline"/>
          <w:rtl w:val="0"/>
        </w:rPr>
        <w:t xml:space="preserve">휴대폰 이동량</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방역강화 조치 후 첫 주말의 휴대폰 이동량은그 전 주말 대비 0.2% 하락</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(약 6.3만 건 감소)</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하였다.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3.111572265625" w:line="240" w:lineRule="auto"/>
        <w:ind w:left="0" w:right="2729.1937255859375" w:firstLine="0"/>
        <w:jc w:val="righ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&lt; 주말(토·일) 휴대폰 이동량 &gt;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62.9046630859375" w:line="222.69142627716064" w:lineRule="auto"/>
        <w:ind w:left="0.0135040283203125" w:right="1130.3076171875" w:firstLine="414.9602508544922"/>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Pr>
        <w:drawing>
          <wp:inline distB="19050" distT="19050" distL="19050" distR="19050">
            <wp:extent cx="5769813" cy="2485974"/>
            <wp:effectExtent b="0" l="0" r="0" t="0"/>
            <wp:docPr id="45"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5769813" cy="2485974"/>
                    </a:xfrm>
                    <a:prstGeom prst="rect"/>
                    <a:ln/>
                  </pic:spPr>
                </pic:pic>
              </a:graphicData>
            </a:graphic>
          </wp:inline>
        </w:drawing>
      </w: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Pr>
        <w:drawing>
          <wp:inline distB="19050" distT="19050" distL="19050" distR="19050">
            <wp:extent cx="1217016" cy="467360"/>
            <wp:effectExtent b="0" l="0" r="0" t="0"/>
            <wp:docPr id="43"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- 2 -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37"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36"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6.77719116210938" w:lineRule="auto"/>
        <w:ind w:left="0.0135040283203125" w:right="1130.341796875" w:hanging="163.39805603027344"/>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Pr>
        <w:drawing>
          <wp:inline distB="19050" distT="19050" distL="19050" distR="19050">
            <wp:extent cx="6062256" cy="718541"/>
            <wp:effectExtent b="0" l="0" r="0" t="0"/>
            <wp:docPr id="38"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➋ (</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baseline"/>
          <w:rtl w:val="0"/>
        </w:rPr>
        <w:t xml:space="preserve">카드 매출</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방역강화 조치 후 첫 주말의 카드 매출액은그전주말 대비 1.7% 하락</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(약 229억 원 감소)</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하였다.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31.79931640625" w:line="240" w:lineRule="auto"/>
        <w:ind w:left="0" w:right="2858.7237548828125" w:firstLine="0"/>
        <w:jc w:val="righ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ebdef1" w:val="clear"/>
          <w:vertAlign w:val="baseline"/>
          <w:rtl w:val="0"/>
        </w:rPr>
        <w:t xml:space="preserve">&lt; 주말(토·일) 카드 매출액 &gt;</w:t>
      </w: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65.316162109375" w:line="240" w:lineRule="auto"/>
        <w:ind w:left="438.97369384765625" w:right="0" w:firstLine="0"/>
        <w:jc w:val="left"/>
        <w:rPr>
          <w:rFonts w:ascii="Arial" w:cs="Arial" w:eastAsia="Arial" w:hAnsi="Arial"/>
          <w:b w:val="1"/>
          <w:i w:val="0"/>
          <w:smallCaps w:val="0"/>
          <w:strike w:val="0"/>
          <w:color w:val="000000"/>
          <w:sz w:val="25.898832321166992"/>
          <w:szCs w:val="25.898832321166992"/>
          <w:u w:val="none"/>
          <w:shd w:fill="auto" w:val="clear"/>
          <w:vertAlign w:val="baseline"/>
        </w:rPr>
      </w:pPr>
      <w:r w:rsidDel="00000000" w:rsidR="00000000" w:rsidRPr="00000000">
        <w:rPr>
          <w:rFonts w:ascii="Arial" w:cs="Arial" w:eastAsia="Arial" w:hAnsi="Arial"/>
          <w:b w:val="1"/>
          <w:i w:val="0"/>
          <w:smallCaps w:val="0"/>
          <w:strike w:val="0"/>
          <w:color w:val="000000"/>
          <w:sz w:val="25.898832321166992"/>
          <w:szCs w:val="25.898832321166992"/>
          <w:u w:val="none"/>
          <w:shd w:fill="auto" w:val="clear"/>
          <w:vertAlign w:val="baseline"/>
        </w:rPr>
        <w:drawing>
          <wp:inline distB="19050" distT="19050" distL="19050" distR="19050">
            <wp:extent cx="5750014" cy="2916797"/>
            <wp:effectExtent b="0" l="0" r="0" t="0"/>
            <wp:docPr id="35"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5750014" cy="291679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40.56973457336426" w:lineRule="auto"/>
        <w:ind w:left="599.6749877929688" w:right="656.66259765625" w:hanging="436.26342773437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➌ (</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baseline"/>
          <w:rtl w:val="0"/>
        </w:rPr>
        <w:t xml:space="preserve">버스·지하철 이용량</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방역강화 조치 후 첫 주말의 서울지역버스와지하철 이용객은 그 전 주말 대비 1.3% 하락</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(약 14.5만 명 감소)</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하였다.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31.8145751953125" w:line="240" w:lineRule="auto"/>
        <w:ind w:left="2195.165557861328" w:right="0" w:firstLine="0"/>
        <w:jc w:val="left"/>
        <w:rPr>
          <w:rFonts w:ascii="Arial" w:cs="Arial" w:eastAsia="Arial" w:hAnsi="Arial"/>
          <w:b w:val="1"/>
          <w:i w:val="0"/>
          <w:smallCaps w:val="0"/>
          <w:strike w:val="0"/>
          <w:color w:val="000000"/>
          <w:sz w:val="25.898832321166992"/>
          <w:szCs w:val="25.898832321166992"/>
          <w:u w:val="none"/>
          <w:shd w:fill="ebdef1" w:val="clear"/>
          <w:vertAlign w:val="baseline"/>
        </w:rPr>
      </w:pP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ebdef1" w:val="clear"/>
          <w:vertAlign w:val="baseline"/>
          <w:rtl w:val="0"/>
        </w:rPr>
        <w:t xml:space="preserve">&lt; 서울 버스·지하철 주말(토·일) 이용객 수 &gt;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65.3155517578125" w:line="219.92212772369385" w:lineRule="auto"/>
        <w:ind w:left="0.0135040283203125" w:right="1130.3076171875" w:firstLine="0"/>
        <w:jc w:val="center"/>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25.898832321166992"/>
          <w:szCs w:val="25.898832321166992"/>
          <w:u w:val="none"/>
          <w:shd w:fill="ebdef1" w:val="clear"/>
          <w:vertAlign w:val="baseline"/>
        </w:rPr>
        <w:drawing>
          <wp:inline distB="19050" distT="19050" distL="19050" distR="19050">
            <wp:extent cx="5721071" cy="3027921"/>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21071" cy="3027921"/>
                    </a:xfrm>
                    <a:prstGeom prst="rect"/>
                    <a:ln/>
                  </pic:spPr>
                </pic:pic>
              </a:graphicData>
            </a:graphic>
          </wp:inline>
        </w:drawing>
      </w:r>
      <w:r w:rsidDel="00000000" w:rsidR="00000000" w:rsidRPr="00000000">
        <w:rPr>
          <w:rFonts w:ascii="Arial" w:cs="Arial" w:eastAsia="Arial" w:hAnsi="Arial"/>
          <w:b w:val="1"/>
          <w:i w:val="0"/>
          <w:smallCaps w:val="0"/>
          <w:strike w:val="0"/>
          <w:color w:val="000000"/>
          <w:sz w:val="25.898832321166992"/>
          <w:szCs w:val="25.898832321166992"/>
          <w:u w:val="none"/>
          <w:shd w:fill="ebdef1" w:val="clear"/>
          <w:vertAlign w:val="baseline"/>
        </w:rPr>
        <w:drawing>
          <wp:inline distB="19050" distT="19050" distL="19050" distR="19050">
            <wp:extent cx="1217016" cy="467360"/>
            <wp:effectExtent b="0" l="0" r="0" t="0"/>
            <wp:docPr id="42"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- 3 -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44"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39"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07.98173427581787" w:lineRule="auto"/>
        <w:ind w:left="0" w:right="167.908935546875" w:firstLine="0.013504028320312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Pr>
        <w:drawing>
          <wp:inline distB="19050" distT="19050" distL="19050" distR="19050">
            <wp:extent cx="6062256" cy="718541"/>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중앙재난안전대책본부는 수도권 이동량 분석 결과, 방역 강화 조치에도</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7.32666015625" w:line="240" w:lineRule="auto"/>
        <w:ind w:left="494.1322326660156" w:right="0" w:firstLine="0"/>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불구하고 수도권 주민의 생활에 큰 변화가 없었다고 밝혔다.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62.20947265625" w:line="309.6576976776123" w:lineRule="auto"/>
        <w:ind w:left="606.8711853027344" w:right="995.460205078125" w:hanging="462.9491424560547"/>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수도권 지역에서 산발적인 집단감염이 지속적으로 발생하는만큼수도권 주민들께서는 경각심을 갖고 △외출/모임 자제, △다중이용시설 방문 지양, △사람 간 거리 두기 준수 등 방역 당국의요청을철저하게 이행해 달라고 당부하였다. </w:t>
      </w:r>
    </w:p>
    <w:tbl>
      <w:tblPr>
        <w:tblStyle w:val="Table4"/>
        <w:tblW w:w="7594.320449829102" w:type="dxa"/>
        <w:jc w:val="left"/>
        <w:tblInd w:w="150.373611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000152587891"/>
        <w:gridCol w:w="7037.8204345703125"/>
        <w:tblGridChange w:id="0">
          <w:tblGrid>
            <w:gridCol w:w="556.5000152587891"/>
            <w:gridCol w:w="7037.8204345703125"/>
          </w:tblGrid>
        </w:tblGridChange>
      </w:tblGrid>
      <w:tr>
        <w:trPr>
          <w:trHeight w:val="596.939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1"/>
                <w:i w:val="0"/>
                <w:smallCaps w:val="0"/>
                <w:strike w:val="0"/>
                <w:color w:val="000000"/>
                <w:sz w:val="29.975500106811523"/>
                <w:szCs w:val="29.975500106811523"/>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4899291992188" w:right="0" w:firstLine="0"/>
              <w:jc w:val="left"/>
              <w:rPr>
                <w:rFonts w:ascii="Arial" w:cs="Arial" w:eastAsia="Arial" w:hAnsi="Arial"/>
                <w:b w:val="1"/>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baseline"/>
                <w:rtl w:val="0"/>
              </w:rPr>
              <w:t xml:space="preserve"> 검체채취 도구</w:t>
            </w:r>
            <w:r w:rsidDel="00000000" w:rsidR="00000000" w:rsidRPr="00000000">
              <w:rPr>
                <w:rFonts w:ascii="Arial Unicode MS" w:cs="Arial Unicode MS" w:eastAsia="Arial Unicode MS" w:hAnsi="Arial Unicode MS"/>
                <w:b w:val="1"/>
                <w:i w:val="0"/>
                <w:smallCaps w:val="0"/>
                <w:strike w:val="0"/>
                <w:color w:val="000000"/>
                <w:sz w:val="25.898832321166992"/>
                <w:szCs w:val="25.898832321166992"/>
                <w:u w:val="none"/>
                <w:shd w:fill="auto" w:val="clear"/>
                <w:vertAlign w:val="baseline"/>
                <w:rtl w:val="0"/>
              </w:rPr>
              <w:t xml:space="preserve">(키트) </w:t>
            </w: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baseline"/>
                <w:rtl w:val="0"/>
              </w:rPr>
              <w:t xml:space="preserve">수급 안정화 계획</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3.4320068359375" w:firstLine="0"/>
        <w:jc w:val="right"/>
        <w:rPr>
          <w:rFonts w:ascii="Arial" w:cs="Arial" w:eastAsia="Arial" w:hAnsi="Arial"/>
          <w:b w:val="1"/>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1"/>
          <w:i w:val="0"/>
          <w:smallCaps w:val="0"/>
          <w:strike w:val="0"/>
          <w:color w:val="000000"/>
          <w:sz w:val="29.975500106811523"/>
          <w:szCs w:val="29.975500106811523"/>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51.09130859375" w:line="302.0332145690918" w:lineRule="auto"/>
        <w:ind w:left="465.347900390625" w:right="2.3974609375" w:hanging="465.34790039062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중앙재난안전대책본부는 오늘 회의에서 검체채취 키트</w:t>
      </w:r>
      <w:r w:rsidDel="00000000" w:rsidR="00000000" w:rsidRPr="00000000">
        <w:rPr>
          <w:rFonts w:ascii="Arial" w:cs="Arial" w:eastAsia="Arial" w:hAnsi="Arial"/>
          <w:b w:val="0"/>
          <w:i w:val="0"/>
          <w:smallCaps w:val="0"/>
          <w:strike w:val="0"/>
          <w:color w:val="000000"/>
          <w:sz w:val="31.973867416381836"/>
          <w:szCs w:val="31.97386741638183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수급 안정화계획을 논의하였다.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7.081298828125" w:line="243.33280563354492" w:lineRule="auto"/>
        <w:ind w:left="630.858154296875" w:right="169.686279296875" w:hanging="242.2686767578125"/>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*「의료기기법」상의 의료기기로 면봉과 수송배지로</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Pr>
        <w:drawing>
          <wp:inline distB="19050" distT="19050" distL="19050" distR="19050">
            <wp:extent cx="194970" cy="210083"/>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94970" cy="210083"/>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구성, 구강‧비강 등에서체액‧분비물</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Pr>
        <w:drawing>
          <wp:inline distB="19050" distT="19050" distL="19050" distR="19050">
            <wp:extent cx="196494" cy="210083"/>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196494" cy="210083"/>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채취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85.2899169921875" w:line="292.62216567993164" w:lineRule="auto"/>
        <w:ind w:left="614.0672302246094" w:right="340.615234375" w:hanging="465.3477478027344"/>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현재 국내 검체채취 키트 일일 공급량은 약 3.4만 개 수준으로최근 일일 수요량</w:t>
      </w:r>
      <w:r w:rsidDel="00000000" w:rsidR="00000000" w:rsidRPr="00000000">
        <w:rPr>
          <w:rFonts w:ascii="Arial" w:cs="Arial" w:eastAsia="Arial" w:hAnsi="Arial"/>
          <w:b w:val="0"/>
          <w:i w:val="0"/>
          <w:smallCaps w:val="0"/>
          <w:strike w:val="0"/>
          <w:color w:val="000000"/>
          <w:sz w:val="31.973867416381836"/>
          <w:szCs w:val="31.97386741638183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을 충족하고 있으나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1.4208984375" w:line="310.90155601501465" w:lineRule="auto"/>
        <w:ind w:left="772.3814392089844" w:right="949.259033203125" w:hanging="254.26223754882812"/>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일일 평균 2.8만 건 검사(5.25일~5.31일/ 신규 확진자, 기존 확진자, 지자체주관 일제검사자 등 대상 중복검사 허용 건수 (검체, 검사자 기준))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32.569580078125" w:line="309.39099311828613" w:lineRule="auto"/>
        <w:ind w:left="710.0152587890625" w:right="705.21728515625" w:hanging="261.4582824707031"/>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코로나19 장기화에 따른 대규모 집단감염 발생, 생산업체일시폐쇄</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(Shut-down)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등의 위험에 선제적으로 대응하기 위해“검체채취 키트 수급 안정화 방안”을 마련하였다.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00.203857421875" w:line="309.39090728759766" w:lineRule="auto"/>
        <w:ind w:left="628.45947265625" w:right="599.67529296875" w:hanging="479.73999023437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우선 정부는 국내 생산량과 수요량을 주1회 모니터링하여키트부족 여부를 사전에 점검하고 필요한 경우 업체에 추가생산증가를 요청할 계획이다.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06.705322265625" w:line="298.2773208618164" w:lineRule="auto"/>
        <w:ind w:left="585.2828979492188" w:right="235.0732421875" w:hanging="441.36085510253906"/>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보건소는 검사량이 폭증하더라도 키트가 부족해지는 상황이 발생하지않도록 검체채취 키트를 사전에 충분하게 비축</w:t>
      </w:r>
      <w:r w:rsidDel="00000000" w:rsidR="00000000" w:rsidRPr="00000000">
        <w:rPr>
          <w:rFonts w:ascii="Arial" w:cs="Arial" w:eastAsia="Arial" w:hAnsi="Arial"/>
          <w:b w:val="0"/>
          <w:i w:val="0"/>
          <w:smallCaps w:val="0"/>
          <w:strike w:val="0"/>
          <w:color w:val="000000"/>
          <w:sz w:val="31.973867416381836"/>
          <w:szCs w:val="31.97386741638183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하여 관리하기로하였다.</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75.6828308105469" w:line="240" w:lineRule="auto"/>
        <w:ind w:left="0.013504028320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1217016" cy="46736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- 4 -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8.79095077514648" w:lineRule="auto"/>
        <w:ind w:left="443.7596130371094" w:right="237.470703125" w:hanging="443.74610900878906"/>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Pr>
        <w:drawing>
          <wp:inline distB="19050" distT="19050" distL="19050" distR="19050">
            <wp:extent cx="6062256" cy="718541"/>
            <wp:effectExtent b="0" l="0" r="0" t="0"/>
            <wp:docPr id="1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보건소는 2주간 사용 가능한 물량을 비축하고, 정부는 35만개</w:t>
      </w:r>
      <w:r w:rsidDel="00000000" w:rsidR="00000000" w:rsidRPr="00000000">
        <w:rPr>
          <w:rFonts w:ascii="Arial" w:cs="Arial" w:eastAsia="Arial" w:hAnsi="Arial"/>
          <w:b w:val="0"/>
          <w:i w:val="0"/>
          <w:smallCaps w:val="0"/>
          <w:strike w:val="0"/>
          <w:color w:val="000000"/>
          <w:sz w:val="31.973867416381836"/>
          <w:szCs w:val="31.9738674163818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1843204498291"/>
          <w:szCs w:val="19.184320449829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키트를 별도 비축하여 지역에서 자체적으로 해결할 수 없는비상상황에 대비할 계획이다.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94.862060546875" w:line="240" w:lineRule="auto"/>
        <w:ind w:left="518.1192016601562"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5만 개(일일 확진자 1,000명 발생, 확진율 2% 가정) × 7일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95.386962890625" w:line="319.784574508667" w:lineRule="auto"/>
        <w:ind w:left="640.452880859375" w:right="316.62841796875" w:hanging="491.733398437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또한, 국내 주요 생산업체에 대해서 금주 중 관계부처 합동으로방역 상황을 점검할 예정이다.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86.533203125" w:line="299.42851066589355" w:lineRule="auto"/>
        <w:ind w:left="731.6035461425781" w:right="47.9736328125" w:hanging="283.0465698242187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검체채취 키트 생산업체는 방역에 필수적인 물품을 공급하는만큼 해당 시설에 대한 방역 현장점검이 매우 중요하므로 △근무자마스크</w:t>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208674" cy="242050"/>
            <wp:effectExtent b="0" l="0" r="0" t="0"/>
            <wp:docPr id="20"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08674" cy="2420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착용, △작업장‧식당‧휴게장소</w:t>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207150" cy="242050"/>
            <wp:effectExtent b="0" l="0" r="0" t="0"/>
            <wp:docPr id="28"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207150" cy="2420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내 거리</w:t>
      </w: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207150" cy="242050"/>
            <wp:effectExtent b="0" l="0" r="0" t="0"/>
            <wp:docPr id="30"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207150" cy="24205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두기, △장비‧설비에대한 소독 확인 등을 진행하여 집단감염 발생 위험을 사전에차단할 예정이다.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65.8392333984375" w:line="319.7837162017822" w:lineRule="auto"/>
        <w:ind w:left="148.719482421875" w:right="100.74462890625" w:firstLine="0"/>
        <w:jc w:val="center"/>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아울러 키트 생산업체를 다각적으로 지원하기 위해 검체채취키트를 포함한 방역기기 R&amp;D</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(’20년~’22년, 연간 12억 원)</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를추진중이며, 기업애로해소센터를 운영하며 상담을 진행하고 있다.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13.59375" w:line="319.78363037109375" w:lineRule="auto"/>
        <w:ind w:left="527.7140808105469" w:right="0" w:hanging="527.7140808105469"/>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중앙재난안전대책본부는 각 지방자치단체에게 보건소가최소2주간 사용할 수 있는 충분한 물량을 비축해 달라고 요청했으며, 이번 검체채취 키트 수급 안정화 계획이 원활한 진단검사 수행에기여하게 되길 바란다고 밝혔다. </w:t>
      </w:r>
    </w:p>
    <w:tbl>
      <w:tblPr>
        <w:tblStyle w:val="Table5"/>
        <w:tblW w:w="7594.320449829102" w:type="dxa"/>
        <w:jc w:val="left"/>
        <w:tblInd w:w="150.373611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000152587891"/>
        <w:gridCol w:w="7037.8204345703125"/>
        <w:tblGridChange w:id="0">
          <w:tblGrid>
            <w:gridCol w:w="556.5000152587891"/>
            <w:gridCol w:w="7037.8204345703125"/>
          </w:tblGrid>
        </w:tblGridChange>
      </w:tblGrid>
      <w:tr>
        <w:trPr>
          <w:trHeight w:val="596.940002441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1"/>
                <w:i w:val="0"/>
                <w:smallCaps w:val="0"/>
                <w:strike w:val="0"/>
                <w:color w:val="000000"/>
                <w:sz w:val="29.975500106811523"/>
                <w:szCs w:val="29.975500106811523"/>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4899291992188" w:right="0" w:firstLine="0"/>
              <w:jc w:val="left"/>
              <w:rPr>
                <w:rFonts w:ascii="Arial" w:cs="Arial" w:eastAsia="Arial" w:hAnsi="Arial"/>
                <w:b w:val="1"/>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9.975500106811523"/>
                <w:szCs w:val="29.975500106811523"/>
                <w:u w:val="none"/>
                <w:shd w:fill="auto" w:val="clear"/>
                <w:vertAlign w:val="baseline"/>
                <w:rtl w:val="0"/>
              </w:rPr>
              <w:t xml:space="preserve"> 생활 속 거리 두기 점검 및 홍보 현황 </w:t>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19.7842311859131" w:lineRule="auto"/>
        <w:ind w:left="522.9167175292969" w:right="119.93408203125" w:hanging="522.9167175292969"/>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중앙재난안전대책본부는 오늘 회의에서 생활 속 거리 두기에대한 현장점검 및 홍보 현황에 대하여 논의하였다.</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341.4486694335938" w:line="240" w:lineRule="auto"/>
        <w:ind w:left="0.013504028320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1217016" cy="467360"/>
            <wp:effectExtent b="0" l="0" r="0" t="0"/>
            <wp:docPr id="25"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- 5 -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27"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33"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07.98173427581787" w:lineRule="auto"/>
        <w:ind w:left="148.719482421875" w:right="621.26220703125" w:hanging="148.7059783935547"/>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Pr>
        <w:drawing>
          <wp:inline distB="19050" distT="19050" distL="19050" distR="19050">
            <wp:extent cx="6062256" cy="718541"/>
            <wp:effectExtent b="0" l="0" r="0" t="0"/>
            <wp:docPr id="34"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6월 7일</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(일)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각 지방자치단체는 △종교시설 5,655개소 △유흥시설</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41.71142578125" w:line="319.7841739654541" w:lineRule="auto"/>
        <w:ind w:left="683.6296081542969" w:right="218.28125" w:firstLine="0"/>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3,512개소 등 41개 분야 총 16,306개 시설을 점검하여, 마스크미착용, 거리 두기 미준수 등 방역수칙 위반사례 53건을 확인하고행정지도를 하였다.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86.533203125" w:line="319.7841739654541" w:lineRule="auto"/>
        <w:ind w:left="693.2243347167969" w:right="1130.341796875" w:hanging="254.26223754882812"/>
        <w:jc w:val="both"/>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광주시에서는 개척교회를 중심으로 현장점검을 하였고, 대전시는현충원 참배객 수송 차량 전담자를 지정하여 참배객들의마스크착용을 지도하였다.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48.865966796875" w:line="319.7841739654541" w:lineRule="auto"/>
        <w:ind w:left="630.858154296875" w:right="302.2705078125" w:hanging="482.13867187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클럽·감성주점 등 유흥시설에 대해서는 지방자치단체·경찰· 식품의약품안전처가 합동</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(135개반, 574명)</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으로 심야시간</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(22시∼02시)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특별점검을 실시하여 3,701개 시설을 점검하였다.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6.5325927734375" w:line="319.7837162017822" w:lineRule="auto"/>
        <w:ind w:left="707.6165771484375" w:right="0" w:hanging="259.0596008300781"/>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점검 결과, 1,046개소</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(28%)</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가 영업 중지 중임을 확인하였고, 영업중인 업소 4,228개소 중에서 출입자명부 미작성, 발열체크 미흡한사례 6건이 발견</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(광주, 강원)</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되어 이에 대한 행정지도를 실시하였다. </w:t>
      </w:r>
    </w:p>
    <w:tbl>
      <w:tblPr>
        <w:tblStyle w:val="Table6"/>
        <w:tblW w:w="8443.460464477539" w:type="dxa"/>
        <w:jc w:val="left"/>
        <w:tblInd w:w="150.37361145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4999847412109"/>
        <w:gridCol w:w="7874.960479736328"/>
        <w:tblGridChange w:id="0">
          <w:tblGrid>
            <w:gridCol w:w="568.4999847412109"/>
            <w:gridCol w:w="7874.960479736328"/>
          </w:tblGrid>
        </w:tblGridChange>
      </w:tblGrid>
      <w:tr>
        <w:trPr>
          <w:trHeight w:val="594.540405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893932342529297"/>
                <w:szCs w:val="31.893932342529297"/>
                <w:u w:val="none"/>
                <w:shd w:fill="auto" w:val="clear"/>
                <w:vertAlign w:val="baseline"/>
              </w:rPr>
            </w:pPr>
            <w:r w:rsidDel="00000000" w:rsidR="00000000" w:rsidRPr="00000000">
              <w:rPr>
                <w:rFonts w:ascii="Arial" w:cs="Arial" w:eastAsia="Arial" w:hAnsi="Arial"/>
                <w:b w:val="1"/>
                <w:i w:val="0"/>
                <w:smallCaps w:val="0"/>
                <w:strike w:val="0"/>
                <w:color w:val="000000"/>
                <w:sz w:val="31.893932342529297"/>
                <w:szCs w:val="31.893932342529297"/>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5287170410156" w:right="0" w:firstLine="0"/>
              <w:jc w:val="left"/>
              <w:rPr>
                <w:rFonts w:ascii="Arial" w:cs="Arial" w:eastAsia="Arial" w:hAnsi="Arial"/>
                <w:b w:val="1"/>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893932342529297"/>
                <w:szCs w:val="31.893932342529297"/>
                <w:u w:val="none"/>
                <w:shd w:fill="auto" w:val="clear"/>
                <w:vertAlign w:val="baseline"/>
                <w:rtl w:val="0"/>
              </w:rPr>
              <w:t xml:space="preserve"> 자가격리자 관리 현황</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19.7835159301758" w:lineRule="auto"/>
        <w:ind w:left="522.9167175292969" w:right="357.406005859375" w:hanging="522.9167175292969"/>
        <w:jc w:val="both"/>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6월 7일</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(일)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오후 6시 기준, 3,251명이 신규 자가격리 대상자로등록되었고 2,672명이 해제되어, 확진자와 접촉하거나 해외에서입국한 후 자가격리 중인 사람은 총 42,500명이다.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51.26312255859375" w:line="319.7842311859131" w:lineRule="auto"/>
        <w:ind w:left="633.2568359375" w:right="1147.132568359375" w:hanging="484.537353515625"/>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자택 격리자의 관리를 위해 필요한 ‘자가격리자 안전관리앱’은92.4% 설치되었다.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48.86474609375" w:line="319.7842311859131" w:lineRule="auto"/>
        <w:ind w:left="618.8645935058594" w:right="436.5625" w:hanging="462.9490661621094"/>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어제</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(6.7)</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는 무단이탈자 1명이 2차 진단검사 후 귀가하던 중이탈한사례가 확인되어 계도 조치하였다.</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13.6972045898438" w:line="240" w:lineRule="auto"/>
        <w:ind w:left="0.013504028320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29.975500106811523"/>
          <w:szCs w:val="29.975500106811523"/>
          <w:u w:val="none"/>
          <w:shd w:fill="auto" w:val="clear"/>
          <w:vertAlign w:val="baseline"/>
        </w:rPr>
        <w:drawing>
          <wp:inline distB="19050" distT="19050" distL="19050" distR="19050">
            <wp:extent cx="1217016" cy="467360"/>
            <wp:effectExtent b="0" l="0" r="0" t="0"/>
            <wp:docPr id="32"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- 6 -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07.98173427581787" w:lineRule="auto"/>
        <w:ind w:left="431.76605224609375" w:right="407.7783203125" w:hanging="431.75254821777344"/>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Pr>
        <w:drawing>
          <wp:inline distB="19050" distT="19050" distL="19050" distR="19050">
            <wp:extent cx="6062256" cy="718541"/>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지금까지 안심밴드를 착용한 사람은 총 108명이며, 이 중83명은</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72.877197265625" w:line="240" w:lineRule="auto"/>
        <w:ind w:left="0" w:right="45.574951171875" w:firstLine="0"/>
        <w:jc w:val="righ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자가격리가 해제되어 현재 25명이 안심밴드를 착용하고 있다.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65.29541015625" w:line="331.2183094024658" w:lineRule="auto"/>
        <w:ind w:left="652.4464416503906" w:right="115.13671875" w:hanging="503.7269592285156"/>
        <w:jc w:val="left"/>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이와 함께 해외입국자나 거처가 없는 자가격리자가 생활하며자가격리를 하거나 진단검사 결과를 기다릴 수 있도록 16개시도에79개소</w:t>
      </w: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(2,519실)</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의 임시생활시설</w:t>
      </w:r>
      <w:r w:rsidDel="00000000" w:rsidR="00000000" w:rsidRPr="00000000">
        <w:rPr>
          <w:rFonts w:ascii="Arial" w:cs="Arial" w:eastAsia="Arial" w:hAnsi="Arial"/>
          <w:b w:val="0"/>
          <w:i w:val="0"/>
          <w:smallCaps w:val="0"/>
          <w:strike w:val="0"/>
          <w:color w:val="000000"/>
          <w:sz w:val="31.973867416381836"/>
          <w:szCs w:val="31.97386741638183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을 운영하고 있으며 이곳에 695명이입소하여 격리 중이다.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33.64501953125" w:line="240" w:lineRule="auto"/>
        <w:ind w:left="0" w:right="0" w:firstLine="0"/>
        <w:jc w:val="center"/>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 (6월 7일) 입소 153명, 퇴소 183명 / 의료진 등 근무인력 318명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58.408203125" w:line="339.7705936431885" w:lineRule="auto"/>
        <w:ind w:left="148.719482421875" w:right="331.0205078125" w:firstLine="0"/>
        <w:jc w:val="center"/>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중앙재난안전대책본부는 앞으로도 정보통신기술</w:t>
      </w: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tl w:val="0"/>
        </w:rPr>
        <w:t xml:space="preserve">(ICT) </w:t>
      </w: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등 첨단장비활용과 유선 감시를 병행하여 자가격리자 무단이탈로지역사회에 감염이 확산되지 않도록 관리를 강화하겠다고 밝혔다.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062.3065185546875" w:line="240" w:lineRule="auto"/>
        <w:ind w:left="0"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&lt; 붙임 &gt; 1. 감염병 보도 준칙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38.87939453125" w:line="240" w:lineRule="auto"/>
        <w:ind w:left="1261.71630859375"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2. 코로나19 심각 단계 행동수칙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82.3944091796875" w:line="240" w:lineRule="auto"/>
        <w:ind w:left="0"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&lt; 홍보자료 별첨 &gt; 1. 코로나19 예방수칙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38.8787841796875" w:line="240" w:lineRule="auto"/>
        <w:ind w:left="0" w:right="488.7084960937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2. 대한민국 입국자를 위한 격리 주의사항 안내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38.87939453125" w:line="240" w:lineRule="auto"/>
        <w:ind w:left="0" w:right="778.9379882812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3. 자가격리 대상자 및 가족·동거인 생활수칙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41.27685546875" w:line="240" w:lineRule="auto"/>
        <w:ind w:left="0" w:right="822.114257812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4. &lt;일반 국민&gt; 코로나19 스트레스 대처방법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38.87939453125" w:line="240" w:lineRule="auto"/>
        <w:ind w:left="0" w:right="1222.6977539062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5. &lt;확진자&gt; 코로나19 스트레스 대처방법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38.8775634765625" w:line="240" w:lineRule="auto"/>
        <w:ind w:left="0" w:right="1222.6977539062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6. &lt;격리자&gt; 코로나19 스트레스 대처방법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1.2762451171875" w:line="240" w:lineRule="auto"/>
        <w:ind w:left="2482.654571533203" w:right="0" w:firstLine="0"/>
        <w:jc w:val="lef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7. 마스크 착용법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38.8787841796875" w:line="240" w:lineRule="auto"/>
        <w:ind w:left="0" w:right="0" w:firstLine="0"/>
        <w:jc w:val="center"/>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8. 생활 속 거리 두기 행동수칙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38.8787841796875" w:line="240" w:lineRule="auto"/>
        <w:ind w:left="0" w:right="1580.1147460937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9. 생활 속 거리 두기 핵심수칙 리플릿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41.2750244140625" w:line="240" w:lineRule="auto"/>
        <w:ind w:left="0" w:right="1436.19384765625" w:firstLine="0"/>
        <w:jc w:val="right"/>
        <w:rPr>
          <w:rFonts w:ascii="Arial" w:cs="Arial" w:eastAsia="Arial" w:hAnsi="Arial"/>
          <w:b w:val="0"/>
          <w:i w:val="0"/>
          <w:smallCaps w:val="0"/>
          <w:strike w:val="0"/>
          <w:color w:val="000000"/>
          <w:sz w:val="25.898832321166992"/>
          <w:szCs w:val="25.8988323211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898832321166992"/>
          <w:szCs w:val="25.898832321166992"/>
          <w:u w:val="none"/>
          <w:shd w:fill="auto" w:val="clear"/>
          <w:vertAlign w:val="baseline"/>
          <w:rtl w:val="0"/>
        </w:rPr>
        <w:t xml:space="preserve">10. 수도권 지역 대상 강화된 방역 조치 홍보자료</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428.7271118164062" w:line="240" w:lineRule="auto"/>
        <w:ind w:left="0.013504028320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25.898832321166992"/>
          <w:szCs w:val="25.898832321166992"/>
          <w:u w:val="none"/>
          <w:shd w:fill="auto" w:val="clear"/>
          <w:vertAlign w:val="baseline"/>
        </w:rPr>
        <w:drawing>
          <wp:inline distB="19050" distT="19050" distL="19050" distR="19050">
            <wp:extent cx="1217016" cy="467360"/>
            <wp:effectExtent b="0" l="0" r="0" t="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- 7 -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1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35.48304557800293" w:lineRule="auto"/>
        <w:ind w:left="323.6662292480469" w:right="1216.64794921875" w:hanging="323.65272521972656"/>
        <w:jc w:val="left"/>
        <w:rPr>
          <w:rFonts w:ascii="Arial" w:cs="Arial" w:eastAsia="Arial" w:hAnsi="Arial"/>
          <w:b w:val="0"/>
          <w:i w:val="0"/>
          <w:smallCaps w:val="0"/>
          <w:strike w:val="0"/>
          <w:color w:val="000000"/>
          <w:sz w:val="34.05216979980469"/>
          <w:szCs w:val="34.05216979980469"/>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Pr>
        <w:drawing>
          <wp:inline distB="19050" distT="19050" distL="19050" distR="19050">
            <wp:extent cx="6062256" cy="718541"/>
            <wp:effectExtent b="0" l="0" r="0" t="0"/>
            <wp:docPr id="6"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4.05216979980469"/>
          <w:szCs w:val="34.05216979980469"/>
          <w:u w:val="none"/>
          <w:shd w:fill="auto" w:val="clear"/>
          <w:vertAlign w:val="baseline"/>
          <w:rtl w:val="0"/>
        </w:rPr>
        <w:t xml:space="preserve">붙임1 감염병 보도준칙</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20.982666015625" w:line="219.85183238983154" w:lineRule="auto"/>
        <w:ind w:left="417.3738098144531" w:right="1130.341796875" w:hanging="417.3738098144531"/>
        <w:jc w:val="both"/>
        <w:rPr>
          <w:rFonts w:ascii="Arial" w:cs="Arial" w:eastAsia="Arial" w:hAnsi="Arial"/>
          <w:b w:val="0"/>
          <w:i w:val="0"/>
          <w:smallCaps w:val="0"/>
          <w:strike w:val="0"/>
          <w:color w:val="000000"/>
          <w:sz w:val="29.975500106811523"/>
          <w:szCs w:val="29.9755001068115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9.975500106811523"/>
          <w:szCs w:val="29.975500106811523"/>
          <w:u w:val="none"/>
          <w:shd w:fill="auto" w:val="clear"/>
          <w:vertAlign w:val="baseline"/>
          <w:rtl w:val="0"/>
        </w:rPr>
        <w:t xml:space="preserve">○ 다음은 2020년 4월 28일, 한국기자협회·방송기자연합회·한국과학기자협회에서 제정한 「감염병 보도준칙」의 주요 내용입니다. 감염병관련보도 시에 참고해주시길 바랍니다.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34.6240234375" w:line="240" w:lineRule="auto"/>
        <w:ind w:left="0" w:right="2510.426025390625" w:firstLine="0"/>
        <w:jc w:val="right"/>
        <w:rPr>
          <w:rFonts w:ascii="Arial" w:cs="Arial" w:eastAsia="Arial" w:hAnsi="Arial"/>
          <w:b w:val="1"/>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893932342529297"/>
          <w:szCs w:val="31.893932342529297"/>
          <w:u w:val="none"/>
          <w:shd w:fill="auto" w:val="clear"/>
          <w:vertAlign w:val="baseline"/>
          <w:rtl w:val="0"/>
        </w:rPr>
        <w:t xml:space="preserve">감염병 보도준칙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11904907226562"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전문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03.480224609375" w:line="221.2205171585083" w:lineRule="auto"/>
        <w:ind w:left="0" w:right="600.12207031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200082778930664"/>
          <w:szCs w:val="20.200082778930664"/>
          <w:u w:val="none"/>
          <w:shd w:fill="auto" w:val="clear"/>
          <w:vertAlign w:val="baseline"/>
          <w:rtl w:val="0"/>
        </w:rPr>
        <w:t xml:space="preserve">감염병이 발생했을 때 정확하고 신속한 정보는 국민의 생명 보호와 안전에 직결되는 만큼 무</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엇보다정확한 사실에 근거해 보도해야 한다.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962890625" w:line="220.93538761138916" w:lineRule="auto"/>
        <w:ind w:left="0" w:right="197.131347656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80396270751953"/>
          <w:szCs w:val="19.80396270751953"/>
          <w:u w:val="none"/>
          <w:shd w:fill="auto" w:val="clear"/>
          <w:vertAlign w:val="baseline"/>
          <w:rtl w:val="0"/>
        </w:rPr>
        <w:t xml:space="preserve">추측성 기사나 과장된 기사는 국민들에게 혼란을 야기한다는 점을 명심하고, 감염병을 퇴치하고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피해확산을 막는데 우리 언론인도 다함께 노력한다. 감염병 관련 기사를 작성할 때는 반드시 </w:t>
      </w:r>
      <w:r w:rsidDel="00000000" w:rsidR="00000000" w:rsidRPr="00000000">
        <w:rPr>
          <w:rFonts w:ascii="Arial Unicode MS" w:cs="Arial Unicode MS" w:eastAsia="Arial Unicode MS" w:hAnsi="Arial Unicode MS"/>
          <w:b w:val="0"/>
          <w:i w:val="0"/>
          <w:smallCaps w:val="0"/>
          <w:strike w:val="0"/>
          <w:color w:val="000000"/>
          <w:sz w:val="19.703689575195312"/>
          <w:szCs w:val="19.703689575195312"/>
          <w:u w:val="none"/>
          <w:shd w:fill="auto" w:val="clear"/>
          <w:vertAlign w:val="baseline"/>
          <w:rtl w:val="0"/>
        </w:rPr>
        <w:t xml:space="preserve">전문가의 자문을구한 뒤 작성하도록 하고, 과도한 보도 경쟁으로 피해자들의 사생활이 침해되지 </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않도록 최대한 노력한다. 우리 언론인은 감염병 관련 기사가 우리 사회에 미치는 영향력과 사회적 파장이 크다는 점을 이해하고다음과 같이 원칙을 세워 지켜나가고자 한다.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22.254638671875" w:line="240" w:lineRule="auto"/>
        <w:ind w:left="19.311904907226562"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기본 원칙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08.84094238281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 감염병 보도의 기본 내용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21.53703212738037" w:lineRule="auto"/>
        <w:ind w:left="0" w:right="638.5021972656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감염병 보도는 해당 병에 취약한 집단을 알려주고, 예방법 및 행동수칙을 우선적, 반복적으로 제공한다. 나. 감염병 치료에 필요한 의약품이나 장비 등을 갖춘 의료기관, 보건소 등에 대한 정보를 제공한다. 다. 감염병 관련 의학적 용어는 일반인들이 이해하기 쉽게 전달한다.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21.75598144531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2. 신종 감염병의 보도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19.1289520263672" w:lineRule="auto"/>
        <w:ind w:left="0" w:right="225.93261718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발생 원인이나 감염 경로 등이 불확실한 신종 감염병의 보도는 현재 의학적으로 밝혀진 것과밝혀지지 않은 것을 명확하게 구분하여 전달한다.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5914306640625" w:line="220.3329849243164" w:lineRule="auto"/>
        <w:ind w:left="0" w:right="441.816406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나. 현재의 불확실한 상황에 대해 의과학 분야 전문가의 의견을 제시하며, 추측, 과장 보도를 하지 않는다. 다. 감염병 발생 최초 보도 시 질병관리본부를 포함한 보건당국에 사실여부를 확인하고 보도하며, 정보원 명기를 원칙으로 한다.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25.15136718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3. 감염 가능성에 대한 보도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20.73434352874756" w:lineRule="auto"/>
        <w:ind w:left="0" w:right="771.433105468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감염 가능성은 전문가의 의견이나 연구결과 등 과학적 근거를 바탕으로 보도한다. 나. 감염병의 발생률, 증가율, 치명률 등 백분율(%) 보도 시 실제 수치(건, 명)를 함께 전달한다. 다. 감염의 규모를 보도할 때는 지역, 기간, 단위 등을 정확히 전달하고 환자수, 의심환자수, 병원체보유자수(감염인수), 접촉자수 등을 구분해 보도한다.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24.81872558593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4. 감염병 연구 결과 보도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20.73434352874756" w:lineRule="auto"/>
        <w:ind w:left="0" w:right="17.24609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감염병의 새로운 연구결과 보도 시 학술지 발행기관이나 발표한 연구자의 관점이 연구기관, 의료계, 제약 회사의 특정 이익과 관련이 있는지, 정부의 입장을 일방적으로 지지하는지 확인한다. 나. 감염병 관련 연구결과가 전체 연구중의 중간 단계인지, 최종 연구결과물인지 여부를 확인한 후보도한다. (예: 임상시험 중인 약인지, 임상시험이 끝나고 시판 승인을 받은 약인지 구분해 보도)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24.817810058593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5. 감염인에 대한 취재·보도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21.53703212738037" w:lineRule="auto"/>
        <w:ind w:left="0" w:right="235.537109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불확실한 감염병의 경우, 기자를 매개로 한 전파의 우려가 있기 때문에 감염인을 직접 대면취재하지 않는다.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59405517578125" w:line="219.1289520263672" w:lineRule="auto"/>
        <w:ind w:left="0" w:right="585.7568359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나. 감염인은 취재만으로도 차별 및 낙인이 발생할 수 있으므로 감염인과 가족의 개인정보를 보호하고사생활을 존중한다.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5.591125488281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다. 감염인에 대한 사진이나 영상을 취재·보도에 활용할 경우 본인 동의없이 사용하지 않는다.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06.4440917968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6. 의료기관 내 감염 보도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21.53720378875732" w:lineRule="auto"/>
        <w:ind w:left="0" w:right="192.36083984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의료기관 내 감염 확산에 대한 취재·보도 시, 치료환경에 대한 불안감 및 혼란을 고려해 원인과 현장상황에 대해 감염전문가의 자문과 확인이 필요하다.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37.2329711914062" w:line="240" w:lineRule="auto"/>
        <w:ind w:left="0.013504028320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1217016" cy="467360"/>
            <wp:effectExtent b="0" l="0" r="0" t="0"/>
            <wp:docPr id="8"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- 8 -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14"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16"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05.01196384429932" w:lineRule="auto"/>
        <w:ind w:left="0" w:right="1216.64794921875" w:firstLine="0.0135040283203125"/>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Pr>
        <w:drawing>
          <wp:inline distB="19050" distT="19050" distL="19050" distR="19050">
            <wp:extent cx="6062256" cy="718541"/>
            <wp:effectExtent b="0" l="0" r="0" t="0"/>
            <wp:docPr id="17" name="image17.png"/>
            <a:graphic>
              <a:graphicData uri="http://schemas.openxmlformats.org/drawingml/2006/picture">
                <pic:pic>
                  <pic:nvPicPr>
                    <pic:cNvPr id="0" name="image17.png"/>
                    <pic:cNvPicPr preferRelativeResize="0"/>
                  </pic:nvPicPr>
                  <pic:blipFill>
                    <a:blip r:embed="rId46"/>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7. 감염병 보도 시 주의해야 할 표현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3.88671875" w:line="250.4336643218994" w:lineRule="auto"/>
        <w:ind w:left="0" w:right="2958.0615234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가. 기사 제목에 패닉, 대혼란, 대란, 공포, 창궐 등 과장된 표현 사용 “국내 첫 환자 발생한 메르스 ‘치사율 40%’… 중동의 공포 465명 사망!”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00097656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“"해외여행 예약 0건"…여행·호텔업계 코로나19 이어 '코리아 포비아' 악몽”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63.9807128906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나. 기사 본문에 자극적인 수식어의 사용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6533203125" w:line="249.23023223876953" w:lineRule="auto"/>
        <w:ind w:left="0" w:right="759.417724609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“지난 2013년 한국 사회를 혼란에 빠트렸던 ‘살인진드기’ 공포가 또다시 수면 위로 떠올랐다.” “온 나라에 사상 최악의 전염병 대재앙을 몰고 온 메르스(중동호흡기질환) 의심환자가 또 발생했다.” “'코로나19'에 박살난 지역경제..."공기업 역할해라"”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53.9294433593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다. 오인이 우려되는 다른 감염병과의 비교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7.050781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“야생진드기 에이즈보다 무섭네...물리면 사망위험 커”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4.65332031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“전파력 메르스 ‘1000배’…홍콩독감 유입 땐 대재앙”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63.9807128906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권고 사항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61.583251953125" w:line="250.43489456176758" w:lineRule="auto"/>
        <w:ind w:left="0" w:right="537.753906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1. 감염병 발생시, 각 언론사는 특별취재팀을 구성해 감염병에 대한 충분한 사전 교육을 받지 않은 기자들이무분별하게 현장에 접근하는 일이 없도록 해야 한다.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52.9296875" w:line="249.2292308807373" w:lineRule="auto"/>
        <w:ind w:left="0" w:right="379.4494628906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2. 감염병 발생시, 보건당국은 언론인을 포함한 특별대책반(T/F)를 구성해, 관련 정보가 국민들에게 신속하고정확하게 전달되도록 해야 하고, 위험 지역 접근취재 시 공동취재단을 구성해 기자들의 안전 및 방역에대비해야 한다.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503.257446289062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522.6200103759766" w:top="1440" w:left="1132.1864318847656" w:right="4.2919921875" w:header="0" w:footer="720"/>
          <w:cols w:equalWidth="0" w:num="1">
            <w:col w:space="0" w:w="10763.521575927734"/>
          </w:cols>
        </w:sect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별첨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tl w:val="0"/>
        </w:rPr>
      </w:r>
    </w:p>
    <w:tbl>
      <w:tblPr>
        <w:tblStyle w:val="Table7"/>
        <w:tblW w:w="9614.040298461914" w:type="dxa"/>
        <w:jc w:val="left"/>
        <w:tblInd w:w="109.593582153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4.040298461914"/>
        <w:tblGridChange w:id="0">
          <w:tblGrid>
            <w:gridCol w:w="9614.040298461914"/>
          </w:tblGrid>
        </w:tblGridChange>
      </w:tblGrid>
      <w:tr>
        <w:trPr>
          <w:trHeight w:val="3445.020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4141540527344"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&lt;참고1&gt; 감염병 정보공개 관련 법령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4141540527344"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감염병의 예방 및 관리에 관한 법률 (약칭: 감염병예방법)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4141540527344"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제34조의 2(감염병위험 시 정보공개)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20.73434352874756" w:lineRule="auto"/>
              <w:ind w:left="110.34141540527344" w:right="-299.88769531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① 보건복지부장관은 국민의 건강에 위해가 되는 감염병 확산 시 감염병 환자의 이동경로, 이동수단,진료의료기관 및 접촉자 현황 등 국민들이 감염병 예방을 위하여 알아야 하는 정보를 신속히 공개하여야한다. 다만, 공개된 사항 중 사실과 다르거나 의견이 있는 당사자는 보건복지부장관에게 이의신청을할 수 있다.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2596435546875" w:line="219.12832260131836" w:lineRule="auto"/>
              <w:ind w:left="110.34141540527344" w:right="-626.110839843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② 제1항에 따른 정보공개의 범위, 절차 및 방법 등에 관하여 필요한 사항은 보건복지부령으로 정한다. [본조신설 2015.7.6.]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21.53703212738037" w:lineRule="auto"/>
              <w:ind w:left="110.34141540527344" w:right="1629.34753417968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감염병의 예방 및 관리에 관한 법률 시행규칙 (약칭: 감염병예방법 시행규칙) ① 제27조의3(감염병위기 시 정보공개 범위 및 절차 등)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1968994140625" w:line="220.73392868041992" w:lineRule="auto"/>
              <w:ind w:left="110.34141540527344" w:right="-640.49316406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감염병에 관하여 「재난 및 안전관리 기본법」 제38조제2항에 따른 주의 이상의 예보 또는 경보가발령된 후에는 법 제34조의2에 따라 감염병 환자의 이동경로, 이동수단, 진료의료기관 및 접촉자등을 정보통신망에 게재하거나 보도자료를 배포하는 등의 방법으로 국민에게 공개하여야[본조신설 2016. 1. 7.]</w:t>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558.859939575195" w:type="dxa"/>
        <w:jc w:val="left"/>
        <w:tblInd w:w="102.393569946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8.859939575195"/>
        <w:tblGridChange w:id="0">
          <w:tblGrid>
            <w:gridCol w:w="9558.859939575195"/>
          </w:tblGrid>
        </w:tblGridChange>
      </w:tblGrid>
      <w:tr>
        <w:trPr>
          <w:trHeight w:val="1246.6403198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4538269042969"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&lt;참고2&gt; 감염병 보도시 기본 항목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21.53703212738037" w:lineRule="auto"/>
              <w:ind w:left="110.34538269042969" w:right="271.66870117187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질병정보 (국내외 발생현황, 병원체, 감염경로, 잠복기, 증상, 진단, 치료, 환자관리, 예방수칙) - 의심 및 확진환자 현황 (신고건수, 의심환자 건수, 확진환자 건수)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59405517578125" w:line="219.1289520263672" w:lineRule="auto"/>
              <w:ind w:left="110.34538269042969" w:right="-424.6252441406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확진 환자 관련 (환자의 이동경로, 이동수단, 진료의료기관, 접촉자 현황 등) - 국민행동요령 및 정부의 대책, 감염병 확산방지 및 피해최소화 위한 지역사회와 국민참여 등</w:t>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부 칙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03.00231933593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775.4608154296875"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현황</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sectPr>
          <w:type w:val="continuous"/>
          <w:pgSz w:h="16820" w:w="11900" w:orient="portrait"/>
          <w:pgMar w:bottom="522.6200103759766" w:top="1440" w:left="1132.1864318847656" w:right="278.1982421875" w:header="0" w:footer="720"/>
          <w:cols w:equalWidth="0" w:num="2">
            <w:col w:space="0" w:w="5260"/>
            <w:col w:space="0" w:w="5260"/>
          </w:cols>
        </w:sect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 한다.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830.58349609375" w:line="250.18243789672852" w:lineRule="auto"/>
        <w:ind w:left="0" w:right="194.74853515625"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003002166748047"/>
          <w:szCs w:val="20.003002166748047"/>
          <w:u w:val="none"/>
          <w:shd w:fill="auto" w:val="clear"/>
          <w:vertAlign w:val="baseline"/>
          <w:rtl w:val="0"/>
        </w:rPr>
        <w:t xml:space="preserve">이 준칙은 2020년 4월 28일부터 시행하고, 이 준칙을 개정할 경우에는 제정 과정에 참여한 3</w:t>
      </w: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개 언론단체 및 이 준칙에 동의한 언론단체로 개정위원회를 만들어 개정한다.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52.930908203125" w:line="240" w:lineRule="auto"/>
        <w:ind w:left="0" w:right="3737.6293945312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2020년 4월 28일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7.05078125" w:line="240" w:lineRule="auto"/>
        <w:ind w:left="0" w:right="2238.4613037109375" w:firstLine="0"/>
        <w:jc w:val="righ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03732299804688"/>
          <w:szCs w:val="19.903732299804688"/>
          <w:u w:val="none"/>
          <w:shd w:fill="auto" w:val="clear"/>
          <w:vertAlign w:val="baseline"/>
          <w:rtl w:val="0"/>
        </w:rPr>
        <w:t xml:space="preserve">한국기자협회, 방송기자연합회, 한국과학기자협회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71.2144470214844" w:line="240" w:lineRule="auto"/>
        <w:ind w:left="0.013504028320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1217016" cy="467360"/>
            <wp:effectExtent b="0" l="0" r="0" t="0"/>
            <wp:docPr id="22"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- 9 -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2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19" name="image19.png"/>
            <a:graphic>
              <a:graphicData uri="http://schemas.openxmlformats.org/drawingml/2006/picture">
                <pic:pic>
                  <pic:nvPicPr>
                    <pic:cNvPr id="0" name="image19.png"/>
                    <pic:cNvPicPr preferRelativeResize="0"/>
                  </pic:nvPicPr>
                  <pic:blipFill>
                    <a:blip r:embed="rId49"/>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25.74124813079834" w:lineRule="auto"/>
        <w:ind w:left="0.0135040283203125" w:right="1216.64794921875" w:firstLine="0"/>
        <w:jc w:val="center"/>
        <w:rPr>
          <w:rFonts w:ascii="Arial" w:cs="Arial" w:eastAsia="Arial" w:hAnsi="Arial"/>
          <w:b w:val="0"/>
          <w:i w:val="0"/>
          <w:smallCaps w:val="0"/>
          <w:strike w:val="0"/>
          <w:color w:val="000000"/>
          <w:sz w:val="34.05216979980469"/>
          <w:szCs w:val="34.05216979980469"/>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Pr>
        <w:drawing>
          <wp:inline distB="19050" distT="19050" distL="19050" distR="19050">
            <wp:extent cx="6062256" cy="718541"/>
            <wp:effectExtent b="0" l="0" r="0" t="0"/>
            <wp:docPr id="21" name="image21.png"/>
            <a:graphic>
              <a:graphicData uri="http://schemas.openxmlformats.org/drawingml/2006/picture">
                <pic:pic>
                  <pic:nvPicPr>
                    <pic:cNvPr id="0" name="image21.png"/>
                    <pic:cNvPicPr preferRelativeResize="0"/>
                  </pic:nvPicPr>
                  <pic:blipFill>
                    <a:blip r:embed="rId50"/>
                    <a:srcRect b="0" l="0" r="0" t="0"/>
                    <a:stretch>
                      <a:fillRect/>
                    </a:stretch>
                  </pic:blipFill>
                  <pic:spPr>
                    <a:xfrm>
                      <a:off x="0" y="0"/>
                      <a:ext cx="6062256" cy="718541"/>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34.05216979980469"/>
          <w:szCs w:val="34.05216979980469"/>
          <w:u w:val="none"/>
          <w:shd w:fill="auto" w:val="clear"/>
          <w:vertAlign w:val="baseline"/>
          <w:rtl w:val="0"/>
        </w:rPr>
        <w:t xml:space="preserve">붙임2 코로나19 심각 단계 행동수칙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633.343505859375" w:line="240" w:lineRule="auto"/>
        <w:ind w:left="341.7021179199219"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(일반국민)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69.300537109375" w:line="240" w:lineRule="auto"/>
        <w:ind w:left="354.2880249023437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1. 흐르는 물에 비누로 손을 꼼꼼하게 씻으세요.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51.67724609375" w:line="240" w:lineRule="auto"/>
        <w:ind w:left="343.7338256835937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2. 기침이나 재채기할 때 옷소매로 입과 코를 가리세요.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51.67724609375" w:line="240" w:lineRule="auto"/>
        <w:ind w:left="345.6527709960937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3. 씻지 않은 손으로 눈·코·입을 만지지 마십시오.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51.67724609375" w:line="240" w:lineRule="auto"/>
        <w:ind w:left="334.6186828613281"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4. 의료기관 방문 시 마스크를 착용하세요.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51.67724609375" w:line="240" w:lineRule="auto"/>
        <w:ind w:left="346.3723754882812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5. 사람 많은 곳에 방문을 자제하여 주세요.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51.67724609375" w:line="240" w:lineRule="auto"/>
        <w:ind w:left="341.0952758789062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6. 발열, 호흡기증상(기침이나 목아픔 등)이 있는 사람과 접촉을 피하세요.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43.1182861328125" w:line="240" w:lineRule="auto"/>
        <w:ind w:left="341.7021179199219"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(고위험군) :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임신부, 65세 이상, 만성질환자*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82.3040771484375" w:line="240" w:lineRule="auto"/>
        <w:ind w:left="0" w:right="0" w:firstLine="0"/>
        <w:jc w:val="center"/>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 당뇨병, 심부전, 만성호흡기 질환(천식, 만성폐쇄성질환), 신부전, 암환자 등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44.15771484375" w:line="240" w:lineRule="auto"/>
        <w:ind w:left="353.8082885742187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1.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많은 사람이 모이는 장소에 가지 마십시오.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51.67724609375" w:line="240" w:lineRule="auto"/>
        <w:ind w:left="342.05474853515625" w:right="0" w:firstLine="0"/>
        <w:jc w:val="lef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2. 불가피하게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의료기관 방문</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이나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외출</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시에는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마스크를 착용</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하십시오.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643.118896484375" w:line="240" w:lineRule="auto"/>
        <w:ind w:left="341.7021179199219"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(유증상자) :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발열이나 호흡기증상(기침이나 목아픔 등)이 나타난 사람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30.9417724609375" w:line="240" w:lineRule="auto"/>
        <w:ind w:left="353.8082885742187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1.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등교나 출근을 하지 마시고 외출을 자제해 주십시오.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51.67724609375" w:line="355.9490203857422" w:lineRule="auto"/>
        <w:ind w:left="330.5409240722656" w:right="1145.2978515625" w:firstLine="11.513824462890625"/>
        <w:jc w:val="lef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2.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집</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에서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충분히 휴식</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을 취하시고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3-4일 경과를 관찰</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하여 주십시오. 3.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38도 이상 고열</w:t>
      </w:r>
      <w:r w:rsidDel="00000000" w:rsidR="00000000" w:rsidRPr="00000000">
        <w:rPr>
          <w:rFonts w:ascii="Arial Unicode MS" w:cs="Arial Unicode MS" w:eastAsia="Arial Unicode MS" w:hAnsi="Arial Unicode MS"/>
          <w:b w:val="0"/>
          <w:i w:val="0"/>
          <w:smallCaps w:val="0"/>
          <w:strike w:val="0"/>
          <w:color w:val="000000"/>
          <w:sz w:val="24.750019073486328"/>
          <w:szCs w:val="24.750019073486328"/>
          <w:u w:val="none"/>
          <w:shd w:fill="auto" w:val="clear"/>
          <w:vertAlign w:val="baseline"/>
          <w:rtl w:val="0"/>
        </w:rPr>
        <w:t xml:space="preserve">이 지속되거나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증상이 심해</w:t>
      </w:r>
      <w:r w:rsidDel="00000000" w:rsidR="00000000" w:rsidRPr="00000000">
        <w:rPr>
          <w:rFonts w:ascii="Arial Unicode MS" w:cs="Arial Unicode MS" w:eastAsia="Arial Unicode MS" w:hAnsi="Arial Unicode MS"/>
          <w:b w:val="0"/>
          <w:i w:val="0"/>
          <w:smallCaps w:val="0"/>
          <w:strike w:val="0"/>
          <w:color w:val="000000"/>
          <w:sz w:val="24.750019073486328"/>
          <w:szCs w:val="24.750019073486328"/>
          <w:u w:val="none"/>
          <w:shd w:fill="auto" w:val="clear"/>
          <w:vertAlign w:val="baseline"/>
          <w:rtl w:val="0"/>
        </w:rPr>
        <w:t xml:space="preserve">지면 ① 콜센터(☎1339, ☎</w:t>
      </w:r>
      <w:r w:rsidDel="00000000" w:rsidR="00000000" w:rsidRPr="00000000">
        <w:rPr>
          <w:rFonts w:ascii="Arial Unicode MS" w:cs="Arial Unicode MS" w:eastAsia="Arial Unicode MS" w:hAnsi="Arial Unicode MS"/>
          <w:b w:val="0"/>
          <w:i w:val="0"/>
          <w:smallCaps w:val="0"/>
          <w:strike w:val="0"/>
          <w:color w:val="000000"/>
          <w:sz w:val="24.239654541015625"/>
          <w:szCs w:val="24.239654541015625"/>
          <w:u w:val="none"/>
          <w:shd w:fill="auto" w:val="clear"/>
          <w:vertAlign w:val="baseline"/>
          <w:rtl w:val="0"/>
        </w:rPr>
        <w:t xml:space="preserve">지</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역번호+120), 보건소로 문의하거나 ② 선별진료소를 우선 방문하여 진료를 받으세요. 4. 의료기관 방문시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자기 차량</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을 이용하고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마스크를 착용</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하십시오.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4.15496826171875" w:line="240" w:lineRule="auto"/>
        <w:ind w:left="348.05145263671875" w:right="0" w:firstLine="0"/>
        <w:jc w:val="left"/>
        <w:rPr>
          <w:rFonts w:ascii="Arial" w:cs="Arial" w:eastAsia="Arial" w:hAnsi="Arial"/>
          <w:b w:val="0"/>
          <w:i w:val="0"/>
          <w:smallCaps w:val="0"/>
          <w:strike w:val="0"/>
          <w:color w:val="000000"/>
          <w:sz w:val="23.98040008544922"/>
          <w:szCs w:val="23.98040008544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5. 진료 의료진에게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해외 여행력 및 호흡기 증상자와 접촉 </w:t>
      </w:r>
      <w:r w:rsidDel="00000000" w:rsidR="00000000" w:rsidRPr="00000000">
        <w:rPr>
          <w:rFonts w:ascii="Arial Unicode MS" w:cs="Arial Unicode MS" w:eastAsia="Arial Unicode MS" w:hAnsi="Arial Unicode MS"/>
          <w:b w:val="0"/>
          <w:i w:val="0"/>
          <w:smallCaps w:val="0"/>
          <w:strike w:val="0"/>
          <w:color w:val="000000"/>
          <w:sz w:val="23.98040008544922"/>
          <w:szCs w:val="23.98040008544922"/>
          <w:u w:val="none"/>
          <w:shd w:fill="auto" w:val="clear"/>
          <w:vertAlign w:val="baseline"/>
          <w:rtl w:val="0"/>
        </w:rPr>
        <w:t xml:space="preserve">여부를 알려주세요.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643.1179809570312" w:line="240" w:lineRule="auto"/>
        <w:ind w:left="341.7021179199219" w:right="0" w:firstLine="0"/>
        <w:jc w:val="left"/>
        <w:rPr>
          <w:rFonts w:ascii="Arial" w:cs="Arial" w:eastAsia="Arial" w:hAnsi="Arial"/>
          <w:b w:val="0"/>
          <w:i w:val="0"/>
          <w:smallCaps w:val="0"/>
          <w:strike w:val="0"/>
          <w:color w:val="000000"/>
          <w:sz w:val="31.893932342529297"/>
          <w:szCs w:val="31.893932342529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893932342529297"/>
          <w:szCs w:val="31.893932342529297"/>
          <w:u w:val="none"/>
          <w:shd w:fill="auto" w:val="clear"/>
          <w:vertAlign w:val="baseline"/>
          <w:rtl w:val="0"/>
        </w:rPr>
        <w:t xml:space="preserve">(국내 코로나19 유행지역)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30.9417724609375" w:line="240" w:lineRule="auto"/>
        <w:ind w:left="353.80828857421875" w:right="0" w:firstLine="0"/>
        <w:jc w:val="left"/>
        <w:rPr>
          <w:rFonts w:ascii="Arial" w:cs="Arial" w:eastAsia="Arial" w:hAnsi="Arial"/>
          <w:b w:val="1"/>
          <w:i w:val="0"/>
          <w:smallCaps w:val="0"/>
          <w:strike w:val="0"/>
          <w:color w:val="000000"/>
          <w:sz w:val="23.98040008544922"/>
          <w:szCs w:val="23.98040008544922"/>
          <w:u w:val="non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1.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none"/>
          <w:shd w:fill="auto" w:val="clear"/>
          <w:vertAlign w:val="baseline"/>
          <w:rtl w:val="0"/>
        </w:rPr>
        <w:t xml:space="preserve">외출 및 타지역 방문을 자제하여 주십시오.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51.67816162109375" w:line="240" w:lineRule="auto"/>
        <w:ind w:left="342.05474853515625" w:right="0" w:firstLine="0"/>
        <w:jc w:val="left"/>
        <w:rPr>
          <w:rFonts w:ascii="Arial" w:cs="Arial" w:eastAsia="Arial" w:hAnsi="Arial"/>
          <w:b w:val="1"/>
          <w:i w:val="0"/>
          <w:smallCaps w:val="0"/>
          <w:strike w:val="0"/>
          <w:color w:val="000000"/>
          <w:sz w:val="23.98040008544922"/>
          <w:szCs w:val="23.98040008544922"/>
          <w:u w:val="single"/>
          <w:shd w:fill="auto" w:val="clear"/>
          <w:vertAlign w:val="baseline"/>
        </w:rPr>
      </w:pPr>
      <w:r w:rsidDel="00000000" w:rsidR="00000000" w:rsidRPr="00000000">
        <w:rPr>
          <w:rFonts w:ascii="Arial" w:cs="Arial" w:eastAsia="Arial" w:hAnsi="Arial"/>
          <w:b w:val="0"/>
          <w:i w:val="0"/>
          <w:smallCaps w:val="0"/>
          <w:strike w:val="0"/>
          <w:color w:val="000000"/>
          <w:sz w:val="23.98040008544922"/>
          <w:szCs w:val="23.98040008544922"/>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8040008544922"/>
          <w:szCs w:val="23.980400085449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3.98040008544922"/>
          <w:szCs w:val="23.98040008544922"/>
          <w:u w:val="single"/>
          <w:shd w:fill="auto" w:val="clear"/>
          <w:vertAlign w:val="baseline"/>
          <w:rtl w:val="0"/>
        </w:rPr>
        <w:t xml:space="preserve">격리자는 의료인, 방역당국의 지시를 철저히 따라 주십시오.</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66.4755249023438" w:line="240" w:lineRule="auto"/>
        <w:ind w:left="0.0135040283203125" w:right="0" w:firstLine="0"/>
        <w:jc w:val="left"/>
        <w:rPr>
          <w:rFonts w:ascii="Arial" w:cs="Arial" w:eastAsia="Arial" w:hAnsi="Arial"/>
          <w:b w:val="0"/>
          <w:i w:val="0"/>
          <w:smallCaps w:val="0"/>
          <w:strike w:val="0"/>
          <w:color w:val="000000"/>
          <w:sz w:val="19.903732299804688"/>
          <w:szCs w:val="19.903732299804688"/>
          <w:u w:val="none"/>
          <w:shd w:fill="auto" w:val="clear"/>
          <w:vertAlign w:val="baseline"/>
        </w:rPr>
      </w:pPr>
      <w:r w:rsidDel="00000000" w:rsidR="00000000" w:rsidRPr="00000000">
        <w:rPr>
          <w:rFonts w:ascii="Arial" w:cs="Arial" w:eastAsia="Arial" w:hAnsi="Arial"/>
          <w:b w:val="1"/>
          <w:i w:val="0"/>
          <w:smallCaps w:val="0"/>
          <w:strike w:val="0"/>
          <w:color w:val="000000"/>
          <w:sz w:val="23.98040008544922"/>
          <w:szCs w:val="23.98040008544922"/>
          <w:u w:val="single"/>
          <w:shd w:fill="auto" w:val="clear"/>
          <w:vertAlign w:val="baseline"/>
        </w:rPr>
        <w:drawing>
          <wp:inline distB="19050" distT="19050" distL="19050" distR="19050">
            <wp:extent cx="1217016" cy="467360"/>
            <wp:effectExtent b="0" l="0" r="0" t="0"/>
            <wp:docPr id="29" name="image29.png"/>
            <a:graphic>
              <a:graphicData uri="http://schemas.openxmlformats.org/drawingml/2006/picture">
                <pic:pic>
                  <pic:nvPicPr>
                    <pic:cNvPr id="0" name="image29.png"/>
                    <pic:cNvPicPr preferRelativeResize="0"/>
                  </pic:nvPicPr>
                  <pic:blipFill>
                    <a:blip r:embed="rId51"/>
                    <a:srcRect b="0" l="0" r="0" t="0"/>
                    <a:stretch>
                      <a:fillRect/>
                    </a:stretch>
                  </pic:blipFill>
                  <pic:spPr>
                    <a:xfrm>
                      <a:off x="0" y="0"/>
                      <a:ext cx="1217016"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tl w:val="0"/>
        </w:rPr>
        <w:t xml:space="preserve">- 10 - </w:t>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744830" cy="467360"/>
            <wp:effectExtent b="0" l="0" r="0" t="0"/>
            <wp:docPr id="31" name="image31.png"/>
            <a:graphic>
              <a:graphicData uri="http://schemas.openxmlformats.org/drawingml/2006/picture">
                <pic:pic>
                  <pic:nvPicPr>
                    <pic:cNvPr id="0" name="image31.png"/>
                    <pic:cNvPicPr preferRelativeResize="0"/>
                  </pic:nvPicPr>
                  <pic:blipFill>
                    <a:blip r:embed="rId52"/>
                    <a:srcRect b="0" l="0" r="0" t="0"/>
                    <a:stretch>
                      <a:fillRect/>
                    </a:stretch>
                  </pic:blipFill>
                  <pic:spPr>
                    <a:xfrm>
                      <a:off x="0" y="0"/>
                      <a:ext cx="744830" cy="46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03732299804688"/>
          <w:szCs w:val="19.903732299804688"/>
          <w:u w:val="none"/>
          <w:shd w:fill="auto" w:val="clear"/>
          <w:vertAlign w:val="baseline"/>
        </w:rPr>
        <w:drawing>
          <wp:inline distB="19050" distT="19050" distL="19050" distR="19050">
            <wp:extent cx="865162" cy="467360"/>
            <wp:effectExtent b="0" l="0" r="0" t="0"/>
            <wp:docPr id="26" name="image26.png"/>
            <a:graphic>
              <a:graphicData uri="http://schemas.openxmlformats.org/drawingml/2006/picture">
                <pic:pic>
                  <pic:nvPicPr>
                    <pic:cNvPr id="0" name="image26.png"/>
                    <pic:cNvPicPr preferRelativeResize="0"/>
                  </pic:nvPicPr>
                  <pic:blipFill>
                    <a:blip r:embed="rId53"/>
                    <a:srcRect b="0" l="0" r="0" t="0"/>
                    <a:stretch>
                      <a:fillRect/>
                    </a:stretch>
                  </pic:blipFill>
                  <pic:spPr>
                    <a:xfrm>
                      <a:off x="0" y="0"/>
                      <a:ext cx="865162" cy="46736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307861328125" w:firstLine="0"/>
        <w:jc w:val="right"/>
        <w:rPr>
          <w:rFonts w:ascii="Arial" w:cs="Arial" w:eastAsia="Arial" w:hAnsi="Arial"/>
          <w:b w:val="0"/>
          <w:i w:val="0"/>
          <w:smallCaps w:val="0"/>
          <w:strike w:val="0"/>
          <w:color w:val="000000"/>
          <w:sz w:val="17.747072219848633"/>
          <w:szCs w:val="17.747072219848633"/>
          <w:u w:val="none"/>
          <w:shd w:fill="auto" w:val="clear"/>
          <w:vertAlign w:val="baseline"/>
        </w:rPr>
      </w:pPr>
      <w:r w:rsidDel="00000000" w:rsidR="00000000" w:rsidRPr="00000000">
        <w:rPr>
          <w:rFonts w:ascii="Arial" w:cs="Arial" w:eastAsia="Arial" w:hAnsi="Arial"/>
          <w:b w:val="0"/>
          <w:i w:val="0"/>
          <w:smallCaps w:val="0"/>
          <w:strike w:val="0"/>
          <w:color w:val="000000"/>
          <w:sz w:val="17.747072219848633"/>
          <w:szCs w:val="17.747072219848633"/>
          <w:u w:val="none"/>
          <w:shd w:fill="auto" w:val="clear"/>
          <w:vertAlign w:val="baseline"/>
          <w:rtl w:val="0"/>
        </w:rPr>
        <w:t xml:space="preserve"> </w:t>
      </w:r>
    </w:p>
    <w:sectPr>
      <w:type w:val="continuous"/>
      <w:pgSz w:h="16820" w:w="11900" w:orient="portrait"/>
      <w:pgMar w:bottom="522.6200103759766" w:top="1440" w:left="1132.1864318847656" w:right="4.2919921875" w:header="0" w:footer="720"/>
      <w:cols w:equalWidth="0" w:num="1">
        <w:col w:space="0" w:w="10763.5215759277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6.png"/><Relationship Id="rId41" Type="http://schemas.openxmlformats.org/officeDocument/2006/relationships/image" Target="media/image10.png"/><Relationship Id="rId44" Type="http://schemas.openxmlformats.org/officeDocument/2006/relationships/image" Target="media/image14.png"/><Relationship Id="rId43" Type="http://schemas.openxmlformats.org/officeDocument/2006/relationships/image" Target="media/image8.png"/><Relationship Id="rId46" Type="http://schemas.openxmlformats.org/officeDocument/2006/relationships/image" Target="media/image17.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png"/><Relationship Id="rId48" Type="http://schemas.openxmlformats.org/officeDocument/2006/relationships/image" Target="media/image24.png"/><Relationship Id="rId47" Type="http://schemas.openxmlformats.org/officeDocument/2006/relationships/image" Target="media/image22.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45.png"/><Relationship Id="rId7" Type="http://schemas.openxmlformats.org/officeDocument/2006/relationships/image" Target="media/image37.png"/><Relationship Id="rId8" Type="http://schemas.openxmlformats.org/officeDocument/2006/relationships/image" Target="media/image41.png"/><Relationship Id="rId31" Type="http://schemas.openxmlformats.org/officeDocument/2006/relationships/image" Target="media/image25.png"/><Relationship Id="rId30" Type="http://schemas.openxmlformats.org/officeDocument/2006/relationships/image" Target="media/image30.png"/><Relationship Id="rId33" Type="http://schemas.openxmlformats.org/officeDocument/2006/relationships/image" Target="media/image33.png"/><Relationship Id="rId32" Type="http://schemas.openxmlformats.org/officeDocument/2006/relationships/image" Target="media/image27.png"/><Relationship Id="rId35" Type="http://schemas.openxmlformats.org/officeDocument/2006/relationships/image" Target="media/image32.png"/><Relationship Id="rId34" Type="http://schemas.openxmlformats.org/officeDocument/2006/relationships/image" Target="media/image34.png"/><Relationship Id="rId37" Type="http://schemas.openxmlformats.org/officeDocument/2006/relationships/image" Target="media/image5.png"/><Relationship Id="rId36" Type="http://schemas.openxmlformats.org/officeDocument/2006/relationships/image" Target="media/image4.png"/><Relationship Id="rId39" Type="http://schemas.openxmlformats.org/officeDocument/2006/relationships/image" Target="media/image3.png"/><Relationship Id="rId38" Type="http://schemas.openxmlformats.org/officeDocument/2006/relationships/image" Target="media/image1.png"/><Relationship Id="rId20" Type="http://schemas.openxmlformats.org/officeDocument/2006/relationships/image" Target="media/image43.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15.png"/><Relationship Id="rId26" Type="http://schemas.openxmlformats.org/officeDocument/2006/relationships/image" Target="media/image23.png"/><Relationship Id="rId25" Type="http://schemas.openxmlformats.org/officeDocument/2006/relationships/image" Target="media/image12.png"/><Relationship Id="rId28" Type="http://schemas.openxmlformats.org/officeDocument/2006/relationships/image" Target="media/image20.png"/><Relationship Id="rId27" Type="http://schemas.openxmlformats.org/officeDocument/2006/relationships/image" Target="media/image18.png"/><Relationship Id="rId29" Type="http://schemas.openxmlformats.org/officeDocument/2006/relationships/image" Target="media/image28.png"/><Relationship Id="rId51" Type="http://schemas.openxmlformats.org/officeDocument/2006/relationships/image" Target="media/image29.png"/><Relationship Id="rId50" Type="http://schemas.openxmlformats.org/officeDocument/2006/relationships/image" Target="media/image21.png"/><Relationship Id="rId53" Type="http://schemas.openxmlformats.org/officeDocument/2006/relationships/image" Target="media/image26.png"/><Relationship Id="rId52" Type="http://schemas.openxmlformats.org/officeDocument/2006/relationships/image" Target="media/image31.png"/><Relationship Id="rId11" Type="http://schemas.openxmlformats.org/officeDocument/2006/relationships/image" Target="media/image39.png"/><Relationship Id="rId10" Type="http://schemas.openxmlformats.org/officeDocument/2006/relationships/image" Target="media/image44.png"/><Relationship Id="rId13" Type="http://schemas.openxmlformats.org/officeDocument/2006/relationships/image" Target="media/image42.png"/><Relationship Id="rId12" Type="http://schemas.openxmlformats.org/officeDocument/2006/relationships/image" Target="media/image48.png"/><Relationship Id="rId15" Type="http://schemas.openxmlformats.org/officeDocument/2006/relationships/image" Target="media/image36.png"/><Relationship Id="rId14" Type="http://schemas.openxmlformats.org/officeDocument/2006/relationships/image" Target="media/image35.png"/><Relationship Id="rId17" Type="http://schemas.openxmlformats.org/officeDocument/2006/relationships/image" Target="media/image2.png"/><Relationship Id="rId16" Type="http://schemas.openxmlformats.org/officeDocument/2006/relationships/image" Target="media/image47.png"/><Relationship Id="rId19" Type="http://schemas.openxmlformats.org/officeDocument/2006/relationships/image" Target="media/image46.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