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D4EF2" w14:textId="43E46DCF" w:rsidR="00960D72" w:rsidRPr="000D36B7" w:rsidRDefault="00025C4D" w:rsidP="000D36B7">
      <w:pPr>
        <w:pStyle w:val="Title"/>
        <w:rPr>
          <w:sz w:val="44"/>
          <w:szCs w:val="44"/>
        </w:rPr>
      </w:pPr>
      <w:r w:rsidRPr="000D36B7">
        <w:rPr>
          <w:sz w:val="44"/>
          <w:szCs w:val="44"/>
        </w:rPr>
        <w:t>Automatic</w:t>
      </w:r>
      <w:r w:rsidR="00960D72" w:rsidRPr="000D36B7">
        <w:rPr>
          <w:sz w:val="44"/>
          <w:szCs w:val="44"/>
        </w:rPr>
        <w:t xml:space="preserve"> Deployment Rules within SCCM</w:t>
      </w:r>
    </w:p>
    <w:p w14:paraId="7F839E2B" w14:textId="042AAE07" w:rsidR="00542B8E" w:rsidRPr="000D36B7" w:rsidRDefault="00772E93" w:rsidP="00542B8E">
      <w:pPr>
        <w:pStyle w:val="Subtitle"/>
        <w:rPr>
          <w:rFonts w:cs="Arial"/>
          <w:sz w:val="36"/>
          <w:szCs w:val="36"/>
        </w:rPr>
      </w:pPr>
      <w:r w:rsidRPr="000D36B7">
        <w:rPr>
          <w:rFonts w:cs="Arial"/>
          <w:sz w:val="36"/>
          <w:szCs w:val="36"/>
        </w:rPr>
        <w:t>Using SCCM ADR to achieve automatic approval and distribution of Windows Updates</w:t>
      </w:r>
    </w:p>
    <w:p w14:paraId="7757C2FE" w14:textId="77777777" w:rsidR="00542B8E" w:rsidRPr="009F4289" w:rsidRDefault="00542B8E" w:rsidP="00542B8E">
      <w:pPr>
        <w:rPr>
          <w:rFonts w:cs="Arial"/>
        </w:rPr>
      </w:pPr>
    </w:p>
    <w:p w14:paraId="7CE06F59" w14:textId="746300A8" w:rsidR="00542B8E" w:rsidRPr="009F4289" w:rsidRDefault="00542B8E" w:rsidP="00542B8E">
      <w:pPr>
        <w:pStyle w:val="DocDetail"/>
        <w:rPr>
          <w:rFonts w:cs="Arial"/>
          <w:sz w:val="24"/>
        </w:rPr>
      </w:pPr>
      <w:r w:rsidRPr="009F4289">
        <w:rPr>
          <w:rFonts w:cs="Arial"/>
          <w:sz w:val="24"/>
        </w:rPr>
        <w:t>Document Owner:</w:t>
      </w:r>
      <w:r w:rsidRPr="009F4289">
        <w:rPr>
          <w:rFonts w:cs="Arial"/>
          <w:sz w:val="24"/>
        </w:rPr>
        <w:tab/>
      </w:r>
      <w:r w:rsidR="00772E93" w:rsidRPr="009F4289">
        <w:rPr>
          <w:rFonts w:cs="Arial"/>
          <w:sz w:val="24"/>
        </w:rPr>
        <w:t>Gary Wells</w:t>
      </w:r>
    </w:p>
    <w:p w14:paraId="491CAAE2" w14:textId="15B626EB" w:rsidR="00542B8E" w:rsidRPr="009F4289" w:rsidRDefault="00542B8E" w:rsidP="00542B8E">
      <w:pPr>
        <w:pStyle w:val="DocDetail"/>
        <w:rPr>
          <w:rFonts w:cs="Arial"/>
          <w:sz w:val="24"/>
        </w:rPr>
      </w:pPr>
      <w:r w:rsidRPr="009F4289">
        <w:rPr>
          <w:rFonts w:cs="Arial"/>
          <w:sz w:val="24"/>
        </w:rPr>
        <w:t>Issue Date:</w:t>
      </w:r>
      <w:r w:rsidRPr="009F4289">
        <w:rPr>
          <w:rFonts w:cs="Arial"/>
          <w:sz w:val="24"/>
        </w:rPr>
        <w:tab/>
      </w:r>
      <w:r w:rsidR="004D5F42" w:rsidRPr="009F4289">
        <w:rPr>
          <w:rFonts w:cs="Arial"/>
          <w:sz w:val="24"/>
        </w:rPr>
        <w:fldChar w:fldCharType="begin"/>
      </w:r>
      <w:r w:rsidR="004D5F42" w:rsidRPr="009F4289">
        <w:rPr>
          <w:rFonts w:cs="Arial"/>
          <w:sz w:val="24"/>
        </w:rPr>
        <w:instrText xml:space="preserve"> DATE \@ "dd MMMM yyyy" </w:instrText>
      </w:r>
      <w:r w:rsidR="004D5F42" w:rsidRPr="009F4289">
        <w:rPr>
          <w:rFonts w:cs="Arial"/>
          <w:sz w:val="24"/>
        </w:rPr>
        <w:fldChar w:fldCharType="separate"/>
      </w:r>
      <w:r w:rsidR="0051038C">
        <w:rPr>
          <w:rFonts w:cs="Arial"/>
          <w:noProof/>
          <w:sz w:val="24"/>
        </w:rPr>
        <w:t>08 August 2017</w:t>
      </w:r>
      <w:r w:rsidR="004D5F42" w:rsidRPr="009F4289">
        <w:rPr>
          <w:rFonts w:cs="Arial"/>
          <w:sz w:val="24"/>
        </w:rPr>
        <w:fldChar w:fldCharType="end"/>
      </w:r>
    </w:p>
    <w:p w14:paraId="246A75E4" w14:textId="7218ACD5" w:rsidR="000D36B7" w:rsidRPr="000D36B7" w:rsidRDefault="000D36B7" w:rsidP="000D36B7">
      <w:pPr>
        <w:numPr>
          <w:ilvl w:val="1"/>
          <w:numId w:val="0"/>
        </w:numPr>
        <w:tabs>
          <w:tab w:val="left" w:pos="2835"/>
        </w:tabs>
        <w:rPr>
          <w:rFonts w:eastAsia="Times New Roman"/>
          <w:iCs/>
          <w:color w:val="646464"/>
          <w:kern w:val="28"/>
          <w:sz w:val="28"/>
        </w:rPr>
      </w:pPr>
      <w:bookmarkStart w:id="0" w:name="_Toc368060521"/>
      <w:r>
        <w:rPr>
          <w:rFonts w:eastAsia="Times New Roman"/>
          <w:iCs/>
          <w:color w:val="646464"/>
          <w:kern w:val="28"/>
          <w:sz w:val="28"/>
        </w:rPr>
        <w:t>Version:</w:t>
      </w:r>
      <w:r>
        <w:rPr>
          <w:rFonts w:eastAsia="Times New Roman"/>
          <w:iCs/>
          <w:color w:val="646464"/>
          <w:kern w:val="28"/>
          <w:sz w:val="28"/>
        </w:rPr>
        <w:tab/>
        <w:t>0.1</w:t>
      </w:r>
    </w:p>
    <w:p w14:paraId="23396740" w14:textId="77777777" w:rsidR="000D36B7" w:rsidRPr="000D36B7" w:rsidRDefault="000D36B7" w:rsidP="000D36B7">
      <w:pPr>
        <w:numPr>
          <w:ilvl w:val="1"/>
          <w:numId w:val="0"/>
        </w:numPr>
        <w:tabs>
          <w:tab w:val="left" w:pos="2835"/>
        </w:tabs>
        <w:rPr>
          <w:rFonts w:eastAsia="Times New Roman"/>
          <w:iCs/>
          <w:color w:val="646464"/>
          <w:kern w:val="28"/>
          <w:sz w:val="28"/>
        </w:rPr>
        <w:sectPr w:rsidR="000D36B7" w:rsidRPr="000D36B7" w:rsidSect="00B05FA3">
          <w:headerReference w:type="even" r:id="rId12"/>
          <w:headerReference w:type="default" r:id="rId13"/>
          <w:footerReference w:type="even" r:id="rId14"/>
          <w:footerReference w:type="default" r:id="rId15"/>
          <w:headerReference w:type="first" r:id="rId16"/>
          <w:footerReference w:type="first" r:id="rId17"/>
          <w:pgSz w:w="11900" w:h="16840" w:code="9"/>
          <w:pgMar w:top="1196" w:right="1134" w:bottom="1814" w:left="907" w:header="284" w:footer="510" w:gutter="0"/>
          <w:cols w:space="708"/>
          <w:titlePg/>
          <w:docGrid w:linePitch="326"/>
        </w:sectPr>
      </w:pPr>
      <w:r w:rsidRPr="000D36B7">
        <w:rPr>
          <w:rFonts w:eastAsia="Times New Roman"/>
          <w:iCs/>
          <w:color w:val="646464"/>
          <w:kern w:val="28"/>
          <w:sz w:val="28"/>
        </w:rPr>
        <w:t>Classification:</w:t>
      </w:r>
      <w:r w:rsidRPr="000D36B7">
        <w:rPr>
          <w:rFonts w:eastAsia="Times New Roman"/>
          <w:iCs/>
          <w:color w:val="646464"/>
          <w:kern w:val="28"/>
          <w:sz w:val="28"/>
        </w:rPr>
        <w:tab/>
      </w:r>
      <w:sdt>
        <w:sdtPr>
          <w:rPr>
            <w:rFonts w:eastAsia="Times New Roman"/>
            <w:iCs/>
            <w:color w:val="646464"/>
            <w:kern w:val="28"/>
            <w:sz w:val="28"/>
          </w:rPr>
          <w:alias w:val="Comments"/>
          <w:tag w:val=""/>
          <w:id w:val="193579244"/>
          <w:placeholder>
            <w:docPart w:val="0407E521855D44E2860F44EB4911A357"/>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0D36B7">
            <w:rPr>
              <w:rFonts w:eastAsia="Times New Roman"/>
              <w:iCs/>
              <w:color w:val="646464"/>
              <w:kern w:val="28"/>
              <w:sz w:val="28"/>
            </w:rPr>
            <w:t>INTERNAL</w:t>
          </w:r>
        </w:sdtContent>
      </w:sdt>
    </w:p>
    <w:p w14:paraId="51AD2058" w14:textId="337BC3C1" w:rsidR="00542B8E" w:rsidRPr="009F4289" w:rsidRDefault="000D36B7" w:rsidP="000D36B7">
      <w:pPr>
        <w:pStyle w:val="TOCHeading"/>
        <w:rPr>
          <w:rFonts w:cs="Arial"/>
          <w:sz w:val="24"/>
          <w:szCs w:val="24"/>
        </w:rPr>
      </w:pPr>
      <w:r w:rsidRPr="009F4289">
        <w:rPr>
          <w:rFonts w:cs="Arial"/>
          <w:sz w:val="24"/>
          <w:szCs w:val="24"/>
        </w:rPr>
        <w:lastRenderedPageBreak/>
        <w:t xml:space="preserve"> </w:t>
      </w:r>
      <w:r w:rsidR="00542B8E" w:rsidRPr="009F4289">
        <w:rPr>
          <w:rFonts w:cs="Arial"/>
          <w:sz w:val="24"/>
          <w:szCs w:val="24"/>
        </w:rPr>
        <w:t>Contents</w:t>
      </w:r>
    </w:p>
    <w:p w14:paraId="6EB112D3" w14:textId="77777777" w:rsidR="00400231" w:rsidRDefault="00542B8E">
      <w:pPr>
        <w:pStyle w:val="TOC1"/>
        <w:rPr>
          <w:rFonts w:asciiTheme="minorHAnsi" w:eastAsiaTheme="minorEastAsia" w:hAnsiTheme="minorHAnsi" w:cstheme="minorBidi"/>
          <w:sz w:val="22"/>
          <w:szCs w:val="22"/>
          <w:lang w:eastAsia="en-GB"/>
        </w:rPr>
      </w:pPr>
      <w:r w:rsidRPr="009F4289">
        <w:rPr>
          <w:rFonts w:cs="Arial"/>
        </w:rPr>
        <w:fldChar w:fldCharType="begin"/>
      </w:r>
      <w:r w:rsidRPr="009F4289">
        <w:rPr>
          <w:rFonts w:cs="Arial"/>
        </w:rPr>
        <w:instrText xml:space="preserve"> TOC \o "1-3" \h \z \u </w:instrText>
      </w:r>
      <w:r w:rsidRPr="009F4289">
        <w:rPr>
          <w:rFonts w:cs="Arial"/>
        </w:rPr>
        <w:fldChar w:fldCharType="separate"/>
      </w:r>
      <w:hyperlink w:anchor="_Toc490047496" w:history="1">
        <w:r w:rsidR="00400231" w:rsidRPr="00972979">
          <w:rPr>
            <w:rStyle w:val="Hyperlink"/>
          </w:rPr>
          <w:t>1.</w:t>
        </w:r>
        <w:r w:rsidR="00400231">
          <w:rPr>
            <w:rFonts w:asciiTheme="minorHAnsi" w:eastAsiaTheme="minorEastAsia" w:hAnsiTheme="minorHAnsi" w:cstheme="minorBidi"/>
            <w:sz w:val="22"/>
            <w:szCs w:val="22"/>
            <w:lang w:eastAsia="en-GB"/>
          </w:rPr>
          <w:tab/>
        </w:r>
        <w:r w:rsidR="00400231" w:rsidRPr="00972979">
          <w:rPr>
            <w:rStyle w:val="Hyperlink"/>
          </w:rPr>
          <w:t>Introduction</w:t>
        </w:r>
        <w:r w:rsidR="00400231">
          <w:rPr>
            <w:webHidden/>
          </w:rPr>
          <w:tab/>
        </w:r>
        <w:r w:rsidR="00400231">
          <w:rPr>
            <w:webHidden/>
          </w:rPr>
          <w:fldChar w:fldCharType="begin"/>
        </w:r>
        <w:r w:rsidR="00400231">
          <w:rPr>
            <w:webHidden/>
          </w:rPr>
          <w:instrText xml:space="preserve"> PAGEREF _Toc490047496 \h </w:instrText>
        </w:r>
        <w:r w:rsidR="00400231">
          <w:rPr>
            <w:webHidden/>
          </w:rPr>
        </w:r>
        <w:r w:rsidR="00400231">
          <w:rPr>
            <w:webHidden/>
          </w:rPr>
          <w:fldChar w:fldCharType="separate"/>
        </w:r>
        <w:r w:rsidR="00400231">
          <w:rPr>
            <w:webHidden/>
          </w:rPr>
          <w:t>4</w:t>
        </w:r>
        <w:r w:rsidR="00400231">
          <w:rPr>
            <w:webHidden/>
          </w:rPr>
          <w:fldChar w:fldCharType="end"/>
        </w:r>
      </w:hyperlink>
    </w:p>
    <w:p w14:paraId="1A2C0FAE" w14:textId="77777777" w:rsidR="00400231" w:rsidRDefault="00400231">
      <w:pPr>
        <w:pStyle w:val="TOC1"/>
        <w:rPr>
          <w:rFonts w:asciiTheme="minorHAnsi" w:eastAsiaTheme="minorEastAsia" w:hAnsiTheme="minorHAnsi" w:cstheme="minorBidi"/>
          <w:sz w:val="22"/>
          <w:szCs w:val="22"/>
          <w:lang w:eastAsia="en-GB"/>
        </w:rPr>
      </w:pPr>
      <w:hyperlink w:anchor="_Toc490047497" w:history="1">
        <w:r w:rsidRPr="00972979">
          <w:rPr>
            <w:rStyle w:val="Hyperlink"/>
          </w:rPr>
          <w:t>2.</w:t>
        </w:r>
        <w:r>
          <w:rPr>
            <w:rFonts w:asciiTheme="minorHAnsi" w:eastAsiaTheme="minorEastAsia" w:hAnsiTheme="minorHAnsi" w:cstheme="minorBidi"/>
            <w:sz w:val="22"/>
            <w:szCs w:val="22"/>
            <w:lang w:eastAsia="en-GB"/>
          </w:rPr>
          <w:tab/>
        </w:r>
        <w:r w:rsidRPr="00972979">
          <w:rPr>
            <w:rStyle w:val="Hyperlink"/>
          </w:rPr>
          <w:t>Current Scenario</w:t>
        </w:r>
        <w:r>
          <w:rPr>
            <w:webHidden/>
          </w:rPr>
          <w:tab/>
        </w:r>
        <w:r>
          <w:rPr>
            <w:webHidden/>
          </w:rPr>
          <w:fldChar w:fldCharType="begin"/>
        </w:r>
        <w:r>
          <w:rPr>
            <w:webHidden/>
          </w:rPr>
          <w:instrText xml:space="preserve"> PAGEREF _Toc490047497 \h </w:instrText>
        </w:r>
        <w:r>
          <w:rPr>
            <w:webHidden/>
          </w:rPr>
        </w:r>
        <w:r>
          <w:rPr>
            <w:webHidden/>
          </w:rPr>
          <w:fldChar w:fldCharType="separate"/>
        </w:r>
        <w:r>
          <w:rPr>
            <w:webHidden/>
          </w:rPr>
          <w:t>5</w:t>
        </w:r>
        <w:r>
          <w:rPr>
            <w:webHidden/>
          </w:rPr>
          <w:fldChar w:fldCharType="end"/>
        </w:r>
      </w:hyperlink>
    </w:p>
    <w:p w14:paraId="276256C3" w14:textId="77777777" w:rsidR="00400231" w:rsidRDefault="00400231">
      <w:pPr>
        <w:pStyle w:val="TOC1"/>
        <w:rPr>
          <w:rFonts w:asciiTheme="minorHAnsi" w:eastAsiaTheme="minorEastAsia" w:hAnsiTheme="minorHAnsi" w:cstheme="minorBidi"/>
          <w:sz w:val="22"/>
          <w:szCs w:val="22"/>
          <w:lang w:eastAsia="en-GB"/>
        </w:rPr>
      </w:pPr>
      <w:hyperlink w:anchor="_Toc490047498" w:history="1">
        <w:r w:rsidRPr="00972979">
          <w:rPr>
            <w:rStyle w:val="Hyperlink"/>
          </w:rPr>
          <w:t>3.</w:t>
        </w:r>
        <w:r>
          <w:rPr>
            <w:rFonts w:asciiTheme="minorHAnsi" w:eastAsiaTheme="minorEastAsia" w:hAnsiTheme="minorHAnsi" w:cstheme="minorBidi"/>
            <w:sz w:val="22"/>
            <w:szCs w:val="22"/>
            <w:lang w:eastAsia="en-GB"/>
          </w:rPr>
          <w:tab/>
        </w:r>
        <w:r w:rsidRPr="00972979">
          <w:rPr>
            <w:rStyle w:val="Hyperlink"/>
          </w:rPr>
          <w:t>Ways Forward</w:t>
        </w:r>
        <w:r>
          <w:rPr>
            <w:webHidden/>
          </w:rPr>
          <w:tab/>
        </w:r>
        <w:r>
          <w:rPr>
            <w:webHidden/>
          </w:rPr>
          <w:fldChar w:fldCharType="begin"/>
        </w:r>
        <w:r>
          <w:rPr>
            <w:webHidden/>
          </w:rPr>
          <w:instrText xml:space="preserve"> PAGEREF _Toc490047498 \h </w:instrText>
        </w:r>
        <w:r>
          <w:rPr>
            <w:webHidden/>
          </w:rPr>
        </w:r>
        <w:r>
          <w:rPr>
            <w:webHidden/>
          </w:rPr>
          <w:fldChar w:fldCharType="separate"/>
        </w:r>
        <w:r>
          <w:rPr>
            <w:webHidden/>
          </w:rPr>
          <w:t>6</w:t>
        </w:r>
        <w:r>
          <w:rPr>
            <w:webHidden/>
          </w:rPr>
          <w:fldChar w:fldCharType="end"/>
        </w:r>
      </w:hyperlink>
    </w:p>
    <w:p w14:paraId="02A7346F" w14:textId="77777777" w:rsidR="00400231" w:rsidRDefault="00400231">
      <w:pPr>
        <w:pStyle w:val="TOC1"/>
        <w:rPr>
          <w:rFonts w:asciiTheme="minorHAnsi" w:eastAsiaTheme="minorEastAsia" w:hAnsiTheme="minorHAnsi" w:cstheme="minorBidi"/>
          <w:sz w:val="22"/>
          <w:szCs w:val="22"/>
          <w:lang w:eastAsia="en-GB"/>
        </w:rPr>
      </w:pPr>
      <w:hyperlink w:anchor="_Toc490047499" w:history="1">
        <w:r w:rsidRPr="00972979">
          <w:rPr>
            <w:rStyle w:val="Hyperlink"/>
            <w:lang w:eastAsia="en-GB"/>
          </w:rPr>
          <w:t>4.</w:t>
        </w:r>
        <w:r>
          <w:rPr>
            <w:rFonts w:asciiTheme="minorHAnsi" w:eastAsiaTheme="minorEastAsia" w:hAnsiTheme="minorHAnsi" w:cstheme="minorBidi"/>
            <w:sz w:val="22"/>
            <w:szCs w:val="22"/>
            <w:lang w:eastAsia="en-GB"/>
          </w:rPr>
          <w:tab/>
        </w:r>
        <w:r w:rsidRPr="00972979">
          <w:rPr>
            <w:rStyle w:val="Hyperlink"/>
            <w:rFonts w:cs="Arial"/>
            <w:lang w:val="en"/>
          </w:rPr>
          <w:t>Software Update Deployment Workflows</w:t>
        </w:r>
        <w:r>
          <w:rPr>
            <w:webHidden/>
          </w:rPr>
          <w:tab/>
        </w:r>
        <w:r>
          <w:rPr>
            <w:webHidden/>
          </w:rPr>
          <w:fldChar w:fldCharType="begin"/>
        </w:r>
        <w:r>
          <w:rPr>
            <w:webHidden/>
          </w:rPr>
          <w:instrText xml:space="preserve"> PAGEREF _Toc490047499 \h </w:instrText>
        </w:r>
        <w:r>
          <w:rPr>
            <w:webHidden/>
          </w:rPr>
        </w:r>
        <w:r>
          <w:rPr>
            <w:webHidden/>
          </w:rPr>
          <w:fldChar w:fldCharType="separate"/>
        </w:r>
        <w:r>
          <w:rPr>
            <w:webHidden/>
          </w:rPr>
          <w:t>7</w:t>
        </w:r>
        <w:r>
          <w:rPr>
            <w:webHidden/>
          </w:rPr>
          <w:fldChar w:fldCharType="end"/>
        </w:r>
      </w:hyperlink>
    </w:p>
    <w:p w14:paraId="639345A3" w14:textId="77777777" w:rsidR="00400231" w:rsidRDefault="00400231">
      <w:pPr>
        <w:pStyle w:val="TOC2"/>
        <w:rPr>
          <w:rFonts w:asciiTheme="minorHAnsi" w:eastAsiaTheme="minorEastAsia" w:hAnsiTheme="minorHAnsi" w:cstheme="minorBidi"/>
          <w:noProof/>
          <w:sz w:val="22"/>
          <w:szCs w:val="22"/>
          <w:lang w:eastAsia="en-GB"/>
        </w:rPr>
      </w:pPr>
      <w:hyperlink w:anchor="_Toc490047500" w:history="1">
        <w:r w:rsidRPr="00972979">
          <w:rPr>
            <w:rStyle w:val="Hyperlink"/>
            <w:noProof/>
          </w:rPr>
          <w:t>4.1.</w:t>
        </w:r>
        <w:r>
          <w:rPr>
            <w:rFonts w:asciiTheme="minorHAnsi" w:eastAsiaTheme="minorEastAsia" w:hAnsiTheme="minorHAnsi" w:cstheme="minorBidi"/>
            <w:noProof/>
            <w:sz w:val="22"/>
            <w:szCs w:val="22"/>
            <w:lang w:eastAsia="en-GB"/>
          </w:rPr>
          <w:tab/>
        </w:r>
        <w:r w:rsidRPr="00972979">
          <w:rPr>
            <w:rStyle w:val="Hyperlink"/>
            <w:rFonts w:cs="Arial"/>
            <w:noProof/>
            <w:lang w:val="en"/>
          </w:rPr>
          <w:t>Manual Deployment of Software Updates</w:t>
        </w:r>
        <w:r>
          <w:rPr>
            <w:noProof/>
            <w:webHidden/>
          </w:rPr>
          <w:tab/>
        </w:r>
        <w:r>
          <w:rPr>
            <w:noProof/>
            <w:webHidden/>
          </w:rPr>
          <w:fldChar w:fldCharType="begin"/>
        </w:r>
        <w:r>
          <w:rPr>
            <w:noProof/>
            <w:webHidden/>
          </w:rPr>
          <w:instrText xml:space="preserve"> PAGEREF _Toc490047500 \h </w:instrText>
        </w:r>
        <w:r>
          <w:rPr>
            <w:noProof/>
            <w:webHidden/>
          </w:rPr>
        </w:r>
        <w:r>
          <w:rPr>
            <w:noProof/>
            <w:webHidden/>
          </w:rPr>
          <w:fldChar w:fldCharType="separate"/>
        </w:r>
        <w:r>
          <w:rPr>
            <w:noProof/>
            <w:webHidden/>
          </w:rPr>
          <w:t>7</w:t>
        </w:r>
        <w:r>
          <w:rPr>
            <w:noProof/>
            <w:webHidden/>
          </w:rPr>
          <w:fldChar w:fldCharType="end"/>
        </w:r>
      </w:hyperlink>
    </w:p>
    <w:p w14:paraId="23E36AB7" w14:textId="77777777" w:rsidR="00400231" w:rsidRDefault="00400231">
      <w:pPr>
        <w:pStyle w:val="TOC2"/>
        <w:rPr>
          <w:rFonts w:asciiTheme="minorHAnsi" w:eastAsiaTheme="minorEastAsia" w:hAnsiTheme="minorHAnsi" w:cstheme="minorBidi"/>
          <w:noProof/>
          <w:sz w:val="22"/>
          <w:szCs w:val="22"/>
          <w:lang w:eastAsia="en-GB"/>
        </w:rPr>
      </w:pPr>
      <w:hyperlink w:anchor="_Toc490047501" w:history="1">
        <w:r w:rsidRPr="00972979">
          <w:rPr>
            <w:rStyle w:val="Hyperlink"/>
            <w:noProof/>
          </w:rPr>
          <w:t>4.2.</w:t>
        </w:r>
        <w:r>
          <w:rPr>
            <w:rFonts w:asciiTheme="minorHAnsi" w:eastAsiaTheme="minorEastAsia" w:hAnsiTheme="minorHAnsi" w:cstheme="minorBidi"/>
            <w:noProof/>
            <w:sz w:val="22"/>
            <w:szCs w:val="22"/>
            <w:lang w:eastAsia="en-GB"/>
          </w:rPr>
          <w:tab/>
        </w:r>
        <w:r w:rsidRPr="00972979">
          <w:rPr>
            <w:rStyle w:val="Hyperlink"/>
            <w:rFonts w:cs="Arial"/>
            <w:noProof/>
            <w:lang w:val="en"/>
          </w:rPr>
          <w:t>Automatic Deployment of Software Updates</w:t>
        </w:r>
        <w:r>
          <w:rPr>
            <w:noProof/>
            <w:webHidden/>
          </w:rPr>
          <w:tab/>
        </w:r>
        <w:r>
          <w:rPr>
            <w:noProof/>
            <w:webHidden/>
          </w:rPr>
          <w:fldChar w:fldCharType="begin"/>
        </w:r>
        <w:r>
          <w:rPr>
            <w:noProof/>
            <w:webHidden/>
          </w:rPr>
          <w:instrText xml:space="preserve"> PAGEREF _Toc490047501 \h </w:instrText>
        </w:r>
        <w:r>
          <w:rPr>
            <w:noProof/>
            <w:webHidden/>
          </w:rPr>
        </w:r>
        <w:r>
          <w:rPr>
            <w:noProof/>
            <w:webHidden/>
          </w:rPr>
          <w:fldChar w:fldCharType="separate"/>
        </w:r>
        <w:r>
          <w:rPr>
            <w:noProof/>
            <w:webHidden/>
          </w:rPr>
          <w:t>7</w:t>
        </w:r>
        <w:r>
          <w:rPr>
            <w:noProof/>
            <w:webHidden/>
          </w:rPr>
          <w:fldChar w:fldCharType="end"/>
        </w:r>
      </w:hyperlink>
    </w:p>
    <w:p w14:paraId="6681B98E" w14:textId="77777777" w:rsidR="00400231" w:rsidRDefault="00400231">
      <w:pPr>
        <w:pStyle w:val="TOC1"/>
        <w:rPr>
          <w:rFonts w:asciiTheme="minorHAnsi" w:eastAsiaTheme="minorEastAsia" w:hAnsiTheme="minorHAnsi" w:cstheme="minorBidi"/>
          <w:sz w:val="22"/>
          <w:szCs w:val="22"/>
          <w:lang w:eastAsia="en-GB"/>
        </w:rPr>
      </w:pPr>
      <w:hyperlink w:anchor="_Toc490047502" w:history="1">
        <w:r w:rsidRPr="00972979">
          <w:rPr>
            <w:rStyle w:val="Hyperlink"/>
            <w:lang w:val="en"/>
          </w:rPr>
          <w:t>5.</w:t>
        </w:r>
        <w:r>
          <w:rPr>
            <w:rFonts w:asciiTheme="minorHAnsi" w:eastAsiaTheme="minorEastAsia" w:hAnsiTheme="minorHAnsi" w:cstheme="minorBidi"/>
            <w:sz w:val="22"/>
            <w:szCs w:val="22"/>
            <w:lang w:eastAsia="en-GB"/>
          </w:rPr>
          <w:tab/>
        </w:r>
        <w:r w:rsidRPr="00972979">
          <w:rPr>
            <w:rStyle w:val="Hyperlink"/>
            <w:rFonts w:cs="Arial"/>
            <w:lang w:val="en"/>
          </w:rPr>
          <w:t>Software Update Deployment Process</w:t>
        </w:r>
        <w:r>
          <w:rPr>
            <w:webHidden/>
          </w:rPr>
          <w:tab/>
        </w:r>
        <w:r>
          <w:rPr>
            <w:webHidden/>
          </w:rPr>
          <w:fldChar w:fldCharType="begin"/>
        </w:r>
        <w:r>
          <w:rPr>
            <w:webHidden/>
          </w:rPr>
          <w:instrText xml:space="preserve"> PAGEREF _Toc490047502 \h </w:instrText>
        </w:r>
        <w:r>
          <w:rPr>
            <w:webHidden/>
          </w:rPr>
        </w:r>
        <w:r>
          <w:rPr>
            <w:webHidden/>
          </w:rPr>
          <w:fldChar w:fldCharType="separate"/>
        </w:r>
        <w:r>
          <w:rPr>
            <w:webHidden/>
          </w:rPr>
          <w:t>9</w:t>
        </w:r>
        <w:r>
          <w:rPr>
            <w:webHidden/>
          </w:rPr>
          <w:fldChar w:fldCharType="end"/>
        </w:r>
      </w:hyperlink>
    </w:p>
    <w:p w14:paraId="19B87CF1" w14:textId="77777777" w:rsidR="00400231" w:rsidRDefault="00400231">
      <w:pPr>
        <w:pStyle w:val="TOC2"/>
        <w:rPr>
          <w:rFonts w:asciiTheme="minorHAnsi" w:eastAsiaTheme="minorEastAsia" w:hAnsiTheme="minorHAnsi" w:cstheme="minorBidi"/>
          <w:noProof/>
          <w:sz w:val="22"/>
          <w:szCs w:val="22"/>
          <w:lang w:eastAsia="en-GB"/>
        </w:rPr>
      </w:pPr>
      <w:hyperlink w:anchor="_Toc490047503" w:history="1">
        <w:r w:rsidRPr="00972979">
          <w:rPr>
            <w:rStyle w:val="Hyperlink"/>
            <w:noProof/>
          </w:rPr>
          <w:t>5.1.</w:t>
        </w:r>
        <w:r>
          <w:rPr>
            <w:rFonts w:asciiTheme="minorHAnsi" w:eastAsiaTheme="minorEastAsia" w:hAnsiTheme="minorHAnsi" w:cstheme="minorBidi"/>
            <w:noProof/>
            <w:sz w:val="22"/>
            <w:szCs w:val="22"/>
            <w:lang w:eastAsia="en-GB"/>
          </w:rPr>
          <w:tab/>
        </w:r>
        <w:r w:rsidRPr="00972979">
          <w:rPr>
            <w:rStyle w:val="Hyperlink"/>
            <w:noProof/>
          </w:rPr>
          <w:t>Required System Restart</w:t>
        </w:r>
        <w:r>
          <w:rPr>
            <w:noProof/>
            <w:webHidden/>
          </w:rPr>
          <w:tab/>
        </w:r>
        <w:r>
          <w:rPr>
            <w:noProof/>
            <w:webHidden/>
          </w:rPr>
          <w:fldChar w:fldCharType="begin"/>
        </w:r>
        <w:r>
          <w:rPr>
            <w:noProof/>
            <w:webHidden/>
          </w:rPr>
          <w:instrText xml:space="preserve"> PAGEREF _Toc490047503 \h </w:instrText>
        </w:r>
        <w:r>
          <w:rPr>
            <w:noProof/>
            <w:webHidden/>
          </w:rPr>
        </w:r>
        <w:r>
          <w:rPr>
            <w:noProof/>
            <w:webHidden/>
          </w:rPr>
          <w:fldChar w:fldCharType="separate"/>
        </w:r>
        <w:r>
          <w:rPr>
            <w:noProof/>
            <w:webHidden/>
          </w:rPr>
          <w:t>9</w:t>
        </w:r>
        <w:r>
          <w:rPr>
            <w:noProof/>
            <w:webHidden/>
          </w:rPr>
          <w:fldChar w:fldCharType="end"/>
        </w:r>
      </w:hyperlink>
    </w:p>
    <w:p w14:paraId="559DE2CC" w14:textId="77777777" w:rsidR="00400231" w:rsidRDefault="00400231">
      <w:pPr>
        <w:pStyle w:val="TOC2"/>
        <w:rPr>
          <w:rFonts w:asciiTheme="minorHAnsi" w:eastAsiaTheme="minorEastAsia" w:hAnsiTheme="minorHAnsi" w:cstheme="minorBidi"/>
          <w:noProof/>
          <w:sz w:val="22"/>
          <w:szCs w:val="22"/>
          <w:lang w:eastAsia="en-GB"/>
        </w:rPr>
      </w:pPr>
      <w:hyperlink w:anchor="_Toc490047504" w:history="1">
        <w:r w:rsidRPr="00972979">
          <w:rPr>
            <w:rStyle w:val="Hyperlink"/>
            <w:noProof/>
          </w:rPr>
          <w:t>5.2.</w:t>
        </w:r>
        <w:r>
          <w:rPr>
            <w:rFonts w:asciiTheme="minorHAnsi" w:eastAsiaTheme="minorEastAsia" w:hAnsiTheme="minorHAnsi" w:cstheme="minorBidi"/>
            <w:noProof/>
            <w:sz w:val="22"/>
            <w:szCs w:val="22"/>
            <w:lang w:eastAsia="en-GB"/>
          </w:rPr>
          <w:tab/>
        </w:r>
        <w:r w:rsidRPr="00972979">
          <w:rPr>
            <w:rStyle w:val="Hyperlink"/>
            <w:noProof/>
          </w:rPr>
          <w:t>Deployment Re-evaluation Cycle</w:t>
        </w:r>
        <w:r>
          <w:rPr>
            <w:noProof/>
            <w:webHidden/>
          </w:rPr>
          <w:tab/>
        </w:r>
        <w:r>
          <w:rPr>
            <w:noProof/>
            <w:webHidden/>
          </w:rPr>
          <w:fldChar w:fldCharType="begin"/>
        </w:r>
        <w:r>
          <w:rPr>
            <w:noProof/>
            <w:webHidden/>
          </w:rPr>
          <w:instrText xml:space="preserve"> PAGEREF _Toc490047504 \h </w:instrText>
        </w:r>
        <w:r>
          <w:rPr>
            <w:noProof/>
            <w:webHidden/>
          </w:rPr>
        </w:r>
        <w:r>
          <w:rPr>
            <w:noProof/>
            <w:webHidden/>
          </w:rPr>
          <w:fldChar w:fldCharType="separate"/>
        </w:r>
        <w:r>
          <w:rPr>
            <w:noProof/>
            <w:webHidden/>
          </w:rPr>
          <w:t>9</w:t>
        </w:r>
        <w:r>
          <w:rPr>
            <w:noProof/>
            <w:webHidden/>
          </w:rPr>
          <w:fldChar w:fldCharType="end"/>
        </w:r>
      </w:hyperlink>
    </w:p>
    <w:p w14:paraId="25127D42" w14:textId="77777777" w:rsidR="00400231" w:rsidRDefault="00400231">
      <w:pPr>
        <w:pStyle w:val="TOC1"/>
        <w:rPr>
          <w:rFonts w:asciiTheme="minorHAnsi" w:eastAsiaTheme="minorEastAsia" w:hAnsiTheme="minorHAnsi" w:cstheme="minorBidi"/>
          <w:sz w:val="22"/>
          <w:szCs w:val="22"/>
          <w:lang w:eastAsia="en-GB"/>
        </w:rPr>
      </w:pPr>
      <w:hyperlink w:anchor="_Toc490047505" w:history="1">
        <w:r w:rsidRPr="00972979">
          <w:rPr>
            <w:rStyle w:val="Hyperlink"/>
          </w:rPr>
          <w:t>6.</w:t>
        </w:r>
        <w:r>
          <w:rPr>
            <w:rFonts w:asciiTheme="minorHAnsi" w:eastAsiaTheme="minorEastAsia" w:hAnsiTheme="minorHAnsi" w:cstheme="minorBidi"/>
            <w:sz w:val="22"/>
            <w:szCs w:val="22"/>
            <w:lang w:eastAsia="en-GB"/>
          </w:rPr>
          <w:tab/>
        </w:r>
        <w:r w:rsidRPr="00972979">
          <w:rPr>
            <w:rStyle w:val="Hyperlink"/>
          </w:rPr>
          <w:t>Best Practice</w:t>
        </w:r>
        <w:r>
          <w:rPr>
            <w:webHidden/>
          </w:rPr>
          <w:tab/>
        </w:r>
        <w:r>
          <w:rPr>
            <w:webHidden/>
          </w:rPr>
          <w:fldChar w:fldCharType="begin"/>
        </w:r>
        <w:r>
          <w:rPr>
            <w:webHidden/>
          </w:rPr>
          <w:instrText xml:space="preserve"> PAGEREF _Toc490047505 \h </w:instrText>
        </w:r>
        <w:r>
          <w:rPr>
            <w:webHidden/>
          </w:rPr>
        </w:r>
        <w:r>
          <w:rPr>
            <w:webHidden/>
          </w:rPr>
          <w:fldChar w:fldCharType="separate"/>
        </w:r>
        <w:r>
          <w:rPr>
            <w:webHidden/>
          </w:rPr>
          <w:t>10</w:t>
        </w:r>
        <w:r>
          <w:rPr>
            <w:webHidden/>
          </w:rPr>
          <w:fldChar w:fldCharType="end"/>
        </w:r>
      </w:hyperlink>
    </w:p>
    <w:p w14:paraId="515C1BF3" w14:textId="77777777" w:rsidR="00400231" w:rsidRDefault="00400231">
      <w:pPr>
        <w:pStyle w:val="TOC2"/>
        <w:rPr>
          <w:rFonts w:asciiTheme="minorHAnsi" w:eastAsiaTheme="minorEastAsia" w:hAnsiTheme="minorHAnsi" w:cstheme="minorBidi"/>
          <w:noProof/>
          <w:sz w:val="22"/>
          <w:szCs w:val="22"/>
          <w:lang w:eastAsia="en-GB"/>
        </w:rPr>
      </w:pPr>
      <w:hyperlink w:anchor="_Toc490047506" w:history="1">
        <w:r w:rsidRPr="00972979">
          <w:rPr>
            <w:rStyle w:val="Hyperlink"/>
            <w:noProof/>
          </w:rPr>
          <w:t>6.1.</w:t>
        </w:r>
        <w:r>
          <w:rPr>
            <w:rFonts w:asciiTheme="minorHAnsi" w:eastAsiaTheme="minorEastAsia" w:hAnsiTheme="minorHAnsi" w:cstheme="minorBidi"/>
            <w:noProof/>
            <w:sz w:val="22"/>
            <w:szCs w:val="22"/>
            <w:lang w:eastAsia="en-GB"/>
          </w:rPr>
          <w:tab/>
        </w:r>
        <w:r w:rsidRPr="00972979">
          <w:rPr>
            <w:rStyle w:val="Hyperlink"/>
            <w:noProof/>
          </w:rPr>
          <w:t>Installation Best Practices</w:t>
        </w:r>
        <w:r>
          <w:rPr>
            <w:noProof/>
            <w:webHidden/>
          </w:rPr>
          <w:tab/>
        </w:r>
        <w:r>
          <w:rPr>
            <w:noProof/>
            <w:webHidden/>
          </w:rPr>
          <w:fldChar w:fldCharType="begin"/>
        </w:r>
        <w:r>
          <w:rPr>
            <w:noProof/>
            <w:webHidden/>
          </w:rPr>
          <w:instrText xml:space="preserve"> PAGEREF _Toc490047506 \h </w:instrText>
        </w:r>
        <w:r>
          <w:rPr>
            <w:noProof/>
            <w:webHidden/>
          </w:rPr>
        </w:r>
        <w:r>
          <w:rPr>
            <w:noProof/>
            <w:webHidden/>
          </w:rPr>
          <w:fldChar w:fldCharType="separate"/>
        </w:r>
        <w:r>
          <w:rPr>
            <w:noProof/>
            <w:webHidden/>
          </w:rPr>
          <w:t>10</w:t>
        </w:r>
        <w:r>
          <w:rPr>
            <w:noProof/>
            <w:webHidden/>
          </w:rPr>
          <w:fldChar w:fldCharType="end"/>
        </w:r>
      </w:hyperlink>
    </w:p>
    <w:p w14:paraId="55A92459" w14:textId="77777777" w:rsidR="00400231" w:rsidRDefault="00400231">
      <w:pPr>
        <w:pStyle w:val="TOC2"/>
        <w:rPr>
          <w:rFonts w:asciiTheme="minorHAnsi" w:eastAsiaTheme="minorEastAsia" w:hAnsiTheme="minorHAnsi" w:cstheme="minorBidi"/>
          <w:noProof/>
          <w:sz w:val="22"/>
          <w:szCs w:val="22"/>
          <w:lang w:eastAsia="en-GB"/>
        </w:rPr>
      </w:pPr>
      <w:hyperlink w:anchor="_Toc490047507" w:history="1">
        <w:r w:rsidRPr="00972979">
          <w:rPr>
            <w:rStyle w:val="Hyperlink"/>
            <w:noProof/>
          </w:rPr>
          <w:t>6.2.</w:t>
        </w:r>
        <w:r>
          <w:rPr>
            <w:rFonts w:asciiTheme="minorHAnsi" w:eastAsiaTheme="minorEastAsia" w:hAnsiTheme="minorHAnsi" w:cstheme="minorBidi"/>
            <w:noProof/>
            <w:sz w:val="22"/>
            <w:szCs w:val="22"/>
            <w:lang w:eastAsia="en-GB"/>
          </w:rPr>
          <w:tab/>
        </w:r>
        <w:r w:rsidRPr="00972979">
          <w:rPr>
            <w:rStyle w:val="Hyperlink"/>
            <w:noProof/>
          </w:rPr>
          <w:t>Operational Best Practices</w:t>
        </w:r>
        <w:r>
          <w:rPr>
            <w:noProof/>
            <w:webHidden/>
          </w:rPr>
          <w:tab/>
        </w:r>
        <w:r>
          <w:rPr>
            <w:noProof/>
            <w:webHidden/>
          </w:rPr>
          <w:fldChar w:fldCharType="begin"/>
        </w:r>
        <w:r>
          <w:rPr>
            <w:noProof/>
            <w:webHidden/>
          </w:rPr>
          <w:instrText xml:space="preserve"> PAGEREF _Toc490047507 \h </w:instrText>
        </w:r>
        <w:r>
          <w:rPr>
            <w:noProof/>
            <w:webHidden/>
          </w:rPr>
        </w:r>
        <w:r>
          <w:rPr>
            <w:noProof/>
            <w:webHidden/>
          </w:rPr>
          <w:fldChar w:fldCharType="separate"/>
        </w:r>
        <w:r>
          <w:rPr>
            <w:noProof/>
            <w:webHidden/>
          </w:rPr>
          <w:t>12</w:t>
        </w:r>
        <w:r>
          <w:rPr>
            <w:noProof/>
            <w:webHidden/>
          </w:rPr>
          <w:fldChar w:fldCharType="end"/>
        </w:r>
      </w:hyperlink>
    </w:p>
    <w:p w14:paraId="54E459D3" w14:textId="77777777" w:rsidR="00400231" w:rsidRDefault="00400231">
      <w:pPr>
        <w:pStyle w:val="TOC1"/>
        <w:rPr>
          <w:rFonts w:asciiTheme="minorHAnsi" w:eastAsiaTheme="minorEastAsia" w:hAnsiTheme="minorHAnsi" w:cstheme="minorBidi"/>
          <w:sz w:val="22"/>
          <w:szCs w:val="22"/>
          <w:lang w:eastAsia="en-GB"/>
        </w:rPr>
      </w:pPr>
      <w:hyperlink w:anchor="_Toc490047508" w:history="1">
        <w:r w:rsidRPr="00972979">
          <w:rPr>
            <w:rStyle w:val="Hyperlink"/>
          </w:rPr>
          <w:t>7.</w:t>
        </w:r>
        <w:r>
          <w:rPr>
            <w:rFonts w:asciiTheme="minorHAnsi" w:eastAsiaTheme="minorEastAsia" w:hAnsiTheme="minorHAnsi" w:cstheme="minorBidi"/>
            <w:sz w:val="22"/>
            <w:szCs w:val="22"/>
            <w:lang w:eastAsia="en-GB"/>
          </w:rPr>
          <w:tab/>
        </w:r>
        <w:r w:rsidRPr="00972979">
          <w:rPr>
            <w:rStyle w:val="Hyperlink"/>
          </w:rPr>
          <w:t>ADR Deployment</w:t>
        </w:r>
        <w:r>
          <w:rPr>
            <w:webHidden/>
          </w:rPr>
          <w:tab/>
        </w:r>
        <w:r>
          <w:rPr>
            <w:webHidden/>
          </w:rPr>
          <w:fldChar w:fldCharType="begin"/>
        </w:r>
        <w:r>
          <w:rPr>
            <w:webHidden/>
          </w:rPr>
          <w:instrText xml:space="preserve"> PAGEREF _Toc490047508 \h </w:instrText>
        </w:r>
        <w:r>
          <w:rPr>
            <w:webHidden/>
          </w:rPr>
        </w:r>
        <w:r>
          <w:rPr>
            <w:webHidden/>
          </w:rPr>
          <w:fldChar w:fldCharType="separate"/>
        </w:r>
        <w:r>
          <w:rPr>
            <w:webHidden/>
          </w:rPr>
          <w:t>13</w:t>
        </w:r>
        <w:r>
          <w:rPr>
            <w:webHidden/>
          </w:rPr>
          <w:fldChar w:fldCharType="end"/>
        </w:r>
      </w:hyperlink>
    </w:p>
    <w:p w14:paraId="5756D848" w14:textId="77777777" w:rsidR="00400231" w:rsidRDefault="00400231">
      <w:pPr>
        <w:pStyle w:val="TOC2"/>
        <w:rPr>
          <w:rFonts w:asciiTheme="minorHAnsi" w:eastAsiaTheme="minorEastAsia" w:hAnsiTheme="minorHAnsi" w:cstheme="minorBidi"/>
          <w:noProof/>
          <w:sz w:val="22"/>
          <w:szCs w:val="22"/>
          <w:lang w:eastAsia="en-GB"/>
        </w:rPr>
      </w:pPr>
      <w:hyperlink w:anchor="_Toc490047509" w:history="1">
        <w:r w:rsidRPr="00972979">
          <w:rPr>
            <w:rStyle w:val="Hyperlink"/>
            <w:noProof/>
          </w:rPr>
          <w:t>7.1.</w:t>
        </w:r>
        <w:r>
          <w:rPr>
            <w:rFonts w:asciiTheme="minorHAnsi" w:eastAsiaTheme="minorEastAsia" w:hAnsiTheme="minorHAnsi" w:cstheme="minorBidi"/>
            <w:noProof/>
            <w:sz w:val="22"/>
            <w:szCs w:val="22"/>
            <w:lang w:eastAsia="en-GB"/>
          </w:rPr>
          <w:tab/>
        </w:r>
        <w:r w:rsidRPr="00972979">
          <w:rPr>
            <w:rStyle w:val="Hyperlink"/>
            <w:noProof/>
          </w:rPr>
          <w:t>Create and Deploy a Software Update Group (SUG)</w:t>
        </w:r>
        <w:r>
          <w:rPr>
            <w:noProof/>
            <w:webHidden/>
          </w:rPr>
          <w:tab/>
        </w:r>
        <w:r>
          <w:rPr>
            <w:noProof/>
            <w:webHidden/>
          </w:rPr>
          <w:fldChar w:fldCharType="begin"/>
        </w:r>
        <w:r>
          <w:rPr>
            <w:noProof/>
            <w:webHidden/>
          </w:rPr>
          <w:instrText xml:space="preserve"> PAGEREF _Toc490047509 \h </w:instrText>
        </w:r>
        <w:r>
          <w:rPr>
            <w:noProof/>
            <w:webHidden/>
          </w:rPr>
        </w:r>
        <w:r>
          <w:rPr>
            <w:noProof/>
            <w:webHidden/>
          </w:rPr>
          <w:fldChar w:fldCharType="separate"/>
        </w:r>
        <w:r>
          <w:rPr>
            <w:noProof/>
            <w:webHidden/>
          </w:rPr>
          <w:t>13</w:t>
        </w:r>
        <w:r>
          <w:rPr>
            <w:noProof/>
            <w:webHidden/>
          </w:rPr>
          <w:fldChar w:fldCharType="end"/>
        </w:r>
      </w:hyperlink>
    </w:p>
    <w:p w14:paraId="39B419D3" w14:textId="77777777" w:rsidR="00400231" w:rsidRDefault="00400231">
      <w:pPr>
        <w:pStyle w:val="TOC2"/>
        <w:rPr>
          <w:rFonts w:asciiTheme="minorHAnsi" w:eastAsiaTheme="minorEastAsia" w:hAnsiTheme="minorHAnsi" w:cstheme="minorBidi"/>
          <w:noProof/>
          <w:sz w:val="22"/>
          <w:szCs w:val="22"/>
          <w:lang w:eastAsia="en-GB"/>
        </w:rPr>
      </w:pPr>
      <w:hyperlink w:anchor="_Toc490047510" w:history="1">
        <w:r w:rsidRPr="00972979">
          <w:rPr>
            <w:rStyle w:val="Hyperlink"/>
            <w:noProof/>
          </w:rPr>
          <w:t>7.2.</w:t>
        </w:r>
        <w:r>
          <w:rPr>
            <w:rFonts w:asciiTheme="minorHAnsi" w:eastAsiaTheme="minorEastAsia" w:hAnsiTheme="minorHAnsi" w:cstheme="minorBidi"/>
            <w:noProof/>
            <w:sz w:val="22"/>
            <w:szCs w:val="22"/>
            <w:lang w:eastAsia="en-GB"/>
          </w:rPr>
          <w:tab/>
        </w:r>
        <w:r w:rsidRPr="00972979">
          <w:rPr>
            <w:rStyle w:val="Hyperlink"/>
            <w:noProof/>
            <w:lang w:val="en-US"/>
          </w:rPr>
          <w:t>Add Software Updates to a deployed SUG</w:t>
        </w:r>
        <w:r>
          <w:rPr>
            <w:noProof/>
            <w:webHidden/>
          </w:rPr>
          <w:tab/>
        </w:r>
        <w:r>
          <w:rPr>
            <w:noProof/>
            <w:webHidden/>
          </w:rPr>
          <w:fldChar w:fldCharType="begin"/>
        </w:r>
        <w:r>
          <w:rPr>
            <w:noProof/>
            <w:webHidden/>
          </w:rPr>
          <w:instrText xml:space="preserve"> PAGEREF _Toc490047510 \h </w:instrText>
        </w:r>
        <w:r>
          <w:rPr>
            <w:noProof/>
            <w:webHidden/>
          </w:rPr>
        </w:r>
        <w:r>
          <w:rPr>
            <w:noProof/>
            <w:webHidden/>
          </w:rPr>
          <w:fldChar w:fldCharType="separate"/>
        </w:r>
        <w:r>
          <w:rPr>
            <w:noProof/>
            <w:webHidden/>
          </w:rPr>
          <w:t>13</w:t>
        </w:r>
        <w:r>
          <w:rPr>
            <w:noProof/>
            <w:webHidden/>
          </w:rPr>
          <w:fldChar w:fldCharType="end"/>
        </w:r>
      </w:hyperlink>
    </w:p>
    <w:p w14:paraId="4D4F7B0F" w14:textId="77777777" w:rsidR="00400231" w:rsidRDefault="00400231">
      <w:pPr>
        <w:pStyle w:val="TOC2"/>
        <w:rPr>
          <w:rFonts w:asciiTheme="minorHAnsi" w:eastAsiaTheme="minorEastAsia" w:hAnsiTheme="minorHAnsi" w:cstheme="minorBidi"/>
          <w:noProof/>
          <w:sz w:val="22"/>
          <w:szCs w:val="22"/>
          <w:lang w:eastAsia="en-GB"/>
        </w:rPr>
      </w:pPr>
      <w:hyperlink w:anchor="_Toc490047511" w:history="1">
        <w:r w:rsidRPr="00972979">
          <w:rPr>
            <w:rStyle w:val="Hyperlink"/>
            <w:noProof/>
          </w:rPr>
          <w:t>7.3.</w:t>
        </w:r>
        <w:r>
          <w:rPr>
            <w:rFonts w:asciiTheme="minorHAnsi" w:eastAsiaTheme="minorEastAsia" w:hAnsiTheme="minorHAnsi" w:cstheme="minorBidi"/>
            <w:noProof/>
            <w:sz w:val="22"/>
            <w:szCs w:val="22"/>
            <w:lang w:eastAsia="en-GB"/>
          </w:rPr>
          <w:tab/>
        </w:r>
        <w:r w:rsidRPr="00972979">
          <w:rPr>
            <w:rStyle w:val="Hyperlink"/>
            <w:noProof/>
            <w:lang w:val="en-US"/>
          </w:rPr>
          <w:t>Create an Automatic Deployment Rule (ADR)</w:t>
        </w:r>
        <w:r>
          <w:rPr>
            <w:noProof/>
            <w:webHidden/>
          </w:rPr>
          <w:tab/>
        </w:r>
        <w:r>
          <w:rPr>
            <w:noProof/>
            <w:webHidden/>
          </w:rPr>
          <w:fldChar w:fldCharType="begin"/>
        </w:r>
        <w:r>
          <w:rPr>
            <w:noProof/>
            <w:webHidden/>
          </w:rPr>
          <w:instrText xml:space="preserve"> PAGEREF _Toc490047511 \h </w:instrText>
        </w:r>
        <w:r>
          <w:rPr>
            <w:noProof/>
            <w:webHidden/>
          </w:rPr>
        </w:r>
        <w:r>
          <w:rPr>
            <w:noProof/>
            <w:webHidden/>
          </w:rPr>
          <w:fldChar w:fldCharType="separate"/>
        </w:r>
        <w:r>
          <w:rPr>
            <w:noProof/>
            <w:webHidden/>
          </w:rPr>
          <w:t>13</w:t>
        </w:r>
        <w:r>
          <w:rPr>
            <w:noProof/>
            <w:webHidden/>
          </w:rPr>
          <w:fldChar w:fldCharType="end"/>
        </w:r>
      </w:hyperlink>
    </w:p>
    <w:p w14:paraId="7D30CC42" w14:textId="77777777" w:rsidR="00400231" w:rsidRDefault="00400231">
      <w:pPr>
        <w:pStyle w:val="TOC2"/>
        <w:rPr>
          <w:rFonts w:asciiTheme="minorHAnsi" w:eastAsiaTheme="minorEastAsia" w:hAnsiTheme="minorHAnsi" w:cstheme="minorBidi"/>
          <w:noProof/>
          <w:sz w:val="22"/>
          <w:szCs w:val="22"/>
          <w:lang w:eastAsia="en-GB"/>
        </w:rPr>
      </w:pPr>
      <w:hyperlink w:anchor="_Toc490047512" w:history="1">
        <w:r w:rsidRPr="00972979">
          <w:rPr>
            <w:rStyle w:val="Hyperlink"/>
            <w:noProof/>
          </w:rPr>
          <w:t>7.4.</w:t>
        </w:r>
        <w:r>
          <w:rPr>
            <w:rFonts w:asciiTheme="minorHAnsi" w:eastAsiaTheme="minorEastAsia" w:hAnsiTheme="minorHAnsi" w:cstheme="minorBidi"/>
            <w:noProof/>
            <w:sz w:val="22"/>
            <w:szCs w:val="22"/>
            <w:lang w:eastAsia="en-GB"/>
          </w:rPr>
          <w:tab/>
        </w:r>
        <w:r w:rsidRPr="00972979">
          <w:rPr>
            <w:rStyle w:val="Hyperlink"/>
            <w:noProof/>
            <w:lang w:val="en-US"/>
          </w:rPr>
          <w:t>Add a new Deployment to an existing ADR</w:t>
        </w:r>
        <w:r>
          <w:rPr>
            <w:noProof/>
            <w:webHidden/>
          </w:rPr>
          <w:tab/>
        </w:r>
        <w:r>
          <w:rPr>
            <w:noProof/>
            <w:webHidden/>
          </w:rPr>
          <w:fldChar w:fldCharType="begin"/>
        </w:r>
        <w:r>
          <w:rPr>
            <w:noProof/>
            <w:webHidden/>
          </w:rPr>
          <w:instrText xml:space="preserve"> PAGEREF _Toc490047512 \h </w:instrText>
        </w:r>
        <w:r>
          <w:rPr>
            <w:noProof/>
            <w:webHidden/>
          </w:rPr>
        </w:r>
        <w:r>
          <w:rPr>
            <w:noProof/>
            <w:webHidden/>
          </w:rPr>
          <w:fldChar w:fldCharType="separate"/>
        </w:r>
        <w:r>
          <w:rPr>
            <w:noProof/>
            <w:webHidden/>
          </w:rPr>
          <w:t>24</w:t>
        </w:r>
        <w:r>
          <w:rPr>
            <w:noProof/>
            <w:webHidden/>
          </w:rPr>
          <w:fldChar w:fldCharType="end"/>
        </w:r>
      </w:hyperlink>
    </w:p>
    <w:p w14:paraId="5418E9B3" w14:textId="77777777" w:rsidR="00400231" w:rsidRDefault="00400231">
      <w:pPr>
        <w:pStyle w:val="TOC1"/>
        <w:rPr>
          <w:rFonts w:asciiTheme="minorHAnsi" w:eastAsiaTheme="minorEastAsia" w:hAnsiTheme="minorHAnsi" w:cstheme="minorBidi"/>
          <w:sz w:val="22"/>
          <w:szCs w:val="22"/>
          <w:lang w:eastAsia="en-GB"/>
        </w:rPr>
      </w:pPr>
      <w:hyperlink w:anchor="_Toc490047513" w:history="1">
        <w:r w:rsidRPr="00972979">
          <w:rPr>
            <w:rStyle w:val="Hyperlink"/>
          </w:rPr>
          <w:t>8.</w:t>
        </w:r>
        <w:r>
          <w:rPr>
            <w:rFonts w:asciiTheme="minorHAnsi" w:eastAsiaTheme="minorEastAsia" w:hAnsiTheme="minorHAnsi" w:cstheme="minorBidi"/>
            <w:sz w:val="22"/>
            <w:szCs w:val="22"/>
            <w:lang w:eastAsia="en-GB"/>
          </w:rPr>
          <w:tab/>
        </w:r>
        <w:r w:rsidRPr="00972979">
          <w:rPr>
            <w:rStyle w:val="Hyperlink"/>
          </w:rPr>
          <w:t>Maintenance Windows</w:t>
        </w:r>
        <w:r>
          <w:rPr>
            <w:webHidden/>
          </w:rPr>
          <w:tab/>
        </w:r>
        <w:r>
          <w:rPr>
            <w:webHidden/>
          </w:rPr>
          <w:fldChar w:fldCharType="begin"/>
        </w:r>
        <w:r>
          <w:rPr>
            <w:webHidden/>
          </w:rPr>
          <w:instrText xml:space="preserve"> PAGEREF _Toc490047513 \h </w:instrText>
        </w:r>
        <w:r>
          <w:rPr>
            <w:webHidden/>
          </w:rPr>
        </w:r>
        <w:r>
          <w:rPr>
            <w:webHidden/>
          </w:rPr>
          <w:fldChar w:fldCharType="separate"/>
        </w:r>
        <w:r>
          <w:rPr>
            <w:webHidden/>
          </w:rPr>
          <w:t>29</w:t>
        </w:r>
        <w:r>
          <w:rPr>
            <w:webHidden/>
          </w:rPr>
          <w:fldChar w:fldCharType="end"/>
        </w:r>
      </w:hyperlink>
    </w:p>
    <w:p w14:paraId="5ACA5D41" w14:textId="77777777" w:rsidR="00400231" w:rsidRDefault="00400231">
      <w:pPr>
        <w:pStyle w:val="TOC2"/>
        <w:rPr>
          <w:rFonts w:asciiTheme="minorHAnsi" w:eastAsiaTheme="minorEastAsia" w:hAnsiTheme="minorHAnsi" w:cstheme="minorBidi"/>
          <w:noProof/>
          <w:sz w:val="22"/>
          <w:szCs w:val="22"/>
          <w:lang w:eastAsia="en-GB"/>
        </w:rPr>
      </w:pPr>
      <w:hyperlink w:anchor="_Toc490047514" w:history="1">
        <w:r w:rsidRPr="00972979">
          <w:rPr>
            <w:rStyle w:val="Hyperlink"/>
            <w:noProof/>
          </w:rPr>
          <w:t>8.1.</w:t>
        </w:r>
        <w:r>
          <w:rPr>
            <w:rFonts w:asciiTheme="minorHAnsi" w:eastAsiaTheme="minorEastAsia" w:hAnsiTheme="minorHAnsi" w:cstheme="minorBidi"/>
            <w:noProof/>
            <w:sz w:val="22"/>
            <w:szCs w:val="22"/>
            <w:lang w:eastAsia="en-GB"/>
          </w:rPr>
          <w:tab/>
        </w:r>
        <w:r w:rsidRPr="00972979">
          <w:rPr>
            <w:rStyle w:val="Hyperlink"/>
            <w:noProof/>
            <w:lang w:val="en-US"/>
          </w:rPr>
          <w:t>Using multiple Maintenance Windows</w:t>
        </w:r>
        <w:r>
          <w:rPr>
            <w:noProof/>
            <w:webHidden/>
          </w:rPr>
          <w:tab/>
        </w:r>
        <w:r>
          <w:rPr>
            <w:noProof/>
            <w:webHidden/>
          </w:rPr>
          <w:fldChar w:fldCharType="begin"/>
        </w:r>
        <w:r>
          <w:rPr>
            <w:noProof/>
            <w:webHidden/>
          </w:rPr>
          <w:instrText xml:space="preserve"> PAGEREF _Toc490047514 \h </w:instrText>
        </w:r>
        <w:r>
          <w:rPr>
            <w:noProof/>
            <w:webHidden/>
          </w:rPr>
        </w:r>
        <w:r>
          <w:rPr>
            <w:noProof/>
            <w:webHidden/>
          </w:rPr>
          <w:fldChar w:fldCharType="separate"/>
        </w:r>
        <w:r>
          <w:rPr>
            <w:noProof/>
            <w:webHidden/>
          </w:rPr>
          <w:t>29</w:t>
        </w:r>
        <w:r>
          <w:rPr>
            <w:noProof/>
            <w:webHidden/>
          </w:rPr>
          <w:fldChar w:fldCharType="end"/>
        </w:r>
      </w:hyperlink>
    </w:p>
    <w:p w14:paraId="20686FAA" w14:textId="77777777" w:rsidR="00400231" w:rsidRDefault="00400231">
      <w:pPr>
        <w:pStyle w:val="TOC2"/>
        <w:rPr>
          <w:rFonts w:asciiTheme="minorHAnsi" w:eastAsiaTheme="minorEastAsia" w:hAnsiTheme="minorHAnsi" w:cstheme="minorBidi"/>
          <w:noProof/>
          <w:sz w:val="22"/>
          <w:szCs w:val="22"/>
          <w:lang w:eastAsia="en-GB"/>
        </w:rPr>
      </w:pPr>
      <w:hyperlink w:anchor="_Toc490047515" w:history="1">
        <w:r w:rsidRPr="00972979">
          <w:rPr>
            <w:rStyle w:val="Hyperlink"/>
            <w:noProof/>
          </w:rPr>
          <w:t>8.2.</w:t>
        </w:r>
        <w:r>
          <w:rPr>
            <w:rFonts w:asciiTheme="minorHAnsi" w:eastAsiaTheme="minorEastAsia" w:hAnsiTheme="minorHAnsi" w:cstheme="minorBidi"/>
            <w:noProof/>
            <w:sz w:val="22"/>
            <w:szCs w:val="22"/>
            <w:lang w:eastAsia="en-GB"/>
          </w:rPr>
          <w:tab/>
        </w:r>
        <w:r w:rsidRPr="00972979">
          <w:rPr>
            <w:rStyle w:val="Hyperlink"/>
            <w:noProof/>
            <w:lang w:val="en-US"/>
          </w:rPr>
          <w:t>How to configure Maintenance Windows</w:t>
        </w:r>
        <w:r>
          <w:rPr>
            <w:noProof/>
            <w:webHidden/>
          </w:rPr>
          <w:tab/>
        </w:r>
        <w:r>
          <w:rPr>
            <w:noProof/>
            <w:webHidden/>
          </w:rPr>
          <w:fldChar w:fldCharType="begin"/>
        </w:r>
        <w:r>
          <w:rPr>
            <w:noProof/>
            <w:webHidden/>
          </w:rPr>
          <w:instrText xml:space="preserve"> PAGEREF _Toc490047515 \h </w:instrText>
        </w:r>
        <w:r>
          <w:rPr>
            <w:noProof/>
            <w:webHidden/>
          </w:rPr>
        </w:r>
        <w:r>
          <w:rPr>
            <w:noProof/>
            <w:webHidden/>
          </w:rPr>
          <w:fldChar w:fldCharType="separate"/>
        </w:r>
        <w:r>
          <w:rPr>
            <w:noProof/>
            <w:webHidden/>
          </w:rPr>
          <w:t>29</w:t>
        </w:r>
        <w:r>
          <w:rPr>
            <w:noProof/>
            <w:webHidden/>
          </w:rPr>
          <w:fldChar w:fldCharType="end"/>
        </w:r>
      </w:hyperlink>
    </w:p>
    <w:p w14:paraId="6190998F" w14:textId="77777777" w:rsidR="00400231" w:rsidRDefault="00400231">
      <w:pPr>
        <w:pStyle w:val="TOC1"/>
        <w:rPr>
          <w:rFonts w:asciiTheme="minorHAnsi" w:eastAsiaTheme="minorEastAsia" w:hAnsiTheme="minorHAnsi" w:cstheme="minorBidi"/>
          <w:sz w:val="22"/>
          <w:szCs w:val="22"/>
          <w:lang w:eastAsia="en-GB"/>
        </w:rPr>
      </w:pPr>
      <w:hyperlink w:anchor="_Toc490047516" w:history="1">
        <w:r w:rsidRPr="00972979">
          <w:rPr>
            <w:rStyle w:val="Hyperlink"/>
            <w:lang w:val="en-US"/>
          </w:rPr>
          <w:t>9.</w:t>
        </w:r>
        <w:r>
          <w:rPr>
            <w:rFonts w:asciiTheme="minorHAnsi" w:eastAsiaTheme="minorEastAsia" w:hAnsiTheme="minorHAnsi" w:cstheme="minorBidi"/>
            <w:sz w:val="22"/>
            <w:szCs w:val="22"/>
            <w:lang w:eastAsia="en-GB"/>
          </w:rPr>
          <w:tab/>
        </w:r>
        <w:r w:rsidRPr="00972979">
          <w:rPr>
            <w:rStyle w:val="Hyperlink"/>
            <w:lang w:val="en-US"/>
          </w:rPr>
          <w:t>Using WMI and PowerShell to manage SCCM Collections</w:t>
        </w:r>
        <w:r>
          <w:rPr>
            <w:webHidden/>
          </w:rPr>
          <w:tab/>
        </w:r>
        <w:r>
          <w:rPr>
            <w:webHidden/>
          </w:rPr>
          <w:fldChar w:fldCharType="begin"/>
        </w:r>
        <w:r>
          <w:rPr>
            <w:webHidden/>
          </w:rPr>
          <w:instrText xml:space="preserve"> PAGEREF _Toc490047516 \h </w:instrText>
        </w:r>
        <w:r>
          <w:rPr>
            <w:webHidden/>
          </w:rPr>
        </w:r>
        <w:r>
          <w:rPr>
            <w:webHidden/>
          </w:rPr>
          <w:fldChar w:fldCharType="separate"/>
        </w:r>
        <w:r>
          <w:rPr>
            <w:webHidden/>
          </w:rPr>
          <w:t>30</w:t>
        </w:r>
        <w:r>
          <w:rPr>
            <w:webHidden/>
          </w:rPr>
          <w:fldChar w:fldCharType="end"/>
        </w:r>
      </w:hyperlink>
    </w:p>
    <w:p w14:paraId="035FE3C3" w14:textId="77777777" w:rsidR="00400231" w:rsidRDefault="00400231">
      <w:pPr>
        <w:pStyle w:val="TOC2"/>
        <w:rPr>
          <w:rFonts w:asciiTheme="minorHAnsi" w:eastAsiaTheme="minorEastAsia" w:hAnsiTheme="minorHAnsi" w:cstheme="minorBidi"/>
          <w:noProof/>
          <w:sz w:val="22"/>
          <w:szCs w:val="22"/>
          <w:lang w:eastAsia="en-GB"/>
        </w:rPr>
      </w:pPr>
      <w:hyperlink w:anchor="_Toc490047517" w:history="1">
        <w:r w:rsidRPr="00972979">
          <w:rPr>
            <w:rStyle w:val="Hyperlink"/>
            <w:noProof/>
          </w:rPr>
          <w:t>9.1.</w:t>
        </w:r>
        <w:r>
          <w:rPr>
            <w:rFonts w:asciiTheme="minorHAnsi" w:eastAsiaTheme="minorEastAsia" w:hAnsiTheme="minorHAnsi" w:cstheme="minorBidi"/>
            <w:noProof/>
            <w:sz w:val="22"/>
            <w:szCs w:val="22"/>
            <w:lang w:eastAsia="en-GB"/>
          </w:rPr>
          <w:tab/>
        </w:r>
        <w:r w:rsidRPr="00972979">
          <w:rPr>
            <w:rStyle w:val="Hyperlink"/>
            <w:noProof/>
            <w:lang w:val="en-US"/>
          </w:rPr>
          <w:t>Overview</w:t>
        </w:r>
        <w:r>
          <w:rPr>
            <w:noProof/>
            <w:webHidden/>
          </w:rPr>
          <w:tab/>
        </w:r>
        <w:r>
          <w:rPr>
            <w:noProof/>
            <w:webHidden/>
          </w:rPr>
          <w:fldChar w:fldCharType="begin"/>
        </w:r>
        <w:r>
          <w:rPr>
            <w:noProof/>
            <w:webHidden/>
          </w:rPr>
          <w:instrText xml:space="preserve"> PAGEREF _Toc490047517 \h </w:instrText>
        </w:r>
        <w:r>
          <w:rPr>
            <w:noProof/>
            <w:webHidden/>
          </w:rPr>
        </w:r>
        <w:r>
          <w:rPr>
            <w:noProof/>
            <w:webHidden/>
          </w:rPr>
          <w:fldChar w:fldCharType="separate"/>
        </w:r>
        <w:r>
          <w:rPr>
            <w:noProof/>
            <w:webHidden/>
          </w:rPr>
          <w:t>30</w:t>
        </w:r>
        <w:r>
          <w:rPr>
            <w:noProof/>
            <w:webHidden/>
          </w:rPr>
          <w:fldChar w:fldCharType="end"/>
        </w:r>
      </w:hyperlink>
    </w:p>
    <w:p w14:paraId="10B15708" w14:textId="77777777" w:rsidR="00400231" w:rsidRDefault="00400231">
      <w:pPr>
        <w:pStyle w:val="TOC2"/>
        <w:rPr>
          <w:rFonts w:asciiTheme="minorHAnsi" w:eastAsiaTheme="minorEastAsia" w:hAnsiTheme="minorHAnsi" w:cstheme="minorBidi"/>
          <w:noProof/>
          <w:sz w:val="22"/>
          <w:szCs w:val="22"/>
          <w:lang w:eastAsia="en-GB"/>
        </w:rPr>
      </w:pPr>
      <w:hyperlink w:anchor="_Toc490047518" w:history="1">
        <w:r w:rsidRPr="00972979">
          <w:rPr>
            <w:rStyle w:val="Hyperlink"/>
            <w:noProof/>
          </w:rPr>
          <w:t>9.2.</w:t>
        </w:r>
        <w:r>
          <w:rPr>
            <w:rFonts w:asciiTheme="minorHAnsi" w:eastAsiaTheme="minorEastAsia" w:hAnsiTheme="minorHAnsi" w:cstheme="minorBidi"/>
            <w:noProof/>
            <w:sz w:val="22"/>
            <w:szCs w:val="22"/>
            <w:lang w:eastAsia="en-GB"/>
          </w:rPr>
          <w:tab/>
        </w:r>
        <w:r w:rsidRPr="00972979">
          <w:rPr>
            <w:rStyle w:val="Hyperlink"/>
            <w:noProof/>
            <w:lang w:val="en-US"/>
          </w:rPr>
          <w:t>SMS Provider Role in SCCM</w:t>
        </w:r>
        <w:r>
          <w:rPr>
            <w:noProof/>
            <w:webHidden/>
          </w:rPr>
          <w:tab/>
        </w:r>
        <w:r>
          <w:rPr>
            <w:noProof/>
            <w:webHidden/>
          </w:rPr>
          <w:fldChar w:fldCharType="begin"/>
        </w:r>
        <w:r>
          <w:rPr>
            <w:noProof/>
            <w:webHidden/>
          </w:rPr>
          <w:instrText xml:space="preserve"> PAGEREF _Toc490047518 \h </w:instrText>
        </w:r>
        <w:r>
          <w:rPr>
            <w:noProof/>
            <w:webHidden/>
          </w:rPr>
        </w:r>
        <w:r>
          <w:rPr>
            <w:noProof/>
            <w:webHidden/>
          </w:rPr>
          <w:fldChar w:fldCharType="separate"/>
        </w:r>
        <w:r>
          <w:rPr>
            <w:noProof/>
            <w:webHidden/>
          </w:rPr>
          <w:t>30</w:t>
        </w:r>
        <w:r>
          <w:rPr>
            <w:noProof/>
            <w:webHidden/>
          </w:rPr>
          <w:fldChar w:fldCharType="end"/>
        </w:r>
      </w:hyperlink>
    </w:p>
    <w:p w14:paraId="7E64814E" w14:textId="77777777" w:rsidR="00400231" w:rsidRDefault="00400231">
      <w:pPr>
        <w:pStyle w:val="TOC2"/>
        <w:rPr>
          <w:rFonts w:asciiTheme="minorHAnsi" w:eastAsiaTheme="minorEastAsia" w:hAnsiTheme="minorHAnsi" w:cstheme="minorBidi"/>
          <w:noProof/>
          <w:sz w:val="22"/>
          <w:szCs w:val="22"/>
          <w:lang w:eastAsia="en-GB"/>
        </w:rPr>
      </w:pPr>
      <w:hyperlink w:anchor="_Toc490047519" w:history="1">
        <w:r w:rsidRPr="00972979">
          <w:rPr>
            <w:rStyle w:val="Hyperlink"/>
            <w:noProof/>
          </w:rPr>
          <w:t>9.3.</w:t>
        </w:r>
        <w:r>
          <w:rPr>
            <w:rFonts w:asciiTheme="minorHAnsi" w:eastAsiaTheme="minorEastAsia" w:hAnsiTheme="minorHAnsi" w:cstheme="minorBidi"/>
            <w:noProof/>
            <w:sz w:val="22"/>
            <w:szCs w:val="22"/>
            <w:lang w:eastAsia="en-GB"/>
          </w:rPr>
          <w:tab/>
        </w:r>
        <w:r w:rsidRPr="00972979">
          <w:rPr>
            <w:rStyle w:val="Hyperlink"/>
            <w:noProof/>
            <w:lang w:val="en-US"/>
          </w:rPr>
          <w:t>Using native WMI to create Collection query rules</w:t>
        </w:r>
        <w:r>
          <w:rPr>
            <w:noProof/>
            <w:webHidden/>
          </w:rPr>
          <w:tab/>
        </w:r>
        <w:r>
          <w:rPr>
            <w:noProof/>
            <w:webHidden/>
          </w:rPr>
          <w:fldChar w:fldCharType="begin"/>
        </w:r>
        <w:r>
          <w:rPr>
            <w:noProof/>
            <w:webHidden/>
          </w:rPr>
          <w:instrText xml:space="preserve"> PAGEREF _Toc490047519 \h </w:instrText>
        </w:r>
        <w:r>
          <w:rPr>
            <w:noProof/>
            <w:webHidden/>
          </w:rPr>
        </w:r>
        <w:r>
          <w:rPr>
            <w:noProof/>
            <w:webHidden/>
          </w:rPr>
          <w:fldChar w:fldCharType="separate"/>
        </w:r>
        <w:r>
          <w:rPr>
            <w:noProof/>
            <w:webHidden/>
          </w:rPr>
          <w:t>30</w:t>
        </w:r>
        <w:r>
          <w:rPr>
            <w:noProof/>
            <w:webHidden/>
          </w:rPr>
          <w:fldChar w:fldCharType="end"/>
        </w:r>
      </w:hyperlink>
    </w:p>
    <w:p w14:paraId="70C17E66" w14:textId="77777777" w:rsidR="00400231" w:rsidRDefault="00400231">
      <w:pPr>
        <w:pStyle w:val="TOC2"/>
        <w:rPr>
          <w:rFonts w:asciiTheme="minorHAnsi" w:eastAsiaTheme="minorEastAsia" w:hAnsiTheme="minorHAnsi" w:cstheme="minorBidi"/>
          <w:noProof/>
          <w:sz w:val="22"/>
          <w:szCs w:val="22"/>
          <w:lang w:eastAsia="en-GB"/>
        </w:rPr>
      </w:pPr>
      <w:hyperlink w:anchor="_Toc490047520" w:history="1">
        <w:r w:rsidRPr="00972979">
          <w:rPr>
            <w:rStyle w:val="Hyperlink"/>
            <w:noProof/>
          </w:rPr>
          <w:t>9.4.</w:t>
        </w:r>
        <w:r>
          <w:rPr>
            <w:rFonts w:asciiTheme="minorHAnsi" w:eastAsiaTheme="minorEastAsia" w:hAnsiTheme="minorHAnsi" w:cstheme="minorBidi"/>
            <w:noProof/>
            <w:sz w:val="22"/>
            <w:szCs w:val="22"/>
            <w:lang w:eastAsia="en-GB"/>
          </w:rPr>
          <w:tab/>
        </w:r>
        <w:r w:rsidRPr="00972979">
          <w:rPr>
            <w:rStyle w:val="Hyperlink"/>
            <w:noProof/>
            <w:lang w:val="en-US"/>
          </w:rPr>
          <w:t>Using .NET Type Accelerators</w:t>
        </w:r>
        <w:r>
          <w:rPr>
            <w:noProof/>
            <w:webHidden/>
          </w:rPr>
          <w:tab/>
        </w:r>
        <w:r>
          <w:rPr>
            <w:noProof/>
            <w:webHidden/>
          </w:rPr>
          <w:fldChar w:fldCharType="begin"/>
        </w:r>
        <w:r>
          <w:rPr>
            <w:noProof/>
            <w:webHidden/>
          </w:rPr>
          <w:instrText xml:space="preserve"> PAGEREF _Toc490047520 \h </w:instrText>
        </w:r>
        <w:r>
          <w:rPr>
            <w:noProof/>
            <w:webHidden/>
          </w:rPr>
        </w:r>
        <w:r>
          <w:rPr>
            <w:noProof/>
            <w:webHidden/>
          </w:rPr>
          <w:fldChar w:fldCharType="separate"/>
        </w:r>
        <w:r>
          <w:rPr>
            <w:noProof/>
            <w:webHidden/>
          </w:rPr>
          <w:t>30</w:t>
        </w:r>
        <w:r>
          <w:rPr>
            <w:noProof/>
            <w:webHidden/>
          </w:rPr>
          <w:fldChar w:fldCharType="end"/>
        </w:r>
      </w:hyperlink>
    </w:p>
    <w:p w14:paraId="4A1B1301" w14:textId="77777777" w:rsidR="00400231" w:rsidRDefault="00400231">
      <w:pPr>
        <w:pStyle w:val="TOC2"/>
        <w:rPr>
          <w:rFonts w:asciiTheme="minorHAnsi" w:eastAsiaTheme="minorEastAsia" w:hAnsiTheme="minorHAnsi" w:cstheme="minorBidi"/>
          <w:noProof/>
          <w:sz w:val="22"/>
          <w:szCs w:val="22"/>
          <w:lang w:eastAsia="en-GB"/>
        </w:rPr>
      </w:pPr>
      <w:hyperlink w:anchor="_Toc490047521" w:history="1">
        <w:r w:rsidRPr="00972979">
          <w:rPr>
            <w:rStyle w:val="Hyperlink"/>
            <w:noProof/>
          </w:rPr>
          <w:t>9.5.</w:t>
        </w:r>
        <w:r>
          <w:rPr>
            <w:rFonts w:asciiTheme="minorHAnsi" w:eastAsiaTheme="minorEastAsia" w:hAnsiTheme="minorHAnsi" w:cstheme="minorBidi"/>
            <w:noProof/>
            <w:sz w:val="22"/>
            <w:szCs w:val="22"/>
            <w:lang w:eastAsia="en-GB"/>
          </w:rPr>
          <w:tab/>
        </w:r>
        <w:r w:rsidRPr="00972979">
          <w:rPr>
            <w:rStyle w:val="Hyperlink"/>
            <w:noProof/>
            <w:lang w:val="en-US"/>
          </w:rPr>
          <w:t>Membership Rules</w:t>
        </w:r>
        <w:r>
          <w:rPr>
            <w:noProof/>
            <w:webHidden/>
          </w:rPr>
          <w:tab/>
        </w:r>
        <w:r>
          <w:rPr>
            <w:noProof/>
            <w:webHidden/>
          </w:rPr>
          <w:fldChar w:fldCharType="begin"/>
        </w:r>
        <w:r>
          <w:rPr>
            <w:noProof/>
            <w:webHidden/>
          </w:rPr>
          <w:instrText xml:space="preserve"> PAGEREF _Toc490047521 \h </w:instrText>
        </w:r>
        <w:r>
          <w:rPr>
            <w:noProof/>
            <w:webHidden/>
          </w:rPr>
        </w:r>
        <w:r>
          <w:rPr>
            <w:noProof/>
            <w:webHidden/>
          </w:rPr>
          <w:fldChar w:fldCharType="separate"/>
        </w:r>
        <w:r>
          <w:rPr>
            <w:noProof/>
            <w:webHidden/>
          </w:rPr>
          <w:t>32</w:t>
        </w:r>
        <w:r>
          <w:rPr>
            <w:noProof/>
            <w:webHidden/>
          </w:rPr>
          <w:fldChar w:fldCharType="end"/>
        </w:r>
      </w:hyperlink>
    </w:p>
    <w:p w14:paraId="0BB4E243" w14:textId="77777777" w:rsidR="00400231" w:rsidRDefault="00400231">
      <w:pPr>
        <w:pStyle w:val="TOC2"/>
        <w:rPr>
          <w:rFonts w:asciiTheme="minorHAnsi" w:eastAsiaTheme="minorEastAsia" w:hAnsiTheme="minorHAnsi" w:cstheme="minorBidi"/>
          <w:noProof/>
          <w:sz w:val="22"/>
          <w:szCs w:val="22"/>
          <w:lang w:eastAsia="en-GB"/>
        </w:rPr>
      </w:pPr>
      <w:hyperlink w:anchor="_Toc490047522" w:history="1">
        <w:r w:rsidRPr="00972979">
          <w:rPr>
            <w:rStyle w:val="Hyperlink"/>
            <w:noProof/>
          </w:rPr>
          <w:t>9.6.</w:t>
        </w:r>
        <w:r>
          <w:rPr>
            <w:rFonts w:asciiTheme="minorHAnsi" w:eastAsiaTheme="minorEastAsia" w:hAnsiTheme="minorHAnsi" w:cstheme="minorBidi"/>
            <w:noProof/>
            <w:sz w:val="22"/>
            <w:szCs w:val="22"/>
            <w:lang w:eastAsia="en-GB"/>
          </w:rPr>
          <w:tab/>
        </w:r>
        <w:r w:rsidRPr="00972979">
          <w:rPr>
            <w:rStyle w:val="Hyperlink"/>
            <w:noProof/>
            <w:lang w:val="en-US"/>
          </w:rPr>
          <w:t>Refresh Schedules</w:t>
        </w:r>
        <w:r>
          <w:rPr>
            <w:noProof/>
            <w:webHidden/>
          </w:rPr>
          <w:tab/>
        </w:r>
        <w:r>
          <w:rPr>
            <w:noProof/>
            <w:webHidden/>
          </w:rPr>
          <w:fldChar w:fldCharType="begin"/>
        </w:r>
        <w:r>
          <w:rPr>
            <w:noProof/>
            <w:webHidden/>
          </w:rPr>
          <w:instrText xml:space="preserve"> PAGEREF _Toc490047522 \h </w:instrText>
        </w:r>
        <w:r>
          <w:rPr>
            <w:noProof/>
            <w:webHidden/>
          </w:rPr>
        </w:r>
        <w:r>
          <w:rPr>
            <w:noProof/>
            <w:webHidden/>
          </w:rPr>
          <w:fldChar w:fldCharType="separate"/>
        </w:r>
        <w:r>
          <w:rPr>
            <w:noProof/>
            <w:webHidden/>
          </w:rPr>
          <w:t>33</w:t>
        </w:r>
        <w:r>
          <w:rPr>
            <w:noProof/>
            <w:webHidden/>
          </w:rPr>
          <w:fldChar w:fldCharType="end"/>
        </w:r>
      </w:hyperlink>
    </w:p>
    <w:p w14:paraId="3558D019" w14:textId="77777777" w:rsidR="00400231" w:rsidRDefault="00400231">
      <w:pPr>
        <w:pStyle w:val="TOC1"/>
        <w:tabs>
          <w:tab w:val="left" w:pos="660"/>
        </w:tabs>
        <w:rPr>
          <w:rFonts w:asciiTheme="minorHAnsi" w:eastAsiaTheme="minorEastAsia" w:hAnsiTheme="minorHAnsi" w:cstheme="minorBidi"/>
          <w:sz w:val="22"/>
          <w:szCs w:val="22"/>
          <w:lang w:eastAsia="en-GB"/>
        </w:rPr>
      </w:pPr>
      <w:hyperlink w:anchor="_Toc490047523" w:history="1">
        <w:r w:rsidRPr="00972979">
          <w:rPr>
            <w:rStyle w:val="Hyperlink"/>
          </w:rPr>
          <w:t>10.</w:t>
        </w:r>
        <w:r>
          <w:rPr>
            <w:rFonts w:asciiTheme="minorHAnsi" w:eastAsiaTheme="minorEastAsia" w:hAnsiTheme="minorHAnsi" w:cstheme="minorBidi"/>
            <w:sz w:val="22"/>
            <w:szCs w:val="22"/>
            <w:lang w:eastAsia="en-GB"/>
          </w:rPr>
          <w:tab/>
        </w:r>
        <w:r w:rsidRPr="00972979">
          <w:rPr>
            <w:rStyle w:val="Hyperlink"/>
          </w:rPr>
          <w:t>Appendix</w:t>
        </w:r>
        <w:r>
          <w:rPr>
            <w:webHidden/>
          </w:rPr>
          <w:tab/>
        </w:r>
        <w:r>
          <w:rPr>
            <w:webHidden/>
          </w:rPr>
          <w:fldChar w:fldCharType="begin"/>
        </w:r>
        <w:r>
          <w:rPr>
            <w:webHidden/>
          </w:rPr>
          <w:instrText xml:space="preserve"> PAGEREF _Toc490047523 \h </w:instrText>
        </w:r>
        <w:r>
          <w:rPr>
            <w:webHidden/>
          </w:rPr>
        </w:r>
        <w:r>
          <w:rPr>
            <w:webHidden/>
          </w:rPr>
          <w:fldChar w:fldCharType="separate"/>
        </w:r>
        <w:r>
          <w:rPr>
            <w:webHidden/>
          </w:rPr>
          <w:t>35</w:t>
        </w:r>
        <w:r>
          <w:rPr>
            <w:webHidden/>
          </w:rPr>
          <w:fldChar w:fldCharType="end"/>
        </w:r>
      </w:hyperlink>
    </w:p>
    <w:p w14:paraId="13AB0B4F" w14:textId="77777777" w:rsidR="00542B8E" w:rsidRPr="009F4289" w:rsidRDefault="00542B8E" w:rsidP="00542B8E">
      <w:pPr>
        <w:rPr>
          <w:rFonts w:cs="Arial"/>
        </w:rPr>
      </w:pPr>
      <w:r w:rsidRPr="009F4289">
        <w:rPr>
          <w:rFonts w:cs="Arial"/>
          <w:b/>
          <w:bCs/>
          <w:noProof/>
        </w:rPr>
        <w:fldChar w:fldCharType="end"/>
      </w:r>
    </w:p>
    <w:p w14:paraId="23DD9577" w14:textId="77777777" w:rsidR="00542B8E" w:rsidRPr="009F4289" w:rsidRDefault="00542B8E" w:rsidP="00542B8E">
      <w:pPr>
        <w:pStyle w:val="DocInfo-Heading"/>
        <w:rPr>
          <w:rFonts w:cs="Arial"/>
          <w:sz w:val="24"/>
          <w:szCs w:val="24"/>
        </w:rPr>
      </w:pPr>
      <w:r w:rsidRPr="009F4289">
        <w:rPr>
          <w:rFonts w:cs="Arial"/>
          <w:sz w:val="24"/>
          <w:szCs w:val="24"/>
        </w:rPr>
        <w:br w:type="page"/>
      </w:r>
      <w:r w:rsidRPr="009F4289">
        <w:rPr>
          <w:rFonts w:cs="Arial"/>
          <w:sz w:val="24"/>
          <w:szCs w:val="24"/>
        </w:rPr>
        <w:lastRenderedPageBreak/>
        <w:t>Document Information</w:t>
      </w:r>
    </w:p>
    <w:p w14:paraId="06BBBFD0" w14:textId="77777777" w:rsidR="00542B8E" w:rsidRPr="009F4289" w:rsidRDefault="00542B8E" w:rsidP="00542B8E">
      <w:pPr>
        <w:pStyle w:val="DocInfo-Heading"/>
        <w:rPr>
          <w:rFonts w:cs="Arial"/>
          <w:sz w:val="24"/>
          <w:szCs w:val="24"/>
          <w:lang w:val="en-GB"/>
        </w:rPr>
      </w:pPr>
      <w:r w:rsidRPr="009F4289">
        <w:rPr>
          <w:rFonts w:cs="Arial"/>
          <w:sz w:val="24"/>
          <w:szCs w:val="24"/>
          <w:lang w:val="en-GB"/>
        </w:rPr>
        <w:t>Revision History</w:t>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bottom w:w="57" w:type="dxa"/>
        </w:tblCellMar>
        <w:tblLook w:val="0420" w:firstRow="1" w:lastRow="0" w:firstColumn="0" w:lastColumn="0" w:noHBand="0" w:noVBand="1"/>
      </w:tblPr>
      <w:tblGrid>
        <w:gridCol w:w="1833"/>
        <w:gridCol w:w="1107"/>
        <w:gridCol w:w="1421"/>
        <w:gridCol w:w="2693"/>
        <w:gridCol w:w="3021"/>
      </w:tblGrid>
      <w:tr w:rsidR="00542B8E" w:rsidRPr="009F4289" w14:paraId="09FC187D" w14:textId="77777777" w:rsidTr="00A52230">
        <w:tc>
          <w:tcPr>
            <w:tcW w:w="1833" w:type="dxa"/>
            <w:shd w:val="clear" w:color="auto" w:fill="BFBFBF"/>
          </w:tcPr>
          <w:p w14:paraId="6BBA5046" w14:textId="77777777" w:rsidR="00542B8E" w:rsidRPr="009F4289" w:rsidRDefault="00542B8E" w:rsidP="00542B8E">
            <w:pPr>
              <w:rPr>
                <w:rFonts w:eastAsia="Times New Roman" w:cs="Arial"/>
                <w:b/>
                <w:bCs/>
              </w:rPr>
            </w:pPr>
            <w:r w:rsidRPr="009F4289">
              <w:rPr>
                <w:rFonts w:eastAsia="Times New Roman" w:cs="Arial"/>
                <w:b/>
                <w:bCs/>
              </w:rPr>
              <w:t>Date</w:t>
            </w:r>
          </w:p>
        </w:tc>
        <w:tc>
          <w:tcPr>
            <w:tcW w:w="1107" w:type="dxa"/>
            <w:shd w:val="clear" w:color="auto" w:fill="BFBFBF"/>
          </w:tcPr>
          <w:p w14:paraId="65A672BB" w14:textId="77777777" w:rsidR="00542B8E" w:rsidRPr="009F4289" w:rsidRDefault="00542B8E" w:rsidP="00542B8E">
            <w:pPr>
              <w:rPr>
                <w:rFonts w:eastAsia="Times New Roman" w:cs="Arial"/>
                <w:b/>
                <w:bCs/>
              </w:rPr>
            </w:pPr>
            <w:r w:rsidRPr="009F4289">
              <w:rPr>
                <w:rFonts w:eastAsia="Times New Roman" w:cs="Arial"/>
                <w:b/>
                <w:bCs/>
              </w:rPr>
              <w:t>Version</w:t>
            </w:r>
          </w:p>
        </w:tc>
        <w:tc>
          <w:tcPr>
            <w:tcW w:w="1421" w:type="dxa"/>
            <w:shd w:val="clear" w:color="auto" w:fill="BFBFBF"/>
          </w:tcPr>
          <w:p w14:paraId="3D8C5FF4" w14:textId="77777777" w:rsidR="00542B8E" w:rsidRPr="009F4289" w:rsidRDefault="00542B8E" w:rsidP="00542B8E">
            <w:pPr>
              <w:rPr>
                <w:rFonts w:eastAsia="Times New Roman" w:cs="Arial"/>
                <w:b/>
                <w:bCs/>
              </w:rPr>
            </w:pPr>
            <w:r w:rsidRPr="009F4289">
              <w:rPr>
                <w:rFonts w:eastAsia="Times New Roman" w:cs="Arial"/>
                <w:b/>
                <w:bCs/>
              </w:rPr>
              <w:t>Status</w:t>
            </w:r>
          </w:p>
        </w:tc>
        <w:tc>
          <w:tcPr>
            <w:tcW w:w="2693" w:type="dxa"/>
            <w:shd w:val="clear" w:color="auto" w:fill="BFBFBF"/>
          </w:tcPr>
          <w:p w14:paraId="4D49DC52" w14:textId="77777777" w:rsidR="00542B8E" w:rsidRPr="009F4289" w:rsidRDefault="00542B8E" w:rsidP="00542B8E">
            <w:pPr>
              <w:rPr>
                <w:rFonts w:eastAsia="Times New Roman" w:cs="Arial"/>
                <w:b/>
                <w:bCs/>
              </w:rPr>
            </w:pPr>
            <w:r w:rsidRPr="009F4289">
              <w:rPr>
                <w:rFonts w:eastAsia="Times New Roman" w:cs="Arial"/>
                <w:b/>
                <w:bCs/>
              </w:rPr>
              <w:t>Prepared by</w:t>
            </w:r>
          </w:p>
        </w:tc>
        <w:tc>
          <w:tcPr>
            <w:tcW w:w="3021" w:type="dxa"/>
            <w:shd w:val="clear" w:color="auto" w:fill="BFBFBF"/>
          </w:tcPr>
          <w:p w14:paraId="259616F9" w14:textId="77777777" w:rsidR="00542B8E" w:rsidRPr="009F4289" w:rsidRDefault="00542B8E" w:rsidP="00542B8E">
            <w:pPr>
              <w:rPr>
                <w:rFonts w:eastAsia="Times New Roman" w:cs="Arial"/>
                <w:b/>
                <w:bCs/>
              </w:rPr>
            </w:pPr>
            <w:r w:rsidRPr="009F4289">
              <w:rPr>
                <w:rFonts w:eastAsia="Times New Roman" w:cs="Arial"/>
                <w:b/>
                <w:bCs/>
              </w:rPr>
              <w:t>Comments</w:t>
            </w:r>
          </w:p>
        </w:tc>
      </w:tr>
      <w:tr w:rsidR="00A52230" w:rsidRPr="009F4289" w14:paraId="7FDF5F34" w14:textId="77777777" w:rsidTr="00A52230">
        <w:tc>
          <w:tcPr>
            <w:tcW w:w="1833" w:type="dxa"/>
            <w:shd w:val="clear" w:color="auto" w:fill="F2F2F2"/>
          </w:tcPr>
          <w:p w14:paraId="36D9D2EB" w14:textId="354FB57F" w:rsidR="00A52230" w:rsidRPr="009F4289" w:rsidRDefault="00155C15" w:rsidP="00A52230">
            <w:pPr>
              <w:rPr>
                <w:rFonts w:eastAsia="Calibri" w:cs="Arial"/>
              </w:rPr>
            </w:pPr>
            <w:r>
              <w:rPr>
                <w:rFonts w:eastAsia="Calibri" w:cs="Arial"/>
              </w:rPr>
              <w:t>19</w:t>
            </w:r>
            <w:r w:rsidR="00772E93" w:rsidRPr="009F4289">
              <w:rPr>
                <w:rFonts w:eastAsia="Calibri" w:cs="Arial"/>
                <w:vertAlign w:val="superscript"/>
              </w:rPr>
              <w:t>th</w:t>
            </w:r>
            <w:r w:rsidR="00772E93" w:rsidRPr="009F4289">
              <w:rPr>
                <w:rFonts w:eastAsia="Calibri" w:cs="Arial"/>
              </w:rPr>
              <w:t xml:space="preserve"> July 2017</w:t>
            </w:r>
          </w:p>
        </w:tc>
        <w:tc>
          <w:tcPr>
            <w:tcW w:w="1107" w:type="dxa"/>
            <w:shd w:val="clear" w:color="auto" w:fill="F2F2F2"/>
          </w:tcPr>
          <w:p w14:paraId="5D7D5870" w14:textId="42C36E7E" w:rsidR="00A52230" w:rsidRPr="009F4289" w:rsidRDefault="00772E93" w:rsidP="00A52230">
            <w:pPr>
              <w:rPr>
                <w:rFonts w:eastAsia="Calibri" w:cs="Arial"/>
              </w:rPr>
            </w:pPr>
            <w:r w:rsidRPr="009F4289">
              <w:rPr>
                <w:rFonts w:eastAsia="Calibri" w:cs="Arial"/>
              </w:rPr>
              <w:t>0.1</w:t>
            </w:r>
          </w:p>
        </w:tc>
        <w:tc>
          <w:tcPr>
            <w:tcW w:w="1421" w:type="dxa"/>
            <w:shd w:val="clear" w:color="auto" w:fill="F2F2F2"/>
          </w:tcPr>
          <w:p w14:paraId="2CB69D13" w14:textId="5E72A22D" w:rsidR="00A52230" w:rsidRPr="009F4289" w:rsidRDefault="00772E93" w:rsidP="00542B8E">
            <w:pPr>
              <w:rPr>
                <w:rFonts w:eastAsia="Calibri" w:cs="Arial"/>
              </w:rPr>
            </w:pPr>
            <w:r w:rsidRPr="009F4289">
              <w:rPr>
                <w:rFonts w:eastAsia="Calibri" w:cs="Arial"/>
              </w:rPr>
              <w:t>Draft</w:t>
            </w:r>
          </w:p>
        </w:tc>
        <w:tc>
          <w:tcPr>
            <w:tcW w:w="2693" w:type="dxa"/>
            <w:shd w:val="clear" w:color="auto" w:fill="F2F2F2"/>
          </w:tcPr>
          <w:p w14:paraId="74B4BA51" w14:textId="6EC48058" w:rsidR="00A52230" w:rsidRPr="009F4289" w:rsidRDefault="00772E93" w:rsidP="00542B8E">
            <w:pPr>
              <w:rPr>
                <w:rFonts w:eastAsia="Calibri" w:cs="Arial"/>
              </w:rPr>
            </w:pPr>
            <w:r w:rsidRPr="009F4289">
              <w:rPr>
                <w:rFonts w:eastAsia="Calibri" w:cs="Arial"/>
              </w:rPr>
              <w:t>Gary Wells</w:t>
            </w:r>
          </w:p>
        </w:tc>
        <w:tc>
          <w:tcPr>
            <w:tcW w:w="3021" w:type="dxa"/>
            <w:shd w:val="clear" w:color="auto" w:fill="F2F2F2"/>
          </w:tcPr>
          <w:p w14:paraId="545C9C27" w14:textId="6C58510C" w:rsidR="00A52230" w:rsidRPr="009F4289" w:rsidRDefault="00155C15" w:rsidP="00542B8E">
            <w:pPr>
              <w:rPr>
                <w:rFonts w:eastAsia="Calibri" w:cs="Arial"/>
              </w:rPr>
            </w:pPr>
            <w:r>
              <w:rPr>
                <w:rFonts w:eastAsia="Calibri" w:cs="Arial"/>
              </w:rPr>
              <w:t>Initial Draft</w:t>
            </w:r>
          </w:p>
        </w:tc>
      </w:tr>
      <w:tr w:rsidR="00A52230" w:rsidRPr="009F4289" w14:paraId="4368085A" w14:textId="77777777" w:rsidTr="00A52230">
        <w:tc>
          <w:tcPr>
            <w:tcW w:w="1833" w:type="dxa"/>
            <w:shd w:val="clear" w:color="auto" w:fill="F2F2F2"/>
          </w:tcPr>
          <w:p w14:paraId="1F59D901" w14:textId="3CF905D7" w:rsidR="00A52230" w:rsidRPr="009F4289" w:rsidRDefault="00A52230" w:rsidP="00A52230">
            <w:pPr>
              <w:rPr>
                <w:rFonts w:eastAsia="Calibri" w:cs="Arial"/>
              </w:rPr>
            </w:pPr>
          </w:p>
        </w:tc>
        <w:tc>
          <w:tcPr>
            <w:tcW w:w="1107" w:type="dxa"/>
            <w:shd w:val="clear" w:color="auto" w:fill="F2F2F2"/>
          </w:tcPr>
          <w:p w14:paraId="54E6C637" w14:textId="10202A07" w:rsidR="00A52230" w:rsidRPr="009F4289" w:rsidRDefault="00A52230" w:rsidP="00A52230">
            <w:pPr>
              <w:rPr>
                <w:rFonts w:eastAsia="Calibri" w:cs="Arial"/>
              </w:rPr>
            </w:pPr>
          </w:p>
        </w:tc>
        <w:tc>
          <w:tcPr>
            <w:tcW w:w="1421" w:type="dxa"/>
            <w:shd w:val="clear" w:color="auto" w:fill="F2F2F2"/>
          </w:tcPr>
          <w:p w14:paraId="344F176E" w14:textId="6839E557" w:rsidR="00A52230" w:rsidRPr="009F4289" w:rsidRDefault="00A52230" w:rsidP="00542B8E">
            <w:pPr>
              <w:rPr>
                <w:rFonts w:eastAsia="Calibri" w:cs="Arial"/>
              </w:rPr>
            </w:pPr>
          </w:p>
        </w:tc>
        <w:tc>
          <w:tcPr>
            <w:tcW w:w="2693" w:type="dxa"/>
            <w:shd w:val="clear" w:color="auto" w:fill="F2F2F2"/>
          </w:tcPr>
          <w:p w14:paraId="59429C91" w14:textId="6294241A" w:rsidR="00A52230" w:rsidRPr="009F4289" w:rsidRDefault="00A52230" w:rsidP="00542B8E">
            <w:pPr>
              <w:rPr>
                <w:rFonts w:eastAsia="Calibri" w:cs="Arial"/>
              </w:rPr>
            </w:pPr>
          </w:p>
        </w:tc>
        <w:tc>
          <w:tcPr>
            <w:tcW w:w="3021" w:type="dxa"/>
            <w:shd w:val="clear" w:color="auto" w:fill="F2F2F2"/>
          </w:tcPr>
          <w:p w14:paraId="6B7D5D0F" w14:textId="77777777" w:rsidR="00A52230" w:rsidRPr="009F4289" w:rsidRDefault="00A52230" w:rsidP="00542B8E">
            <w:pPr>
              <w:rPr>
                <w:rFonts w:eastAsia="Calibri" w:cs="Arial"/>
              </w:rPr>
            </w:pPr>
          </w:p>
        </w:tc>
      </w:tr>
      <w:tr w:rsidR="00542B8E" w:rsidRPr="009F4289" w14:paraId="01D8C0F9" w14:textId="77777777" w:rsidTr="00A52230">
        <w:tc>
          <w:tcPr>
            <w:tcW w:w="1833" w:type="dxa"/>
            <w:shd w:val="clear" w:color="auto" w:fill="F2F2F2"/>
          </w:tcPr>
          <w:p w14:paraId="27443892" w14:textId="3861E4E5" w:rsidR="00542B8E" w:rsidRPr="009F4289" w:rsidRDefault="00542B8E" w:rsidP="00A52230">
            <w:pPr>
              <w:rPr>
                <w:rFonts w:eastAsia="Calibri" w:cs="Arial"/>
              </w:rPr>
            </w:pPr>
          </w:p>
        </w:tc>
        <w:tc>
          <w:tcPr>
            <w:tcW w:w="1107" w:type="dxa"/>
            <w:shd w:val="clear" w:color="auto" w:fill="F2F2F2"/>
          </w:tcPr>
          <w:p w14:paraId="7F3B059D" w14:textId="7BAEFD6C" w:rsidR="00542B8E" w:rsidRPr="009F4289" w:rsidRDefault="00542B8E" w:rsidP="00A52230">
            <w:pPr>
              <w:rPr>
                <w:rFonts w:eastAsia="Calibri" w:cs="Arial"/>
              </w:rPr>
            </w:pPr>
          </w:p>
        </w:tc>
        <w:tc>
          <w:tcPr>
            <w:tcW w:w="1421" w:type="dxa"/>
            <w:shd w:val="clear" w:color="auto" w:fill="F2F2F2"/>
          </w:tcPr>
          <w:p w14:paraId="16534A4E" w14:textId="543B22B3" w:rsidR="00542B8E" w:rsidRPr="009F4289" w:rsidRDefault="00542B8E" w:rsidP="00542B8E">
            <w:pPr>
              <w:rPr>
                <w:rFonts w:eastAsia="Calibri" w:cs="Arial"/>
              </w:rPr>
            </w:pPr>
          </w:p>
        </w:tc>
        <w:tc>
          <w:tcPr>
            <w:tcW w:w="2693" w:type="dxa"/>
            <w:shd w:val="clear" w:color="auto" w:fill="F2F2F2"/>
          </w:tcPr>
          <w:p w14:paraId="145645F7" w14:textId="35C4A6AE" w:rsidR="00542B8E" w:rsidRPr="009F4289" w:rsidRDefault="00542B8E" w:rsidP="00542B8E">
            <w:pPr>
              <w:rPr>
                <w:rFonts w:eastAsia="Calibri" w:cs="Arial"/>
              </w:rPr>
            </w:pPr>
          </w:p>
        </w:tc>
        <w:tc>
          <w:tcPr>
            <w:tcW w:w="3021" w:type="dxa"/>
            <w:shd w:val="clear" w:color="auto" w:fill="F2F2F2"/>
          </w:tcPr>
          <w:p w14:paraId="4CC6CDFA" w14:textId="50505B1F" w:rsidR="00542B8E" w:rsidRPr="009F4289" w:rsidRDefault="00542B8E" w:rsidP="00542B8E">
            <w:pPr>
              <w:rPr>
                <w:rFonts w:eastAsia="Calibri" w:cs="Arial"/>
              </w:rPr>
            </w:pPr>
          </w:p>
        </w:tc>
      </w:tr>
    </w:tbl>
    <w:p w14:paraId="736FB911" w14:textId="77777777" w:rsidR="00542B8E" w:rsidRPr="009F4289" w:rsidRDefault="00542B8E" w:rsidP="00542B8E">
      <w:pPr>
        <w:pStyle w:val="DocInfo-Heading"/>
        <w:rPr>
          <w:rFonts w:cs="Arial"/>
          <w:sz w:val="24"/>
          <w:szCs w:val="24"/>
          <w:lang w:val="en-GB"/>
        </w:rPr>
      </w:pPr>
      <w:r w:rsidRPr="009F4289">
        <w:rPr>
          <w:rFonts w:cs="Arial"/>
          <w:sz w:val="24"/>
          <w:szCs w:val="24"/>
          <w:lang w:val="en-GB"/>
        </w:rPr>
        <w:t>Document Control</w:t>
      </w:r>
    </w:p>
    <w:tbl>
      <w:tblPr>
        <w:tblW w:w="10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bottom w:w="57" w:type="dxa"/>
        </w:tblCellMar>
        <w:tblLook w:val="0420" w:firstRow="1" w:lastRow="0" w:firstColumn="0" w:lastColumn="0" w:noHBand="0" w:noVBand="1"/>
      </w:tblPr>
      <w:tblGrid>
        <w:gridCol w:w="1266"/>
        <w:gridCol w:w="3111"/>
        <w:gridCol w:w="6103"/>
      </w:tblGrid>
      <w:tr w:rsidR="00B93596" w:rsidRPr="009F4289" w14:paraId="1DC22616" w14:textId="77777777" w:rsidTr="00B93596">
        <w:tc>
          <w:tcPr>
            <w:tcW w:w="1266" w:type="dxa"/>
            <w:shd w:val="clear" w:color="auto" w:fill="BFBFBF"/>
          </w:tcPr>
          <w:p w14:paraId="201BAC41" w14:textId="77777777" w:rsidR="00B93596" w:rsidRPr="009F4289" w:rsidRDefault="00B93596" w:rsidP="00542B8E">
            <w:pPr>
              <w:rPr>
                <w:rFonts w:eastAsia="Times New Roman" w:cs="Arial"/>
                <w:b/>
                <w:bCs/>
              </w:rPr>
            </w:pPr>
            <w:r w:rsidRPr="009F4289">
              <w:rPr>
                <w:rFonts w:eastAsia="Times New Roman" w:cs="Arial"/>
                <w:b/>
                <w:bCs/>
              </w:rPr>
              <w:t>Role</w:t>
            </w:r>
          </w:p>
        </w:tc>
        <w:tc>
          <w:tcPr>
            <w:tcW w:w="3111" w:type="dxa"/>
            <w:shd w:val="clear" w:color="auto" w:fill="BFBFBF"/>
          </w:tcPr>
          <w:p w14:paraId="60ABF362" w14:textId="77777777" w:rsidR="00B93596" w:rsidRPr="009F4289" w:rsidRDefault="00B93596" w:rsidP="00542B8E">
            <w:pPr>
              <w:rPr>
                <w:rFonts w:eastAsia="Times New Roman" w:cs="Arial"/>
                <w:b/>
                <w:bCs/>
              </w:rPr>
            </w:pPr>
            <w:r w:rsidRPr="009F4289">
              <w:rPr>
                <w:rFonts w:eastAsia="Times New Roman" w:cs="Arial"/>
                <w:b/>
                <w:bCs/>
              </w:rPr>
              <w:t>Name</w:t>
            </w:r>
          </w:p>
        </w:tc>
        <w:tc>
          <w:tcPr>
            <w:tcW w:w="6103" w:type="dxa"/>
            <w:shd w:val="clear" w:color="auto" w:fill="BFBFBF"/>
          </w:tcPr>
          <w:p w14:paraId="3FA4D22A" w14:textId="77777777" w:rsidR="00B93596" w:rsidRPr="009F4289" w:rsidRDefault="00B93596" w:rsidP="00542B8E">
            <w:pPr>
              <w:rPr>
                <w:rFonts w:eastAsia="Times New Roman" w:cs="Arial"/>
                <w:b/>
                <w:bCs/>
              </w:rPr>
            </w:pPr>
            <w:r w:rsidRPr="009F4289">
              <w:rPr>
                <w:rFonts w:eastAsia="Times New Roman" w:cs="Arial"/>
                <w:b/>
                <w:bCs/>
              </w:rPr>
              <w:t>E-mail</w:t>
            </w:r>
          </w:p>
        </w:tc>
      </w:tr>
      <w:tr w:rsidR="00B93596" w:rsidRPr="009F4289" w14:paraId="7EB0AEE7" w14:textId="77777777" w:rsidTr="00B93596">
        <w:tc>
          <w:tcPr>
            <w:tcW w:w="1266" w:type="dxa"/>
            <w:shd w:val="clear" w:color="auto" w:fill="F2F2F2"/>
          </w:tcPr>
          <w:p w14:paraId="3C3BCA79" w14:textId="2B956CC8" w:rsidR="00B93596" w:rsidRPr="009F4289" w:rsidRDefault="00B93596" w:rsidP="00542B8E">
            <w:pPr>
              <w:rPr>
                <w:rFonts w:eastAsia="Calibri" w:cs="Arial"/>
              </w:rPr>
            </w:pPr>
          </w:p>
        </w:tc>
        <w:tc>
          <w:tcPr>
            <w:tcW w:w="3111" w:type="dxa"/>
            <w:shd w:val="clear" w:color="auto" w:fill="F2F2F2"/>
          </w:tcPr>
          <w:p w14:paraId="5CD34B70" w14:textId="7FA9AE6C" w:rsidR="00B93596" w:rsidRPr="009F4289" w:rsidRDefault="00B93596" w:rsidP="00542B8E">
            <w:pPr>
              <w:rPr>
                <w:rFonts w:eastAsia="Calibri" w:cs="Arial"/>
              </w:rPr>
            </w:pPr>
          </w:p>
        </w:tc>
        <w:tc>
          <w:tcPr>
            <w:tcW w:w="6103" w:type="dxa"/>
            <w:shd w:val="clear" w:color="auto" w:fill="F2F2F2"/>
          </w:tcPr>
          <w:p w14:paraId="3101EC78" w14:textId="165CC2CB" w:rsidR="00B93596" w:rsidRPr="009F4289" w:rsidRDefault="00B93596" w:rsidP="003D17E8">
            <w:pPr>
              <w:rPr>
                <w:rFonts w:eastAsia="Calibri" w:cs="Arial"/>
              </w:rPr>
            </w:pPr>
          </w:p>
        </w:tc>
      </w:tr>
      <w:tr w:rsidR="00B93596" w:rsidRPr="009F4289" w14:paraId="2BB995BC" w14:textId="77777777" w:rsidTr="00B93596">
        <w:tc>
          <w:tcPr>
            <w:tcW w:w="1266" w:type="dxa"/>
            <w:shd w:val="clear" w:color="auto" w:fill="F2F2F2"/>
          </w:tcPr>
          <w:p w14:paraId="5B32D8D7" w14:textId="7424D48C" w:rsidR="00B93596" w:rsidRPr="009F4289" w:rsidRDefault="00B93596" w:rsidP="00542B8E">
            <w:pPr>
              <w:rPr>
                <w:rFonts w:eastAsia="Calibri" w:cs="Arial"/>
              </w:rPr>
            </w:pPr>
          </w:p>
        </w:tc>
        <w:tc>
          <w:tcPr>
            <w:tcW w:w="3111" w:type="dxa"/>
            <w:shd w:val="clear" w:color="auto" w:fill="F2F2F2"/>
          </w:tcPr>
          <w:p w14:paraId="48B592F0" w14:textId="6F8C4AF7" w:rsidR="00B93596" w:rsidRPr="009F4289" w:rsidRDefault="00B93596" w:rsidP="00542B8E">
            <w:pPr>
              <w:rPr>
                <w:rFonts w:eastAsia="Calibri" w:cs="Arial"/>
              </w:rPr>
            </w:pPr>
          </w:p>
        </w:tc>
        <w:tc>
          <w:tcPr>
            <w:tcW w:w="6103" w:type="dxa"/>
            <w:shd w:val="clear" w:color="auto" w:fill="F2F2F2"/>
          </w:tcPr>
          <w:p w14:paraId="78D2CB10" w14:textId="1E7AFEC3" w:rsidR="00B93596" w:rsidRPr="009F4289" w:rsidRDefault="00B93596" w:rsidP="003D17E8">
            <w:pPr>
              <w:rPr>
                <w:rFonts w:eastAsia="Calibri" w:cs="Arial"/>
              </w:rPr>
            </w:pPr>
          </w:p>
        </w:tc>
      </w:tr>
      <w:tr w:rsidR="00B93596" w:rsidRPr="009F4289" w14:paraId="4BAEB057" w14:textId="77777777" w:rsidTr="00B93596">
        <w:tc>
          <w:tcPr>
            <w:tcW w:w="1266" w:type="dxa"/>
            <w:shd w:val="clear" w:color="auto" w:fill="F2F2F2"/>
          </w:tcPr>
          <w:p w14:paraId="09B21F6C" w14:textId="17A60BFE" w:rsidR="00B93596" w:rsidRPr="009F4289" w:rsidRDefault="00B93596" w:rsidP="00542B8E">
            <w:pPr>
              <w:rPr>
                <w:rFonts w:eastAsia="Calibri" w:cs="Arial"/>
              </w:rPr>
            </w:pPr>
          </w:p>
        </w:tc>
        <w:tc>
          <w:tcPr>
            <w:tcW w:w="3111" w:type="dxa"/>
            <w:shd w:val="clear" w:color="auto" w:fill="F2F2F2"/>
          </w:tcPr>
          <w:p w14:paraId="116C28B6" w14:textId="0D1271D7" w:rsidR="00B93596" w:rsidRPr="009F4289" w:rsidRDefault="00B93596" w:rsidP="00542B8E">
            <w:pPr>
              <w:rPr>
                <w:rFonts w:eastAsia="Calibri" w:cs="Arial"/>
              </w:rPr>
            </w:pPr>
          </w:p>
        </w:tc>
        <w:tc>
          <w:tcPr>
            <w:tcW w:w="6103" w:type="dxa"/>
            <w:shd w:val="clear" w:color="auto" w:fill="F2F2F2"/>
          </w:tcPr>
          <w:p w14:paraId="7D62839D" w14:textId="43FAF193" w:rsidR="00B93596" w:rsidRPr="009F4289" w:rsidRDefault="00B93596" w:rsidP="003D17E8">
            <w:pPr>
              <w:rPr>
                <w:rFonts w:eastAsia="Calibri" w:cs="Arial"/>
              </w:rPr>
            </w:pPr>
          </w:p>
        </w:tc>
      </w:tr>
      <w:tr w:rsidR="00B93596" w:rsidRPr="009F4289" w14:paraId="237DF8C2" w14:textId="77777777" w:rsidTr="00B93596">
        <w:tc>
          <w:tcPr>
            <w:tcW w:w="1266" w:type="dxa"/>
            <w:shd w:val="clear" w:color="auto" w:fill="F2F2F2"/>
          </w:tcPr>
          <w:p w14:paraId="762A3AA9" w14:textId="2BA3A307" w:rsidR="00B93596" w:rsidRPr="009F4289" w:rsidRDefault="00B93596" w:rsidP="00542B8E">
            <w:pPr>
              <w:rPr>
                <w:rFonts w:eastAsia="Calibri" w:cs="Arial"/>
              </w:rPr>
            </w:pPr>
          </w:p>
        </w:tc>
        <w:tc>
          <w:tcPr>
            <w:tcW w:w="3111" w:type="dxa"/>
            <w:shd w:val="clear" w:color="auto" w:fill="F2F2F2"/>
          </w:tcPr>
          <w:p w14:paraId="4D196675" w14:textId="6112DC8B" w:rsidR="00B93596" w:rsidRPr="009F4289" w:rsidRDefault="00B93596" w:rsidP="00542B8E">
            <w:pPr>
              <w:rPr>
                <w:rFonts w:eastAsia="Calibri" w:cs="Arial"/>
              </w:rPr>
            </w:pPr>
          </w:p>
        </w:tc>
        <w:tc>
          <w:tcPr>
            <w:tcW w:w="6103" w:type="dxa"/>
            <w:shd w:val="clear" w:color="auto" w:fill="F2F2F2"/>
          </w:tcPr>
          <w:p w14:paraId="627C7EE1" w14:textId="5826BC4E" w:rsidR="00B93596" w:rsidRPr="009F4289" w:rsidRDefault="00B93596" w:rsidP="003D17E8">
            <w:pPr>
              <w:rPr>
                <w:rFonts w:cs="Arial"/>
              </w:rPr>
            </w:pPr>
          </w:p>
        </w:tc>
      </w:tr>
      <w:tr w:rsidR="00B93596" w:rsidRPr="009F4289" w14:paraId="06F8BD5F" w14:textId="77777777" w:rsidTr="00B93596">
        <w:tc>
          <w:tcPr>
            <w:tcW w:w="1266" w:type="dxa"/>
            <w:shd w:val="clear" w:color="auto" w:fill="F2F2F2"/>
          </w:tcPr>
          <w:p w14:paraId="121E55D8" w14:textId="3C68C6CD" w:rsidR="00B93596" w:rsidRPr="009F4289" w:rsidRDefault="00B93596" w:rsidP="00542B8E">
            <w:pPr>
              <w:rPr>
                <w:rFonts w:eastAsia="Calibri" w:cs="Arial"/>
              </w:rPr>
            </w:pPr>
          </w:p>
        </w:tc>
        <w:tc>
          <w:tcPr>
            <w:tcW w:w="3111" w:type="dxa"/>
            <w:shd w:val="clear" w:color="auto" w:fill="F2F2F2"/>
          </w:tcPr>
          <w:p w14:paraId="30CFF412" w14:textId="2E4C33B7" w:rsidR="00B93596" w:rsidRPr="009F4289" w:rsidRDefault="00B93596" w:rsidP="00542B8E">
            <w:pPr>
              <w:rPr>
                <w:rFonts w:eastAsia="Calibri" w:cs="Arial"/>
              </w:rPr>
            </w:pPr>
          </w:p>
        </w:tc>
        <w:tc>
          <w:tcPr>
            <w:tcW w:w="6103" w:type="dxa"/>
            <w:shd w:val="clear" w:color="auto" w:fill="F2F2F2"/>
          </w:tcPr>
          <w:p w14:paraId="34D31DA6" w14:textId="3FB217EA" w:rsidR="00B93596" w:rsidRPr="009F4289" w:rsidRDefault="00B93596" w:rsidP="003D17E8">
            <w:pPr>
              <w:rPr>
                <w:rFonts w:cs="Arial"/>
              </w:rPr>
            </w:pPr>
          </w:p>
        </w:tc>
      </w:tr>
      <w:tr w:rsidR="00B93596" w:rsidRPr="009F4289" w14:paraId="34A40B0E" w14:textId="77777777" w:rsidTr="00B93596">
        <w:tc>
          <w:tcPr>
            <w:tcW w:w="1266" w:type="dxa"/>
            <w:shd w:val="clear" w:color="auto" w:fill="F2F2F2"/>
          </w:tcPr>
          <w:p w14:paraId="47623596" w14:textId="58480C8F" w:rsidR="00B93596" w:rsidRPr="009F4289" w:rsidRDefault="00B93596" w:rsidP="00542B8E">
            <w:pPr>
              <w:rPr>
                <w:rFonts w:eastAsia="Calibri" w:cs="Arial"/>
              </w:rPr>
            </w:pPr>
          </w:p>
        </w:tc>
        <w:tc>
          <w:tcPr>
            <w:tcW w:w="3111" w:type="dxa"/>
            <w:shd w:val="clear" w:color="auto" w:fill="F2F2F2"/>
          </w:tcPr>
          <w:p w14:paraId="1DAE9FF9" w14:textId="73F34FC4" w:rsidR="00B93596" w:rsidRPr="009F4289" w:rsidRDefault="00B93596" w:rsidP="00542B8E">
            <w:pPr>
              <w:rPr>
                <w:rFonts w:eastAsia="Calibri" w:cs="Arial"/>
              </w:rPr>
            </w:pPr>
          </w:p>
        </w:tc>
        <w:tc>
          <w:tcPr>
            <w:tcW w:w="6103" w:type="dxa"/>
            <w:shd w:val="clear" w:color="auto" w:fill="F2F2F2"/>
          </w:tcPr>
          <w:p w14:paraId="4F3BDD30" w14:textId="1A9F7FB7" w:rsidR="00B93596" w:rsidRPr="009F4289" w:rsidRDefault="00B93596" w:rsidP="003D17E8">
            <w:pPr>
              <w:rPr>
                <w:rFonts w:cs="Arial"/>
              </w:rPr>
            </w:pPr>
          </w:p>
        </w:tc>
      </w:tr>
      <w:tr w:rsidR="00B93596" w:rsidRPr="009F4289" w14:paraId="299F759F" w14:textId="77777777" w:rsidTr="00B93596">
        <w:tc>
          <w:tcPr>
            <w:tcW w:w="1266" w:type="dxa"/>
            <w:shd w:val="clear" w:color="auto" w:fill="F2F2F2"/>
          </w:tcPr>
          <w:p w14:paraId="0A08B59B" w14:textId="0569BB19" w:rsidR="00B93596" w:rsidRPr="009F4289" w:rsidRDefault="00B93596" w:rsidP="00542B8E">
            <w:pPr>
              <w:rPr>
                <w:rFonts w:eastAsia="Calibri" w:cs="Arial"/>
              </w:rPr>
            </w:pPr>
          </w:p>
        </w:tc>
        <w:tc>
          <w:tcPr>
            <w:tcW w:w="3111" w:type="dxa"/>
            <w:shd w:val="clear" w:color="auto" w:fill="F2F2F2"/>
          </w:tcPr>
          <w:p w14:paraId="0B2BABDE" w14:textId="661D198A" w:rsidR="00B93596" w:rsidRPr="009F4289" w:rsidRDefault="00B93596" w:rsidP="00542B8E">
            <w:pPr>
              <w:rPr>
                <w:rFonts w:eastAsia="Calibri" w:cs="Arial"/>
              </w:rPr>
            </w:pPr>
          </w:p>
        </w:tc>
        <w:tc>
          <w:tcPr>
            <w:tcW w:w="6103" w:type="dxa"/>
            <w:shd w:val="clear" w:color="auto" w:fill="F2F2F2"/>
          </w:tcPr>
          <w:p w14:paraId="256D0BBD" w14:textId="13956A56" w:rsidR="00B93596" w:rsidRPr="009F4289" w:rsidRDefault="00B93596" w:rsidP="003D17E8">
            <w:pPr>
              <w:rPr>
                <w:rFonts w:cs="Arial"/>
              </w:rPr>
            </w:pPr>
          </w:p>
        </w:tc>
      </w:tr>
    </w:tbl>
    <w:p w14:paraId="07AFD8EB" w14:textId="77777777" w:rsidR="00542B8E" w:rsidRPr="009F4289" w:rsidRDefault="00542B8E" w:rsidP="00542B8E">
      <w:pPr>
        <w:pStyle w:val="DocInfo-Heading"/>
        <w:rPr>
          <w:rFonts w:cs="Arial"/>
          <w:sz w:val="24"/>
          <w:szCs w:val="24"/>
          <w:lang w:val="en-GB"/>
        </w:rPr>
      </w:pPr>
      <w:r w:rsidRPr="009F4289">
        <w:rPr>
          <w:rFonts w:cs="Arial"/>
          <w:sz w:val="24"/>
          <w:szCs w:val="24"/>
          <w:lang w:val="en-GB"/>
        </w:rPr>
        <w:t>Approval</w:t>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bottom w:w="57" w:type="dxa"/>
        </w:tblCellMar>
        <w:tblLook w:val="0420" w:firstRow="1" w:lastRow="0" w:firstColumn="0" w:lastColumn="0" w:noHBand="0" w:noVBand="1"/>
      </w:tblPr>
      <w:tblGrid>
        <w:gridCol w:w="2501"/>
        <w:gridCol w:w="2512"/>
        <w:gridCol w:w="2553"/>
        <w:gridCol w:w="2509"/>
      </w:tblGrid>
      <w:tr w:rsidR="00542B8E" w:rsidRPr="009F4289" w14:paraId="6B3768E2" w14:textId="77777777" w:rsidTr="00542B8E">
        <w:tc>
          <w:tcPr>
            <w:tcW w:w="2501" w:type="dxa"/>
            <w:shd w:val="clear" w:color="auto" w:fill="BFBFBF"/>
          </w:tcPr>
          <w:p w14:paraId="002164A6" w14:textId="77777777" w:rsidR="00542B8E" w:rsidRPr="009F4289" w:rsidRDefault="00542B8E" w:rsidP="00542B8E">
            <w:pPr>
              <w:rPr>
                <w:rFonts w:eastAsia="Times New Roman" w:cs="Arial"/>
                <w:b/>
                <w:bCs/>
              </w:rPr>
            </w:pPr>
            <w:r w:rsidRPr="009F4289">
              <w:rPr>
                <w:rFonts w:eastAsia="Times New Roman" w:cs="Arial"/>
                <w:b/>
                <w:bCs/>
              </w:rPr>
              <w:t>Role</w:t>
            </w:r>
          </w:p>
        </w:tc>
        <w:tc>
          <w:tcPr>
            <w:tcW w:w="2512" w:type="dxa"/>
            <w:shd w:val="clear" w:color="auto" w:fill="BFBFBF"/>
          </w:tcPr>
          <w:p w14:paraId="1C1EED67" w14:textId="77777777" w:rsidR="00542B8E" w:rsidRPr="009F4289" w:rsidRDefault="00542B8E" w:rsidP="00542B8E">
            <w:pPr>
              <w:rPr>
                <w:rFonts w:eastAsia="Times New Roman" w:cs="Arial"/>
                <w:b/>
                <w:bCs/>
              </w:rPr>
            </w:pPr>
            <w:r w:rsidRPr="009F4289">
              <w:rPr>
                <w:rFonts w:eastAsia="Times New Roman" w:cs="Arial"/>
                <w:b/>
                <w:bCs/>
              </w:rPr>
              <w:t>Name</w:t>
            </w:r>
          </w:p>
        </w:tc>
        <w:tc>
          <w:tcPr>
            <w:tcW w:w="2553" w:type="dxa"/>
            <w:shd w:val="clear" w:color="auto" w:fill="BFBFBF"/>
          </w:tcPr>
          <w:p w14:paraId="69864BA1" w14:textId="77777777" w:rsidR="00542B8E" w:rsidRPr="009F4289" w:rsidRDefault="00542B8E" w:rsidP="00542B8E">
            <w:pPr>
              <w:rPr>
                <w:rFonts w:eastAsia="Times New Roman" w:cs="Arial"/>
                <w:b/>
                <w:bCs/>
              </w:rPr>
            </w:pPr>
            <w:r w:rsidRPr="009F4289">
              <w:rPr>
                <w:rFonts w:eastAsia="Times New Roman" w:cs="Arial"/>
                <w:b/>
                <w:bCs/>
              </w:rPr>
              <w:t>Signature</w:t>
            </w:r>
          </w:p>
        </w:tc>
        <w:tc>
          <w:tcPr>
            <w:tcW w:w="2509" w:type="dxa"/>
            <w:shd w:val="clear" w:color="auto" w:fill="BFBFBF"/>
          </w:tcPr>
          <w:p w14:paraId="60104517" w14:textId="77777777" w:rsidR="00542B8E" w:rsidRPr="009F4289" w:rsidRDefault="00542B8E" w:rsidP="00542B8E">
            <w:pPr>
              <w:rPr>
                <w:rFonts w:eastAsia="Times New Roman" w:cs="Arial"/>
                <w:b/>
                <w:bCs/>
              </w:rPr>
            </w:pPr>
            <w:r w:rsidRPr="009F4289">
              <w:rPr>
                <w:rFonts w:eastAsia="Times New Roman" w:cs="Arial"/>
                <w:b/>
                <w:bCs/>
              </w:rPr>
              <w:t>Sign-off Date</w:t>
            </w:r>
          </w:p>
        </w:tc>
      </w:tr>
      <w:tr w:rsidR="00542B8E" w:rsidRPr="009F4289" w14:paraId="76F35A1A" w14:textId="77777777" w:rsidTr="00542B8E">
        <w:tc>
          <w:tcPr>
            <w:tcW w:w="2501" w:type="dxa"/>
            <w:shd w:val="clear" w:color="auto" w:fill="F2F2F2"/>
          </w:tcPr>
          <w:p w14:paraId="47BF84A9" w14:textId="77777777" w:rsidR="00542B8E" w:rsidRPr="009F4289" w:rsidRDefault="00542B8E" w:rsidP="00542B8E">
            <w:pPr>
              <w:rPr>
                <w:rFonts w:eastAsia="Calibri" w:cs="Arial"/>
              </w:rPr>
            </w:pPr>
          </w:p>
        </w:tc>
        <w:tc>
          <w:tcPr>
            <w:tcW w:w="2512" w:type="dxa"/>
            <w:shd w:val="clear" w:color="auto" w:fill="F2F2F2"/>
          </w:tcPr>
          <w:p w14:paraId="19512A3A" w14:textId="77777777" w:rsidR="00542B8E" w:rsidRPr="009F4289" w:rsidRDefault="00542B8E" w:rsidP="00542B8E">
            <w:pPr>
              <w:rPr>
                <w:rFonts w:eastAsia="Calibri" w:cs="Arial"/>
              </w:rPr>
            </w:pPr>
          </w:p>
        </w:tc>
        <w:tc>
          <w:tcPr>
            <w:tcW w:w="2553" w:type="dxa"/>
            <w:shd w:val="clear" w:color="auto" w:fill="F2F2F2"/>
          </w:tcPr>
          <w:p w14:paraId="59CDBCF3" w14:textId="77777777" w:rsidR="00542B8E" w:rsidRPr="009F4289" w:rsidRDefault="00542B8E" w:rsidP="00542B8E">
            <w:pPr>
              <w:rPr>
                <w:rFonts w:eastAsia="Calibri" w:cs="Arial"/>
              </w:rPr>
            </w:pPr>
          </w:p>
        </w:tc>
        <w:tc>
          <w:tcPr>
            <w:tcW w:w="2509" w:type="dxa"/>
            <w:shd w:val="clear" w:color="auto" w:fill="F2F2F2"/>
          </w:tcPr>
          <w:p w14:paraId="44D693DD" w14:textId="77777777" w:rsidR="00542B8E" w:rsidRPr="009F4289" w:rsidRDefault="00542B8E" w:rsidP="00542B8E">
            <w:pPr>
              <w:rPr>
                <w:rFonts w:eastAsia="Calibri" w:cs="Arial"/>
              </w:rPr>
            </w:pPr>
          </w:p>
        </w:tc>
      </w:tr>
      <w:tr w:rsidR="00542B8E" w:rsidRPr="009F4289" w14:paraId="7D15BCFD" w14:textId="77777777" w:rsidTr="00542B8E">
        <w:tc>
          <w:tcPr>
            <w:tcW w:w="2501" w:type="dxa"/>
            <w:shd w:val="clear" w:color="auto" w:fill="F2F2F2"/>
          </w:tcPr>
          <w:p w14:paraId="70D488F6" w14:textId="77777777" w:rsidR="00542B8E" w:rsidRPr="009F4289" w:rsidRDefault="00542B8E" w:rsidP="00542B8E">
            <w:pPr>
              <w:rPr>
                <w:rFonts w:eastAsia="Calibri" w:cs="Arial"/>
              </w:rPr>
            </w:pPr>
          </w:p>
        </w:tc>
        <w:tc>
          <w:tcPr>
            <w:tcW w:w="2512" w:type="dxa"/>
            <w:shd w:val="clear" w:color="auto" w:fill="F2F2F2"/>
          </w:tcPr>
          <w:p w14:paraId="24972667" w14:textId="77777777" w:rsidR="00542B8E" w:rsidRPr="009F4289" w:rsidRDefault="00542B8E" w:rsidP="00542B8E">
            <w:pPr>
              <w:rPr>
                <w:rFonts w:eastAsia="Calibri" w:cs="Arial"/>
              </w:rPr>
            </w:pPr>
          </w:p>
        </w:tc>
        <w:tc>
          <w:tcPr>
            <w:tcW w:w="2553" w:type="dxa"/>
            <w:shd w:val="clear" w:color="auto" w:fill="F2F2F2"/>
          </w:tcPr>
          <w:p w14:paraId="55A8F996" w14:textId="77777777" w:rsidR="00542B8E" w:rsidRPr="009F4289" w:rsidRDefault="00542B8E" w:rsidP="00542B8E">
            <w:pPr>
              <w:rPr>
                <w:rFonts w:eastAsia="Calibri" w:cs="Arial"/>
              </w:rPr>
            </w:pPr>
          </w:p>
        </w:tc>
        <w:tc>
          <w:tcPr>
            <w:tcW w:w="2509" w:type="dxa"/>
            <w:shd w:val="clear" w:color="auto" w:fill="F2F2F2"/>
          </w:tcPr>
          <w:p w14:paraId="4E7BC3DC" w14:textId="77777777" w:rsidR="00542B8E" w:rsidRPr="009F4289" w:rsidRDefault="00542B8E" w:rsidP="00542B8E">
            <w:pPr>
              <w:rPr>
                <w:rFonts w:eastAsia="Calibri" w:cs="Arial"/>
              </w:rPr>
            </w:pPr>
          </w:p>
        </w:tc>
      </w:tr>
    </w:tbl>
    <w:p w14:paraId="6C5C4B0C" w14:textId="77777777" w:rsidR="00F7663D" w:rsidRPr="009F4289" w:rsidRDefault="00F7663D" w:rsidP="002C5E5E">
      <w:pPr>
        <w:rPr>
          <w:rFonts w:cs="Arial"/>
          <w:noProof/>
          <w:lang w:eastAsia="en-GB"/>
        </w:rPr>
      </w:pPr>
      <w:bookmarkStart w:id="1" w:name="_Toc361677880"/>
      <w:bookmarkEnd w:id="0"/>
    </w:p>
    <w:p w14:paraId="1EF1280B" w14:textId="77777777" w:rsidR="00C20964" w:rsidRPr="009F4289" w:rsidRDefault="00C20964">
      <w:pPr>
        <w:spacing w:after="0"/>
        <w:rPr>
          <w:rFonts w:eastAsia="Times New Roman" w:cs="Arial"/>
          <w:b/>
          <w:bCs/>
          <w:color w:val="FF0000"/>
        </w:rPr>
      </w:pPr>
      <w:bookmarkStart w:id="2" w:name="_Toc363480814"/>
      <w:r w:rsidRPr="009F4289">
        <w:rPr>
          <w:rFonts w:cs="Arial"/>
        </w:rPr>
        <w:br w:type="page"/>
      </w:r>
    </w:p>
    <w:p w14:paraId="037CB4AC" w14:textId="46230CBB" w:rsidR="00772E93" w:rsidRPr="009F4289" w:rsidRDefault="003A28F3" w:rsidP="007C41F3">
      <w:pPr>
        <w:pStyle w:val="Heading1"/>
      </w:pPr>
      <w:bookmarkStart w:id="3" w:name="_Toc490047496"/>
      <w:r w:rsidRPr="009F4289">
        <w:lastRenderedPageBreak/>
        <w:t>Introduction</w:t>
      </w:r>
      <w:bookmarkEnd w:id="3"/>
    </w:p>
    <w:p w14:paraId="49AC4284" w14:textId="446C5096" w:rsidR="00772E93" w:rsidRPr="009F4289" w:rsidRDefault="00772E93" w:rsidP="00271A80">
      <w:pPr>
        <w:ind w:left="360"/>
        <w:rPr>
          <w:rFonts w:cs="Arial"/>
        </w:rPr>
      </w:pPr>
      <w:r w:rsidRPr="009F4289">
        <w:rPr>
          <w:rFonts w:cs="Arial"/>
        </w:rPr>
        <w:t xml:space="preserve">HSBC currently have a vast estate of Windows Server – over 30000 devices and increasing daily. </w:t>
      </w:r>
      <w:r w:rsidR="00482AF9" w:rsidRPr="009F4289">
        <w:rPr>
          <w:rFonts w:cs="Arial"/>
        </w:rPr>
        <w:t xml:space="preserve">With the imminent addition of Server 2016 images to the environment, this could result in many more patches to be distributed – and 2016 will have either a GUI version or a Core version of patches to evaluate. </w:t>
      </w:r>
      <w:r w:rsidRPr="009F4289">
        <w:rPr>
          <w:rFonts w:cs="Arial"/>
        </w:rPr>
        <w:t>The challenge is to patch all servers in a timely manner without severely impacting the team that is responsible.</w:t>
      </w:r>
      <w:r w:rsidR="008E6712" w:rsidRPr="009F4289">
        <w:rPr>
          <w:rFonts w:cs="Arial"/>
        </w:rPr>
        <w:t xml:space="preserve"> </w:t>
      </w:r>
      <w:r w:rsidR="0094211E">
        <w:rPr>
          <w:rFonts w:cs="Arial"/>
        </w:rPr>
        <w:t xml:space="preserve">Update management is performed </w:t>
      </w:r>
      <w:r w:rsidR="008E6712" w:rsidRPr="009F4289">
        <w:rPr>
          <w:rFonts w:cs="Arial"/>
        </w:rPr>
        <w:t>u</w:t>
      </w:r>
      <w:r w:rsidR="0094211E">
        <w:rPr>
          <w:rFonts w:cs="Arial"/>
        </w:rPr>
        <w:t>s</w:t>
      </w:r>
      <w:r w:rsidR="008E6712" w:rsidRPr="009F4289">
        <w:rPr>
          <w:rFonts w:cs="Arial"/>
        </w:rPr>
        <w:t>ing SCCM rather than WSUS as there are many advantages to this.</w:t>
      </w:r>
    </w:p>
    <w:p w14:paraId="78A0DBC9" w14:textId="0F47F7CE" w:rsidR="008E6712" w:rsidRPr="009F4289" w:rsidRDefault="008E6712" w:rsidP="008E6712">
      <w:pPr>
        <w:numPr>
          <w:ilvl w:val="0"/>
          <w:numId w:val="12"/>
        </w:numPr>
        <w:spacing w:before="100" w:beforeAutospacing="1" w:after="100" w:afterAutospacing="1"/>
        <w:rPr>
          <w:rFonts w:cs="Arial"/>
          <w:lang w:val="en-US" w:eastAsia="en-GB"/>
        </w:rPr>
      </w:pPr>
      <w:r w:rsidRPr="009F4289">
        <w:rPr>
          <w:rStyle w:val="Strong"/>
          <w:rFonts w:cs="Arial"/>
          <w:lang w:val="en-US"/>
        </w:rPr>
        <w:t>One Client</w:t>
      </w:r>
      <w:r w:rsidRPr="009F4289">
        <w:rPr>
          <w:rFonts w:cs="Arial"/>
          <w:lang w:val="en-US"/>
        </w:rPr>
        <w:t>:</w:t>
      </w:r>
      <w:r w:rsidRPr="009F4289">
        <w:rPr>
          <w:rFonts w:cs="Arial"/>
          <w:lang w:val="en-US"/>
        </w:rPr>
        <w:br/>
        <w:t>The ConfigMgr client controls all installations on a computer, both software updates and application installations. No more “Another installation is already running</w:t>
      </w:r>
      <w:r w:rsidR="0094211E">
        <w:rPr>
          <w:rFonts w:cs="Arial"/>
          <w:lang w:val="en-US"/>
        </w:rPr>
        <w:t>” errors</w:t>
      </w:r>
      <w:r w:rsidRPr="009F4289">
        <w:rPr>
          <w:rFonts w:cs="Arial"/>
          <w:lang w:val="en-US"/>
        </w:rPr>
        <w:t xml:space="preserve">. When ConfigMgr installs a </w:t>
      </w:r>
      <w:r w:rsidR="009D193A">
        <w:rPr>
          <w:rFonts w:cs="Arial"/>
          <w:lang w:val="en-US"/>
        </w:rPr>
        <w:t>Software Update</w:t>
      </w:r>
      <w:r w:rsidRPr="009F4289">
        <w:rPr>
          <w:rFonts w:cs="Arial"/>
          <w:lang w:val="en-US"/>
        </w:rPr>
        <w:t xml:space="preserve"> to a client, Software </w:t>
      </w:r>
      <w:r w:rsidRPr="0094211E">
        <w:rPr>
          <w:rFonts w:cs="Arial"/>
          <w:b/>
          <w:lang w:val="en-US"/>
        </w:rPr>
        <w:t>distribution</w:t>
      </w:r>
      <w:r w:rsidRPr="009F4289">
        <w:rPr>
          <w:rFonts w:cs="Arial"/>
          <w:lang w:val="en-US"/>
        </w:rPr>
        <w:t xml:space="preserve"> is paused to avoid these.</w:t>
      </w:r>
    </w:p>
    <w:p w14:paraId="4E1C9425" w14:textId="3207909A"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Reporting</w:t>
      </w:r>
      <w:r w:rsidRPr="009F4289">
        <w:rPr>
          <w:rFonts w:cs="Arial"/>
          <w:lang w:val="en-US"/>
        </w:rPr>
        <w:t>:</w:t>
      </w:r>
      <w:r w:rsidRPr="009F4289">
        <w:rPr>
          <w:rFonts w:cs="Arial"/>
          <w:lang w:val="en-US"/>
        </w:rPr>
        <w:br/>
        <w:t xml:space="preserve">There are many built-in reports for Software Update Compliance, troubleshooting and details. These reports combined with all the other information ConfigMgr holds about the clients in the environment means </w:t>
      </w:r>
      <w:r w:rsidR="0094211E">
        <w:rPr>
          <w:rFonts w:cs="Arial"/>
          <w:lang w:val="en-US"/>
        </w:rPr>
        <w:t xml:space="preserve">you can easily create </w:t>
      </w:r>
      <w:r w:rsidRPr="009F4289">
        <w:rPr>
          <w:rFonts w:cs="Arial"/>
          <w:lang w:val="en-US"/>
        </w:rPr>
        <w:t>customized reports to aid with identifying non-compliance.</w:t>
      </w:r>
    </w:p>
    <w:p w14:paraId="396C3F76" w14:textId="7159D4BA"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Unified Management / One console:</w:t>
      </w:r>
      <w:r w:rsidRPr="009F4289">
        <w:rPr>
          <w:rFonts w:cs="Arial"/>
          <w:b/>
          <w:bCs/>
          <w:lang w:val="en-US"/>
        </w:rPr>
        <w:br/>
      </w:r>
      <w:r w:rsidRPr="009F4289">
        <w:rPr>
          <w:rFonts w:cs="Arial"/>
          <w:lang w:val="en-US"/>
        </w:rPr>
        <w:t>When using Configuration Manager 2012 for Software Updates as well as all other features in Configuration Manager 2012 you will have a single management console.</w:t>
      </w:r>
    </w:p>
    <w:p w14:paraId="08CB5A8D" w14:textId="4D0D3955"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Maintenance Windows:</w:t>
      </w:r>
      <w:r w:rsidRPr="009F4289">
        <w:rPr>
          <w:rFonts w:cs="Arial"/>
          <w:b/>
          <w:bCs/>
          <w:lang w:val="en-US"/>
        </w:rPr>
        <w:br/>
      </w:r>
      <w:r w:rsidRPr="009F4289">
        <w:rPr>
          <w:rFonts w:cs="Arial"/>
          <w:lang w:val="en-US"/>
        </w:rPr>
        <w:t xml:space="preserve">Maintenance Windows can be used to control when changes are allowed to be made to specific systems. This means that you deploy the update once and then based on Maintenance Windows the updates are installed and the servers are rebooted according to the deployment. More information about Maintenance Windows can be found at: </w:t>
      </w:r>
      <w:hyperlink r:id="rId18" w:history="1">
        <w:r w:rsidRPr="009F4289">
          <w:rPr>
            <w:rStyle w:val="Hyperlink"/>
            <w:rFonts w:cs="Arial"/>
            <w:lang w:val="en-US"/>
          </w:rPr>
          <w:t>http://technet.microsoft.com/en-us/library/hh508762</w:t>
        </w:r>
      </w:hyperlink>
    </w:p>
    <w:p w14:paraId="7C5D8E0A" w14:textId="68DE7398"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Scheduling</w:t>
      </w:r>
      <w:r w:rsidRPr="009F4289">
        <w:rPr>
          <w:rFonts w:cs="Arial"/>
          <w:lang w:val="en-US"/>
        </w:rPr>
        <w:t>:</w:t>
      </w:r>
      <w:r w:rsidRPr="009F4289">
        <w:rPr>
          <w:rFonts w:cs="Arial"/>
          <w:lang w:val="en-US"/>
        </w:rPr>
        <w:br/>
        <w:t xml:space="preserve">In Configuration Manager 2012 </w:t>
      </w:r>
      <w:r w:rsidR="00847D85" w:rsidRPr="009F4289">
        <w:rPr>
          <w:rFonts w:cs="Arial"/>
          <w:lang w:val="en-US"/>
        </w:rPr>
        <w:t>there are many</w:t>
      </w:r>
      <w:r w:rsidRPr="009F4289">
        <w:rPr>
          <w:rFonts w:cs="Arial"/>
          <w:lang w:val="en-US"/>
        </w:rPr>
        <w:t xml:space="preserve"> more available options when it comes to scheduling an update and in combination with Maintenan</w:t>
      </w:r>
      <w:r w:rsidR="00847D85" w:rsidRPr="009F4289">
        <w:rPr>
          <w:rFonts w:cs="Arial"/>
          <w:lang w:val="en-US"/>
        </w:rPr>
        <w:t>ce Windows, is a powerful tool.</w:t>
      </w:r>
    </w:p>
    <w:p w14:paraId="2C1F0607" w14:textId="1B1A8D68"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One Infrastructure</w:t>
      </w:r>
      <w:r w:rsidR="00847D85" w:rsidRPr="009F4289">
        <w:rPr>
          <w:rFonts w:cs="Arial"/>
          <w:lang w:val="en-US"/>
        </w:rPr>
        <w:t>:</w:t>
      </w:r>
      <w:r w:rsidR="00847D85" w:rsidRPr="009F4289">
        <w:rPr>
          <w:rFonts w:cs="Arial"/>
          <w:lang w:val="en-US"/>
        </w:rPr>
        <w:br/>
        <w:t>The</w:t>
      </w:r>
      <w:r w:rsidRPr="009F4289">
        <w:rPr>
          <w:rFonts w:cs="Arial"/>
          <w:lang w:val="en-US"/>
        </w:rPr>
        <w:t xml:space="preserve"> </w:t>
      </w:r>
      <w:r w:rsidR="00847D85" w:rsidRPr="009F4289">
        <w:rPr>
          <w:rFonts w:cs="Arial"/>
          <w:lang w:val="en-US"/>
        </w:rPr>
        <w:t>Software U</w:t>
      </w:r>
      <w:r w:rsidRPr="009F4289">
        <w:rPr>
          <w:rFonts w:cs="Arial"/>
          <w:lang w:val="en-US"/>
        </w:rPr>
        <w:t xml:space="preserve">pdate files are downloaded from the local </w:t>
      </w:r>
      <w:r w:rsidR="00847D85" w:rsidRPr="009F4289">
        <w:rPr>
          <w:rFonts w:cs="Arial"/>
          <w:lang w:val="en-US"/>
        </w:rPr>
        <w:t xml:space="preserve">SCCM DP and not from a dedicated </w:t>
      </w:r>
      <w:r w:rsidRPr="009F4289">
        <w:rPr>
          <w:rFonts w:cs="Arial"/>
          <w:lang w:val="en-US"/>
        </w:rPr>
        <w:t xml:space="preserve">WSUS/SUP server. </w:t>
      </w:r>
    </w:p>
    <w:p w14:paraId="3D36FFB4" w14:textId="3EF31AAE" w:rsidR="008E6712" w:rsidRPr="009F4289" w:rsidRDefault="00847D85" w:rsidP="008E6712">
      <w:pPr>
        <w:numPr>
          <w:ilvl w:val="0"/>
          <w:numId w:val="12"/>
        </w:numPr>
        <w:spacing w:before="100" w:beforeAutospacing="1" w:after="100" w:afterAutospacing="1"/>
        <w:rPr>
          <w:rFonts w:cs="Arial"/>
          <w:lang w:val="en-US"/>
        </w:rPr>
      </w:pPr>
      <w:r w:rsidRPr="009F4289">
        <w:rPr>
          <w:rStyle w:val="Strong"/>
          <w:rFonts w:cs="Arial"/>
          <w:lang w:val="en-US"/>
        </w:rPr>
        <w:t>Automatic Deployment R</w:t>
      </w:r>
      <w:r w:rsidR="008E6712" w:rsidRPr="009F4289">
        <w:rPr>
          <w:rStyle w:val="Strong"/>
          <w:rFonts w:cs="Arial"/>
          <w:lang w:val="en-US"/>
        </w:rPr>
        <w:t>ules</w:t>
      </w:r>
      <w:r w:rsidR="008E6712" w:rsidRPr="009F4289">
        <w:rPr>
          <w:rFonts w:cs="Arial"/>
          <w:lang w:val="en-US"/>
        </w:rPr>
        <w:t>:</w:t>
      </w:r>
      <w:r w:rsidR="008E6712" w:rsidRPr="009F4289">
        <w:rPr>
          <w:rFonts w:cs="Arial"/>
          <w:lang w:val="en-US"/>
        </w:rPr>
        <w:br/>
        <w:t xml:space="preserve">It is </w:t>
      </w:r>
      <w:r w:rsidRPr="009F4289">
        <w:rPr>
          <w:rFonts w:cs="Arial"/>
          <w:lang w:val="en-US"/>
        </w:rPr>
        <w:t xml:space="preserve">now </w:t>
      </w:r>
      <w:r w:rsidR="008E6712" w:rsidRPr="009F4289">
        <w:rPr>
          <w:rFonts w:cs="Arial"/>
          <w:lang w:val="en-US"/>
        </w:rPr>
        <w:t xml:space="preserve">possible to automatically approve updates, download them and distribute them to the DP’s automatically, just as you </w:t>
      </w:r>
      <w:r w:rsidRPr="009F4289">
        <w:rPr>
          <w:rFonts w:cs="Arial"/>
          <w:lang w:val="en-US"/>
        </w:rPr>
        <w:t>c</w:t>
      </w:r>
      <w:r w:rsidR="008E6712" w:rsidRPr="009F4289">
        <w:rPr>
          <w:rFonts w:cs="Arial"/>
          <w:lang w:val="en-US"/>
        </w:rPr>
        <w:t>ould in WSUS. More Information</w:t>
      </w:r>
      <w:r w:rsidRPr="009F4289">
        <w:rPr>
          <w:rFonts w:cs="Arial"/>
          <w:lang w:val="en-US"/>
        </w:rPr>
        <w:t xml:space="preserve"> on ADRs</w:t>
      </w:r>
      <w:r w:rsidR="008E6712" w:rsidRPr="009F4289">
        <w:rPr>
          <w:rFonts w:cs="Arial"/>
          <w:lang w:val="en-US"/>
        </w:rPr>
        <w:t xml:space="preserve">: </w:t>
      </w:r>
      <w:hyperlink r:id="rId19" w:history="1">
        <w:r w:rsidR="008E6712" w:rsidRPr="009F4289">
          <w:rPr>
            <w:rStyle w:val="Hyperlink"/>
            <w:rFonts w:cs="Arial"/>
            <w:lang w:val="en-US"/>
          </w:rPr>
          <w:t>http://technet.microsoft.com/en-us/library/gg682168</w:t>
        </w:r>
      </w:hyperlink>
    </w:p>
    <w:p w14:paraId="01FC68F9" w14:textId="293D9321"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System Center Updates Publisher</w:t>
      </w:r>
      <w:r w:rsidRPr="009F4289">
        <w:rPr>
          <w:rFonts w:cs="Arial"/>
          <w:lang w:val="en-US"/>
        </w:rPr>
        <w:t>:</w:t>
      </w:r>
      <w:r w:rsidRPr="009F4289">
        <w:rPr>
          <w:rFonts w:cs="Arial"/>
          <w:lang w:val="en-US"/>
        </w:rPr>
        <w:br/>
        <w:t>You can use System C</w:t>
      </w:r>
      <w:r w:rsidR="00847D85" w:rsidRPr="009F4289">
        <w:rPr>
          <w:rFonts w:cs="Arial"/>
          <w:lang w:val="en-US"/>
        </w:rPr>
        <w:t xml:space="preserve">enter Updates Publisher to </w:t>
      </w:r>
      <w:r w:rsidRPr="009F4289">
        <w:rPr>
          <w:rFonts w:cs="Arial"/>
          <w:lang w:val="en-US"/>
        </w:rPr>
        <w:t xml:space="preserve">download vendors catalog’s with updates </w:t>
      </w:r>
      <w:r w:rsidR="00847D85" w:rsidRPr="009F4289">
        <w:rPr>
          <w:rFonts w:cs="Arial"/>
          <w:lang w:val="en-US"/>
        </w:rPr>
        <w:t xml:space="preserve">from sources such as </w:t>
      </w:r>
      <w:r w:rsidRPr="009F4289">
        <w:rPr>
          <w:rFonts w:cs="Arial"/>
          <w:lang w:val="en-US"/>
        </w:rPr>
        <w:t xml:space="preserve">Adobe, </w:t>
      </w:r>
      <w:r w:rsidR="00847D85" w:rsidRPr="009F4289">
        <w:rPr>
          <w:rFonts w:cs="Arial"/>
          <w:lang w:val="en-US"/>
        </w:rPr>
        <w:t xml:space="preserve">HP and Dell and </w:t>
      </w:r>
      <w:r w:rsidRPr="009F4289">
        <w:rPr>
          <w:rFonts w:cs="Arial"/>
          <w:lang w:val="en-US"/>
        </w:rPr>
        <w:t xml:space="preserve">deploy them as updates in Configuration Manager 2012. More Information: </w:t>
      </w:r>
      <w:hyperlink r:id="rId20" w:history="1">
        <w:r w:rsidRPr="009F4289">
          <w:rPr>
            <w:rStyle w:val="Hyperlink"/>
            <w:rFonts w:cs="Arial"/>
            <w:lang w:val="en-US"/>
          </w:rPr>
          <w:t>http://technet.microsoft.com/en-us/library/hh134742.aspx</w:t>
        </w:r>
      </w:hyperlink>
    </w:p>
    <w:p w14:paraId="0B5745DF" w14:textId="5A6F3380"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Targeting:</w:t>
      </w:r>
      <w:r w:rsidRPr="009F4289">
        <w:rPr>
          <w:rFonts w:cs="Arial"/>
          <w:b/>
          <w:bCs/>
          <w:lang w:val="en-US"/>
        </w:rPr>
        <w:br/>
      </w:r>
      <w:r w:rsidR="00847D85" w:rsidRPr="009F4289">
        <w:rPr>
          <w:rFonts w:cs="Arial"/>
          <w:lang w:val="en-US"/>
        </w:rPr>
        <w:t>Q</w:t>
      </w:r>
      <w:r w:rsidRPr="009F4289">
        <w:rPr>
          <w:rFonts w:cs="Arial"/>
          <w:lang w:val="en-US"/>
        </w:rPr>
        <w:t>uery</w:t>
      </w:r>
      <w:r w:rsidR="00847D85" w:rsidRPr="009F4289">
        <w:rPr>
          <w:rFonts w:cs="Arial"/>
          <w:lang w:val="en-US"/>
        </w:rPr>
        <w:t>-</w:t>
      </w:r>
      <w:r w:rsidRPr="009F4289">
        <w:rPr>
          <w:rFonts w:cs="Arial"/>
          <w:lang w:val="en-US"/>
        </w:rPr>
        <w:t xml:space="preserve">based collections </w:t>
      </w:r>
      <w:r w:rsidR="00847D85" w:rsidRPr="009F4289">
        <w:rPr>
          <w:rFonts w:cs="Arial"/>
          <w:lang w:val="en-US"/>
        </w:rPr>
        <w:t>provide</w:t>
      </w:r>
      <w:r w:rsidRPr="009F4289">
        <w:rPr>
          <w:rFonts w:cs="Arial"/>
          <w:lang w:val="en-US"/>
        </w:rPr>
        <w:t xml:space="preserve"> powerful options for targeting. </w:t>
      </w:r>
      <w:r w:rsidR="00847D85" w:rsidRPr="009F4289">
        <w:rPr>
          <w:rFonts w:cs="Arial"/>
          <w:lang w:val="en-US"/>
        </w:rPr>
        <w:t xml:space="preserve">It is possible to </w:t>
      </w:r>
      <w:r w:rsidRPr="009F4289">
        <w:rPr>
          <w:rFonts w:cs="Arial"/>
          <w:lang w:val="en-US"/>
        </w:rPr>
        <w:t xml:space="preserve">dynamically create a collection based on any value that exists in the database </w:t>
      </w:r>
      <w:r w:rsidR="00847D85" w:rsidRPr="009F4289">
        <w:rPr>
          <w:rFonts w:cs="Arial"/>
          <w:lang w:val="en-US"/>
        </w:rPr>
        <w:t xml:space="preserve">- </w:t>
      </w:r>
      <w:r w:rsidRPr="009F4289">
        <w:rPr>
          <w:rFonts w:cs="Arial"/>
          <w:lang w:val="en-US"/>
        </w:rPr>
        <w:t xml:space="preserve">for instance divide all clients based on the last number in the computer name, and deploy </w:t>
      </w:r>
      <w:r w:rsidR="009D193A">
        <w:rPr>
          <w:rFonts w:cs="Arial"/>
          <w:lang w:val="en-US"/>
        </w:rPr>
        <w:t>Software Update</w:t>
      </w:r>
      <w:r w:rsidRPr="009F4289">
        <w:rPr>
          <w:rFonts w:cs="Arial"/>
          <w:lang w:val="en-US"/>
        </w:rPr>
        <w:t>s to computers with odd computers on one day and all w</w:t>
      </w:r>
      <w:r w:rsidR="00847D85" w:rsidRPr="009F4289">
        <w:rPr>
          <w:rFonts w:cs="Arial"/>
          <w:lang w:val="en-US"/>
        </w:rPr>
        <w:t>ith even numbers the day after.</w:t>
      </w:r>
    </w:p>
    <w:p w14:paraId="2E2021DA" w14:textId="78C6C10A" w:rsidR="008E6712" w:rsidRPr="009F4289" w:rsidRDefault="008E6712" w:rsidP="008E6712">
      <w:pPr>
        <w:numPr>
          <w:ilvl w:val="0"/>
          <w:numId w:val="12"/>
        </w:numPr>
        <w:spacing w:before="100" w:beforeAutospacing="1" w:after="100" w:afterAutospacing="1"/>
        <w:rPr>
          <w:rFonts w:cs="Arial"/>
          <w:lang w:val="en-US"/>
        </w:rPr>
      </w:pPr>
      <w:r w:rsidRPr="009F4289">
        <w:rPr>
          <w:rStyle w:val="Strong"/>
          <w:rFonts w:cs="Arial"/>
          <w:lang w:val="en-US"/>
        </w:rPr>
        <w:t>Offline Servicing of Images:</w:t>
      </w:r>
      <w:r w:rsidRPr="009F4289">
        <w:rPr>
          <w:rFonts w:cs="Arial"/>
          <w:lang w:val="en-US"/>
        </w:rPr>
        <w:br/>
      </w:r>
      <w:r w:rsidR="00847D85" w:rsidRPr="009F4289">
        <w:rPr>
          <w:rFonts w:cs="Arial"/>
          <w:lang w:val="en-US"/>
        </w:rPr>
        <w:t>SCCM</w:t>
      </w:r>
      <w:r w:rsidRPr="009F4289">
        <w:rPr>
          <w:rFonts w:cs="Arial"/>
          <w:lang w:val="en-US"/>
        </w:rPr>
        <w:t xml:space="preserve"> 2012 </w:t>
      </w:r>
      <w:r w:rsidR="00847D85" w:rsidRPr="009F4289">
        <w:rPr>
          <w:rFonts w:cs="Arial"/>
          <w:lang w:val="en-US"/>
        </w:rPr>
        <w:t>enables the use of</w:t>
      </w:r>
      <w:r w:rsidRPr="009F4289">
        <w:rPr>
          <w:rFonts w:cs="Arial"/>
          <w:lang w:val="en-US"/>
        </w:rPr>
        <w:t xml:space="preserve"> </w:t>
      </w:r>
      <w:r w:rsidR="00A14808" w:rsidRPr="009F4289">
        <w:rPr>
          <w:rFonts w:cs="Arial"/>
          <w:lang w:val="en-US"/>
        </w:rPr>
        <w:t>Offline S</w:t>
      </w:r>
      <w:r w:rsidRPr="009F4289">
        <w:rPr>
          <w:rFonts w:cs="Arial"/>
          <w:lang w:val="en-US"/>
        </w:rPr>
        <w:t xml:space="preserve">ervicing on </w:t>
      </w:r>
      <w:r w:rsidR="00A14808" w:rsidRPr="009F4289">
        <w:rPr>
          <w:rFonts w:cs="Arial"/>
          <w:lang w:val="en-US"/>
        </w:rPr>
        <w:t>OS Images.</w:t>
      </w:r>
      <w:r w:rsidRPr="009F4289">
        <w:rPr>
          <w:rFonts w:cs="Arial"/>
          <w:lang w:val="en-US"/>
        </w:rPr>
        <w:t> </w:t>
      </w:r>
      <w:r w:rsidR="00A14808" w:rsidRPr="009F4289">
        <w:rPr>
          <w:rFonts w:cs="Arial"/>
          <w:lang w:val="en-US"/>
        </w:rPr>
        <w:t xml:space="preserve">This </w:t>
      </w:r>
      <w:r w:rsidRPr="009F4289">
        <w:rPr>
          <w:rFonts w:cs="Arial"/>
          <w:lang w:val="en-US"/>
        </w:rPr>
        <w:t xml:space="preserve">means you can install OS related Software Updates in the image without rebuilding </w:t>
      </w:r>
      <w:r w:rsidR="00A14808" w:rsidRPr="009F4289">
        <w:rPr>
          <w:rFonts w:cs="Arial"/>
          <w:lang w:val="en-US"/>
        </w:rPr>
        <w:t>it from ISO</w:t>
      </w:r>
      <w:r w:rsidRPr="009F4289">
        <w:rPr>
          <w:rFonts w:cs="Arial"/>
          <w:lang w:val="en-US"/>
        </w:rPr>
        <w:t xml:space="preserve">.More information: </w:t>
      </w:r>
      <w:hyperlink r:id="rId21" w:history="1">
        <w:r w:rsidRPr="009F4289">
          <w:rPr>
            <w:rStyle w:val="Hyperlink"/>
            <w:rFonts w:cs="Arial"/>
            <w:lang w:val="en-US"/>
          </w:rPr>
          <w:t>http://blogs.technet.com/b/inside_osd/archive/2011/04/18/configuration-manager-2012-offline-servicing-for-operating-system-images.aspx</w:t>
        </w:r>
      </w:hyperlink>
    </w:p>
    <w:p w14:paraId="08784421" w14:textId="1798039B" w:rsidR="008E6712" w:rsidRPr="009F4289" w:rsidRDefault="001B136E" w:rsidP="007C41F3">
      <w:pPr>
        <w:pStyle w:val="Heading1"/>
      </w:pPr>
      <w:bookmarkStart w:id="4" w:name="_Toc490047497"/>
      <w:r w:rsidRPr="009F4289">
        <w:lastRenderedPageBreak/>
        <w:t>Current Scenario</w:t>
      </w:r>
      <w:bookmarkEnd w:id="4"/>
    </w:p>
    <w:p w14:paraId="1F041975" w14:textId="34F04F42" w:rsidR="00772E93" w:rsidRDefault="00772E93" w:rsidP="00271A80">
      <w:pPr>
        <w:ind w:left="432"/>
        <w:rPr>
          <w:rFonts w:cs="Arial"/>
        </w:rPr>
      </w:pPr>
      <w:r w:rsidRPr="009F4289">
        <w:rPr>
          <w:rFonts w:cs="Arial"/>
        </w:rPr>
        <w:t>Currently, the Windows Updates are downloaded and manually tested outside of production. The required patches are then manually added to various collections within SCCM and distributed on a schedule. The process can take in excess of 1 month if there is a significant number of updates, which means there is another set of patches already released before the previous month’s has been fully deployed.</w:t>
      </w:r>
    </w:p>
    <w:p w14:paraId="603211D7" w14:textId="77777777" w:rsidR="003125C6" w:rsidRDefault="003125C6" w:rsidP="00772E93">
      <w:pPr>
        <w:rPr>
          <w:rFonts w:cs="Arial"/>
        </w:rPr>
      </w:pPr>
    </w:p>
    <w:p w14:paraId="7BE35EEF" w14:textId="0064ABAA" w:rsidR="003125C6" w:rsidRDefault="003125C6" w:rsidP="00271A80">
      <w:pPr>
        <w:ind w:left="432"/>
        <w:rPr>
          <w:rFonts w:cs="Arial"/>
        </w:rPr>
      </w:pPr>
      <w:r>
        <w:rPr>
          <w:rFonts w:cs="Arial"/>
        </w:rPr>
        <w:t>Although a Maintenance Window is required to be set during self-service Server Setup, these are not enforced</w:t>
      </w:r>
      <w:r w:rsidR="0051038C">
        <w:rPr>
          <w:rFonts w:cs="Arial"/>
        </w:rPr>
        <w:t>.</w:t>
      </w:r>
      <w:r>
        <w:rPr>
          <w:rFonts w:cs="Arial"/>
        </w:rPr>
        <w:t xml:space="preserve"> </w:t>
      </w:r>
      <w:r w:rsidR="0051038C">
        <w:rPr>
          <w:rFonts w:cs="Arial"/>
        </w:rPr>
        <w:t>C</w:t>
      </w:r>
      <w:r>
        <w:rPr>
          <w:rFonts w:cs="Arial"/>
        </w:rPr>
        <w:t>urrently ALL patching is performed as a managed piece of work, and as such is subject to Change Control. This means Service Owners are able to veto patching works which can leave systems vulnerable for some considerable time</w:t>
      </w:r>
    </w:p>
    <w:p w14:paraId="71235D35" w14:textId="77777777" w:rsidR="003125C6" w:rsidRDefault="003125C6" w:rsidP="00772E93">
      <w:pPr>
        <w:rPr>
          <w:rFonts w:cs="Arial"/>
        </w:rPr>
      </w:pPr>
    </w:p>
    <w:p w14:paraId="74BBA579" w14:textId="49613705" w:rsidR="003125C6" w:rsidRPr="009F4289" w:rsidRDefault="003125C6" w:rsidP="00271A80">
      <w:pPr>
        <w:ind w:left="432"/>
        <w:rPr>
          <w:rFonts w:cs="Arial"/>
        </w:rPr>
      </w:pPr>
      <w:r>
        <w:rPr>
          <w:rFonts w:cs="Arial"/>
        </w:rPr>
        <w:t xml:space="preserve">In addition, there are still Operating Systems in the </w:t>
      </w:r>
      <w:r w:rsidR="0094211E">
        <w:rPr>
          <w:rFonts w:cs="Arial"/>
        </w:rPr>
        <w:t>e</w:t>
      </w:r>
      <w:r>
        <w:rPr>
          <w:rFonts w:cs="Arial"/>
        </w:rPr>
        <w:t>state that have no ongoing patches being released – Server 2003 an</w:t>
      </w:r>
      <w:r w:rsidR="0094211E">
        <w:rPr>
          <w:rFonts w:cs="Arial"/>
        </w:rPr>
        <w:t>d 2003 R2 as well as Server 2000</w:t>
      </w:r>
      <w:r>
        <w:rPr>
          <w:rFonts w:cs="Arial"/>
        </w:rPr>
        <w:t>. This means that any existing vulnerabilities could now be potentially exploited if these are NOT fully up to date with ALL patches available</w:t>
      </w:r>
    </w:p>
    <w:p w14:paraId="53350AE8" w14:textId="77777777" w:rsidR="00772E93" w:rsidRPr="009F4289" w:rsidRDefault="00772E93" w:rsidP="00772E93">
      <w:pPr>
        <w:rPr>
          <w:rFonts w:cs="Arial"/>
        </w:rPr>
      </w:pPr>
    </w:p>
    <w:p w14:paraId="7C24C3CB" w14:textId="073144A5" w:rsidR="003125C6" w:rsidRPr="003125C6" w:rsidRDefault="003125C6" w:rsidP="007C41F3">
      <w:pPr>
        <w:pStyle w:val="Heading1"/>
      </w:pPr>
      <w:bookmarkStart w:id="5" w:name="_Toc490047498"/>
      <w:r w:rsidRPr="003125C6">
        <w:lastRenderedPageBreak/>
        <w:t>Ways Forward</w:t>
      </w:r>
      <w:bookmarkEnd w:id="5"/>
    </w:p>
    <w:p w14:paraId="021D5CD0" w14:textId="5220191A" w:rsidR="00772E93" w:rsidRPr="009F4289" w:rsidRDefault="008E6712" w:rsidP="00271A80">
      <w:pPr>
        <w:ind w:left="432"/>
        <w:rPr>
          <w:rFonts w:cs="Arial"/>
        </w:rPr>
      </w:pPr>
      <w:r w:rsidRPr="009F4289">
        <w:rPr>
          <w:rFonts w:cs="Arial"/>
        </w:rPr>
        <w:t>A way to mitigate this to a large extent is to utilise Automatic Approval and Automated Deployment Rules within SCCM</w:t>
      </w:r>
    </w:p>
    <w:p w14:paraId="754935E1" w14:textId="77777777" w:rsidR="008E6712" w:rsidRPr="009F4289" w:rsidRDefault="008E6712" w:rsidP="00772E93">
      <w:pPr>
        <w:rPr>
          <w:rFonts w:cs="Arial"/>
        </w:rPr>
      </w:pPr>
    </w:p>
    <w:p w14:paraId="14A4F8CB" w14:textId="6246BBB6" w:rsidR="008E6712" w:rsidRPr="009F4289" w:rsidRDefault="009D193A" w:rsidP="00271A80">
      <w:pPr>
        <w:ind w:left="432"/>
        <w:rPr>
          <w:rFonts w:cs="Arial"/>
          <w:lang w:val="en"/>
        </w:rPr>
      </w:pPr>
      <w:r>
        <w:rPr>
          <w:rFonts w:cs="Arial"/>
          <w:lang w:val="en"/>
        </w:rPr>
        <w:t>Software Update</w:t>
      </w:r>
      <w:r w:rsidR="008E6712" w:rsidRPr="009F4289">
        <w:rPr>
          <w:rFonts w:cs="Arial"/>
          <w:lang w:val="en"/>
        </w:rPr>
        <w:t>s in System Center 2012 Configuration Manager provides a set of tools and resources that can help manage the complex task of tracking and applying software updates to client computers in the enterprise. An effective software update management process is necessary to maintain operational efficiency, overcome security issues, and maintain the stability of the network infrastructure. However, because of the changing nature of technology and the continual appearance of new security threats, effective software update management requires consistent and continual attention.</w:t>
      </w:r>
    </w:p>
    <w:p w14:paraId="2D97DB35" w14:textId="77777777" w:rsidR="008E6712" w:rsidRPr="009F4289" w:rsidRDefault="008E6712" w:rsidP="00772E93">
      <w:pPr>
        <w:rPr>
          <w:rFonts w:cs="Arial"/>
          <w:lang w:val="en"/>
        </w:rPr>
      </w:pPr>
    </w:p>
    <w:p w14:paraId="35C14125" w14:textId="77777777" w:rsidR="008E6712" w:rsidRPr="009F4289" w:rsidRDefault="008E6712" w:rsidP="00772E93">
      <w:pPr>
        <w:rPr>
          <w:rFonts w:cs="Arial"/>
        </w:rPr>
      </w:pPr>
    </w:p>
    <w:p w14:paraId="3F34CB9D" w14:textId="77777777" w:rsidR="00CA4499" w:rsidRPr="007C41F3" w:rsidRDefault="00CA4499" w:rsidP="007C41F3">
      <w:pPr>
        <w:pStyle w:val="Heading1"/>
        <w:rPr>
          <w:szCs w:val="40"/>
          <w:lang w:eastAsia="en-GB"/>
        </w:rPr>
      </w:pPr>
      <w:bookmarkStart w:id="6" w:name="_Toc490047499"/>
      <w:r w:rsidRPr="007C41F3">
        <w:rPr>
          <w:rStyle w:val="lwcollapsibleareatitle"/>
          <w:rFonts w:cs="Arial"/>
          <w:szCs w:val="40"/>
          <w:lang w:val="en"/>
        </w:rPr>
        <w:lastRenderedPageBreak/>
        <w:t>Software Update Deployment Workflows</w:t>
      </w:r>
      <w:bookmarkEnd w:id="6"/>
    </w:p>
    <w:p w14:paraId="6ACFBEE0" w14:textId="1E20C06E" w:rsidR="00CA4499" w:rsidRPr="009F4289" w:rsidRDefault="00271A80" w:rsidP="00271A80">
      <w:pPr>
        <w:pStyle w:val="NormalWeb"/>
        <w:ind w:left="431"/>
        <w:rPr>
          <w:rFonts w:ascii="Arial" w:hAnsi="Arial" w:cs="Arial"/>
          <w:lang w:val="en"/>
        </w:rPr>
      </w:pPr>
      <w:r>
        <w:rPr>
          <w:rFonts w:ascii="Arial" w:hAnsi="Arial" w:cs="Arial"/>
          <w:lang w:val="en"/>
        </w:rPr>
        <w:t xml:space="preserve">There are two </w:t>
      </w:r>
      <w:r w:rsidR="00CA4499" w:rsidRPr="009F4289">
        <w:rPr>
          <w:rFonts w:ascii="Arial" w:hAnsi="Arial" w:cs="Arial"/>
          <w:lang w:val="en"/>
        </w:rPr>
        <w:t xml:space="preserve">scenarios for deploying </w:t>
      </w:r>
      <w:r w:rsidR="0094211E">
        <w:rPr>
          <w:rFonts w:ascii="Arial" w:hAnsi="Arial" w:cs="Arial"/>
          <w:lang w:val="en"/>
        </w:rPr>
        <w:t>Software U</w:t>
      </w:r>
      <w:r w:rsidR="00CA4499" w:rsidRPr="009F4289">
        <w:rPr>
          <w:rFonts w:ascii="Arial" w:hAnsi="Arial" w:cs="Arial"/>
          <w:lang w:val="en"/>
        </w:rPr>
        <w:t>pdates</w:t>
      </w:r>
      <w:r w:rsidR="00390A0D">
        <w:rPr>
          <w:rFonts w:ascii="Arial" w:hAnsi="Arial" w:cs="Arial"/>
          <w:lang w:val="en"/>
        </w:rPr>
        <w:t xml:space="preserve"> with SCCM</w:t>
      </w:r>
      <w:r w:rsidR="0094211E">
        <w:rPr>
          <w:rFonts w:ascii="Arial" w:hAnsi="Arial" w:cs="Arial"/>
          <w:lang w:val="en"/>
        </w:rPr>
        <w:t>:</w:t>
      </w:r>
      <w:r w:rsidR="00CA4499" w:rsidRPr="009F4289">
        <w:rPr>
          <w:rFonts w:ascii="Arial" w:hAnsi="Arial" w:cs="Arial"/>
          <w:lang w:val="en"/>
        </w:rPr>
        <w:t xml:space="preserve"> </w:t>
      </w:r>
      <w:r w:rsidR="0094211E">
        <w:rPr>
          <w:rFonts w:ascii="Arial" w:hAnsi="Arial" w:cs="Arial"/>
          <w:lang w:val="en"/>
        </w:rPr>
        <w:t>M</w:t>
      </w:r>
      <w:r w:rsidR="00CA4499" w:rsidRPr="009F4289">
        <w:rPr>
          <w:rFonts w:ascii="Arial" w:hAnsi="Arial" w:cs="Arial"/>
          <w:lang w:val="en"/>
        </w:rPr>
        <w:t xml:space="preserve">anual </w:t>
      </w:r>
      <w:r w:rsidR="0094211E">
        <w:rPr>
          <w:rFonts w:ascii="Arial" w:hAnsi="Arial" w:cs="Arial"/>
          <w:lang w:val="en"/>
        </w:rPr>
        <w:t>Deployment and A</w:t>
      </w:r>
      <w:r w:rsidR="00CA4499" w:rsidRPr="009F4289">
        <w:rPr>
          <w:rFonts w:ascii="Arial" w:hAnsi="Arial" w:cs="Arial"/>
          <w:lang w:val="en"/>
        </w:rPr>
        <w:t xml:space="preserve">utomatic </w:t>
      </w:r>
      <w:r w:rsidR="0094211E">
        <w:rPr>
          <w:rFonts w:ascii="Arial" w:hAnsi="Arial" w:cs="Arial"/>
          <w:lang w:val="en"/>
        </w:rPr>
        <w:t>D</w:t>
      </w:r>
      <w:r w:rsidR="00CA4499" w:rsidRPr="009F4289">
        <w:rPr>
          <w:rFonts w:ascii="Arial" w:hAnsi="Arial" w:cs="Arial"/>
          <w:lang w:val="en"/>
        </w:rPr>
        <w:t xml:space="preserve">eployment. Typically, you deploy </w:t>
      </w:r>
      <w:r w:rsidR="0094211E">
        <w:rPr>
          <w:rFonts w:ascii="Arial" w:hAnsi="Arial" w:cs="Arial"/>
          <w:lang w:val="en"/>
        </w:rPr>
        <w:t>S</w:t>
      </w:r>
      <w:r w:rsidR="00CA4499" w:rsidRPr="009F4289">
        <w:rPr>
          <w:rFonts w:ascii="Arial" w:hAnsi="Arial" w:cs="Arial"/>
          <w:lang w:val="en"/>
        </w:rPr>
        <w:t xml:space="preserve">oftware </w:t>
      </w:r>
      <w:r w:rsidR="0094211E">
        <w:rPr>
          <w:rFonts w:ascii="Arial" w:hAnsi="Arial" w:cs="Arial"/>
          <w:lang w:val="en"/>
        </w:rPr>
        <w:t>U</w:t>
      </w:r>
      <w:r w:rsidR="00CA4499" w:rsidRPr="009F4289">
        <w:rPr>
          <w:rFonts w:ascii="Arial" w:hAnsi="Arial" w:cs="Arial"/>
          <w:lang w:val="en"/>
        </w:rPr>
        <w:t xml:space="preserve">pdates manually to create a baseline for client computers, and then you manage </w:t>
      </w:r>
      <w:r w:rsidR="00ED0EC2">
        <w:rPr>
          <w:rFonts w:ascii="Arial" w:hAnsi="Arial" w:cs="Arial"/>
          <w:lang w:val="en"/>
        </w:rPr>
        <w:t xml:space="preserve">ongoing </w:t>
      </w:r>
      <w:r w:rsidR="0094211E">
        <w:rPr>
          <w:rFonts w:ascii="Arial" w:hAnsi="Arial" w:cs="Arial"/>
          <w:lang w:val="en"/>
        </w:rPr>
        <w:t>S</w:t>
      </w:r>
      <w:r w:rsidR="00CA4499" w:rsidRPr="009F4289">
        <w:rPr>
          <w:rFonts w:ascii="Arial" w:hAnsi="Arial" w:cs="Arial"/>
          <w:lang w:val="en"/>
        </w:rPr>
        <w:t xml:space="preserve">oftware </w:t>
      </w:r>
      <w:r w:rsidR="0094211E">
        <w:rPr>
          <w:rFonts w:ascii="Arial" w:hAnsi="Arial" w:cs="Arial"/>
          <w:lang w:val="en"/>
        </w:rPr>
        <w:t>Updates on clients by using Automatic D</w:t>
      </w:r>
      <w:r w:rsidR="00CA4499" w:rsidRPr="009F4289">
        <w:rPr>
          <w:rFonts w:ascii="Arial" w:hAnsi="Arial" w:cs="Arial"/>
          <w:lang w:val="en"/>
        </w:rPr>
        <w:t xml:space="preserve">eployment. The following sections provide a summary for the workflow for </w:t>
      </w:r>
      <w:r w:rsidR="0094211E">
        <w:rPr>
          <w:rFonts w:ascii="Arial" w:hAnsi="Arial" w:cs="Arial"/>
          <w:lang w:val="en"/>
        </w:rPr>
        <w:t>M</w:t>
      </w:r>
      <w:r w:rsidR="00CA4499" w:rsidRPr="009F4289">
        <w:rPr>
          <w:rFonts w:ascii="Arial" w:hAnsi="Arial" w:cs="Arial"/>
          <w:lang w:val="en"/>
        </w:rPr>
        <w:t xml:space="preserve">anual and </w:t>
      </w:r>
      <w:r w:rsidR="0094211E">
        <w:rPr>
          <w:rFonts w:ascii="Arial" w:hAnsi="Arial" w:cs="Arial"/>
          <w:lang w:val="en"/>
        </w:rPr>
        <w:t>A</w:t>
      </w:r>
      <w:r w:rsidR="00CA4499" w:rsidRPr="009F4289">
        <w:rPr>
          <w:rFonts w:ascii="Arial" w:hAnsi="Arial" w:cs="Arial"/>
          <w:lang w:val="en"/>
        </w:rPr>
        <w:t xml:space="preserve">utomatic deployment for </w:t>
      </w:r>
      <w:r w:rsidR="0094211E">
        <w:rPr>
          <w:rFonts w:ascii="Arial" w:hAnsi="Arial" w:cs="Arial"/>
          <w:lang w:val="en"/>
        </w:rPr>
        <w:t>S</w:t>
      </w:r>
      <w:r w:rsidR="00CA4499" w:rsidRPr="009F4289">
        <w:rPr>
          <w:rFonts w:ascii="Arial" w:hAnsi="Arial" w:cs="Arial"/>
          <w:lang w:val="en"/>
        </w:rPr>
        <w:t xml:space="preserve">oftware </w:t>
      </w:r>
      <w:r w:rsidR="0094211E">
        <w:rPr>
          <w:rFonts w:ascii="Arial" w:hAnsi="Arial" w:cs="Arial"/>
          <w:lang w:val="en"/>
        </w:rPr>
        <w:t>U</w:t>
      </w:r>
      <w:r w:rsidR="00CA4499" w:rsidRPr="009F4289">
        <w:rPr>
          <w:rFonts w:ascii="Arial" w:hAnsi="Arial" w:cs="Arial"/>
          <w:lang w:val="en"/>
        </w:rPr>
        <w:t>pdates.</w:t>
      </w:r>
    </w:p>
    <w:p w14:paraId="60BCB41E" w14:textId="462BE70A" w:rsidR="00CA4499" w:rsidRPr="007C41F3" w:rsidRDefault="00CA4499" w:rsidP="00534208">
      <w:pPr>
        <w:pStyle w:val="Heading2"/>
        <w:rPr>
          <w:lang w:val="en"/>
        </w:rPr>
      </w:pPr>
      <w:bookmarkStart w:id="7" w:name="_Toc490047500"/>
      <w:r w:rsidRPr="007C41F3">
        <w:rPr>
          <w:rStyle w:val="lwcollapsibleareatitle"/>
          <w:rFonts w:ascii="Arial" w:hAnsi="Arial" w:cs="Arial"/>
          <w:sz w:val="40"/>
          <w:szCs w:val="40"/>
          <w:lang w:val="en"/>
        </w:rPr>
        <w:t>Manual Deployment of Software Updates</w:t>
      </w:r>
      <w:bookmarkEnd w:id="7"/>
    </w:p>
    <w:p w14:paraId="4256CD99" w14:textId="603C60F1" w:rsidR="00CA4499" w:rsidRPr="009F4289" w:rsidRDefault="0094211E" w:rsidP="00271A80">
      <w:pPr>
        <w:pStyle w:val="NormalWeb"/>
        <w:ind w:left="360"/>
        <w:rPr>
          <w:rFonts w:ascii="Arial" w:hAnsi="Arial" w:cs="Arial"/>
          <w:lang w:val="en"/>
        </w:rPr>
      </w:pPr>
      <w:r>
        <w:rPr>
          <w:rFonts w:ascii="Arial" w:hAnsi="Arial" w:cs="Arial"/>
          <w:lang w:val="en"/>
        </w:rPr>
        <w:t>Manual deployment of S</w:t>
      </w:r>
      <w:r w:rsidR="00CA4499" w:rsidRPr="009F4289">
        <w:rPr>
          <w:rFonts w:ascii="Arial" w:hAnsi="Arial" w:cs="Arial"/>
          <w:lang w:val="en"/>
        </w:rPr>
        <w:t xml:space="preserve">oftware </w:t>
      </w:r>
      <w:r>
        <w:rPr>
          <w:rFonts w:ascii="Arial" w:hAnsi="Arial" w:cs="Arial"/>
          <w:lang w:val="en"/>
        </w:rPr>
        <w:t>U</w:t>
      </w:r>
      <w:r w:rsidR="00CA4499" w:rsidRPr="009F4289">
        <w:rPr>
          <w:rFonts w:ascii="Arial" w:hAnsi="Arial" w:cs="Arial"/>
          <w:lang w:val="en"/>
        </w:rPr>
        <w:t xml:space="preserve">pdates is the process of selecting software updates in the Configuration Manager console and manually starting the deployment process. </w:t>
      </w:r>
      <w:r w:rsidR="00390A0D">
        <w:rPr>
          <w:rFonts w:ascii="Arial" w:hAnsi="Arial" w:cs="Arial"/>
          <w:lang w:val="en"/>
        </w:rPr>
        <w:t xml:space="preserve">This process </w:t>
      </w:r>
      <w:r w:rsidR="0082613E">
        <w:rPr>
          <w:rFonts w:ascii="Arial" w:hAnsi="Arial" w:cs="Arial"/>
          <w:lang w:val="en"/>
        </w:rPr>
        <w:t xml:space="preserve">typically </w:t>
      </w:r>
      <w:r w:rsidR="00390A0D">
        <w:rPr>
          <w:rFonts w:ascii="Arial" w:hAnsi="Arial" w:cs="Arial"/>
          <w:lang w:val="en"/>
        </w:rPr>
        <w:t xml:space="preserve">requires significant effort, </w:t>
      </w:r>
      <w:r w:rsidR="00390A0D" w:rsidRPr="00390A0D">
        <w:rPr>
          <w:rFonts w:ascii="Arial" w:hAnsi="Arial" w:cs="Arial"/>
          <w:b/>
          <w:lang w:val="en"/>
        </w:rPr>
        <w:t>as each patch for each OS</w:t>
      </w:r>
      <w:r w:rsidR="00390A0D">
        <w:rPr>
          <w:rFonts w:ascii="Arial" w:hAnsi="Arial" w:cs="Arial"/>
          <w:lang w:val="en"/>
        </w:rPr>
        <w:t xml:space="preserve"> needs to be evaluated, </w:t>
      </w:r>
      <w:r w:rsidR="00271A80">
        <w:rPr>
          <w:rFonts w:ascii="Arial" w:hAnsi="Arial" w:cs="Arial"/>
          <w:lang w:val="en"/>
        </w:rPr>
        <w:t>a</w:t>
      </w:r>
      <w:r w:rsidR="00390A0D">
        <w:rPr>
          <w:rFonts w:ascii="Arial" w:hAnsi="Arial" w:cs="Arial"/>
          <w:lang w:val="en"/>
        </w:rPr>
        <w:t xml:space="preserve">pproved and added to a collection manually. </w:t>
      </w:r>
      <w:r w:rsidR="00CA4499" w:rsidRPr="009F4289">
        <w:rPr>
          <w:rFonts w:ascii="Arial" w:hAnsi="Arial" w:cs="Arial"/>
          <w:lang w:val="en"/>
        </w:rPr>
        <w:t xml:space="preserve">You typically use this method to get the client computers up-to-date with required </w:t>
      </w:r>
      <w:r w:rsidR="009D193A">
        <w:rPr>
          <w:rFonts w:ascii="Arial" w:hAnsi="Arial" w:cs="Arial"/>
          <w:lang w:val="en"/>
        </w:rPr>
        <w:t>Software Update</w:t>
      </w:r>
      <w:r w:rsidR="00CA4499" w:rsidRPr="009F4289">
        <w:rPr>
          <w:rFonts w:ascii="Arial" w:hAnsi="Arial" w:cs="Arial"/>
          <w:lang w:val="en"/>
        </w:rPr>
        <w:t xml:space="preserve">s before you create </w:t>
      </w:r>
      <w:r w:rsidR="00ED0EC2">
        <w:rPr>
          <w:rFonts w:ascii="Arial" w:hAnsi="Arial" w:cs="Arial"/>
          <w:lang w:val="en"/>
        </w:rPr>
        <w:t>A</w:t>
      </w:r>
      <w:r w:rsidR="00CA4499" w:rsidRPr="009F4289">
        <w:rPr>
          <w:rFonts w:ascii="Arial" w:hAnsi="Arial" w:cs="Arial"/>
          <w:lang w:val="en"/>
        </w:rPr>
        <w:t xml:space="preserve">utomatic </w:t>
      </w:r>
      <w:r w:rsidR="00ED0EC2">
        <w:rPr>
          <w:rFonts w:ascii="Arial" w:hAnsi="Arial" w:cs="Arial"/>
          <w:lang w:val="en"/>
        </w:rPr>
        <w:t>Deployment R</w:t>
      </w:r>
      <w:r w:rsidR="00CA4499" w:rsidRPr="009F4289">
        <w:rPr>
          <w:rFonts w:ascii="Arial" w:hAnsi="Arial" w:cs="Arial"/>
          <w:lang w:val="en"/>
        </w:rPr>
        <w:t xml:space="preserve">ules that manage ongoing monthly </w:t>
      </w:r>
      <w:r w:rsidR="009D193A">
        <w:rPr>
          <w:rFonts w:ascii="Arial" w:hAnsi="Arial" w:cs="Arial"/>
          <w:lang w:val="en"/>
        </w:rPr>
        <w:t>Software Update</w:t>
      </w:r>
      <w:r w:rsidR="00ED0EC2">
        <w:rPr>
          <w:rFonts w:ascii="Arial" w:hAnsi="Arial" w:cs="Arial"/>
          <w:lang w:val="en"/>
        </w:rPr>
        <w:t xml:space="preserve">s. </w:t>
      </w:r>
      <w:r w:rsidR="00CA4499" w:rsidRPr="009F4289">
        <w:rPr>
          <w:rFonts w:ascii="Arial" w:hAnsi="Arial" w:cs="Arial"/>
          <w:lang w:val="en"/>
        </w:rPr>
        <w:t xml:space="preserve">The following </w:t>
      </w:r>
      <w:r w:rsidR="00ED0EC2">
        <w:rPr>
          <w:rFonts w:ascii="Arial" w:hAnsi="Arial" w:cs="Arial"/>
          <w:lang w:val="en"/>
        </w:rPr>
        <w:t xml:space="preserve">steps show </w:t>
      </w:r>
      <w:r w:rsidR="00CA4499" w:rsidRPr="009F4289">
        <w:rPr>
          <w:rFonts w:ascii="Arial" w:hAnsi="Arial" w:cs="Arial"/>
          <w:lang w:val="en"/>
        </w:rPr>
        <w:t xml:space="preserve">the general workflow for manual deployment of </w:t>
      </w:r>
      <w:r w:rsidR="009D193A">
        <w:rPr>
          <w:rFonts w:ascii="Arial" w:hAnsi="Arial" w:cs="Arial"/>
          <w:lang w:val="en"/>
        </w:rPr>
        <w:t>Software Update</w:t>
      </w:r>
      <w:r w:rsidR="00CA4499" w:rsidRPr="009F4289">
        <w:rPr>
          <w:rFonts w:ascii="Arial" w:hAnsi="Arial" w:cs="Arial"/>
          <w:lang w:val="en"/>
        </w:rPr>
        <w:t xml:space="preserve">s: </w:t>
      </w:r>
    </w:p>
    <w:p w14:paraId="171A333D" w14:textId="4C4AC426" w:rsidR="00CA4499" w:rsidRPr="00390A0D" w:rsidRDefault="00CA4499" w:rsidP="00CA4499">
      <w:pPr>
        <w:pStyle w:val="NormalWeb"/>
        <w:numPr>
          <w:ilvl w:val="0"/>
          <w:numId w:val="13"/>
        </w:numPr>
        <w:spacing w:before="100" w:beforeAutospacing="1" w:after="100" w:afterAutospacing="1"/>
        <w:rPr>
          <w:rFonts w:ascii="Arial" w:hAnsi="Arial" w:cs="Arial"/>
          <w:i/>
          <w:lang w:val="en"/>
        </w:rPr>
      </w:pPr>
      <w:r w:rsidRPr="009F4289">
        <w:rPr>
          <w:rFonts w:ascii="Arial" w:hAnsi="Arial" w:cs="Arial"/>
          <w:lang w:val="en"/>
        </w:rPr>
        <w:t xml:space="preserve">Filter for </w:t>
      </w:r>
      <w:r w:rsidR="009D193A">
        <w:rPr>
          <w:rFonts w:ascii="Arial" w:hAnsi="Arial" w:cs="Arial"/>
          <w:lang w:val="en"/>
        </w:rPr>
        <w:t>Software Update</w:t>
      </w:r>
      <w:r w:rsidRPr="009F4289">
        <w:rPr>
          <w:rFonts w:ascii="Arial" w:hAnsi="Arial" w:cs="Arial"/>
          <w:lang w:val="en"/>
        </w:rPr>
        <w:t xml:space="preserve">s that use specific requirements. </w:t>
      </w:r>
      <w:r w:rsidR="00390A0D" w:rsidRPr="00390A0D">
        <w:rPr>
          <w:rFonts w:ascii="Arial" w:hAnsi="Arial" w:cs="Arial"/>
          <w:i/>
          <w:lang w:val="en"/>
        </w:rPr>
        <w:t>(</w:t>
      </w:r>
      <w:r w:rsidRPr="00390A0D">
        <w:rPr>
          <w:rFonts w:ascii="Arial" w:hAnsi="Arial" w:cs="Arial"/>
          <w:i/>
          <w:lang w:val="en"/>
        </w:rPr>
        <w:t>For example, you could provide criteria that retrieves all security or critical software updates that are required on</w:t>
      </w:r>
      <w:r w:rsidR="00390A0D" w:rsidRPr="00390A0D">
        <w:rPr>
          <w:rFonts w:ascii="Arial" w:hAnsi="Arial" w:cs="Arial"/>
          <w:i/>
          <w:lang w:val="en"/>
        </w:rPr>
        <w:t xml:space="preserve"> all clients)</w:t>
      </w:r>
    </w:p>
    <w:p w14:paraId="632C57AA" w14:textId="10CE6724" w:rsidR="00CA4499" w:rsidRPr="009F4289" w:rsidRDefault="00CA4499" w:rsidP="00CA4499">
      <w:pPr>
        <w:pStyle w:val="NormalWeb"/>
        <w:numPr>
          <w:ilvl w:val="0"/>
          <w:numId w:val="13"/>
        </w:numPr>
        <w:spacing w:before="100" w:beforeAutospacing="1" w:after="100" w:afterAutospacing="1"/>
        <w:rPr>
          <w:rFonts w:ascii="Arial" w:hAnsi="Arial" w:cs="Arial"/>
          <w:lang w:val="en"/>
        </w:rPr>
      </w:pPr>
      <w:r w:rsidRPr="009F4289">
        <w:rPr>
          <w:rFonts w:ascii="Arial" w:hAnsi="Arial" w:cs="Arial"/>
          <w:lang w:val="en"/>
        </w:rPr>
        <w:t xml:space="preserve">Create a </w:t>
      </w:r>
      <w:r w:rsidR="009D193A">
        <w:rPr>
          <w:rFonts w:ascii="Arial" w:hAnsi="Arial" w:cs="Arial"/>
          <w:lang w:val="en"/>
        </w:rPr>
        <w:t>Software Update G</w:t>
      </w:r>
      <w:r w:rsidRPr="009F4289">
        <w:rPr>
          <w:rFonts w:ascii="Arial" w:hAnsi="Arial" w:cs="Arial"/>
          <w:lang w:val="en"/>
        </w:rPr>
        <w:t xml:space="preserve">roup that contains the </w:t>
      </w:r>
      <w:r w:rsidR="009D193A">
        <w:rPr>
          <w:rFonts w:ascii="Arial" w:hAnsi="Arial" w:cs="Arial"/>
          <w:lang w:val="en"/>
        </w:rPr>
        <w:t>Software Update</w:t>
      </w:r>
      <w:r w:rsidRPr="009F4289">
        <w:rPr>
          <w:rFonts w:ascii="Arial" w:hAnsi="Arial" w:cs="Arial"/>
          <w:lang w:val="en"/>
        </w:rPr>
        <w:t>s.</w:t>
      </w:r>
    </w:p>
    <w:p w14:paraId="372C10EA" w14:textId="3F3D6950" w:rsidR="00CA4499" w:rsidRPr="009F4289" w:rsidRDefault="00CA4499" w:rsidP="00CA4499">
      <w:pPr>
        <w:pStyle w:val="NormalWeb"/>
        <w:numPr>
          <w:ilvl w:val="0"/>
          <w:numId w:val="13"/>
        </w:numPr>
        <w:spacing w:before="100" w:beforeAutospacing="1" w:after="100" w:afterAutospacing="1"/>
        <w:rPr>
          <w:rFonts w:ascii="Arial" w:hAnsi="Arial" w:cs="Arial"/>
          <w:lang w:val="en"/>
        </w:rPr>
      </w:pPr>
      <w:r w:rsidRPr="009F4289">
        <w:rPr>
          <w:rFonts w:ascii="Arial" w:hAnsi="Arial" w:cs="Arial"/>
          <w:lang w:val="en"/>
        </w:rPr>
        <w:t xml:space="preserve">Download the content for the </w:t>
      </w:r>
      <w:r w:rsidR="009D193A">
        <w:rPr>
          <w:rFonts w:ascii="Arial" w:hAnsi="Arial" w:cs="Arial"/>
          <w:lang w:val="en"/>
        </w:rPr>
        <w:t>Software Update</w:t>
      </w:r>
      <w:r w:rsidRPr="009F4289">
        <w:rPr>
          <w:rFonts w:ascii="Arial" w:hAnsi="Arial" w:cs="Arial"/>
          <w:lang w:val="en"/>
        </w:rPr>
        <w:t xml:space="preserve">s in the </w:t>
      </w:r>
      <w:r w:rsidR="009D193A">
        <w:rPr>
          <w:rFonts w:ascii="Arial" w:hAnsi="Arial" w:cs="Arial"/>
          <w:lang w:val="en"/>
        </w:rPr>
        <w:t>Software Update G</w:t>
      </w:r>
      <w:r w:rsidRPr="009F4289">
        <w:rPr>
          <w:rFonts w:ascii="Arial" w:hAnsi="Arial" w:cs="Arial"/>
          <w:lang w:val="en"/>
        </w:rPr>
        <w:t>roup.</w:t>
      </w:r>
    </w:p>
    <w:p w14:paraId="3091BA06" w14:textId="6E332277" w:rsidR="00CA4499" w:rsidRPr="009F4289" w:rsidRDefault="00CA4499" w:rsidP="00CA4499">
      <w:pPr>
        <w:pStyle w:val="NormalWeb"/>
        <w:numPr>
          <w:ilvl w:val="0"/>
          <w:numId w:val="13"/>
        </w:numPr>
        <w:spacing w:before="100" w:beforeAutospacing="1" w:after="100" w:afterAutospacing="1"/>
        <w:rPr>
          <w:rFonts w:ascii="Arial" w:hAnsi="Arial" w:cs="Arial"/>
          <w:lang w:val="en"/>
        </w:rPr>
      </w:pPr>
      <w:r w:rsidRPr="009F4289">
        <w:rPr>
          <w:rFonts w:ascii="Arial" w:hAnsi="Arial" w:cs="Arial"/>
          <w:lang w:val="en"/>
        </w:rPr>
        <w:t xml:space="preserve">Manually deploy the </w:t>
      </w:r>
      <w:r w:rsidR="009D193A">
        <w:rPr>
          <w:rFonts w:ascii="Arial" w:hAnsi="Arial" w:cs="Arial"/>
          <w:lang w:val="en"/>
        </w:rPr>
        <w:t>Software Update G</w:t>
      </w:r>
      <w:r w:rsidRPr="009F4289">
        <w:rPr>
          <w:rFonts w:ascii="Arial" w:hAnsi="Arial" w:cs="Arial"/>
          <w:lang w:val="en"/>
        </w:rPr>
        <w:t>roup.</w:t>
      </w:r>
    </w:p>
    <w:p w14:paraId="2D10320F" w14:textId="38B5B37A" w:rsidR="009F4289" w:rsidRPr="00534208" w:rsidRDefault="009F4289" w:rsidP="00534208">
      <w:pPr>
        <w:pStyle w:val="Heading2"/>
        <w:rPr>
          <w:szCs w:val="36"/>
          <w:lang w:eastAsia="en-GB"/>
        </w:rPr>
      </w:pPr>
      <w:bookmarkStart w:id="8" w:name="_Toc490047501"/>
      <w:r w:rsidRPr="00534208">
        <w:rPr>
          <w:rStyle w:val="lwcollapsibleareatitle"/>
          <w:rFonts w:ascii="Arial" w:hAnsi="Arial" w:cs="Arial"/>
          <w:szCs w:val="36"/>
          <w:lang w:val="en"/>
        </w:rPr>
        <w:t>Automatic Deployment of Software Updates</w:t>
      </w:r>
      <w:bookmarkEnd w:id="8"/>
    </w:p>
    <w:p w14:paraId="5E0FDD6C" w14:textId="77777777" w:rsidR="0082613E" w:rsidRDefault="00ED0EC2" w:rsidP="00271A80">
      <w:pPr>
        <w:pStyle w:val="NormalWeb"/>
        <w:ind w:left="431"/>
        <w:rPr>
          <w:rFonts w:ascii="Arial" w:hAnsi="Arial" w:cs="Arial"/>
          <w:lang w:val="en"/>
        </w:rPr>
      </w:pPr>
      <w:r>
        <w:rPr>
          <w:rFonts w:ascii="Arial" w:hAnsi="Arial" w:cs="Arial"/>
          <w:lang w:val="en"/>
        </w:rPr>
        <w:t>Automatic Software U</w:t>
      </w:r>
      <w:r w:rsidR="009F4289" w:rsidRPr="009F4289">
        <w:rPr>
          <w:rFonts w:ascii="Arial" w:hAnsi="Arial" w:cs="Arial"/>
          <w:lang w:val="en"/>
        </w:rPr>
        <w:t>pdates deployment is configured by usi</w:t>
      </w:r>
      <w:r>
        <w:rPr>
          <w:rFonts w:ascii="Arial" w:hAnsi="Arial" w:cs="Arial"/>
          <w:lang w:val="en"/>
        </w:rPr>
        <w:t>ng Automatic Deployment R</w:t>
      </w:r>
      <w:r w:rsidR="009F4289" w:rsidRPr="009F4289">
        <w:rPr>
          <w:rFonts w:ascii="Arial" w:hAnsi="Arial" w:cs="Arial"/>
          <w:lang w:val="en"/>
        </w:rPr>
        <w:t>ules</w:t>
      </w:r>
      <w:r>
        <w:rPr>
          <w:rFonts w:ascii="Arial" w:hAnsi="Arial" w:cs="Arial"/>
          <w:lang w:val="en"/>
        </w:rPr>
        <w:t xml:space="preserve"> - ADRs</w:t>
      </w:r>
      <w:r w:rsidR="009F4289" w:rsidRPr="009F4289">
        <w:rPr>
          <w:rFonts w:ascii="Arial" w:hAnsi="Arial" w:cs="Arial"/>
          <w:lang w:val="en"/>
        </w:rPr>
        <w:t xml:space="preserve">. You typically use this method of deployment for monthly </w:t>
      </w:r>
      <w:r w:rsidR="009D193A">
        <w:rPr>
          <w:rFonts w:ascii="Arial" w:hAnsi="Arial" w:cs="Arial"/>
          <w:lang w:val="en"/>
        </w:rPr>
        <w:t>Software Update</w:t>
      </w:r>
      <w:r w:rsidR="009F4289" w:rsidRPr="009F4289">
        <w:rPr>
          <w:rFonts w:ascii="Arial" w:hAnsi="Arial" w:cs="Arial"/>
          <w:lang w:val="en"/>
        </w:rPr>
        <w:t>s (generally known as Patch Tuesday) and for managing definition updates</w:t>
      </w:r>
      <w:r w:rsidR="009F4289">
        <w:rPr>
          <w:rFonts w:ascii="Arial" w:hAnsi="Arial" w:cs="Arial"/>
          <w:lang w:val="en"/>
        </w:rPr>
        <w:t xml:space="preserve"> if </w:t>
      </w:r>
      <w:r>
        <w:rPr>
          <w:rFonts w:ascii="Arial" w:hAnsi="Arial" w:cs="Arial"/>
          <w:lang w:val="en"/>
        </w:rPr>
        <w:t>S</w:t>
      </w:r>
      <w:r w:rsidR="0082613E">
        <w:rPr>
          <w:rFonts w:ascii="Arial" w:hAnsi="Arial" w:cs="Arial"/>
          <w:lang w:val="en"/>
        </w:rPr>
        <w:t xml:space="preserve">ystem </w:t>
      </w:r>
      <w:r>
        <w:rPr>
          <w:rFonts w:ascii="Arial" w:hAnsi="Arial" w:cs="Arial"/>
          <w:lang w:val="en"/>
        </w:rPr>
        <w:t>C</w:t>
      </w:r>
      <w:r w:rsidR="0082613E">
        <w:rPr>
          <w:rFonts w:ascii="Arial" w:hAnsi="Arial" w:cs="Arial"/>
          <w:lang w:val="en"/>
        </w:rPr>
        <w:t>enter</w:t>
      </w:r>
      <w:r>
        <w:rPr>
          <w:rFonts w:ascii="Arial" w:hAnsi="Arial" w:cs="Arial"/>
          <w:lang w:val="en"/>
        </w:rPr>
        <w:t xml:space="preserve"> </w:t>
      </w:r>
      <w:r w:rsidR="009F4289">
        <w:rPr>
          <w:rFonts w:ascii="Arial" w:hAnsi="Arial" w:cs="Arial"/>
          <w:lang w:val="en"/>
        </w:rPr>
        <w:t>Endpoint Prote</w:t>
      </w:r>
      <w:r>
        <w:rPr>
          <w:rFonts w:ascii="Arial" w:hAnsi="Arial" w:cs="Arial"/>
          <w:lang w:val="en"/>
        </w:rPr>
        <w:t xml:space="preserve">ction </w:t>
      </w:r>
      <w:r w:rsidR="0082613E">
        <w:rPr>
          <w:rFonts w:ascii="Arial" w:hAnsi="Arial" w:cs="Arial"/>
          <w:lang w:val="en"/>
        </w:rPr>
        <w:t xml:space="preserve">(SCEP) </w:t>
      </w:r>
      <w:r>
        <w:rPr>
          <w:rFonts w:ascii="Arial" w:hAnsi="Arial" w:cs="Arial"/>
          <w:lang w:val="en"/>
        </w:rPr>
        <w:t>is in use</w:t>
      </w:r>
      <w:r w:rsidR="009F4289" w:rsidRPr="009F4289">
        <w:rPr>
          <w:rFonts w:ascii="Arial" w:hAnsi="Arial" w:cs="Arial"/>
          <w:lang w:val="en"/>
        </w:rPr>
        <w:t xml:space="preserve">. </w:t>
      </w:r>
    </w:p>
    <w:p w14:paraId="615D3880" w14:textId="251E477C" w:rsidR="009F4289" w:rsidRPr="009F4289" w:rsidRDefault="009F4289" w:rsidP="00271A80">
      <w:pPr>
        <w:pStyle w:val="NormalWeb"/>
        <w:ind w:left="360"/>
        <w:rPr>
          <w:rFonts w:ascii="Arial" w:hAnsi="Arial" w:cs="Arial"/>
          <w:lang w:val="en"/>
        </w:rPr>
      </w:pPr>
      <w:r w:rsidRPr="009F4289">
        <w:rPr>
          <w:rFonts w:ascii="Arial" w:hAnsi="Arial" w:cs="Arial"/>
          <w:lang w:val="en"/>
        </w:rPr>
        <w:t xml:space="preserve">When the rule runs, </w:t>
      </w:r>
      <w:r w:rsidR="00ED0EC2">
        <w:rPr>
          <w:rFonts w:ascii="Arial" w:hAnsi="Arial" w:cs="Arial"/>
          <w:lang w:val="en"/>
        </w:rPr>
        <w:t xml:space="preserve">previous </w:t>
      </w:r>
      <w:r w:rsidR="009D193A">
        <w:rPr>
          <w:rFonts w:ascii="Arial" w:hAnsi="Arial" w:cs="Arial"/>
          <w:lang w:val="en"/>
        </w:rPr>
        <w:t>Software Update</w:t>
      </w:r>
      <w:r w:rsidRPr="009F4289">
        <w:rPr>
          <w:rFonts w:ascii="Arial" w:hAnsi="Arial" w:cs="Arial"/>
          <w:lang w:val="en"/>
        </w:rPr>
        <w:t xml:space="preserve">s are removed from the </w:t>
      </w:r>
      <w:r w:rsidR="00ED0EC2">
        <w:rPr>
          <w:rFonts w:ascii="Arial" w:hAnsi="Arial" w:cs="Arial"/>
          <w:lang w:val="en"/>
        </w:rPr>
        <w:t>Software Update G</w:t>
      </w:r>
      <w:r w:rsidRPr="009F4289">
        <w:rPr>
          <w:rFonts w:ascii="Arial" w:hAnsi="Arial" w:cs="Arial"/>
          <w:lang w:val="en"/>
        </w:rPr>
        <w:t>ro</w:t>
      </w:r>
      <w:r w:rsidR="00ED0EC2">
        <w:rPr>
          <w:rFonts w:ascii="Arial" w:hAnsi="Arial" w:cs="Arial"/>
          <w:lang w:val="en"/>
        </w:rPr>
        <w:t>up (if using an existing group).</w:t>
      </w:r>
      <w:r w:rsidRPr="009F4289">
        <w:rPr>
          <w:rFonts w:ascii="Arial" w:hAnsi="Arial" w:cs="Arial"/>
          <w:lang w:val="en"/>
        </w:rPr>
        <w:t xml:space="preserve"> </w:t>
      </w:r>
      <w:r w:rsidR="00ED0EC2">
        <w:rPr>
          <w:rFonts w:ascii="Arial" w:hAnsi="Arial" w:cs="Arial"/>
          <w:lang w:val="en"/>
        </w:rPr>
        <w:t>T</w:t>
      </w:r>
      <w:r w:rsidRPr="009F4289">
        <w:rPr>
          <w:rFonts w:ascii="Arial" w:hAnsi="Arial" w:cs="Arial"/>
          <w:lang w:val="en"/>
        </w:rPr>
        <w:t xml:space="preserve">he </w:t>
      </w:r>
      <w:r w:rsidR="009D193A">
        <w:rPr>
          <w:rFonts w:ascii="Arial" w:hAnsi="Arial" w:cs="Arial"/>
          <w:lang w:val="en"/>
        </w:rPr>
        <w:t>Software Update</w:t>
      </w:r>
      <w:r w:rsidRPr="009F4289">
        <w:rPr>
          <w:rFonts w:ascii="Arial" w:hAnsi="Arial" w:cs="Arial"/>
          <w:lang w:val="en"/>
        </w:rPr>
        <w:t>s that meet a</w:t>
      </w:r>
      <w:r w:rsidR="00ED0EC2">
        <w:rPr>
          <w:rFonts w:ascii="Arial" w:hAnsi="Arial" w:cs="Arial"/>
          <w:lang w:val="en"/>
        </w:rPr>
        <w:t xml:space="preserve"> specified criteria (</w:t>
      </w:r>
      <w:r w:rsidR="00ED0EC2" w:rsidRPr="00ED0EC2">
        <w:rPr>
          <w:rFonts w:ascii="Arial" w:hAnsi="Arial" w:cs="Arial"/>
          <w:i/>
          <w:lang w:val="en"/>
        </w:rPr>
        <w:t xml:space="preserve">e.g. </w:t>
      </w:r>
      <w:r w:rsidRPr="00ED0EC2">
        <w:rPr>
          <w:rFonts w:ascii="Arial" w:hAnsi="Arial" w:cs="Arial"/>
          <w:i/>
          <w:lang w:val="en"/>
        </w:rPr>
        <w:t xml:space="preserve">all </w:t>
      </w:r>
      <w:r w:rsidR="00ED0EC2" w:rsidRPr="00ED0EC2">
        <w:rPr>
          <w:rFonts w:ascii="Arial" w:hAnsi="Arial" w:cs="Arial"/>
          <w:i/>
          <w:lang w:val="en"/>
        </w:rPr>
        <w:t>S</w:t>
      </w:r>
      <w:r w:rsidRPr="00ED0EC2">
        <w:rPr>
          <w:rFonts w:ascii="Arial" w:hAnsi="Arial" w:cs="Arial"/>
          <w:i/>
          <w:lang w:val="en"/>
        </w:rPr>
        <w:t xml:space="preserve">ecurity </w:t>
      </w:r>
      <w:r w:rsidR="00ED0EC2" w:rsidRPr="00ED0EC2">
        <w:rPr>
          <w:rFonts w:ascii="Arial" w:hAnsi="Arial" w:cs="Arial"/>
          <w:i/>
          <w:lang w:val="en"/>
        </w:rPr>
        <w:t>u</w:t>
      </w:r>
      <w:r w:rsidRPr="00ED0EC2">
        <w:rPr>
          <w:rFonts w:ascii="Arial" w:hAnsi="Arial" w:cs="Arial"/>
          <w:i/>
          <w:lang w:val="en"/>
        </w:rPr>
        <w:t xml:space="preserve">pdates released </w:t>
      </w:r>
      <w:r w:rsidR="00ED0EC2" w:rsidRPr="00ED0EC2">
        <w:rPr>
          <w:rFonts w:ascii="Arial" w:hAnsi="Arial" w:cs="Arial"/>
          <w:i/>
          <w:lang w:val="en"/>
        </w:rPr>
        <w:t>in the last week)</w:t>
      </w:r>
      <w:r w:rsidR="00ED0EC2">
        <w:rPr>
          <w:rFonts w:ascii="Arial" w:hAnsi="Arial" w:cs="Arial"/>
          <w:lang w:val="en"/>
        </w:rPr>
        <w:t xml:space="preserve"> are added to the</w:t>
      </w:r>
      <w:r w:rsidRPr="009F4289">
        <w:rPr>
          <w:rFonts w:ascii="Arial" w:hAnsi="Arial" w:cs="Arial"/>
          <w:lang w:val="en"/>
        </w:rPr>
        <w:t xml:space="preserve"> </w:t>
      </w:r>
      <w:r w:rsidR="009D193A">
        <w:rPr>
          <w:rFonts w:ascii="Arial" w:hAnsi="Arial" w:cs="Arial"/>
          <w:lang w:val="en"/>
        </w:rPr>
        <w:t>Software Update</w:t>
      </w:r>
      <w:r w:rsidRPr="009F4289">
        <w:rPr>
          <w:rFonts w:ascii="Arial" w:hAnsi="Arial" w:cs="Arial"/>
          <w:lang w:val="en"/>
        </w:rPr>
        <w:t xml:space="preserve"> </w:t>
      </w:r>
      <w:r w:rsidR="009D193A">
        <w:rPr>
          <w:rFonts w:ascii="Arial" w:hAnsi="Arial" w:cs="Arial"/>
          <w:lang w:val="en"/>
        </w:rPr>
        <w:t>G</w:t>
      </w:r>
      <w:r w:rsidR="0082613E">
        <w:rPr>
          <w:rFonts w:ascii="Arial" w:hAnsi="Arial" w:cs="Arial"/>
          <w:lang w:val="en"/>
        </w:rPr>
        <w:t>roup.</w:t>
      </w:r>
      <w:r w:rsidR="00ED0EC2">
        <w:rPr>
          <w:rFonts w:ascii="Arial" w:hAnsi="Arial" w:cs="Arial"/>
          <w:lang w:val="en"/>
        </w:rPr>
        <w:t xml:space="preserve"> </w:t>
      </w:r>
      <w:r w:rsidR="0082613E">
        <w:rPr>
          <w:rFonts w:ascii="Arial" w:hAnsi="Arial" w:cs="Arial"/>
          <w:lang w:val="en"/>
        </w:rPr>
        <w:t>T</w:t>
      </w:r>
      <w:r w:rsidRPr="009F4289">
        <w:rPr>
          <w:rFonts w:ascii="Arial" w:hAnsi="Arial" w:cs="Arial"/>
          <w:lang w:val="en"/>
        </w:rPr>
        <w:t>he content</w:t>
      </w:r>
      <w:r w:rsidR="00ED0EC2">
        <w:rPr>
          <w:rFonts w:ascii="Arial" w:hAnsi="Arial" w:cs="Arial"/>
          <w:lang w:val="en"/>
        </w:rPr>
        <w:t xml:space="preserve"> files </w:t>
      </w:r>
      <w:r w:rsidRPr="009F4289">
        <w:rPr>
          <w:rFonts w:ascii="Arial" w:hAnsi="Arial" w:cs="Arial"/>
          <w:lang w:val="en"/>
        </w:rPr>
        <w:t>are downloaded an</w:t>
      </w:r>
      <w:r w:rsidR="00ED0EC2">
        <w:rPr>
          <w:rFonts w:ascii="Arial" w:hAnsi="Arial" w:cs="Arial"/>
          <w:lang w:val="en"/>
        </w:rPr>
        <w:t xml:space="preserve">d copied to </w:t>
      </w:r>
      <w:r w:rsidR="0082613E">
        <w:rPr>
          <w:rFonts w:ascii="Arial" w:hAnsi="Arial" w:cs="Arial"/>
          <w:lang w:val="en"/>
        </w:rPr>
        <w:t>D</w:t>
      </w:r>
      <w:r w:rsidR="00ED0EC2">
        <w:rPr>
          <w:rFonts w:ascii="Arial" w:hAnsi="Arial" w:cs="Arial"/>
          <w:lang w:val="en"/>
        </w:rPr>
        <w:t xml:space="preserve">istribution </w:t>
      </w:r>
      <w:r w:rsidR="0082613E">
        <w:rPr>
          <w:rFonts w:ascii="Arial" w:hAnsi="Arial" w:cs="Arial"/>
          <w:lang w:val="en"/>
        </w:rPr>
        <w:t>P</w:t>
      </w:r>
      <w:r w:rsidR="00ED0EC2">
        <w:rPr>
          <w:rFonts w:ascii="Arial" w:hAnsi="Arial" w:cs="Arial"/>
          <w:lang w:val="en"/>
        </w:rPr>
        <w:t>oints</w:t>
      </w:r>
      <w:r w:rsidRPr="009F4289">
        <w:rPr>
          <w:rFonts w:ascii="Arial" w:hAnsi="Arial" w:cs="Arial"/>
          <w:lang w:val="en"/>
        </w:rPr>
        <w:t xml:space="preserve"> and the </w:t>
      </w:r>
      <w:r w:rsidR="009D193A">
        <w:rPr>
          <w:rFonts w:ascii="Arial" w:hAnsi="Arial" w:cs="Arial"/>
          <w:lang w:val="en"/>
        </w:rPr>
        <w:t>Software Update</w:t>
      </w:r>
      <w:r w:rsidRPr="009F4289">
        <w:rPr>
          <w:rFonts w:ascii="Arial" w:hAnsi="Arial" w:cs="Arial"/>
          <w:lang w:val="en"/>
        </w:rPr>
        <w:t xml:space="preserve">s are deployed to client computers in the target collection. The following list provides the general workflow for automatic deployment of </w:t>
      </w:r>
      <w:r w:rsidR="009D193A">
        <w:rPr>
          <w:rFonts w:ascii="Arial" w:hAnsi="Arial" w:cs="Arial"/>
          <w:lang w:val="en"/>
        </w:rPr>
        <w:t>Software Update</w:t>
      </w:r>
      <w:r w:rsidRPr="009F4289">
        <w:rPr>
          <w:rFonts w:ascii="Arial" w:hAnsi="Arial" w:cs="Arial"/>
          <w:lang w:val="en"/>
        </w:rPr>
        <w:t>s:</w:t>
      </w:r>
    </w:p>
    <w:p w14:paraId="504D692E" w14:textId="6AEFDE53" w:rsidR="009F4289" w:rsidRPr="009F4289" w:rsidRDefault="009F4289" w:rsidP="009F4289">
      <w:pPr>
        <w:pStyle w:val="NormalWeb"/>
        <w:numPr>
          <w:ilvl w:val="0"/>
          <w:numId w:val="14"/>
        </w:numPr>
        <w:spacing w:before="100" w:beforeAutospacing="1" w:after="100" w:afterAutospacing="1"/>
        <w:rPr>
          <w:rFonts w:ascii="Arial" w:hAnsi="Arial" w:cs="Arial"/>
          <w:lang w:val="en"/>
        </w:rPr>
      </w:pPr>
      <w:r w:rsidRPr="009F4289">
        <w:rPr>
          <w:rFonts w:ascii="Arial" w:hAnsi="Arial" w:cs="Arial"/>
          <w:lang w:val="en"/>
        </w:rPr>
        <w:t>Create an automatic deployment rule that specifies deployment</w:t>
      </w:r>
      <w:r w:rsidR="00D876F3">
        <w:rPr>
          <w:rFonts w:ascii="Arial" w:hAnsi="Arial" w:cs="Arial"/>
          <w:lang w:val="en"/>
        </w:rPr>
        <w:t xml:space="preserve"> settings such as:</w:t>
      </w:r>
    </w:p>
    <w:p w14:paraId="44C8EC04" w14:textId="77777777" w:rsidR="009F4289" w:rsidRPr="009F4289" w:rsidRDefault="009F4289" w:rsidP="009F4289">
      <w:pPr>
        <w:pStyle w:val="NormalWeb"/>
        <w:numPr>
          <w:ilvl w:val="1"/>
          <w:numId w:val="14"/>
        </w:numPr>
        <w:spacing w:before="100" w:beforeAutospacing="1" w:after="100" w:afterAutospacing="1"/>
        <w:rPr>
          <w:rFonts w:ascii="Arial" w:hAnsi="Arial" w:cs="Arial"/>
          <w:lang w:val="en"/>
        </w:rPr>
      </w:pPr>
      <w:r w:rsidRPr="009F4289">
        <w:rPr>
          <w:rFonts w:ascii="Arial" w:hAnsi="Arial" w:cs="Arial"/>
          <w:lang w:val="en"/>
        </w:rPr>
        <w:t>Target collection</w:t>
      </w:r>
    </w:p>
    <w:p w14:paraId="6B133B47" w14:textId="5AC94FEC" w:rsidR="009F4289" w:rsidRPr="009F4289" w:rsidRDefault="009F4289" w:rsidP="009F4289">
      <w:pPr>
        <w:pStyle w:val="NormalWeb"/>
        <w:numPr>
          <w:ilvl w:val="1"/>
          <w:numId w:val="14"/>
        </w:numPr>
        <w:spacing w:before="100" w:beforeAutospacing="1" w:after="100" w:afterAutospacing="1"/>
        <w:rPr>
          <w:rFonts w:ascii="Arial" w:hAnsi="Arial" w:cs="Arial"/>
          <w:lang w:val="en"/>
        </w:rPr>
      </w:pPr>
      <w:r w:rsidRPr="009F4289">
        <w:rPr>
          <w:rFonts w:ascii="Arial" w:hAnsi="Arial" w:cs="Arial"/>
          <w:lang w:val="en"/>
        </w:rPr>
        <w:t xml:space="preserve">Decide whether to enable the deployment or report on </w:t>
      </w:r>
      <w:r w:rsidR="009D193A">
        <w:rPr>
          <w:rFonts w:ascii="Arial" w:hAnsi="Arial" w:cs="Arial"/>
          <w:lang w:val="en"/>
        </w:rPr>
        <w:t>Software Update</w:t>
      </w:r>
      <w:r w:rsidRPr="009F4289">
        <w:rPr>
          <w:rFonts w:ascii="Arial" w:hAnsi="Arial" w:cs="Arial"/>
          <w:lang w:val="en"/>
        </w:rPr>
        <w:t>s compliance for the client computers in the target collection</w:t>
      </w:r>
    </w:p>
    <w:p w14:paraId="5BD60D39" w14:textId="7BC87FDB" w:rsidR="009F4289" w:rsidRPr="009F4289" w:rsidRDefault="009D193A" w:rsidP="009F4289">
      <w:pPr>
        <w:pStyle w:val="NormalWeb"/>
        <w:numPr>
          <w:ilvl w:val="1"/>
          <w:numId w:val="14"/>
        </w:numPr>
        <w:spacing w:before="100" w:beforeAutospacing="1" w:after="100" w:afterAutospacing="1"/>
        <w:rPr>
          <w:rFonts w:ascii="Arial" w:hAnsi="Arial" w:cs="Arial"/>
          <w:lang w:val="en"/>
        </w:rPr>
      </w:pPr>
      <w:r>
        <w:rPr>
          <w:rFonts w:ascii="Arial" w:hAnsi="Arial" w:cs="Arial"/>
          <w:lang w:val="en"/>
        </w:rPr>
        <w:t>Software Update</w:t>
      </w:r>
      <w:r w:rsidR="009F4289" w:rsidRPr="009F4289">
        <w:rPr>
          <w:rFonts w:ascii="Arial" w:hAnsi="Arial" w:cs="Arial"/>
          <w:lang w:val="en"/>
        </w:rPr>
        <w:t>s criteria</w:t>
      </w:r>
    </w:p>
    <w:p w14:paraId="3DC63C6B" w14:textId="77777777" w:rsidR="009F4289" w:rsidRPr="009F4289" w:rsidRDefault="009F4289" w:rsidP="009F4289">
      <w:pPr>
        <w:pStyle w:val="NormalWeb"/>
        <w:numPr>
          <w:ilvl w:val="1"/>
          <w:numId w:val="14"/>
        </w:numPr>
        <w:spacing w:before="100" w:beforeAutospacing="1" w:after="100" w:afterAutospacing="1"/>
        <w:rPr>
          <w:rFonts w:ascii="Arial" w:hAnsi="Arial" w:cs="Arial"/>
          <w:lang w:val="en"/>
        </w:rPr>
      </w:pPr>
      <w:r w:rsidRPr="009F4289">
        <w:rPr>
          <w:rFonts w:ascii="Arial" w:hAnsi="Arial" w:cs="Arial"/>
          <w:lang w:val="en"/>
        </w:rPr>
        <w:t>Evaluation and deployment schedules</w:t>
      </w:r>
    </w:p>
    <w:p w14:paraId="7908A03F" w14:textId="77777777" w:rsidR="009F4289" w:rsidRPr="009F4289" w:rsidRDefault="009F4289" w:rsidP="009F4289">
      <w:pPr>
        <w:pStyle w:val="NormalWeb"/>
        <w:numPr>
          <w:ilvl w:val="1"/>
          <w:numId w:val="14"/>
        </w:numPr>
        <w:spacing w:before="100" w:beforeAutospacing="1" w:after="100" w:afterAutospacing="1"/>
        <w:rPr>
          <w:rFonts w:ascii="Arial" w:hAnsi="Arial" w:cs="Arial"/>
          <w:lang w:val="en"/>
        </w:rPr>
      </w:pPr>
      <w:r w:rsidRPr="009F4289">
        <w:rPr>
          <w:rFonts w:ascii="Arial" w:hAnsi="Arial" w:cs="Arial"/>
          <w:lang w:val="en"/>
        </w:rPr>
        <w:t>User experience</w:t>
      </w:r>
    </w:p>
    <w:p w14:paraId="5AF886BF" w14:textId="77777777" w:rsidR="009F4289" w:rsidRPr="009F4289" w:rsidRDefault="009F4289" w:rsidP="009F4289">
      <w:pPr>
        <w:pStyle w:val="NormalWeb"/>
        <w:numPr>
          <w:ilvl w:val="1"/>
          <w:numId w:val="14"/>
        </w:numPr>
        <w:spacing w:before="100" w:beforeAutospacing="1" w:after="100" w:afterAutospacing="1"/>
        <w:rPr>
          <w:rFonts w:ascii="Arial" w:hAnsi="Arial" w:cs="Arial"/>
          <w:lang w:val="en"/>
        </w:rPr>
      </w:pPr>
      <w:r w:rsidRPr="009F4289">
        <w:rPr>
          <w:rFonts w:ascii="Arial" w:hAnsi="Arial" w:cs="Arial"/>
          <w:lang w:val="en"/>
        </w:rPr>
        <w:t>Download properties</w:t>
      </w:r>
    </w:p>
    <w:p w14:paraId="0B5642F4" w14:textId="2A90E4BD" w:rsidR="009F4289" w:rsidRPr="009F4289" w:rsidRDefault="009F4289" w:rsidP="009F4289">
      <w:pPr>
        <w:pStyle w:val="NormalWeb"/>
        <w:numPr>
          <w:ilvl w:val="0"/>
          <w:numId w:val="14"/>
        </w:numPr>
        <w:spacing w:before="100" w:beforeAutospacing="1" w:after="100" w:afterAutospacing="1"/>
        <w:rPr>
          <w:rFonts w:ascii="Arial" w:hAnsi="Arial" w:cs="Arial"/>
          <w:lang w:val="en"/>
        </w:rPr>
      </w:pPr>
      <w:r w:rsidRPr="009F4289">
        <w:rPr>
          <w:rFonts w:ascii="Arial" w:hAnsi="Arial" w:cs="Arial"/>
          <w:lang w:val="en"/>
        </w:rPr>
        <w:t xml:space="preserve">The </w:t>
      </w:r>
      <w:r w:rsidR="009D193A">
        <w:rPr>
          <w:rFonts w:ascii="Arial" w:hAnsi="Arial" w:cs="Arial"/>
          <w:lang w:val="en"/>
        </w:rPr>
        <w:t>Software Update</w:t>
      </w:r>
      <w:r w:rsidRPr="009F4289">
        <w:rPr>
          <w:rFonts w:ascii="Arial" w:hAnsi="Arial" w:cs="Arial"/>
          <w:lang w:val="en"/>
        </w:rPr>
        <w:t xml:space="preserve">s are added to a </w:t>
      </w:r>
      <w:r w:rsidR="009D193A">
        <w:rPr>
          <w:rFonts w:ascii="Arial" w:hAnsi="Arial" w:cs="Arial"/>
          <w:lang w:val="en"/>
        </w:rPr>
        <w:t>Software Update G</w:t>
      </w:r>
      <w:r w:rsidRPr="009F4289">
        <w:rPr>
          <w:rFonts w:ascii="Arial" w:hAnsi="Arial" w:cs="Arial"/>
          <w:lang w:val="en"/>
        </w:rPr>
        <w:t xml:space="preserve">roup. </w:t>
      </w:r>
    </w:p>
    <w:p w14:paraId="07533DE5" w14:textId="069DD3DF" w:rsidR="009F4289" w:rsidRPr="009F4289" w:rsidRDefault="009F4289" w:rsidP="009F4289">
      <w:pPr>
        <w:pStyle w:val="NormalWeb"/>
        <w:numPr>
          <w:ilvl w:val="0"/>
          <w:numId w:val="14"/>
        </w:numPr>
        <w:spacing w:before="100" w:beforeAutospacing="1" w:after="100" w:afterAutospacing="1"/>
        <w:rPr>
          <w:rFonts w:ascii="Arial" w:hAnsi="Arial" w:cs="Arial"/>
          <w:lang w:val="en"/>
        </w:rPr>
      </w:pPr>
      <w:r w:rsidRPr="009F4289">
        <w:rPr>
          <w:rFonts w:ascii="Arial" w:hAnsi="Arial" w:cs="Arial"/>
          <w:lang w:val="en"/>
        </w:rPr>
        <w:t xml:space="preserve">The </w:t>
      </w:r>
      <w:r w:rsidR="009D193A">
        <w:rPr>
          <w:rFonts w:ascii="Arial" w:hAnsi="Arial" w:cs="Arial"/>
          <w:lang w:val="en"/>
        </w:rPr>
        <w:t>Software Update G</w:t>
      </w:r>
      <w:r w:rsidRPr="009F4289">
        <w:rPr>
          <w:rFonts w:ascii="Arial" w:hAnsi="Arial" w:cs="Arial"/>
          <w:lang w:val="en"/>
        </w:rPr>
        <w:t xml:space="preserve">roup is deployed to the client computers in the target </w:t>
      </w:r>
      <w:r w:rsidR="00D876F3">
        <w:rPr>
          <w:rFonts w:ascii="Arial" w:hAnsi="Arial" w:cs="Arial"/>
          <w:lang w:val="en"/>
        </w:rPr>
        <w:t>collection</w:t>
      </w:r>
    </w:p>
    <w:p w14:paraId="7534D983" w14:textId="0166BE33" w:rsidR="0082613E" w:rsidRDefault="001C2F99" w:rsidP="00271A80">
      <w:pPr>
        <w:pStyle w:val="NormalWeb"/>
        <w:ind w:left="360"/>
        <w:rPr>
          <w:rFonts w:ascii="Arial" w:hAnsi="Arial" w:cs="Arial"/>
          <w:lang w:val="en"/>
        </w:rPr>
      </w:pPr>
      <w:r>
        <w:rPr>
          <w:rFonts w:ascii="Arial" w:hAnsi="Arial" w:cs="Arial"/>
          <w:lang w:val="en"/>
        </w:rPr>
        <w:t>D</w:t>
      </w:r>
      <w:r w:rsidR="009F4289" w:rsidRPr="009F4289">
        <w:rPr>
          <w:rFonts w:ascii="Arial" w:hAnsi="Arial" w:cs="Arial"/>
          <w:lang w:val="en"/>
        </w:rPr>
        <w:t xml:space="preserve">eployment strategy </w:t>
      </w:r>
      <w:r>
        <w:rPr>
          <w:rFonts w:ascii="Arial" w:hAnsi="Arial" w:cs="Arial"/>
          <w:lang w:val="en"/>
        </w:rPr>
        <w:t>can be very flexible:</w:t>
      </w:r>
      <w:r w:rsidR="009F4289" w:rsidRPr="009F4289">
        <w:rPr>
          <w:rFonts w:ascii="Arial" w:hAnsi="Arial" w:cs="Arial"/>
          <w:lang w:val="en"/>
        </w:rPr>
        <w:t xml:space="preserve"> For example, you might create the </w:t>
      </w:r>
      <w:r>
        <w:rPr>
          <w:rFonts w:ascii="Arial" w:hAnsi="Arial" w:cs="Arial"/>
          <w:lang w:val="en"/>
        </w:rPr>
        <w:t>ADR</w:t>
      </w:r>
      <w:r w:rsidR="009F4289" w:rsidRPr="009F4289">
        <w:rPr>
          <w:rFonts w:ascii="Arial" w:hAnsi="Arial" w:cs="Arial"/>
          <w:lang w:val="en"/>
        </w:rPr>
        <w:t xml:space="preserve"> and target a </w:t>
      </w:r>
      <w:r w:rsidR="00AE31A4">
        <w:rPr>
          <w:rFonts w:ascii="Arial" w:hAnsi="Arial" w:cs="Arial"/>
          <w:lang w:val="en"/>
        </w:rPr>
        <w:t xml:space="preserve">small </w:t>
      </w:r>
      <w:r w:rsidR="009F4289" w:rsidRPr="009F4289">
        <w:rPr>
          <w:rFonts w:ascii="Arial" w:hAnsi="Arial" w:cs="Arial"/>
          <w:lang w:val="en"/>
        </w:rPr>
        <w:t xml:space="preserve">collection of </w:t>
      </w:r>
      <w:r w:rsidR="00AE31A4">
        <w:rPr>
          <w:rFonts w:ascii="Arial" w:hAnsi="Arial" w:cs="Arial"/>
          <w:lang w:val="en"/>
        </w:rPr>
        <w:t xml:space="preserve">dedicated </w:t>
      </w:r>
      <w:r w:rsidR="009F4289" w:rsidRPr="009F4289">
        <w:rPr>
          <w:rFonts w:ascii="Arial" w:hAnsi="Arial" w:cs="Arial"/>
          <w:lang w:val="en"/>
        </w:rPr>
        <w:t>test clients</w:t>
      </w:r>
      <w:r w:rsidR="0082613E">
        <w:rPr>
          <w:rFonts w:ascii="Arial" w:hAnsi="Arial" w:cs="Arial"/>
          <w:lang w:val="en"/>
        </w:rPr>
        <w:t xml:space="preserve"> for the first deployment cycle</w:t>
      </w:r>
      <w:r w:rsidR="009F4289" w:rsidRPr="009F4289">
        <w:rPr>
          <w:rFonts w:ascii="Arial" w:hAnsi="Arial" w:cs="Arial"/>
          <w:lang w:val="en"/>
        </w:rPr>
        <w:t xml:space="preserve">. After you verify that the </w:t>
      </w:r>
      <w:r w:rsidR="009D193A">
        <w:rPr>
          <w:rFonts w:ascii="Arial" w:hAnsi="Arial" w:cs="Arial"/>
          <w:lang w:val="en"/>
        </w:rPr>
        <w:t>Software Update</w:t>
      </w:r>
      <w:r w:rsidR="009F4289" w:rsidRPr="009F4289">
        <w:rPr>
          <w:rFonts w:ascii="Arial" w:hAnsi="Arial" w:cs="Arial"/>
          <w:lang w:val="en"/>
        </w:rPr>
        <w:t xml:space="preserve">s are installed on the test group, </w:t>
      </w:r>
      <w:r>
        <w:rPr>
          <w:rFonts w:ascii="Arial" w:hAnsi="Arial" w:cs="Arial"/>
          <w:lang w:val="en"/>
        </w:rPr>
        <w:t xml:space="preserve">and they have operated with no impact from the patching for a set number of days, </w:t>
      </w:r>
      <w:r w:rsidR="009F4289" w:rsidRPr="009F4289">
        <w:rPr>
          <w:rFonts w:ascii="Arial" w:hAnsi="Arial" w:cs="Arial"/>
          <w:lang w:val="en"/>
        </w:rPr>
        <w:t xml:space="preserve">you can change the </w:t>
      </w:r>
      <w:r>
        <w:rPr>
          <w:rFonts w:ascii="Arial" w:hAnsi="Arial" w:cs="Arial"/>
          <w:lang w:val="en"/>
        </w:rPr>
        <w:t>ADR</w:t>
      </w:r>
      <w:r w:rsidR="009F4289" w:rsidRPr="009F4289">
        <w:rPr>
          <w:rFonts w:ascii="Arial" w:hAnsi="Arial" w:cs="Arial"/>
          <w:lang w:val="en"/>
        </w:rPr>
        <w:t xml:space="preserve"> to a target collection that i</w:t>
      </w:r>
      <w:r>
        <w:rPr>
          <w:rFonts w:ascii="Arial" w:hAnsi="Arial" w:cs="Arial"/>
          <w:lang w:val="en"/>
        </w:rPr>
        <w:t>ncludes a larger set of clients, and then a</w:t>
      </w:r>
      <w:r w:rsidR="009D193A">
        <w:rPr>
          <w:rFonts w:ascii="Arial" w:hAnsi="Arial" w:cs="Arial"/>
          <w:lang w:val="en"/>
        </w:rPr>
        <w:t xml:space="preserve">n even </w:t>
      </w:r>
      <w:r>
        <w:rPr>
          <w:rFonts w:ascii="Arial" w:hAnsi="Arial" w:cs="Arial"/>
          <w:lang w:val="en"/>
        </w:rPr>
        <w:t xml:space="preserve">larger set until all clients have been updated. </w:t>
      </w:r>
    </w:p>
    <w:p w14:paraId="3C6EC039" w14:textId="77777777" w:rsidR="0082613E" w:rsidRDefault="0082613E" w:rsidP="009F4289">
      <w:pPr>
        <w:pStyle w:val="NormalWeb"/>
        <w:rPr>
          <w:rFonts w:ascii="Arial" w:hAnsi="Arial" w:cs="Arial"/>
          <w:lang w:val="en"/>
        </w:rPr>
      </w:pPr>
    </w:p>
    <w:p w14:paraId="1F7A36F6" w14:textId="07896184" w:rsidR="009F4289" w:rsidRPr="009F4289" w:rsidRDefault="009F4289" w:rsidP="00271A80">
      <w:pPr>
        <w:pStyle w:val="NormalWeb"/>
        <w:ind w:left="360"/>
        <w:rPr>
          <w:rFonts w:ascii="Arial" w:hAnsi="Arial" w:cs="Arial"/>
          <w:lang w:val="en"/>
        </w:rPr>
      </w:pPr>
      <w:r w:rsidRPr="009F4289">
        <w:rPr>
          <w:rFonts w:ascii="Arial" w:hAnsi="Arial" w:cs="Arial"/>
          <w:lang w:val="en"/>
        </w:rPr>
        <w:t xml:space="preserve">The software update objects that are created by the </w:t>
      </w:r>
      <w:r w:rsidR="001C2F99">
        <w:rPr>
          <w:rFonts w:ascii="Arial" w:hAnsi="Arial" w:cs="Arial"/>
          <w:lang w:val="en"/>
        </w:rPr>
        <w:t xml:space="preserve">ADRs </w:t>
      </w:r>
      <w:r w:rsidRPr="009F4289">
        <w:rPr>
          <w:rFonts w:ascii="Arial" w:hAnsi="Arial" w:cs="Arial"/>
          <w:lang w:val="en"/>
        </w:rPr>
        <w:t xml:space="preserve">are interactive. </w:t>
      </w:r>
    </w:p>
    <w:p w14:paraId="2E9B3AC2" w14:textId="490780C0" w:rsidR="009F4289" w:rsidRPr="009F4289" w:rsidRDefault="009D193A" w:rsidP="009F4289">
      <w:pPr>
        <w:pStyle w:val="NormalWeb"/>
        <w:numPr>
          <w:ilvl w:val="0"/>
          <w:numId w:val="15"/>
        </w:numPr>
        <w:spacing w:before="100" w:beforeAutospacing="1" w:after="100" w:afterAutospacing="1"/>
        <w:rPr>
          <w:rFonts w:ascii="Arial" w:hAnsi="Arial" w:cs="Arial"/>
          <w:lang w:val="en"/>
        </w:rPr>
      </w:pPr>
      <w:r>
        <w:rPr>
          <w:rFonts w:ascii="Arial" w:hAnsi="Arial" w:cs="Arial"/>
          <w:lang w:val="en"/>
        </w:rPr>
        <w:t>Software Update</w:t>
      </w:r>
      <w:r w:rsidR="009F4289" w:rsidRPr="009F4289">
        <w:rPr>
          <w:rFonts w:ascii="Arial" w:hAnsi="Arial" w:cs="Arial"/>
          <w:lang w:val="en"/>
        </w:rPr>
        <w:t xml:space="preserve">s that were deployed by using an </w:t>
      </w:r>
      <w:r w:rsidR="0082613E">
        <w:rPr>
          <w:rFonts w:ascii="Arial" w:hAnsi="Arial" w:cs="Arial"/>
          <w:lang w:val="en"/>
        </w:rPr>
        <w:t>ADR</w:t>
      </w:r>
      <w:r w:rsidR="009F4289" w:rsidRPr="009F4289">
        <w:rPr>
          <w:rFonts w:ascii="Arial" w:hAnsi="Arial" w:cs="Arial"/>
          <w:lang w:val="en"/>
        </w:rPr>
        <w:t xml:space="preserve"> are automatically deployed to new clients added to the target collection.</w:t>
      </w:r>
    </w:p>
    <w:p w14:paraId="1429F195" w14:textId="0517B138" w:rsidR="009F4289" w:rsidRPr="009F4289" w:rsidRDefault="009F4289" w:rsidP="009F4289">
      <w:pPr>
        <w:pStyle w:val="NormalWeb"/>
        <w:numPr>
          <w:ilvl w:val="0"/>
          <w:numId w:val="15"/>
        </w:numPr>
        <w:spacing w:before="100" w:beforeAutospacing="1" w:after="100" w:afterAutospacing="1"/>
        <w:rPr>
          <w:rFonts w:ascii="Arial" w:hAnsi="Arial" w:cs="Arial"/>
          <w:lang w:val="en"/>
        </w:rPr>
      </w:pPr>
      <w:r w:rsidRPr="009F4289">
        <w:rPr>
          <w:rFonts w:ascii="Arial" w:hAnsi="Arial" w:cs="Arial"/>
          <w:lang w:val="en"/>
        </w:rPr>
        <w:t xml:space="preserve">New </w:t>
      </w:r>
      <w:r w:rsidR="009D193A">
        <w:rPr>
          <w:rFonts w:ascii="Arial" w:hAnsi="Arial" w:cs="Arial"/>
          <w:lang w:val="en"/>
        </w:rPr>
        <w:t>Software Update</w:t>
      </w:r>
      <w:r w:rsidRPr="009F4289">
        <w:rPr>
          <w:rFonts w:ascii="Arial" w:hAnsi="Arial" w:cs="Arial"/>
          <w:lang w:val="en"/>
        </w:rPr>
        <w:t xml:space="preserve">s added to a </w:t>
      </w:r>
      <w:r w:rsidR="009D193A">
        <w:rPr>
          <w:rFonts w:ascii="Arial" w:hAnsi="Arial" w:cs="Arial"/>
          <w:lang w:val="en"/>
        </w:rPr>
        <w:t>Software Update G</w:t>
      </w:r>
      <w:r w:rsidRPr="009F4289">
        <w:rPr>
          <w:rFonts w:ascii="Arial" w:hAnsi="Arial" w:cs="Arial"/>
          <w:lang w:val="en"/>
        </w:rPr>
        <w:t xml:space="preserve">roup are automatically deployed to the clients in the target collection. </w:t>
      </w:r>
    </w:p>
    <w:p w14:paraId="28259116" w14:textId="53EE57CD" w:rsidR="009F4289" w:rsidRPr="009F4289" w:rsidRDefault="009F4289" w:rsidP="009F4289">
      <w:pPr>
        <w:pStyle w:val="NormalWeb"/>
        <w:numPr>
          <w:ilvl w:val="0"/>
          <w:numId w:val="15"/>
        </w:numPr>
        <w:spacing w:before="100" w:beforeAutospacing="1" w:after="100" w:afterAutospacing="1"/>
        <w:rPr>
          <w:rFonts w:ascii="Arial" w:hAnsi="Arial" w:cs="Arial"/>
          <w:lang w:val="en"/>
        </w:rPr>
      </w:pPr>
      <w:r w:rsidRPr="009F4289">
        <w:rPr>
          <w:rFonts w:ascii="Arial" w:hAnsi="Arial" w:cs="Arial"/>
          <w:lang w:val="en"/>
        </w:rPr>
        <w:t xml:space="preserve">You can enable or disable deployments at any time for the </w:t>
      </w:r>
      <w:r w:rsidR="0082613E">
        <w:rPr>
          <w:rFonts w:ascii="Arial" w:hAnsi="Arial" w:cs="Arial"/>
          <w:lang w:val="en"/>
        </w:rPr>
        <w:t>ADR</w:t>
      </w:r>
    </w:p>
    <w:p w14:paraId="41C438B6" w14:textId="21B53CAE" w:rsidR="009F4289" w:rsidRPr="00AB75FC" w:rsidRDefault="009F4289" w:rsidP="007C41F3">
      <w:pPr>
        <w:pStyle w:val="Heading1"/>
        <w:rPr>
          <w:szCs w:val="40"/>
          <w:lang w:val="en"/>
        </w:rPr>
      </w:pPr>
      <w:bookmarkStart w:id="9" w:name="_Toc490047502"/>
      <w:r w:rsidRPr="00AB75FC">
        <w:rPr>
          <w:rStyle w:val="lwcollapsibleareatitle"/>
          <w:rFonts w:cs="Arial"/>
          <w:szCs w:val="40"/>
          <w:lang w:val="en"/>
        </w:rPr>
        <w:lastRenderedPageBreak/>
        <w:t>Software Update Deployment Process</w:t>
      </w:r>
      <w:bookmarkEnd w:id="9"/>
    </w:p>
    <w:p w14:paraId="1FC0811A" w14:textId="5D9B5F93" w:rsidR="009F4289" w:rsidRPr="009F4289" w:rsidRDefault="009F4289" w:rsidP="00271A80">
      <w:pPr>
        <w:pStyle w:val="NormalWeb"/>
        <w:ind w:left="432"/>
        <w:rPr>
          <w:rFonts w:ascii="Arial" w:hAnsi="Arial" w:cs="Arial"/>
          <w:lang w:val="en"/>
        </w:rPr>
      </w:pPr>
      <w:r w:rsidRPr="009F4289">
        <w:rPr>
          <w:rFonts w:ascii="Arial" w:hAnsi="Arial" w:cs="Arial"/>
          <w:lang w:val="en"/>
        </w:rPr>
        <w:t xml:space="preserve">After you deploy </w:t>
      </w:r>
      <w:r w:rsidR="009D193A">
        <w:rPr>
          <w:rFonts w:ascii="Arial" w:hAnsi="Arial" w:cs="Arial"/>
          <w:lang w:val="en"/>
        </w:rPr>
        <w:t>Software Update</w:t>
      </w:r>
      <w:r w:rsidRPr="009F4289">
        <w:rPr>
          <w:rFonts w:ascii="Arial" w:hAnsi="Arial" w:cs="Arial"/>
          <w:lang w:val="en"/>
        </w:rPr>
        <w:t xml:space="preserve">s or when an </w:t>
      </w:r>
      <w:r w:rsidR="00586A82">
        <w:rPr>
          <w:rFonts w:ascii="Arial" w:hAnsi="Arial" w:cs="Arial"/>
          <w:lang w:val="en"/>
        </w:rPr>
        <w:t xml:space="preserve">ADR </w:t>
      </w:r>
      <w:r w:rsidRPr="009F4289">
        <w:rPr>
          <w:rFonts w:ascii="Arial" w:hAnsi="Arial" w:cs="Arial"/>
          <w:lang w:val="en"/>
        </w:rPr>
        <w:t xml:space="preserve">runs and deploys </w:t>
      </w:r>
      <w:r w:rsidR="009D193A">
        <w:rPr>
          <w:rFonts w:ascii="Arial" w:hAnsi="Arial" w:cs="Arial"/>
          <w:lang w:val="en"/>
        </w:rPr>
        <w:t>Software Update</w:t>
      </w:r>
      <w:r w:rsidR="00586A82">
        <w:rPr>
          <w:rFonts w:ascii="Arial" w:hAnsi="Arial" w:cs="Arial"/>
          <w:lang w:val="en"/>
        </w:rPr>
        <w:t>s, a Deployment Assignment P</w:t>
      </w:r>
      <w:r w:rsidRPr="009F4289">
        <w:rPr>
          <w:rFonts w:ascii="Arial" w:hAnsi="Arial" w:cs="Arial"/>
          <w:lang w:val="en"/>
        </w:rPr>
        <w:t xml:space="preserve">olicy is added to the machine policy for the </w:t>
      </w:r>
      <w:r w:rsidR="00AE31A4">
        <w:rPr>
          <w:rFonts w:ascii="Arial" w:hAnsi="Arial" w:cs="Arial"/>
          <w:lang w:val="en"/>
        </w:rPr>
        <w:t xml:space="preserve">SCCM </w:t>
      </w:r>
      <w:r w:rsidRPr="009F4289">
        <w:rPr>
          <w:rFonts w:ascii="Arial" w:hAnsi="Arial" w:cs="Arial"/>
          <w:lang w:val="en"/>
        </w:rPr>
        <w:t xml:space="preserve">site. The </w:t>
      </w:r>
      <w:r w:rsidR="009D193A">
        <w:rPr>
          <w:rFonts w:ascii="Arial" w:hAnsi="Arial" w:cs="Arial"/>
          <w:lang w:val="en"/>
        </w:rPr>
        <w:t>Software Update</w:t>
      </w:r>
      <w:r w:rsidRPr="009F4289">
        <w:rPr>
          <w:rFonts w:ascii="Arial" w:hAnsi="Arial" w:cs="Arial"/>
          <w:lang w:val="en"/>
        </w:rPr>
        <w:t xml:space="preserve">s are downloaded from the download location, the Internet, or network shared folder, to the package source. The </w:t>
      </w:r>
      <w:r w:rsidR="009D193A">
        <w:rPr>
          <w:rFonts w:ascii="Arial" w:hAnsi="Arial" w:cs="Arial"/>
          <w:lang w:val="en"/>
        </w:rPr>
        <w:t>Software Update</w:t>
      </w:r>
      <w:r w:rsidRPr="009F4289">
        <w:rPr>
          <w:rFonts w:ascii="Arial" w:hAnsi="Arial" w:cs="Arial"/>
          <w:lang w:val="en"/>
        </w:rPr>
        <w:t xml:space="preserve">s are copied </w:t>
      </w:r>
      <w:r w:rsidR="00586A82">
        <w:rPr>
          <w:rFonts w:ascii="Arial" w:hAnsi="Arial" w:cs="Arial"/>
          <w:lang w:val="en"/>
        </w:rPr>
        <w:t>from the package source to the Content Library on the Site S</w:t>
      </w:r>
      <w:r w:rsidRPr="009F4289">
        <w:rPr>
          <w:rFonts w:ascii="Arial" w:hAnsi="Arial" w:cs="Arial"/>
          <w:lang w:val="en"/>
        </w:rPr>
        <w:t>erver, and then copied</w:t>
      </w:r>
      <w:r w:rsidR="00586A82">
        <w:rPr>
          <w:rFonts w:ascii="Arial" w:hAnsi="Arial" w:cs="Arial"/>
          <w:lang w:val="en"/>
        </w:rPr>
        <w:t xml:space="preserve"> to the Content Library on the Distribution P</w:t>
      </w:r>
      <w:r w:rsidRPr="009F4289">
        <w:rPr>
          <w:rFonts w:ascii="Arial" w:hAnsi="Arial" w:cs="Arial"/>
          <w:lang w:val="en"/>
        </w:rPr>
        <w:t>oint</w:t>
      </w:r>
      <w:r w:rsidR="00586A82">
        <w:rPr>
          <w:rFonts w:ascii="Arial" w:hAnsi="Arial" w:cs="Arial"/>
          <w:lang w:val="en"/>
        </w:rPr>
        <w:t>(s)</w:t>
      </w:r>
      <w:r w:rsidRPr="009F4289">
        <w:rPr>
          <w:rFonts w:ascii="Arial" w:hAnsi="Arial" w:cs="Arial"/>
          <w:lang w:val="en"/>
        </w:rPr>
        <w:t xml:space="preserve">. </w:t>
      </w:r>
    </w:p>
    <w:p w14:paraId="372573E6" w14:textId="3D3CFDAE" w:rsidR="009F4289" w:rsidRPr="00586A82" w:rsidRDefault="009F4289" w:rsidP="00271A80">
      <w:pPr>
        <w:pStyle w:val="NormalWeb"/>
        <w:ind w:left="432"/>
        <w:rPr>
          <w:rFonts w:ascii="Arial" w:hAnsi="Arial" w:cs="Arial"/>
          <w:i/>
          <w:lang w:val="en"/>
        </w:rPr>
      </w:pPr>
      <w:r w:rsidRPr="009F4289">
        <w:rPr>
          <w:rFonts w:ascii="Arial" w:hAnsi="Arial" w:cs="Arial"/>
          <w:lang w:val="en"/>
        </w:rPr>
        <w:t xml:space="preserve">When a client computer in the target collection for the deployment receives the machine policy, the Software Update Client Agent starts an evaluation scan. The client agent downloads the content for required </w:t>
      </w:r>
      <w:r w:rsidR="009D193A">
        <w:rPr>
          <w:rFonts w:ascii="Arial" w:hAnsi="Arial" w:cs="Arial"/>
          <w:lang w:val="en"/>
        </w:rPr>
        <w:t>Software Update</w:t>
      </w:r>
      <w:r w:rsidRPr="009F4289">
        <w:rPr>
          <w:rFonts w:ascii="Arial" w:hAnsi="Arial" w:cs="Arial"/>
          <w:lang w:val="en"/>
        </w:rPr>
        <w:t xml:space="preserve">s from a </w:t>
      </w:r>
      <w:r w:rsidR="00586A82">
        <w:rPr>
          <w:rFonts w:ascii="Arial" w:hAnsi="Arial" w:cs="Arial"/>
          <w:lang w:val="en"/>
        </w:rPr>
        <w:t>Distribution Point</w:t>
      </w:r>
      <w:r w:rsidRPr="009F4289">
        <w:rPr>
          <w:rFonts w:ascii="Arial" w:hAnsi="Arial" w:cs="Arial"/>
          <w:lang w:val="en"/>
        </w:rPr>
        <w:t xml:space="preserve"> to the local client cache soon after it receives the deployment, but waits until after the </w:t>
      </w:r>
      <w:r w:rsidRPr="009F4289">
        <w:rPr>
          <w:rStyle w:val="Strong"/>
          <w:rFonts w:ascii="Arial" w:hAnsi="Arial" w:cs="Arial"/>
          <w:lang w:val="en"/>
        </w:rPr>
        <w:t>Software available time</w:t>
      </w:r>
      <w:r w:rsidRPr="009F4289">
        <w:rPr>
          <w:rFonts w:ascii="Arial" w:hAnsi="Arial" w:cs="Arial"/>
          <w:lang w:val="en"/>
        </w:rPr>
        <w:t xml:space="preserve"> setting for the deployment before the </w:t>
      </w:r>
      <w:r w:rsidR="009D193A">
        <w:rPr>
          <w:rFonts w:ascii="Arial" w:hAnsi="Arial" w:cs="Arial"/>
          <w:lang w:val="en"/>
        </w:rPr>
        <w:t>Software Update</w:t>
      </w:r>
      <w:r w:rsidRPr="009F4289">
        <w:rPr>
          <w:rFonts w:ascii="Arial" w:hAnsi="Arial" w:cs="Arial"/>
          <w:lang w:val="en"/>
        </w:rPr>
        <w:t xml:space="preserve">s are available to install. </w:t>
      </w:r>
      <w:r w:rsidRPr="00586A82">
        <w:rPr>
          <w:rFonts w:ascii="Arial" w:hAnsi="Arial" w:cs="Arial"/>
          <w:i/>
          <w:lang w:val="en"/>
        </w:rPr>
        <w:t xml:space="preserve">The </w:t>
      </w:r>
      <w:r w:rsidR="009D193A" w:rsidRPr="00586A82">
        <w:rPr>
          <w:rFonts w:ascii="Arial" w:hAnsi="Arial" w:cs="Arial"/>
          <w:i/>
          <w:lang w:val="en"/>
        </w:rPr>
        <w:t>Software Update</w:t>
      </w:r>
      <w:r w:rsidRPr="00586A82">
        <w:rPr>
          <w:rFonts w:ascii="Arial" w:hAnsi="Arial" w:cs="Arial"/>
          <w:i/>
          <w:lang w:val="en"/>
        </w:rPr>
        <w:t xml:space="preserve">s in optional deployments (deployments that do not have an installation deadline) are not downloaded until a user manually starts the installation. </w:t>
      </w:r>
    </w:p>
    <w:p w14:paraId="32DC13E6" w14:textId="016E3A5C" w:rsidR="009F4289" w:rsidRPr="009F4289" w:rsidRDefault="009F4289" w:rsidP="00271A80">
      <w:pPr>
        <w:pStyle w:val="NormalWeb"/>
        <w:ind w:left="431"/>
        <w:rPr>
          <w:rFonts w:ascii="Arial" w:hAnsi="Arial" w:cs="Arial"/>
          <w:lang w:val="en"/>
        </w:rPr>
      </w:pPr>
      <w:r w:rsidRPr="009F4289">
        <w:rPr>
          <w:rFonts w:ascii="Arial" w:hAnsi="Arial" w:cs="Arial"/>
          <w:lang w:val="en"/>
        </w:rPr>
        <w:t xml:space="preserve">When the configured deadline passes, the Software Updates Client Agent performs a scan to verify that the </w:t>
      </w:r>
      <w:r w:rsidR="009D193A">
        <w:rPr>
          <w:rFonts w:ascii="Arial" w:hAnsi="Arial" w:cs="Arial"/>
          <w:lang w:val="en"/>
        </w:rPr>
        <w:t>Software Update</w:t>
      </w:r>
      <w:r w:rsidRPr="009F4289">
        <w:rPr>
          <w:rFonts w:ascii="Arial" w:hAnsi="Arial" w:cs="Arial"/>
          <w:lang w:val="en"/>
        </w:rPr>
        <w:t xml:space="preserve">s are still required. Then it checks the local cache on the client computer to verify that the </w:t>
      </w:r>
      <w:r w:rsidR="009D193A">
        <w:rPr>
          <w:rFonts w:ascii="Arial" w:hAnsi="Arial" w:cs="Arial"/>
          <w:lang w:val="en"/>
        </w:rPr>
        <w:t>Software Update</w:t>
      </w:r>
      <w:r w:rsidRPr="009F4289">
        <w:rPr>
          <w:rFonts w:ascii="Arial" w:hAnsi="Arial" w:cs="Arial"/>
          <w:lang w:val="en"/>
        </w:rPr>
        <w:t xml:space="preserve"> source files are still available. Finally, the client installs the </w:t>
      </w:r>
      <w:r w:rsidR="009D193A">
        <w:rPr>
          <w:rFonts w:ascii="Arial" w:hAnsi="Arial" w:cs="Arial"/>
          <w:lang w:val="en"/>
        </w:rPr>
        <w:t>Software Update</w:t>
      </w:r>
      <w:r w:rsidRPr="009F4289">
        <w:rPr>
          <w:rFonts w:ascii="Arial" w:hAnsi="Arial" w:cs="Arial"/>
          <w:lang w:val="en"/>
        </w:rPr>
        <w:t xml:space="preserve">s. If the content was deleted from the client cache to make room for another deployment, the client re-downloads the </w:t>
      </w:r>
      <w:r w:rsidR="009D193A">
        <w:rPr>
          <w:rFonts w:ascii="Arial" w:hAnsi="Arial" w:cs="Arial"/>
          <w:lang w:val="en"/>
        </w:rPr>
        <w:t>Software Update</w:t>
      </w:r>
      <w:r w:rsidRPr="009F4289">
        <w:rPr>
          <w:rFonts w:ascii="Arial" w:hAnsi="Arial" w:cs="Arial"/>
          <w:lang w:val="en"/>
        </w:rPr>
        <w:t xml:space="preserve">s from the </w:t>
      </w:r>
      <w:r w:rsidR="00586A82">
        <w:rPr>
          <w:rFonts w:ascii="Arial" w:hAnsi="Arial" w:cs="Arial"/>
          <w:lang w:val="en"/>
        </w:rPr>
        <w:t>Distribution Point</w:t>
      </w:r>
      <w:r w:rsidRPr="009F4289">
        <w:rPr>
          <w:rFonts w:ascii="Arial" w:hAnsi="Arial" w:cs="Arial"/>
          <w:lang w:val="en"/>
        </w:rPr>
        <w:t xml:space="preserve"> to the client cache. </w:t>
      </w:r>
      <w:r w:rsidR="009D193A" w:rsidRPr="009D193A">
        <w:rPr>
          <w:rFonts w:ascii="Arial" w:hAnsi="Arial" w:cs="Arial"/>
          <w:b/>
          <w:lang w:val="en"/>
        </w:rPr>
        <w:t>Software Update</w:t>
      </w:r>
      <w:r w:rsidRPr="009D193A">
        <w:rPr>
          <w:rFonts w:ascii="Arial" w:hAnsi="Arial" w:cs="Arial"/>
          <w:b/>
          <w:lang w:val="en"/>
        </w:rPr>
        <w:t>s are always downloaded to the client cache regardless of the configured maximum client cache size.</w:t>
      </w:r>
      <w:r w:rsidRPr="009F4289">
        <w:rPr>
          <w:rFonts w:ascii="Arial" w:hAnsi="Arial" w:cs="Arial"/>
          <w:lang w:val="en"/>
        </w:rPr>
        <w:t xml:space="preserve"> When the installation is complete, the client agent verifies that the </w:t>
      </w:r>
      <w:r w:rsidR="009D193A">
        <w:rPr>
          <w:rFonts w:ascii="Arial" w:hAnsi="Arial" w:cs="Arial"/>
          <w:lang w:val="en"/>
        </w:rPr>
        <w:t>Software Update</w:t>
      </w:r>
      <w:r w:rsidRPr="009F4289">
        <w:rPr>
          <w:rFonts w:ascii="Arial" w:hAnsi="Arial" w:cs="Arial"/>
          <w:lang w:val="en"/>
        </w:rPr>
        <w:t xml:space="preserve">s are no longer required, and then sends a state message to the management point to indicate that the </w:t>
      </w:r>
      <w:r w:rsidR="009D193A">
        <w:rPr>
          <w:rFonts w:ascii="Arial" w:hAnsi="Arial" w:cs="Arial"/>
          <w:lang w:val="en"/>
        </w:rPr>
        <w:t>Software Update</w:t>
      </w:r>
      <w:r w:rsidRPr="009F4289">
        <w:rPr>
          <w:rFonts w:ascii="Arial" w:hAnsi="Arial" w:cs="Arial"/>
          <w:lang w:val="en"/>
        </w:rPr>
        <w:t>s are now installed on the client.</w:t>
      </w:r>
    </w:p>
    <w:p w14:paraId="168073BD" w14:textId="69848482" w:rsidR="009F4289" w:rsidRPr="00534208" w:rsidRDefault="009F4289" w:rsidP="00534208">
      <w:pPr>
        <w:pStyle w:val="Heading2"/>
      </w:pPr>
      <w:bookmarkStart w:id="10" w:name="_Toc490047503"/>
      <w:r w:rsidRPr="00534208">
        <w:rPr>
          <w:rStyle w:val="lwcollapsibleareatitle"/>
        </w:rPr>
        <w:t>Required System Restart</w:t>
      </w:r>
      <w:bookmarkEnd w:id="10"/>
    </w:p>
    <w:p w14:paraId="78D02110" w14:textId="77777777" w:rsidR="00E73DB9" w:rsidRDefault="009F4289" w:rsidP="00271A80">
      <w:pPr>
        <w:pStyle w:val="NormalWeb"/>
        <w:ind w:left="431"/>
        <w:rPr>
          <w:rFonts w:ascii="Arial" w:hAnsi="Arial" w:cs="Arial"/>
          <w:lang w:val="en"/>
        </w:rPr>
      </w:pPr>
      <w:r w:rsidRPr="00E73DB9">
        <w:rPr>
          <w:rFonts w:ascii="Arial" w:hAnsi="Arial" w:cs="Arial"/>
          <w:b/>
          <w:i/>
          <w:lang w:val="en"/>
        </w:rPr>
        <w:t>By default</w:t>
      </w:r>
      <w:r w:rsidRPr="009F4289">
        <w:rPr>
          <w:rFonts w:ascii="Arial" w:hAnsi="Arial" w:cs="Arial"/>
          <w:lang w:val="en"/>
        </w:rPr>
        <w:t xml:space="preserve">, when software updates from a required deployment are installed on a client computer and a system restart is required for the installation to finish, the system restart is </w:t>
      </w:r>
      <w:r w:rsidR="00E73DB9">
        <w:rPr>
          <w:rFonts w:ascii="Arial" w:hAnsi="Arial" w:cs="Arial"/>
          <w:lang w:val="en"/>
        </w:rPr>
        <w:t xml:space="preserve">performed automatically. </w:t>
      </w:r>
    </w:p>
    <w:p w14:paraId="7D9475BA" w14:textId="77777777" w:rsidR="00E73DB9" w:rsidRDefault="009F4289" w:rsidP="00271A80">
      <w:pPr>
        <w:pStyle w:val="NormalWeb"/>
        <w:ind w:left="431"/>
        <w:rPr>
          <w:rFonts w:ascii="Arial" w:hAnsi="Arial" w:cs="Arial"/>
          <w:lang w:val="en"/>
        </w:rPr>
      </w:pPr>
      <w:r w:rsidRPr="009F4289">
        <w:rPr>
          <w:rFonts w:ascii="Arial" w:hAnsi="Arial" w:cs="Arial"/>
          <w:lang w:val="en"/>
        </w:rPr>
        <w:t xml:space="preserve">For software updates that were installed </w:t>
      </w:r>
      <w:r w:rsidRPr="00E73DB9">
        <w:rPr>
          <w:rFonts w:ascii="Arial" w:hAnsi="Arial" w:cs="Arial"/>
          <w:u w:val="single"/>
          <w:lang w:val="en"/>
        </w:rPr>
        <w:t>before</w:t>
      </w:r>
      <w:r w:rsidRPr="009F4289">
        <w:rPr>
          <w:rFonts w:ascii="Arial" w:hAnsi="Arial" w:cs="Arial"/>
          <w:lang w:val="en"/>
        </w:rPr>
        <w:t xml:space="preserve"> the deadline, the automatic system restart is postponed until the deadline</w:t>
      </w:r>
      <w:r w:rsidR="00E73DB9">
        <w:rPr>
          <w:rFonts w:ascii="Arial" w:hAnsi="Arial" w:cs="Arial"/>
          <w:lang w:val="en"/>
        </w:rPr>
        <w:t xml:space="preserve"> is reached</w:t>
      </w:r>
      <w:r w:rsidRPr="009F4289">
        <w:rPr>
          <w:rFonts w:ascii="Arial" w:hAnsi="Arial" w:cs="Arial"/>
          <w:lang w:val="en"/>
        </w:rPr>
        <w:t xml:space="preserve">, unless the computer is restarted before that for some other reason. </w:t>
      </w:r>
    </w:p>
    <w:p w14:paraId="58E4D168" w14:textId="43756678" w:rsidR="009F4289" w:rsidRPr="009F4289" w:rsidRDefault="009F4289" w:rsidP="00271A80">
      <w:pPr>
        <w:pStyle w:val="NormalWeb"/>
        <w:ind w:left="431"/>
        <w:rPr>
          <w:rFonts w:ascii="Arial" w:hAnsi="Arial" w:cs="Arial"/>
          <w:lang w:val="en"/>
        </w:rPr>
      </w:pPr>
      <w:r w:rsidRPr="009F4289">
        <w:rPr>
          <w:rFonts w:ascii="Arial" w:hAnsi="Arial" w:cs="Arial"/>
          <w:lang w:val="en"/>
        </w:rPr>
        <w:t xml:space="preserve">The system restart can be suppressed for servers and workstations. These settings are configured in the </w:t>
      </w:r>
      <w:r w:rsidRPr="009F4289">
        <w:rPr>
          <w:rStyle w:val="Strong"/>
          <w:rFonts w:ascii="Arial" w:hAnsi="Arial" w:cs="Arial"/>
          <w:lang w:val="en"/>
        </w:rPr>
        <w:t>User Experience</w:t>
      </w:r>
      <w:r w:rsidRPr="009F4289">
        <w:rPr>
          <w:rFonts w:ascii="Arial" w:hAnsi="Arial" w:cs="Arial"/>
          <w:lang w:val="en"/>
        </w:rPr>
        <w:t xml:space="preserve"> page of the Deploy Software Updates Wizard or Create Automatic Updates Rule Wizard.</w:t>
      </w:r>
    </w:p>
    <w:p w14:paraId="56B7081F" w14:textId="075FF152" w:rsidR="009F4289" w:rsidRPr="00534208" w:rsidRDefault="009F4289" w:rsidP="00534208">
      <w:pPr>
        <w:pStyle w:val="Heading2"/>
      </w:pPr>
      <w:bookmarkStart w:id="11" w:name="_Toc490047504"/>
      <w:r w:rsidRPr="00534208">
        <w:rPr>
          <w:rStyle w:val="lwcollapsibleareatitle"/>
        </w:rPr>
        <w:t>Deployment Re</w:t>
      </w:r>
      <w:r w:rsidR="00271A80">
        <w:rPr>
          <w:rStyle w:val="lwcollapsibleareatitle"/>
        </w:rPr>
        <w:t>-</w:t>
      </w:r>
      <w:r w:rsidRPr="00534208">
        <w:rPr>
          <w:rStyle w:val="lwcollapsibleareatitle"/>
        </w:rPr>
        <w:t>evaluation Cycle</w:t>
      </w:r>
      <w:bookmarkEnd w:id="11"/>
    </w:p>
    <w:p w14:paraId="46BF70D7" w14:textId="268E7682" w:rsidR="009F4289" w:rsidRPr="009F4289" w:rsidRDefault="009F4289" w:rsidP="00271A80">
      <w:pPr>
        <w:pStyle w:val="NormalWeb"/>
        <w:ind w:left="431"/>
        <w:rPr>
          <w:rFonts w:ascii="Arial" w:hAnsi="Arial" w:cs="Arial"/>
          <w:lang w:val="en"/>
        </w:rPr>
      </w:pPr>
      <w:r w:rsidRPr="00E73DB9">
        <w:rPr>
          <w:rFonts w:ascii="Arial" w:hAnsi="Arial" w:cs="Arial"/>
          <w:b/>
          <w:i/>
          <w:lang w:val="en"/>
        </w:rPr>
        <w:t>By default</w:t>
      </w:r>
      <w:r w:rsidRPr="009F4289">
        <w:rPr>
          <w:rFonts w:ascii="Arial" w:hAnsi="Arial" w:cs="Arial"/>
          <w:lang w:val="en"/>
        </w:rPr>
        <w:t xml:space="preserve">, client computers start a deployment reevaluation cycle every 7 days. During this evaluation cycle, the client computer scans for software updates that were previously deployed and installed. If any software updates are missing, the software updates are reinstalled from the local cache. If a software update is no longer available in the local cache, it is downloaded from a </w:t>
      </w:r>
      <w:r w:rsidR="00586A82">
        <w:rPr>
          <w:rFonts w:ascii="Arial" w:hAnsi="Arial" w:cs="Arial"/>
          <w:lang w:val="en"/>
        </w:rPr>
        <w:t>Distribution Point</w:t>
      </w:r>
      <w:r w:rsidRPr="009F4289">
        <w:rPr>
          <w:rFonts w:ascii="Arial" w:hAnsi="Arial" w:cs="Arial"/>
          <w:lang w:val="en"/>
        </w:rPr>
        <w:t xml:space="preserve"> and then installed. You can configure the reevaluation schedule on the </w:t>
      </w:r>
      <w:r w:rsidRPr="009F4289">
        <w:rPr>
          <w:rStyle w:val="Strong"/>
          <w:rFonts w:ascii="Arial" w:hAnsi="Arial" w:cs="Arial"/>
          <w:lang w:val="en"/>
        </w:rPr>
        <w:t>Software Updates</w:t>
      </w:r>
      <w:r w:rsidRPr="009F4289">
        <w:rPr>
          <w:rFonts w:ascii="Arial" w:hAnsi="Arial" w:cs="Arial"/>
          <w:lang w:val="en"/>
        </w:rPr>
        <w:t xml:space="preserve"> page in client settings for the site. </w:t>
      </w:r>
    </w:p>
    <w:p w14:paraId="706DD3CC" w14:textId="77777777" w:rsidR="00CA4499" w:rsidRPr="009F4289" w:rsidRDefault="00CA4499" w:rsidP="00772E93">
      <w:pPr>
        <w:rPr>
          <w:rFonts w:cs="Arial"/>
        </w:rPr>
      </w:pPr>
    </w:p>
    <w:p w14:paraId="5CDD6761" w14:textId="3387B85A" w:rsidR="00AF5305" w:rsidRDefault="00AF5305" w:rsidP="007C41F3">
      <w:pPr>
        <w:pStyle w:val="Heading1"/>
      </w:pPr>
      <w:bookmarkStart w:id="12" w:name="_Toc490047505"/>
      <w:r w:rsidRPr="00AF5305">
        <w:lastRenderedPageBreak/>
        <w:t xml:space="preserve">Best </w:t>
      </w:r>
      <w:r w:rsidR="00F56DE4">
        <w:t>Practic</w:t>
      </w:r>
      <w:r w:rsidRPr="00AF5305">
        <w:t>e</w:t>
      </w:r>
      <w:bookmarkEnd w:id="12"/>
    </w:p>
    <w:p w14:paraId="4EB56AF9" w14:textId="278FD51C" w:rsidR="00AF5305" w:rsidRPr="00534208" w:rsidRDefault="00AF5305" w:rsidP="00534208">
      <w:pPr>
        <w:pStyle w:val="Heading2"/>
      </w:pPr>
      <w:bookmarkStart w:id="13" w:name="_Toc490047506"/>
      <w:r w:rsidRPr="00534208">
        <w:rPr>
          <w:rStyle w:val="lwcollapsibleareatitle"/>
        </w:rPr>
        <w:t>Installation Best Practices</w:t>
      </w:r>
      <w:bookmarkEnd w:id="13"/>
    </w:p>
    <w:p w14:paraId="20D5B211" w14:textId="77777777" w:rsidR="00AF5305" w:rsidRPr="00F56DE4" w:rsidRDefault="00AF5305" w:rsidP="00271A80">
      <w:pPr>
        <w:pStyle w:val="NormalWeb"/>
        <w:ind w:left="360"/>
        <w:rPr>
          <w:rFonts w:ascii="Arial" w:hAnsi="Arial" w:cs="Arial"/>
          <w:lang w:val="en"/>
        </w:rPr>
      </w:pPr>
      <w:r w:rsidRPr="00F56DE4">
        <w:rPr>
          <w:rFonts w:ascii="Arial" w:hAnsi="Arial" w:cs="Arial"/>
          <w:lang w:val="en"/>
        </w:rPr>
        <w:t>Use the following best practices when you install software updates in Configuration Manager:</w:t>
      </w:r>
    </w:p>
    <w:p w14:paraId="11AECA21" w14:textId="04343E09" w:rsidR="00AF5305" w:rsidRPr="00E73DB9" w:rsidRDefault="00AF5305" w:rsidP="00F56DE4">
      <w:pPr>
        <w:pStyle w:val="NoSpacing"/>
        <w:numPr>
          <w:ilvl w:val="0"/>
          <w:numId w:val="17"/>
        </w:numPr>
        <w:rPr>
          <w:rStyle w:val="lwcollapsibleareatitle"/>
          <w:b/>
          <w:lang w:val="en"/>
        </w:rPr>
      </w:pPr>
      <w:r w:rsidRPr="00E73DB9">
        <w:rPr>
          <w:rStyle w:val="lwcollapsibleareatitle"/>
          <w:b/>
          <w:lang w:val="en"/>
        </w:rPr>
        <w:t>Use a Shared WSUS Database for Software Update Points</w:t>
      </w:r>
      <w:r w:rsidR="00E73DB9">
        <w:rPr>
          <w:rStyle w:val="lwcollapsibleareatitle"/>
          <w:b/>
          <w:lang w:val="en"/>
        </w:rPr>
        <w:t xml:space="preserve"> (SCCM 2012 SP1 onwards)</w:t>
      </w:r>
    </w:p>
    <w:p w14:paraId="7DF925F2" w14:textId="77777777" w:rsidR="00F56DE4" w:rsidRPr="00E73DB9" w:rsidRDefault="00F56DE4" w:rsidP="00F56DE4">
      <w:pPr>
        <w:pStyle w:val="NoSpacing"/>
        <w:ind w:left="720"/>
        <w:rPr>
          <w:b/>
          <w:lang w:val="en"/>
        </w:rPr>
      </w:pPr>
    </w:p>
    <w:p w14:paraId="1226E292" w14:textId="77777777" w:rsidR="009C2042" w:rsidRDefault="00F56DE4" w:rsidP="00463A50">
      <w:pPr>
        <w:pStyle w:val="Quote"/>
        <w:ind w:left="360"/>
        <w:rPr>
          <w:lang w:val="en"/>
        </w:rPr>
      </w:pPr>
      <w:r>
        <w:rPr>
          <w:lang w:val="en"/>
        </w:rPr>
        <w:t>When you install more than one Software U</w:t>
      </w:r>
      <w:r w:rsidR="00AF5305" w:rsidRPr="00F56DE4">
        <w:rPr>
          <w:lang w:val="en"/>
        </w:rPr>
        <w:t xml:space="preserve">pdate </w:t>
      </w:r>
      <w:r>
        <w:rPr>
          <w:lang w:val="en"/>
        </w:rPr>
        <w:t>P</w:t>
      </w:r>
      <w:r w:rsidR="00AF5305" w:rsidRPr="00F56DE4">
        <w:rPr>
          <w:lang w:val="en"/>
        </w:rPr>
        <w:t xml:space="preserve">oint at a primary site, use the same WSUS database for each software update point in the same Active Directory forest. By sharing the same database you can significantly mitigate the client and network performance impact that can occur when clients switch to a new software update point. </w:t>
      </w:r>
    </w:p>
    <w:p w14:paraId="34F95429" w14:textId="78CEBBB3" w:rsidR="00AF5305" w:rsidRDefault="00AF5305" w:rsidP="00463A50">
      <w:pPr>
        <w:pStyle w:val="Quote"/>
        <w:ind w:left="360"/>
        <w:rPr>
          <w:lang w:val="en"/>
        </w:rPr>
      </w:pPr>
      <w:r w:rsidRPr="00F56DE4">
        <w:rPr>
          <w:lang w:val="en"/>
        </w:rPr>
        <w:t>When a client switches to a new software update point that shares a database with the old software update point, a delta scan still occurs, but this scan is much smaller than it would be if the WSUS server had its own database.</w:t>
      </w:r>
    </w:p>
    <w:p w14:paraId="5C426ACC" w14:textId="79857D5A" w:rsidR="00463A50" w:rsidRDefault="00463A50" w:rsidP="00463A50">
      <w:pPr>
        <w:pStyle w:val="IntenseQuote"/>
        <w:rPr>
          <w:lang w:val="en"/>
        </w:rPr>
      </w:pPr>
      <w:r>
        <w:rPr>
          <w:lang w:val="en"/>
        </w:rPr>
        <w:t>Important</w:t>
      </w:r>
    </w:p>
    <w:p w14:paraId="7B07E913" w14:textId="20E96ED3" w:rsidR="00463A50" w:rsidRDefault="00463A50" w:rsidP="00463A50">
      <w:pPr>
        <w:pStyle w:val="IntenseQuote"/>
        <w:rPr>
          <w:lang w:val="en"/>
        </w:rPr>
      </w:pPr>
      <w:r>
        <w:rPr>
          <w:lang w:val="en"/>
        </w:rPr>
        <w:t>You must also share the local WSUS content folders when you use a shared WSUS database for Software Update Points</w:t>
      </w:r>
    </w:p>
    <w:p w14:paraId="14377026" w14:textId="2DD61283" w:rsidR="00463A50" w:rsidRDefault="00463A50" w:rsidP="00463A50">
      <w:pPr>
        <w:pStyle w:val="IntenseQuote"/>
        <w:jc w:val="left"/>
        <w:rPr>
          <w:lang w:val="en"/>
        </w:rPr>
      </w:pPr>
      <w:r>
        <w:rPr>
          <w:lang w:val="en"/>
        </w:rPr>
        <w:t>For more information:</w:t>
      </w:r>
    </w:p>
    <w:p w14:paraId="6B8CA5F9" w14:textId="5C464026" w:rsidR="00463A50" w:rsidRDefault="00463A50" w:rsidP="00C82C48">
      <w:pPr>
        <w:pStyle w:val="IntenseQuote"/>
        <w:jc w:val="left"/>
        <w:rPr>
          <w:rStyle w:val="Hyperlink"/>
        </w:rPr>
      </w:pPr>
      <w:r>
        <w:rPr>
          <w:lang w:val="en"/>
        </w:rPr>
        <w:t xml:space="preserve">See step 3 of </w:t>
      </w:r>
      <w:hyperlink r:id="rId22" w:anchor="BKMK_PrepareNetworkForNLB" w:history="1">
        <w:r w:rsidRPr="0011018A">
          <w:rPr>
            <w:rStyle w:val="Hyperlink"/>
          </w:rPr>
          <w:t>Prepare the Network Environment for NLB Software Update Point Site Systems</w:t>
        </w:r>
      </w:hyperlink>
      <w:r w:rsidR="00C82C48">
        <w:rPr>
          <w:rStyle w:val="Hyperlink"/>
        </w:rPr>
        <w:t xml:space="preserve"> </w:t>
      </w:r>
      <w:r w:rsidR="00C82C48">
        <w:rPr>
          <w:lang w:val="en"/>
        </w:rPr>
        <w:t xml:space="preserve">&amp; </w:t>
      </w:r>
      <w:r w:rsidRPr="0011018A">
        <w:t xml:space="preserve">step 7 of </w:t>
      </w:r>
      <w:hyperlink r:id="rId23" w:anchor="BKMK_InstallWSUS" w:history="1">
        <w:r w:rsidRPr="0011018A">
          <w:rPr>
            <w:rStyle w:val="Hyperlink"/>
          </w:rPr>
          <w:t>Install WSUS 3.0 (on each server that will host the software update point site system role)</w:t>
        </w:r>
      </w:hyperlink>
    </w:p>
    <w:p w14:paraId="1BBC2EC7" w14:textId="209230D2" w:rsidR="00463A50" w:rsidRDefault="00C82C48" w:rsidP="00463A50">
      <w:pPr>
        <w:pStyle w:val="IntenseQuote"/>
        <w:jc w:val="left"/>
        <w:rPr>
          <w:lang w:val="en"/>
        </w:rPr>
      </w:pPr>
      <w:r>
        <w:rPr>
          <w:lang w:val="en"/>
        </w:rPr>
        <w:t>For more information about Software U</w:t>
      </w:r>
      <w:r w:rsidR="00463A50" w:rsidRPr="0011018A">
        <w:rPr>
          <w:lang w:val="en"/>
        </w:rPr>
        <w:t>pdat</w:t>
      </w:r>
      <w:r>
        <w:rPr>
          <w:lang w:val="en"/>
        </w:rPr>
        <w:t>e P</w:t>
      </w:r>
      <w:r w:rsidR="00463A50" w:rsidRPr="0011018A">
        <w:rPr>
          <w:lang w:val="en"/>
        </w:rPr>
        <w:t xml:space="preserve">oint switching, see the </w:t>
      </w:r>
      <w:hyperlink r:id="rId24" w:anchor="BKMK_SUPSwitching" w:history="1">
        <w:r w:rsidR="00463A50" w:rsidRPr="0011018A">
          <w:rPr>
            <w:rStyle w:val="Hyperlink"/>
            <w:lang w:val="en"/>
          </w:rPr>
          <w:t>Software Update Point Switching</w:t>
        </w:r>
      </w:hyperlink>
      <w:r w:rsidR="00463A50" w:rsidRPr="0011018A">
        <w:rPr>
          <w:lang w:val="en"/>
        </w:rPr>
        <w:t xml:space="preserve"> section in the </w:t>
      </w:r>
      <w:hyperlink r:id="rId25" w:history="1">
        <w:r w:rsidR="00463A50" w:rsidRPr="0011018A">
          <w:rPr>
            <w:rStyle w:val="Hyperlink"/>
            <w:lang w:val="en"/>
          </w:rPr>
          <w:t>Planning for Software Updates in Configuration Manager</w:t>
        </w:r>
      </w:hyperlink>
      <w:r w:rsidR="00463A50" w:rsidRPr="0011018A">
        <w:rPr>
          <w:lang w:val="en"/>
        </w:rPr>
        <w:t xml:space="preserve"> article</w:t>
      </w:r>
    </w:p>
    <w:p w14:paraId="42DE53C4" w14:textId="1639CB49" w:rsidR="00AF5305" w:rsidRPr="00E73DB9" w:rsidRDefault="00AF5305" w:rsidP="00F56DE4">
      <w:pPr>
        <w:pStyle w:val="NoSpacing"/>
        <w:numPr>
          <w:ilvl w:val="0"/>
          <w:numId w:val="18"/>
        </w:numPr>
        <w:rPr>
          <w:rStyle w:val="lwcollapsibleareatitle"/>
          <w:b/>
          <w:lang w:val="en"/>
        </w:rPr>
      </w:pPr>
      <w:r w:rsidRPr="00E73DB9">
        <w:rPr>
          <w:rStyle w:val="lwcollapsibleareatitle"/>
          <w:b/>
          <w:lang w:val="en"/>
        </w:rPr>
        <w:t>When Configuration Manager and WSUS use the same SQL Server, configure one of these to use a named instance and the other to use th</w:t>
      </w:r>
      <w:r w:rsidR="00E73DB9">
        <w:rPr>
          <w:rStyle w:val="lwcollapsibleareatitle"/>
          <w:b/>
          <w:lang w:val="en"/>
        </w:rPr>
        <w:t>e default instance</w:t>
      </w:r>
    </w:p>
    <w:p w14:paraId="23AB3ED9" w14:textId="77777777" w:rsidR="00F56DE4" w:rsidRPr="00F56DE4" w:rsidRDefault="00F56DE4" w:rsidP="00F56DE4">
      <w:pPr>
        <w:pStyle w:val="NoSpacing"/>
        <w:ind w:left="720"/>
        <w:rPr>
          <w:lang w:val="en"/>
        </w:rPr>
      </w:pPr>
    </w:p>
    <w:p w14:paraId="66405720" w14:textId="77777777" w:rsidR="00AF5305" w:rsidRPr="00E73DB9" w:rsidRDefault="00AF5305" w:rsidP="00C82C48">
      <w:pPr>
        <w:ind w:left="360"/>
        <w:rPr>
          <w:i/>
          <w:lang w:val="en"/>
        </w:rPr>
      </w:pPr>
      <w:r w:rsidRPr="00E73DB9">
        <w:rPr>
          <w:i/>
          <w:lang w:val="en"/>
        </w:rPr>
        <w:t>When the Configuration Manager and WSUS databases use the same SQL Server and share the same instance of SQL Server, you cannot easily determine the resource usage between the two applications. When you use a different SQL Server instance for Configuration Manager and WSUS, it is easier to troubleshoot and diagnose resource usage issues that might occur for each application.</w:t>
      </w:r>
    </w:p>
    <w:p w14:paraId="6AF66E56" w14:textId="77777777" w:rsidR="00F56DE4" w:rsidRDefault="00F56DE4" w:rsidP="00F56DE4">
      <w:pPr>
        <w:pStyle w:val="NoSpacing"/>
        <w:rPr>
          <w:rStyle w:val="lwcollapsibleareatitle"/>
          <w:lang w:val="en"/>
        </w:rPr>
      </w:pPr>
    </w:p>
    <w:p w14:paraId="41C1DB86" w14:textId="69F0368A" w:rsidR="00AF5305" w:rsidRPr="00E73DB9" w:rsidRDefault="00AF5305" w:rsidP="00F56DE4">
      <w:pPr>
        <w:pStyle w:val="NoSpacing"/>
        <w:numPr>
          <w:ilvl w:val="0"/>
          <w:numId w:val="18"/>
        </w:numPr>
        <w:rPr>
          <w:rStyle w:val="lwcollapsibleareatitle"/>
          <w:b/>
          <w:lang w:val="en"/>
        </w:rPr>
      </w:pPr>
      <w:r w:rsidRPr="00E73DB9">
        <w:rPr>
          <w:rStyle w:val="lwcollapsibleareatitle"/>
          <w:b/>
          <w:lang w:val="en"/>
        </w:rPr>
        <w:t>Use a custom website for the WSUS installation</w:t>
      </w:r>
    </w:p>
    <w:p w14:paraId="3F694DAF" w14:textId="77777777" w:rsidR="00F56DE4" w:rsidRPr="00F56DE4" w:rsidRDefault="00F56DE4" w:rsidP="00F56DE4">
      <w:pPr>
        <w:pStyle w:val="NoSpacing"/>
        <w:ind w:left="720"/>
        <w:rPr>
          <w:lang w:val="en"/>
        </w:rPr>
      </w:pPr>
    </w:p>
    <w:p w14:paraId="450F6BB0" w14:textId="77777777" w:rsidR="00AF5305" w:rsidRDefault="00AF5305" w:rsidP="00C82C48">
      <w:pPr>
        <w:ind w:left="360"/>
        <w:rPr>
          <w:i/>
          <w:lang w:val="en"/>
        </w:rPr>
      </w:pPr>
      <w:r w:rsidRPr="00E73DB9">
        <w:rPr>
          <w:i/>
          <w:lang w:val="en"/>
        </w:rPr>
        <w:t xml:space="preserve">When you install WSUS 3.0, you can specify whether to use the default Internet Information Services (IIS) website or create a new custom WSUS 3.0 website. As a best practice, select </w:t>
      </w:r>
      <w:r w:rsidRPr="00E73DB9">
        <w:rPr>
          <w:rStyle w:val="Strong"/>
          <w:i/>
          <w:lang w:val="en"/>
        </w:rPr>
        <w:t>Create a Windows Server Update Services 3.0 Web site</w:t>
      </w:r>
      <w:r w:rsidRPr="00E73DB9">
        <w:rPr>
          <w:i/>
          <w:lang w:val="en"/>
        </w:rPr>
        <w:t xml:space="preserve"> so that IIS hosts the WSUS 3.0 services in a dedicated website instead of sharing the same website with other Configuration Manager site systems or other software applications. When you use a custom website for WSUS 3.0, WSUS configures port 8530 for HTTP and port 8531 for HTTPS. You must specify these port settings when you create the software update point for the site. </w:t>
      </w:r>
    </w:p>
    <w:p w14:paraId="46E8C930" w14:textId="77777777" w:rsidR="009C2042" w:rsidRPr="00E73DB9" w:rsidRDefault="009C2042" w:rsidP="00E73DB9">
      <w:pPr>
        <w:rPr>
          <w:i/>
          <w:lang w:val="en"/>
        </w:rPr>
      </w:pPr>
    </w:p>
    <w:p w14:paraId="386DD953" w14:textId="6588CFEC" w:rsidR="00AF5305" w:rsidRPr="00E73DB9" w:rsidRDefault="00AF5305" w:rsidP="00F56DE4">
      <w:pPr>
        <w:pStyle w:val="NoSpacing"/>
        <w:numPr>
          <w:ilvl w:val="0"/>
          <w:numId w:val="18"/>
        </w:numPr>
        <w:rPr>
          <w:rStyle w:val="lwcollapsibleareatitle"/>
          <w:b/>
          <w:lang w:val="en"/>
        </w:rPr>
      </w:pPr>
      <w:r w:rsidRPr="00E73DB9">
        <w:rPr>
          <w:rStyle w:val="lwcollapsibleareatitle"/>
          <w:b/>
          <w:lang w:val="en"/>
        </w:rPr>
        <w:t>Specify the "Store updates locally" setting for the WSUS installation</w:t>
      </w:r>
    </w:p>
    <w:p w14:paraId="4C9D85FF" w14:textId="77777777" w:rsidR="00F56DE4" w:rsidRPr="00F56DE4" w:rsidRDefault="00F56DE4" w:rsidP="00F56DE4">
      <w:pPr>
        <w:pStyle w:val="NoSpacing"/>
        <w:rPr>
          <w:lang w:val="en"/>
        </w:rPr>
      </w:pPr>
    </w:p>
    <w:p w14:paraId="69370703" w14:textId="77777777" w:rsidR="00AF5305" w:rsidRDefault="00AF5305" w:rsidP="00C82C48">
      <w:pPr>
        <w:ind w:left="360"/>
        <w:rPr>
          <w:i/>
          <w:lang w:val="en"/>
        </w:rPr>
      </w:pPr>
      <w:r w:rsidRPr="00E73DB9">
        <w:rPr>
          <w:i/>
          <w:lang w:val="en"/>
        </w:rPr>
        <w:t xml:space="preserve">When you install WSUS 3.0, select the </w:t>
      </w:r>
      <w:r w:rsidRPr="00E73DB9">
        <w:rPr>
          <w:rStyle w:val="Strong"/>
          <w:i/>
          <w:lang w:val="en"/>
        </w:rPr>
        <w:t>Store updates locally</w:t>
      </w:r>
      <w:r w:rsidRPr="00E73DB9">
        <w:rPr>
          <w:i/>
          <w:lang w:val="en"/>
        </w:rPr>
        <w:t xml:space="preserve"> setting. When this setting is selected, the license terms that are associated with software updates are downloaded during the synchronization process and stored on the local hard drive for the WSUS server. When this setting is not selected, client computers might fail to scan for software updates compliance for software updates that have license terms. When you install the software update point, WSUS Synchronization Manager verifies that this setting is enabled every 60 minutes, by default. </w:t>
      </w:r>
    </w:p>
    <w:p w14:paraId="0A990C68" w14:textId="0E17D28A" w:rsidR="00C82C48" w:rsidRDefault="00C82C48">
      <w:pPr>
        <w:spacing w:after="0"/>
        <w:rPr>
          <w:i/>
          <w:lang w:val="en"/>
        </w:rPr>
      </w:pPr>
      <w:r>
        <w:rPr>
          <w:i/>
          <w:lang w:val="en"/>
        </w:rPr>
        <w:br w:type="page"/>
      </w:r>
    </w:p>
    <w:p w14:paraId="617B0B4A" w14:textId="285FF4E4" w:rsidR="00AF5305" w:rsidRPr="00534208" w:rsidRDefault="00AF5305" w:rsidP="00534208">
      <w:pPr>
        <w:pStyle w:val="Heading2"/>
      </w:pPr>
      <w:bookmarkStart w:id="14" w:name="_Toc490047507"/>
      <w:r w:rsidRPr="00534208">
        <w:rPr>
          <w:rStyle w:val="lwcollapsibleareatitle"/>
        </w:rPr>
        <w:t>Operational Best Practices</w:t>
      </w:r>
      <w:bookmarkEnd w:id="14"/>
    </w:p>
    <w:p w14:paraId="486D05C0" w14:textId="77777777" w:rsidR="00AF5305" w:rsidRPr="00D35BA5" w:rsidRDefault="00AF5305" w:rsidP="00C82C48">
      <w:pPr>
        <w:pStyle w:val="NormalWeb"/>
        <w:ind w:left="360"/>
        <w:rPr>
          <w:rFonts w:ascii="Arial" w:hAnsi="Arial" w:cs="Arial"/>
          <w:lang w:val="en"/>
        </w:rPr>
      </w:pPr>
      <w:r w:rsidRPr="00D35BA5">
        <w:rPr>
          <w:rFonts w:ascii="Arial" w:hAnsi="Arial" w:cs="Arial"/>
          <w:lang w:val="en"/>
        </w:rPr>
        <w:t xml:space="preserve">Use the following best practices when you use software updates: </w:t>
      </w:r>
    </w:p>
    <w:p w14:paraId="198277DC" w14:textId="77777777" w:rsidR="00AF5305" w:rsidRDefault="00AF5305" w:rsidP="00F230A5">
      <w:pPr>
        <w:pStyle w:val="NoSpacing"/>
        <w:numPr>
          <w:ilvl w:val="0"/>
          <w:numId w:val="20"/>
        </w:numPr>
        <w:rPr>
          <w:lang w:val="en"/>
        </w:rPr>
      </w:pPr>
      <w:r>
        <w:rPr>
          <w:rStyle w:val="lwcollapsibleareatitle"/>
          <w:lang w:val="en"/>
        </w:rPr>
        <w:t>Limit software updates to 1000 in a single software update deployment</w:t>
      </w:r>
    </w:p>
    <w:p w14:paraId="4B3FDA16" w14:textId="77777777" w:rsidR="00F230A5" w:rsidRDefault="00F230A5" w:rsidP="00F230A5">
      <w:pPr>
        <w:pStyle w:val="NoSpacing"/>
        <w:ind w:left="720"/>
        <w:rPr>
          <w:lang w:val="en"/>
        </w:rPr>
      </w:pPr>
    </w:p>
    <w:p w14:paraId="66B58DD3" w14:textId="77777777" w:rsidR="00AF5305" w:rsidRDefault="00AF5305" w:rsidP="00C82C48">
      <w:pPr>
        <w:pStyle w:val="Quote"/>
        <w:ind w:left="360"/>
        <w:rPr>
          <w:lang w:val="en"/>
        </w:rPr>
      </w:pPr>
      <w:r>
        <w:rPr>
          <w:lang w:val="en"/>
        </w:rPr>
        <w:t xml:space="preserve">You must limit the number of software updates to 1000 for each software update deployment. When you create an automatic deployment rule, verify that the criteria that you specify does not result in more than 1000 software updates. When you manually deploy software updates, do not select more than 1000 updates to deploy. </w:t>
      </w:r>
    </w:p>
    <w:p w14:paraId="7E3DEC01" w14:textId="77777777" w:rsidR="00F230A5" w:rsidRDefault="00F230A5" w:rsidP="00F230A5">
      <w:pPr>
        <w:pStyle w:val="NoSpacing"/>
        <w:rPr>
          <w:rStyle w:val="lwcollapsibleareatitle"/>
          <w:lang w:val="en"/>
        </w:rPr>
      </w:pPr>
    </w:p>
    <w:p w14:paraId="787095C4" w14:textId="03B7647F" w:rsidR="00AF5305" w:rsidRDefault="00AF5305" w:rsidP="00F230A5">
      <w:pPr>
        <w:pStyle w:val="NoSpacing"/>
        <w:numPr>
          <w:ilvl w:val="0"/>
          <w:numId w:val="20"/>
        </w:numPr>
        <w:rPr>
          <w:rStyle w:val="lwcollapsibleareatitle"/>
          <w:lang w:val="en"/>
        </w:rPr>
      </w:pPr>
      <w:r>
        <w:rPr>
          <w:rStyle w:val="lwcollapsibleareatitle"/>
          <w:lang w:val="en"/>
        </w:rPr>
        <w:t>Create a new software update group each time an automatic deployment rule runs for “Patch Tuesday” and for general deployment</w:t>
      </w:r>
    </w:p>
    <w:p w14:paraId="2D970101" w14:textId="77777777" w:rsidR="00F230A5" w:rsidRPr="00F230A5" w:rsidRDefault="00F230A5" w:rsidP="00F230A5">
      <w:pPr>
        <w:pStyle w:val="NoSpacing"/>
        <w:ind w:left="720"/>
        <w:rPr>
          <w:lang w:val="en"/>
        </w:rPr>
      </w:pPr>
    </w:p>
    <w:p w14:paraId="122E6EBA" w14:textId="630C9BEE" w:rsidR="00AF5305" w:rsidRDefault="00AF5305" w:rsidP="00C82C48">
      <w:pPr>
        <w:pStyle w:val="Quote"/>
        <w:ind w:left="360"/>
        <w:rPr>
          <w:lang w:val="en"/>
        </w:rPr>
      </w:pPr>
      <w:r>
        <w:rPr>
          <w:lang w:val="en"/>
        </w:rPr>
        <w:t xml:space="preserve">There is a limit of 1000 software updates for a software update deployment. When you create an </w:t>
      </w:r>
      <w:r w:rsidR="00586A82">
        <w:rPr>
          <w:lang w:val="en"/>
        </w:rPr>
        <w:t>A</w:t>
      </w:r>
      <w:r>
        <w:rPr>
          <w:lang w:val="en"/>
        </w:rPr>
        <w:t xml:space="preserve">utomatic </w:t>
      </w:r>
      <w:r w:rsidR="00586A82">
        <w:rPr>
          <w:lang w:val="en"/>
        </w:rPr>
        <w:t>D</w:t>
      </w:r>
      <w:r>
        <w:rPr>
          <w:lang w:val="en"/>
        </w:rPr>
        <w:t xml:space="preserve">eployment </w:t>
      </w:r>
      <w:r w:rsidR="00586A82">
        <w:rPr>
          <w:lang w:val="en"/>
        </w:rPr>
        <w:t>R</w:t>
      </w:r>
      <w:r>
        <w:rPr>
          <w:lang w:val="en"/>
        </w:rPr>
        <w:t>ule, you spec</w:t>
      </w:r>
      <w:r w:rsidR="00586A82">
        <w:rPr>
          <w:lang w:val="en"/>
        </w:rPr>
        <w:t>ify whether to use an existing Update Group or create a new Update G</w:t>
      </w:r>
      <w:r>
        <w:rPr>
          <w:lang w:val="en"/>
        </w:rPr>
        <w:t xml:space="preserve">roup each time the rule runs. When you specify criteria in an </w:t>
      </w:r>
      <w:r w:rsidR="00586A82">
        <w:rPr>
          <w:lang w:val="en"/>
        </w:rPr>
        <w:t>Automatic Deployment Rule that results in multiple Software U</w:t>
      </w:r>
      <w:r>
        <w:rPr>
          <w:lang w:val="en"/>
        </w:rPr>
        <w:t>pdates and the rule runs on a recurring sch</w:t>
      </w:r>
      <w:r w:rsidR="00586A82">
        <w:rPr>
          <w:lang w:val="en"/>
        </w:rPr>
        <w:t>edule, specify to create a new Software Update G</w:t>
      </w:r>
      <w:r>
        <w:rPr>
          <w:lang w:val="en"/>
        </w:rPr>
        <w:t>roup each time the rule runs. This will prevent the deployment fro</w:t>
      </w:r>
      <w:r w:rsidR="00586A82">
        <w:rPr>
          <w:lang w:val="en"/>
        </w:rPr>
        <w:t>m surpassing the limit of 1000 Software U</w:t>
      </w:r>
      <w:r>
        <w:rPr>
          <w:lang w:val="en"/>
        </w:rPr>
        <w:t xml:space="preserve">pdates per deployment. </w:t>
      </w:r>
    </w:p>
    <w:p w14:paraId="710A0395" w14:textId="77777777" w:rsidR="00F230A5" w:rsidRDefault="00F230A5" w:rsidP="00F230A5">
      <w:pPr>
        <w:pStyle w:val="NoSpacing"/>
        <w:rPr>
          <w:rStyle w:val="lwcollapsibleareatitle"/>
          <w:lang w:val="en"/>
        </w:rPr>
      </w:pPr>
    </w:p>
    <w:p w14:paraId="1DD56835" w14:textId="572297B6" w:rsidR="00AF5305" w:rsidRDefault="00586A82" w:rsidP="00F230A5">
      <w:pPr>
        <w:pStyle w:val="NoSpacing"/>
        <w:numPr>
          <w:ilvl w:val="0"/>
          <w:numId w:val="20"/>
        </w:numPr>
        <w:rPr>
          <w:rStyle w:val="lwcollapsibleareatitle"/>
          <w:lang w:val="en"/>
        </w:rPr>
      </w:pPr>
      <w:r>
        <w:rPr>
          <w:rStyle w:val="lwcollapsibleareatitle"/>
          <w:lang w:val="en"/>
        </w:rPr>
        <w:t>Use an existing Software Update Group for Automatic Deployment R</w:t>
      </w:r>
      <w:r w:rsidR="00AF5305">
        <w:rPr>
          <w:rStyle w:val="lwcollapsibleareatitle"/>
          <w:lang w:val="en"/>
        </w:rPr>
        <w:t>ules for Endpoint Protection definition updates</w:t>
      </w:r>
    </w:p>
    <w:p w14:paraId="12A7F3EB" w14:textId="77777777" w:rsidR="00F230A5" w:rsidRPr="00F230A5" w:rsidRDefault="00F230A5" w:rsidP="00F230A5">
      <w:pPr>
        <w:pStyle w:val="NoSpacing"/>
        <w:rPr>
          <w:lang w:val="en"/>
        </w:rPr>
      </w:pPr>
    </w:p>
    <w:p w14:paraId="1F0B77AC" w14:textId="1B239F87" w:rsidR="00AF5305" w:rsidRDefault="00586A82" w:rsidP="00C82C48">
      <w:pPr>
        <w:pStyle w:val="Quote"/>
        <w:ind w:left="360"/>
        <w:rPr>
          <w:lang w:val="en"/>
        </w:rPr>
      </w:pPr>
      <w:r>
        <w:rPr>
          <w:lang w:val="en"/>
        </w:rPr>
        <w:t>Always use an existing Software Update Group when you use an Automatic Deployment R</w:t>
      </w:r>
      <w:r w:rsidR="00AF5305">
        <w:rPr>
          <w:lang w:val="en"/>
        </w:rPr>
        <w:t>ule to deploy Endpoint Protection definition updates on a frequent basis. Othe</w:t>
      </w:r>
      <w:r>
        <w:rPr>
          <w:lang w:val="en"/>
        </w:rPr>
        <w:t>rwise, potentially hundreds of Software Update G</w:t>
      </w:r>
      <w:r w:rsidR="00AF5305">
        <w:rPr>
          <w:lang w:val="en"/>
        </w:rPr>
        <w:t xml:space="preserve">roups will be created over time. Typically, definition update publishers will set definition updates to expire when they are superseded by four newer updates. Therefore, the </w:t>
      </w:r>
      <w:r>
        <w:rPr>
          <w:lang w:val="en"/>
        </w:rPr>
        <w:t>Software Update Group that is created by the Automatic Deployment R</w:t>
      </w:r>
      <w:r w:rsidR="00AF5305">
        <w:rPr>
          <w:lang w:val="en"/>
        </w:rPr>
        <w:t>ule will never contain more than four definition updates for the publisher: one active and three superse</w:t>
      </w:r>
      <w:r w:rsidR="00F230A5">
        <w:rPr>
          <w:lang w:val="en"/>
        </w:rPr>
        <w:t>de</w:t>
      </w:r>
      <w:r w:rsidR="00AF5305">
        <w:rPr>
          <w:lang w:val="en"/>
        </w:rPr>
        <w:t xml:space="preserve">d. </w:t>
      </w:r>
    </w:p>
    <w:p w14:paraId="4A0D0566" w14:textId="723141DF" w:rsidR="00206401" w:rsidRDefault="009C2042" w:rsidP="007C41F3">
      <w:pPr>
        <w:pStyle w:val="Heading1"/>
      </w:pPr>
      <w:bookmarkStart w:id="15" w:name="_Toc490047508"/>
      <w:r>
        <w:lastRenderedPageBreak/>
        <w:t xml:space="preserve">ADR </w:t>
      </w:r>
      <w:r w:rsidR="00206401">
        <w:t>Deployment</w:t>
      </w:r>
      <w:bookmarkEnd w:id="15"/>
    </w:p>
    <w:p w14:paraId="018331B1" w14:textId="290E8055" w:rsidR="007C41F3" w:rsidRDefault="007C41F3" w:rsidP="00B25299">
      <w:pPr>
        <w:ind w:left="431"/>
      </w:pPr>
      <w:r>
        <w:rPr>
          <w:lang w:val="en-US"/>
        </w:rPr>
        <w:t xml:space="preserve">You can automatically deploy software updates by adding new software updates to an </w:t>
      </w:r>
      <w:r w:rsidR="009C2042">
        <w:rPr>
          <w:lang w:val="en-US"/>
        </w:rPr>
        <w:t xml:space="preserve">existing software </w:t>
      </w:r>
      <w:r>
        <w:rPr>
          <w:lang w:val="en-US"/>
        </w:rPr>
        <w:t xml:space="preserve">update group associated with an active deployment or you can use an automatic deployment rule (ADR). </w:t>
      </w:r>
    </w:p>
    <w:p w14:paraId="1948D99E" w14:textId="77777777" w:rsidR="00206401" w:rsidRDefault="00206401" w:rsidP="007C41F3"/>
    <w:p w14:paraId="57E0F9D0" w14:textId="6CDC8E1B" w:rsidR="007C41F3" w:rsidRDefault="007C41F3" w:rsidP="007C41F3">
      <w:pPr>
        <w:pStyle w:val="Heading2"/>
      </w:pPr>
      <w:bookmarkStart w:id="16" w:name="_Toc490047509"/>
      <w:r>
        <w:t>Create and Deploy a Software Update Group (SUG)</w:t>
      </w:r>
      <w:bookmarkEnd w:id="16"/>
    </w:p>
    <w:p w14:paraId="4467A991" w14:textId="77777777" w:rsidR="007C41F3" w:rsidRDefault="007C41F3" w:rsidP="007C41F3"/>
    <w:p w14:paraId="20971788" w14:textId="641F70D2" w:rsidR="007C41F3" w:rsidRDefault="009C2042" w:rsidP="009C2042">
      <w:pPr>
        <w:pStyle w:val="Heading2"/>
        <w:rPr>
          <w:szCs w:val="36"/>
          <w:lang w:val="en-US" w:eastAsia="en-GB"/>
        </w:rPr>
      </w:pPr>
      <w:bookmarkStart w:id="17" w:name="_Toc490047510"/>
      <w:r>
        <w:rPr>
          <w:lang w:val="en-US"/>
        </w:rPr>
        <w:t>Add S</w:t>
      </w:r>
      <w:r w:rsidR="007C41F3">
        <w:rPr>
          <w:lang w:val="en-US"/>
        </w:rPr>
        <w:t xml:space="preserve">oftware </w:t>
      </w:r>
      <w:r>
        <w:rPr>
          <w:lang w:val="en-US"/>
        </w:rPr>
        <w:t>U</w:t>
      </w:r>
      <w:r w:rsidR="007C41F3">
        <w:rPr>
          <w:lang w:val="en-US"/>
        </w:rPr>
        <w:t xml:space="preserve">pdates to a deployed </w:t>
      </w:r>
      <w:r>
        <w:rPr>
          <w:lang w:val="en-US"/>
        </w:rPr>
        <w:t>SUG</w:t>
      </w:r>
      <w:bookmarkEnd w:id="17"/>
    </w:p>
    <w:p w14:paraId="5F6E7979" w14:textId="6D37EED2" w:rsidR="007C41F3" w:rsidRDefault="007C41F3" w:rsidP="00B25299">
      <w:pPr>
        <w:ind w:left="431"/>
        <w:rPr>
          <w:lang w:val="en-US"/>
        </w:rPr>
      </w:pPr>
      <w:r>
        <w:rPr>
          <w:lang w:val="en-US"/>
        </w:rPr>
        <w:t>After you create and deploy a software update group, you can add software updates to the update group and they will be automatically deployed.</w:t>
      </w:r>
    </w:p>
    <w:p w14:paraId="2C36F239" w14:textId="59B0BF32" w:rsidR="007C41F3" w:rsidRDefault="00E03C20" w:rsidP="00C82C48">
      <w:pPr>
        <w:pStyle w:val="IntenseQuote"/>
        <w:rPr>
          <w:rFonts w:ascii="segoe-ui_semibold" w:hAnsi="segoe-ui_semibold"/>
          <w:lang w:val="en-US"/>
        </w:rPr>
      </w:pPr>
      <w:r>
        <w:rPr>
          <w:lang w:val="en-US"/>
        </w:rPr>
        <w:t>Note</w:t>
      </w:r>
    </w:p>
    <w:p w14:paraId="662D436F" w14:textId="7423AE50" w:rsidR="007C41F3" w:rsidRPr="00A61DFD" w:rsidRDefault="007C41F3" w:rsidP="00C82C48">
      <w:pPr>
        <w:pStyle w:val="IntenseQuote"/>
        <w:rPr>
          <w:color w:val="auto"/>
          <w:lang w:val="en-US"/>
        </w:rPr>
      </w:pPr>
      <w:r w:rsidRPr="00A61DFD">
        <w:rPr>
          <w:lang w:val="en-US"/>
        </w:rPr>
        <w:t>When you add s</w:t>
      </w:r>
      <w:r w:rsidR="00BC7302">
        <w:rPr>
          <w:lang w:val="en-US"/>
        </w:rPr>
        <w:t>oftware updates to an existing Software Update G</w:t>
      </w:r>
      <w:r w:rsidRPr="00A61DFD">
        <w:rPr>
          <w:lang w:val="en-US"/>
        </w:rPr>
        <w:t>roup that has already been deployed, it might take several</w:t>
      </w:r>
      <w:r w:rsidR="00BC7302">
        <w:rPr>
          <w:lang w:val="en-US"/>
        </w:rPr>
        <w:t xml:space="preserve"> minutes before the additional Software U</w:t>
      </w:r>
      <w:r w:rsidRPr="00A61DFD">
        <w:rPr>
          <w:lang w:val="en-US"/>
        </w:rPr>
        <w:t>pdates are added to the deploymen</w:t>
      </w:r>
      <w:r w:rsidR="00A61DFD" w:rsidRPr="00A61DFD">
        <w:rPr>
          <w:lang w:val="en-US"/>
        </w:rPr>
        <w:t>t.</w:t>
      </w:r>
    </w:p>
    <w:p w14:paraId="7180F554" w14:textId="77777777" w:rsidR="007C41F3" w:rsidRPr="00A61DFD" w:rsidRDefault="007C41F3" w:rsidP="007C41F3">
      <w:pPr>
        <w:pStyle w:val="NormalWeb"/>
        <w:numPr>
          <w:ilvl w:val="0"/>
          <w:numId w:val="21"/>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In the Configuration Manager console, navigate to </w:t>
      </w:r>
      <w:r w:rsidRPr="00A61DFD">
        <w:rPr>
          <w:rStyle w:val="Strong"/>
          <w:rFonts w:ascii="Arial" w:hAnsi="Arial" w:cs="Arial"/>
          <w:color w:val="222222"/>
          <w:lang w:val="en-US"/>
        </w:rPr>
        <w:t>Software Library</w:t>
      </w:r>
      <w:r w:rsidRPr="00A61DFD">
        <w:rPr>
          <w:rFonts w:ascii="Arial" w:hAnsi="Arial" w:cs="Arial"/>
          <w:color w:val="222222"/>
          <w:lang w:val="en-US"/>
        </w:rPr>
        <w:t xml:space="preserve"> &gt; </w:t>
      </w:r>
      <w:r w:rsidRPr="00A61DFD">
        <w:rPr>
          <w:rStyle w:val="Strong"/>
          <w:rFonts w:ascii="Arial" w:hAnsi="Arial" w:cs="Arial"/>
          <w:color w:val="222222"/>
          <w:lang w:val="en-US"/>
        </w:rPr>
        <w:t>Overview</w:t>
      </w:r>
      <w:r w:rsidRPr="00A61DFD">
        <w:rPr>
          <w:rFonts w:ascii="Arial" w:hAnsi="Arial" w:cs="Arial"/>
          <w:color w:val="222222"/>
          <w:lang w:val="en-US"/>
        </w:rPr>
        <w:t xml:space="preserve"> &gt; </w:t>
      </w:r>
      <w:r w:rsidRPr="00A61DFD">
        <w:rPr>
          <w:rStyle w:val="Strong"/>
          <w:rFonts w:ascii="Arial" w:hAnsi="Arial" w:cs="Arial"/>
          <w:color w:val="222222"/>
          <w:lang w:val="en-US"/>
        </w:rPr>
        <w:t>Software Updates</w:t>
      </w:r>
      <w:r w:rsidRPr="00A61DFD">
        <w:rPr>
          <w:rFonts w:ascii="Arial" w:hAnsi="Arial" w:cs="Arial"/>
          <w:color w:val="222222"/>
          <w:lang w:val="en-US"/>
        </w:rPr>
        <w:t xml:space="preserve">. </w:t>
      </w:r>
    </w:p>
    <w:p w14:paraId="7B5088F4" w14:textId="77777777" w:rsidR="007C41F3" w:rsidRPr="00A61DFD" w:rsidRDefault="007C41F3" w:rsidP="007C41F3">
      <w:pPr>
        <w:pStyle w:val="NormalWeb"/>
        <w:numPr>
          <w:ilvl w:val="0"/>
          <w:numId w:val="21"/>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Select the software updates that are to be added to the new software update group. </w:t>
      </w:r>
    </w:p>
    <w:p w14:paraId="5BA2F924" w14:textId="77777777" w:rsidR="007C41F3" w:rsidRPr="00A61DFD" w:rsidRDefault="007C41F3" w:rsidP="007C41F3">
      <w:pPr>
        <w:pStyle w:val="NormalWeb"/>
        <w:numPr>
          <w:ilvl w:val="0"/>
          <w:numId w:val="21"/>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On the </w:t>
      </w:r>
      <w:r w:rsidRPr="00A61DFD">
        <w:rPr>
          <w:rStyle w:val="Strong"/>
          <w:rFonts w:ascii="Arial" w:hAnsi="Arial" w:cs="Arial"/>
          <w:color w:val="222222"/>
          <w:lang w:val="en-US"/>
        </w:rPr>
        <w:t>Home</w:t>
      </w:r>
      <w:r w:rsidRPr="00A61DFD">
        <w:rPr>
          <w:rFonts w:ascii="Arial" w:hAnsi="Arial" w:cs="Arial"/>
          <w:color w:val="222222"/>
          <w:lang w:val="en-US"/>
        </w:rPr>
        <w:t xml:space="preserve"> tab, in the </w:t>
      </w:r>
      <w:r w:rsidRPr="00A61DFD">
        <w:rPr>
          <w:rStyle w:val="Strong"/>
          <w:rFonts w:ascii="Arial" w:hAnsi="Arial" w:cs="Arial"/>
          <w:color w:val="222222"/>
          <w:lang w:val="en-US"/>
        </w:rPr>
        <w:t>Update</w:t>
      </w:r>
      <w:r w:rsidRPr="00A61DFD">
        <w:rPr>
          <w:rFonts w:ascii="Arial" w:hAnsi="Arial" w:cs="Arial"/>
          <w:color w:val="222222"/>
          <w:lang w:val="en-US"/>
        </w:rPr>
        <w:t xml:space="preserve"> group, click </w:t>
      </w:r>
      <w:r w:rsidRPr="00A61DFD">
        <w:rPr>
          <w:rStyle w:val="Strong"/>
          <w:rFonts w:ascii="Arial" w:hAnsi="Arial" w:cs="Arial"/>
          <w:color w:val="222222"/>
          <w:lang w:val="en-US"/>
        </w:rPr>
        <w:t>Edit Membership</w:t>
      </w:r>
      <w:r w:rsidRPr="00A61DFD">
        <w:rPr>
          <w:rFonts w:ascii="Arial" w:hAnsi="Arial" w:cs="Arial"/>
          <w:color w:val="222222"/>
          <w:lang w:val="en-US"/>
        </w:rPr>
        <w:t xml:space="preserve">. </w:t>
      </w:r>
    </w:p>
    <w:p w14:paraId="163CC7B3" w14:textId="77777777" w:rsidR="007C41F3" w:rsidRPr="00A61DFD" w:rsidRDefault="007C41F3" w:rsidP="007C41F3">
      <w:pPr>
        <w:pStyle w:val="NormalWeb"/>
        <w:numPr>
          <w:ilvl w:val="0"/>
          <w:numId w:val="21"/>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Select the software update group to which you want to add the software updates as members. </w:t>
      </w:r>
    </w:p>
    <w:p w14:paraId="34C5EDE7" w14:textId="77777777" w:rsidR="007C41F3" w:rsidRPr="00A61DFD" w:rsidRDefault="007C41F3" w:rsidP="00114295">
      <w:pPr>
        <w:rPr>
          <w:lang w:val="en-US"/>
        </w:rPr>
      </w:pPr>
      <w:r w:rsidRPr="00A61DFD">
        <w:rPr>
          <w:lang w:val="en-US"/>
        </w:rPr>
        <w:t xml:space="preserve">Click the </w:t>
      </w:r>
      <w:r w:rsidRPr="00A61DFD">
        <w:rPr>
          <w:rStyle w:val="Strong"/>
          <w:rFonts w:cs="Arial"/>
          <w:color w:val="222222"/>
          <w:lang w:val="en-US"/>
        </w:rPr>
        <w:t>Software Update Groups</w:t>
      </w:r>
      <w:r w:rsidRPr="00A61DFD">
        <w:rPr>
          <w:lang w:val="en-US"/>
        </w:rPr>
        <w:t xml:space="preserve"> node to display the software update group. </w:t>
      </w:r>
    </w:p>
    <w:p w14:paraId="67500CB8" w14:textId="3A35B5A7" w:rsidR="007C41F3" w:rsidRPr="00A61DFD" w:rsidRDefault="007C41F3" w:rsidP="00A61DFD">
      <w:pPr>
        <w:pStyle w:val="NormalWeb"/>
        <w:numPr>
          <w:ilvl w:val="0"/>
          <w:numId w:val="21"/>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Click the software update group, and in the </w:t>
      </w:r>
      <w:r w:rsidRPr="00A61DFD">
        <w:rPr>
          <w:rStyle w:val="Strong"/>
          <w:rFonts w:ascii="Arial" w:hAnsi="Arial" w:cs="Arial"/>
          <w:color w:val="222222"/>
          <w:lang w:val="en-US"/>
        </w:rPr>
        <w:t>Home</w:t>
      </w:r>
      <w:r w:rsidRPr="00A61DFD">
        <w:rPr>
          <w:rFonts w:ascii="Arial" w:hAnsi="Arial" w:cs="Arial"/>
          <w:color w:val="222222"/>
          <w:lang w:val="en-US"/>
        </w:rPr>
        <w:t xml:space="preserve"> tab, in the </w:t>
      </w:r>
      <w:r w:rsidRPr="00A61DFD">
        <w:rPr>
          <w:rStyle w:val="Strong"/>
          <w:rFonts w:ascii="Arial" w:hAnsi="Arial" w:cs="Arial"/>
          <w:color w:val="222222"/>
          <w:lang w:val="en-US"/>
        </w:rPr>
        <w:t>Update</w:t>
      </w:r>
      <w:r w:rsidRPr="00A61DFD">
        <w:rPr>
          <w:rFonts w:ascii="Arial" w:hAnsi="Arial" w:cs="Arial"/>
          <w:color w:val="222222"/>
          <w:lang w:val="en-US"/>
        </w:rPr>
        <w:t xml:space="preserve"> group, click </w:t>
      </w:r>
      <w:r w:rsidRPr="00A61DFD">
        <w:rPr>
          <w:rStyle w:val="Strong"/>
          <w:rFonts w:ascii="Arial" w:hAnsi="Arial" w:cs="Arial"/>
          <w:color w:val="222222"/>
          <w:lang w:val="en-US"/>
        </w:rPr>
        <w:t>Show Members</w:t>
      </w:r>
      <w:r w:rsidRPr="00A61DFD">
        <w:rPr>
          <w:rFonts w:ascii="Arial" w:hAnsi="Arial" w:cs="Arial"/>
          <w:color w:val="222222"/>
          <w:lang w:val="en-US"/>
        </w:rPr>
        <w:t xml:space="preserve"> to display a list of the software updates in the group. </w:t>
      </w:r>
    </w:p>
    <w:p w14:paraId="0504D7F9" w14:textId="3A6B6CCA" w:rsidR="007C41F3" w:rsidRDefault="007C41F3" w:rsidP="009C2042">
      <w:pPr>
        <w:pStyle w:val="Heading2"/>
        <w:rPr>
          <w:lang w:val="en-US"/>
        </w:rPr>
      </w:pPr>
      <w:bookmarkStart w:id="18" w:name="_Toc490047511"/>
      <w:r>
        <w:rPr>
          <w:lang w:val="en-US"/>
        </w:rPr>
        <w:t xml:space="preserve">Create an </w:t>
      </w:r>
      <w:r w:rsidR="006060FC">
        <w:rPr>
          <w:lang w:val="en-US"/>
        </w:rPr>
        <w:t>Automatic Deployment R</w:t>
      </w:r>
      <w:r>
        <w:rPr>
          <w:lang w:val="en-US"/>
        </w:rPr>
        <w:t>ule (ADR)</w:t>
      </w:r>
      <w:bookmarkEnd w:id="18"/>
    </w:p>
    <w:p w14:paraId="673D408C" w14:textId="77777777" w:rsidR="00114295" w:rsidRDefault="007C41F3" w:rsidP="00114295">
      <w:pPr>
        <w:ind w:left="431"/>
        <w:rPr>
          <w:lang w:val="en-US"/>
        </w:rPr>
      </w:pPr>
      <w:r w:rsidRPr="00A61DFD">
        <w:rPr>
          <w:lang w:val="en-US"/>
        </w:rPr>
        <w:t xml:space="preserve">You can automatically approve and deploy software updates by using an ADR. You can have the rule add software updates to a new software update group each time the rule runs or add software updates to an existing group. </w:t>
      </w:r>
    </w:p>
    <w:p w14:paraId="6E12D87A" w14:textId="77777777" w:rsidR="00114295" w:rsidRDefault="007C41F3" w:rsidP="00114295">
      <w:pPr>
        <w:ind w:left="431"/>
        <w:rPr>
          <w:lang w:val="en-US"/>
        </w:rPr>
      </w:pPr>
      <w:r w:rsidRPr="00A61DFD">
        <w:rPr>
          <w:lang w:val="en-US"/>
        </w:rPr>
        <w:t xml:space="preserve">When a rule runs and adds software updates to an existing group, the rule removes all </w:t>
      </w:r>
      <w:r w:rsidR="00114295">
        <w:rPr>
          <w:lang w:val="en-US"/>
        </w:rPr>
        <w:t xml:space="preserve">existing </w:t>
      </w:r>
      <w:r w:rsidRPr="00A61DFD">
        <w:rPr>
          <w:lang w:val="en-US"/>
        </w:rPr>
        <w:t xml:space="preserve">software updates from the group and then adds the software updates that meet the criteria that you define to the group. </w:t>
      </w:r>
    </w:p>
    <w:p w14:paraId="25DE18DE" w14:textId="6407C265" w:rsidR="007C41F3" w:rsidRDefault="007C41F3" w:rsidP="00114295">
      <w:pPr>
        <w:ind w:left="431"/>
        <w:rPr>
          <w:rFonts w:ascii="segoe-ui_normal" w:hAnsi="segoe-ui_normal"/>
          <w:lang w:val="en-US"/>
        </w:rPr>
      </w:pPr>
      <w:r w:rsidRPr="00A61DFD">
        <w:rPr>
          <w:lang w:val="en-US"/>
        </w:rPr>
        <w:t>To run an ADR to find newly released software updates each day and deploy them to clients, for example, you must choose the option to create a new software update group instead of adding the software updates to an existing group.</w:t>
      </w:r>
    </w:p>
    <w:p w14:paraId="546CB2F8" w14:textId="77777777" w:rsidR="007C41F3" w:rsidRDefault="007C41F3" w:rsidP="00547F5C">
      <w:pPr>
        <w:pStyle w:val="IntenseQuote"/>
        <w:rPr>
          <w:rFonts w:ascii="segoe-ui_semibold" w:hAnsi="segoe-ui_semibold"/>
          <w:lang w:val="en-US"/>
        </w:rPr>
      </w:pPr>
      <w:r>
        <w:rPr>
          <w:lang w:val="en-US"/>
        </w:rPr>
        <w:t>Warning</w:t>
      </w:r>
    </w:p>
    <w:p w14:paraId="0D9993EF" w14:textId="72936E52" w:rsidR="007C41F3" w:rsidRPr="00A61DFD" w:rsidRDefault="007C41F3" w:rsidP="00547F5C">
      <w:pPr>
        <w:pStyle w:val="IntenseQuote"/>
        <w:rPr>
          <w:color w:val="auto"/>
          <w:lang w:val="en-US"/>
        </w:rPr>
      </w:pPr>
      <w:r w:rsidRPr="00A61DFD">
        <w:rPr>
          <w:lang w:val="en-US"/>
        </w:rPr>
        <w:t xml:space="preserve">Before you create an ADR for the first time, verify that software updates synchronization has completed at the site. This is particularly important when you run Configuration Manager with a non-English language because software update classifications are displayed in English before the first synchronization, and then displayed in the localized language </w:t>
      </w:r>
      <w:r w:rsidRPr="00114295">
        <w:rPr>
          <w:b/>
          <w:lang w:val="en-US"/>
        </w:rPr>
        <w:t>after</w:t>
      </w:r>
      <w:r w:rsidRPr="00A61DFD">
        <w:rPr>
          <w:lang w:val="en-US"/>
        </w:rPr>
        <w:t xml:space="preserve"> </w:t>
      </w:r>
      <w:r w:rsidR="00114295">
        <w:rPr>
          <w:lang w:val="en-US"/>
        </w:rPr>
        <w:t>S</w:t>
      </w:r>
      <w:r w:rsidRPr="00A61DFD">
        <w:rPr>
          <w:lang w:val="en-US"/>
        </w:rPr>
        <w:t xml:space="preserve">oftware </w:t>
      </w:r>
      <w:r w:rsidR="00114295">
        <w:rPr>
          <w:lang w:val="en-US"/>
        </w:rPr>
        <w:t>U</w:t>
      </w:r>
      <w:r w:rsidRPr="00A61DFD">
        <w:rPr>
          <w:lang w:val="en-US"/>
        </w:rPr>
        <w:t>pdate synchronization completes. Rules that you create before you synchronize software updates might not work properly after synchronization because the text string might not match.</w:t>
      </w:r>
    </w:p>
    <w:p w14:paraId="57CCF0D8" w14:textId="77777777" w:rsidR="007C41F3" w:rsidRPr="00A61DFD" w:rsidRDefault="007C41F3" w:rsidP="007C41F3">
      <w:pPr>
        <w:pStyle w:val="NormalWeb"/>
        <w:numPr>
          <w:ilvl w:val="0"/>
          <w:numId w:val="22"/>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In the </w:t>
      </w:r>
      <w:r w:rsidRPr="00A84DEE">
        <w:rPr>
          <w:rFonts w:ascii="Arial" w:hAnsi="Arial" w:cs="Arial"/>
          <w:b/>
          <w:color w:val="222222"/>
          <w:lang w:val="en-US"/>
        </w:rPr>
        <w:t>Configuration Manager console</w:t>
      </w:r>
      <w:r w:rsidRPr="00A61DFD">
        <w:rPr>
          <w:rFonts w:ascii="Arial" w:hAnsi="Arial" w:cs="Arial"/>
          <w:color w:val="222222"/>
          <w:lang w:val="en-US"/>
        </w:rPr>
        <w:t xml:space="preserve">, navigate to </w:t>
      </w:r>
      <w:r w:rsidRPr="00A61DFD">
        <w:rPr>
          <w:rStyle w:val="Strong"/>
          <w:rFonts w:ascii="Arial" w:hAnsi="Arial" w:cs="Arial"/>
          <w:color w:val="222222"/>
          <w:lang w:val="en-US"/>
        </w:rPr>
        <w:t>Software Library</w:t>
      </w:r>
      <w:r w:rsidRPr="00A61DFD">
        <w:rPr>
          <w:rFonts w:ascii="Arial" w:hAnsi="Arial" w:cs="Arial"/>
          <w:color w:val="222222"/>
          <w:lang w:val="en-US"/>
        </w:rPr>
        <w:t xml:space="preserve"> </w:t>
      </w:r>
      <w:r w:rsidRPr="00A61DFD">
        <w:rPr>
          <w:rStyle w:val="Strong"/>
          <w:rFonts w:ascii="Arial" w:hAnsi="Arial" w:cs="Arial"/>
          <w:color w:val="222222"/>
          <w:lang w:val="en-US"/>
        </w:rPr>
        <w:t>Overview</w:t>
      </w:r>
      <w:r w:rsidRPr="00A61DFD">
        <w:rPr>
          <w:rFonts w:ascii="Arial" w:hAnsi="Arial" w:cs="Arial"/>
          <w:color w:val="222222"/>
          <w:lang w:val="en-US"/>
        </w:rPr>
        <w:t xml:space="preserve"> &gt; </w:t>
      </w:r>
      <w:r w:rsidRPr="00A61DFD">
        <w:rPr>
          <w:rStyle w:val="Strong"/>
          <w:rFonts w:ascii="Arial" w:hAnsi="Arial" w:cs="Arial"/>
          <w:color w:val="222222"/>
          <w:lang w:val="en-US"/>
        </w:rPr>
        <w:t>Software Updates</w:t>
      </w:r>
      <w:r w:rsidRPr="00A61DFD">
        <w:rPr>
          <w:rFonts w:ascii="Arial" w:hAnsi="Arial" w:cs="Arial"/>
          <w:color w:val="222222"/>
          <w:lang w:val="en-US"/>
        </w:rPr>
        <w:t xml:space="preserve"> &gt; </w:t>
      </w:r>
      <w:r w:rsidRPr="00A61DFD">
        <w:rPr>
          <w:rStyle w:val="Strong"/>
          <w:rFonts w:ascii="Arial" w:hAnsi="Arial" w:cs="Arial"/>
          <w:color w:val="222222"/>
          <w:lang w:val="en-US"/>
        </w:rPr>
        <w:t>Automatic Deployment Rules</w:t>
      </w:r>
      <w:r w:rsidRPr="00A61DFD">
        <w:rPr>
          <w:rFonts w:ascii="Arial" w:hAnsi="Arial" w:cs="Arial"/>
          <w:color w:val="222222"/>
          <w:lang w:val="en-US"/>
        </w:rPr>
        <w:t xml:space="preserve">. </w:t>
      </w:r>
    </w:p>
    <w:p w14:paraId="6C407112" w14:textId="77777777" w:rsidR="007C41F3" w:rsidRPr="00A61DFD" w:rsidRDefault="007C41F3" w:rsidP="007C41F3">
      <w:pPr>
        <w:pStyle w:val="NormalWeb"/>
        <w:numPr>
          <w:ilvl w:val="0"/>
          <w:numId w:val="22"/>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On the </w:t>
      </w:r>
      <w:r w:rsidRPr="00A61DFD">
        <w:rPr>
          <w:rStyle w:val="Strong"/>
          <w:rFonts w:ascii="Arial" w:hAnsi="Arial" w:cs="Arial"/>
          <w:color w:val="222222"/>
          <w:lang w:val="en-US"/>
        </w:rPr>
        <w:t>Home</w:t>
      </w:r>
      <w:r w:rsidRPr="00A61DFD">
        <w:rPr>
          <w:rFonts w:ascii="Arial" w:hAnsi="Arial" w:cs="Arial"/>
          <w:color w:val="222222"/>
          <w:lang w:val="en-US"/>
        </w:rPr>
        <w:t xml:space="preserve"> tab, in the </w:t>
      </w:r>
      <w:r w:rsidRPr="00A61DFD">
        <w:rPr>
          <w:rStyle w:val="Strong"/>
          <w:rFonts w:ascii="Arial" w:hAnsi="Arial" w:cs="Arial"/>
          <w:color w:val="222222"/>
          <w:lang w:val="en-US"/>
        </w:rPr>
        <w:t>Create</w:t>
      </w:r>
      <w:r w:rsidRPr="00A61DFD">
        <w:rPr>
          <w:rFonts w:ascii="Arial" w:hAnsi="Arial" w:cs="Arial"/>
          <w:color w:val="222222"/>
          <w:lang w:val="en-US"/>
        </w:rPr>
        <w:t xml:space="preserve"> group, click </w:t>
      </w:r>
      <w:r w:rsidRPr="00A61DFD">
        <w:rPr>
          <w:rStyle w:val="Strong"/>
          <w:rFonts w:ascii="Arial" w:hAnsi="Arial" w:cs="Arial"/>
          <w:color w:val="222222"/>
          <w:lang w:val="en-US"/>
        </w:rPr>
        <w:t>Create Automatic Deployment Rule</w:t>
      </w:r>
      <w:r w:rsidRPr="00A61DFD">
        <w:rPr>
          <w:rFonts w:ascii="Arial" w:hAnsi="Arial" w:cs="Arial"/>
          <w:color w:val="222222"/>
          <w:lang w:val="en-US"/>
        </w:rPr>
        <w:t xml:space="preserve">. The Create Automatic Deployment Rule Wizard opens. </w:t>
      </w:r>
    </w:p>
    <w:p w14:paraId="7F3EC13D" w14:textId="77777777" w:rsidR="007C41F3" w:rsidRPr="00A61DFD" w:rsidRDefault="007C41F3" w:rsidP="007C41F3">
      <w:pPr>
        <w:pStyle w:val="NormalWeb"/>
        <w:numPr>
          <w:ilvl w:val="0"/>
          <w:numId w:val="22"/>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On the </w:t>
      </w:r>
      <w:r w:rsidRPr="00A61DFD">
        <w:rPr>
          <w:rStyle w:val="Strong"/>
          <w:rFonts w:ascii="Arial" w:hAnsi="Arial" w:cs="Arial"/>
          <w:color w:val="222222"/>
          <w:lang w:val="en-US"/>
        </w:rPr>
        <w:t>General</w:t>
      </w:r>
      <w:r w:rsidRPr="00A61DFD">
        <w:rPr>
          <w:rFonts w:ascii="Arial" w:hAnsi="Arial" w:cs="Arial"/>
          <w:color w:val="222222"/>
          <w:lang w:val="en-US"/>
        </w:rPr>
        <w:t xml:space="preserve"> page, configure the following settings: </w:t>
      </w:r>
    </w:p>
    <w:p w14:paraId="25882B30" w14:textId="77777777" w:rsidR="007C41F3" w:rsidRPr="00A61DFD" w:rsidRDefault="007C41F3" w:rsidP="007C41F3">
      <w:pPr>
        <w:pStyle w:val="NormalWeb"/>
        <w:numPr>
          <w:ilvl w:val="1"/>
          <w:numId w:val="22"/>
        </w:numPr>
        <w:spacing w:before="100" w:beforeAutospacing="1" w:after="0" w:line="384" w:lineRule="auto"/>
        <w:rPr>
          <w:rFonts w:ascii="Arial" w:hAnsi="Arial" w:cs="Arial"/>
          <w:color w:val="222222"/>
          <w:lang w:val="en-US"/>
        </w:rPr>
      </w:pPr>
      <w:r w:rsidRPr="00A61DFD">
        <w:rPr>
          <w:rStyle w:val="Strong"/>
          <w:rFonts w:ascii="Arial" w:hAnsi="Arial" w:cs="Arial"/>
          <w:color w:val="222222"/>
          <w:lang w:val="en-US"/>
        </w:rPr>
        <w:t>Name</w:t>
      </w:r>
      <w:r w:rsidRPr="00A61DFD">
        <w:rPr>
          <w:rFonts w:ascii="Arial" w:hAnsi="Arial" w:cs="Arial"/>
          <w:color w:val="222222"/>
          <w:lang w:val="en-US"/>
        </w:rPr>
        <w:t xml:space="preserve">: </w:t>
      </w:r>
      <w:r w:rsidRPr="00A61DFD">
        <w:rPr>
          <w:rFonts w:ascii="Arial" w:hAnsi="Arial" w:cs="Arial"/>
          <w:i/>
          <w:color w:val="222222"/>
          <w:lang w:val="en-US"/>
        </w:rPr>
        <w:t>Specify the name for the ADR. The name must be unique, help to describe the objective of the rule, and identify it from others in the Configuration Manager site.</w:t>
      </w:r>
      <w:r w:rsidRPr="00A61DFD">
        <w:rPr>
          <w:rFonts w:ascii="Arial" w:hAnsi="Arial" w:cs="Arial"/>
          <w:color w:val="222222"/>
          <w:lang w:val="en-US"/>
        </w:rPr>
        <w:t xml:space="preserve"> </w:t>
      </w:r>
    </w:p>
    <w:p w14:paraId="73ED84CF" w14:textId="77777777" w:rsidR="007C41F3" w:rsidRPr="00A61DFD" w:rsidRDefault="007C41F3" w:rsidP="007C41F3">
      <w:pPr>
        <w:pStyle w:val="NormalWeb"/>
        <w:numPr>
          <w:ilvl w:val="1"/>
          <w:numId w:val="22"/>
        </w:numPr>
        <w:spacing w:before="100" w:beforeAutospacing="1" w:after="0" w:line="384" w:lineRule="auto"/>
        <w:rPr>
          <w:rFonts w:ascii="Arial" w:hAnsi="Arial" w:cs="Arial"/>
          <w:i/>
          <w:color w:val="222222"/>
          <w:lang w:val="en-US"/>
        </w:rPr>
      </w:pPr>
      <w:r w:rsidRPr="00A61DFD">
        <w:rPr>
          <w:rStyle w:val="Strong"/>
          <w:rFonts w:ascii="Arial" w:hAnsi="Arial" w:cs="Arial"/>
          <w:color w:val="222222"/>
          <w:lang w:val="en-US"/>
        </w:rPr>
        <w:t>Description</w:t>
      </w:r>
      <w:r w:rsidRPr="00A61DFD">
        <w:rPr>
          <w:rFonts w:ascii="Arial" w:hAnsi="Arial" w:cs="Arial"/>
          <w:color w:val="222222"/>
          <w:lang w:val="en-US"/>
        </w:rPr>
        <w:t xml:space="preserve">: </w:t>
      </w:r>
      <w:r w:rsidRPr="00A61DFD">
        <w:rPr>
          <w:rFonts w:ascii="Arial" w:hAnsi="Arial" w:cs="Arial"/>
          <w:i/>
          <w:color w:val="222222"/>
          <w:lang w:val="en-US"/>
        </w:rPr>
        <w:t xml:space="preserve">Specify a description for the ADR. The description should provide an overview of the deployment rule and any other relevant information that helps to identify and differentiate the rule among others in the Configuration Manager site. The description field is optional, has a limit of 256 characters, and has a blank value by default. </w:t>
      </w:r>
    </w:p>
    <w:p w14:paraId="7A0CF820" w14:textId="77777777" w:rsidR="007C41F3" w:rsidRPr="00A61DFD" w:rsidRDefault="007C41F3" w:rsidP="007C41F3">
      <w:pPr>
        <w:pStyle w:val="NormalWeb"/>
        <w:numPr>
          <w:ilvl w:val="1"/>
          <w:numId w:val="22"/>
        </w:numPr>
        <w:spacing w:before="100" w:beforeAutospacing="1" w:after="0" w:line="384" w:lineRule="auto"/>
        <w:rPr>
          <w:rFonts w:ascii="Arial" w:hAnsi="Arial" w:cs="Arial"/>
          <w:i/>
          <w:color w:val="222222"/>
          <w:lang w:val="en-US"/>
        </w:rPr>
      </w:pPr>
      <w:r w:rsidRPr="00A61DFD">
        <w:rPr>
          <w:rStyle w:val="Strong"/>
          <w:rFonts w:ascii="Arial" w:hAnsi="Arial" w:cs="Arial"/>
          <w:color w:val="222222"/>
          <w:lang w:val="en-US"/>
        </w:rPr>
        <w:t>Select Deployment Template</w:t>
      </w:r>
      <w:r w:rsidRPr="00A61DFD">
        <w:rPr>
          <w:rFonts w:ascii="Arial" w:hAnsi="Arial" w:cs="Arial"/>
          <w:color w:val="222222"/>
          <w:lang w:val="en-US"/>
        </w:rPr>
        <w:t xml:space="preserve">: </w:t>
      </w:r>
      <w:r w:rsidRPr="00A61DFD">
        <w:rPr>
          <w:rFonts w:ascii="Arial" w:hAnsi="Arial" w:cs="Arial"/>
          <w:i/>
          <w:color w:val="222222"/>
          <w:lang w:val="en-US"/>
        </w:rPr>
        <w:t xml:space="preserve">Specify whether to apply a previously saved deployment template. You can configure a deployment template to contain multiple common software update deployment properties that can then be used when creating ADRs. These templates help to ensure consistency across similar deployments and to save time. </w:t>
      </w:r>
    </w:p>
    <w:p w14:paraId="58D8A02F" w14:textId="77777777" w:rsidR="00A61DFD" w:rsidRPr="00A61DFD" w:rsidRDefault="007C41F3" w:rsidP="00A61DFD">
      <w:pPr>
        <w:pStyle w:val="NormalWeb"/>
        <w:spacing w:line="384" w:lineRule="auto"/>
        <w:ind w:left="1440"/>
        <w:rPr>
          <w:rFonts w:ascii="Arial" w:hAnsi="Arial" w:cs="Arial"/>
          <w:i/>
          <w:color w:val="222222"/>
          <w:lang w:val="en-US"/>
        </w:rPr>
      </w:pPr>
      <w:r w:rsidRPr="00A61DFD">
        <w:rPr>
          <w:rFonts w:ascii="Arial" w:hAnsi="Arial" w:cs="Arial"/>
          <w:i/>
          <w:color w:val="222222"/>
          <w:lang w:val="en-US"/>
        </w:rPr>
        <w:t xml:space="preserve">You can select from the built-in software update deployment templates from the Automatic Deployment Rule Wizard. The </w:t>
      </w:r>
      <w:r w:rsidRPr="00A61DFD">
        <w:rPr>
          <w:rStyle w:val="Strong"/>
          <w:rFonts w:ascii="Arial" w:hAnsi="Arial" w:cs="Arial"/>
          <w:i/>
          <w:color w:val="222222"/>
          <w:lang w:val="en-US"/>
        </w:rPr>
        <w:t>Definition Updates</w:t>
      </w:r>
      <w:r w:rsidRPr="00A61DFD">
        <w:rPr>
          <w:rFonts w:ascii="Arial" w:hAnsi="Arial" w:cs="Arial"/>
          <w:i/>
          <w:color w:val="222222"/>
          <w:lang w:val="en-US"/>
        </w:rPr>
        <w:t xml:space="preserve"> template provides common settings to use when you deploy definition software updates. The </w:t>
      </w:r>
      <w:r w:rsidRPr="00A61DFD">
        <w:rPr>
          <w:rStyle w:val="Strong"/>
          <w:rFonts w:ascii="Arial" w:hAnsi="Arial" w:cs="Arial"/>
          <w:i/>
          <w:color w:val="222222"/>
          <w:lang w:val="en-US"/>
        </w:rPr>
        <w:t>Patch Tuesday</w:t>
      </w:r>
      <w:r w:rsidRPr="00A61DFD">
        <w:rPr>
          <w:rFonts w:ascii="Arial" w:hAnsi="Arial" w:cs="Arial"/>
          <w:i/>
          <w:color w:val="222222"/>
          <w:lang w:val="en-US"/>
        </w:rPr>
        <w:t xml:space="preserve"> template provides common settings to use when you deploy software updates on a monthly cycle. </w:t>
      </w:r>
    </w:p>
    <w:p w14:paraId="0257216D" w14:textId="0985FD6D" w:rsidR="007C41F3" w:rsidRPr="00A61DFD" w:rsidRDefault="007C41F3" w:rsidP="00A61DFD">
      <w:pPr>
        <w:pStyle w:val="NormalWeb"/>
        <w:numPr>
          <w:ilvl w:val="0"/>
          <w:numId w:val="27"/>
        </w:numPr>
        <w:spacing w:line="384" w:lineRule="auto"/>
        <w:rPr>
          <w:rFonts w:ascii="Arial" w:hAnsi="Arial" w:cs="Arial"/>
          <w:i/>
          <w:color w:val="222222"/>
          <w:lang w:val="en-US"/>
        </w:rPr>
      </w:pPr>
      <w:r w:rsidRPr="00A61DFD">
        <w:rPr>
          <w:rStyle w:val="Strong"/>
          <w:rFonts w:ascii="Arial" w:hAnsi="Arial" w:cs="Arial"/>
          <w:color w:val="222222"/>
          <w:lang w:val="en-US"/>
        </w:rPr>
        <w:t>Collection</w:t>
      </w:r>
      <w:r w:rsidRPr="00A61DFD">
        <w:rPr>
          <w:rFonts w:ascii="Arial" w:hAnsi="Arial" w:cs="Arial"/>
          <w:color w:val="222222"/>
          <w:lang w:val="en-US"/>
        </w:rPr>
        <w:t xml:space="preserve">: </w:t>
      </w:r>
      <w:r w:rsidRPr="00A61DFD">
        <w:rPr>
          <w:rFonts w:ascii="Arial" w:hAnsi="Arial" w:cs="Arial"/>
          <w:i/>
          <w:color w:val="222222"/>
          <w:lang w:val="en-US"/>
        </w:rPr>
        <w:t xml:space="preserve">Specifies the target collection to be used for the deployment. Members of the collection receive the software updates that are defined in the deployment. </w:t>
      </w:r>
    </w:p>
    <w:p w14:paraId="1314C2B0" w14:textId="77777777" w:rsidR="00A84DEE" w:rsidRDefault="007C41F3" w:rsidP="007C41F3">
      <w:pPr>
        <w:pStyle w:val="NormalWeb"/>
        <w:numPr>
          <w:ilvl w:val="1"/>
          <w:numId w:val="22"/>
        </w:numPr>
        <w:spacing w:before="100" w:beforeAutospacing="1" w:after="0" w:line="384" w:lineRule="auto"/>
        <w:rPr>
          <w:rFonts w:ascii="Arial" w:hAnsi="Arial" w:cs="Arial"/>
          <w:i/>
          <w:color w:val="222222"/>
          <w:lang w:val="en-US"/>
        </w:rPr>
      </w:pPr>
      <w:r w:rsidRPr="00A61DFD">
        <w:rPr>
          <w:rFonts w:ascii="Arial" w:hAnsi="Arial" w:cs="Arial"/>
          <w:i/>
          <w:color w:val="222222"/>
          <w:lang w:val="en-US"/>
        </w:rPr>
        <w:t xml:space="preserve">Decide whether to add software updates to a new or existing software update group. In most cases, you will probably choose to create a new software update group when the ADR is run. However, you might choose to use an existing group if the rule runs on a more aggressive schedule. </w:t>
      </w:r>
    </w:p>
    <w:p w14:paraId="63A9F2D1" w14:textId="1E7D9C2D" w:rsidR="007C41F3" w:rsidRPr="00A61DFD" w:rsidRDefault="007C41F3" w:rsidP="00A84DEE">
      <w:pPr>
        <w:pStyle w:val="NormalWeb"/>
        <w:spacing w:before="100" w:beforeAutospacing="1" w:after="0" w:line="384" w:lineRule="auto"/>
        <w:ind w:left="1440"/>
        <w:rPr>
          <w:rFonts w:ascii="Arial" w:hAnsi="Arial" w:cs="Arial"/>
          <w:i/>
          <w:color w:val="222222"/>
          <w:lang w:val="en-US"/>
        </w:rPr>
      </w:pPr>
      <w:r w:rsidRPr="00A61DFD">
        <w:rPr>
          <w:rFonts w:ascii="Arial" w:hAnsi="Arial" w:cs="Arial"/>
          <w:i/>
          <w:color w:val="222222"/>
          <w:lang w:val="en-US"/>
        </w:rPr>
        <w:t xml:space="preserve">For example, if you will run the rule daily for definition updates, then you could add the software updates to an existing software update group. </w:t>
      </w:r>
    </w:p>
    <w:p w14:paraId="3C804711" w14:textId="77777777" w:rsidR="00A61DFD" w:rsidRDefault="007C41F3" w:rsidP="007C41F3">
      <w:pPr>
        <w:pStyle w:val="NormalWeb"/>
        <w:numPr>
          <w:ilvl w:val="1"/>
          <w:numId w:val="22"/>
        </w:numPr>
        <w:spacing w:before="100" w:beforeAutospacing="1" w:after="0" w:line="384" w:lineRule="auto"/>
        <w:rPr>
          <w:rFonts w:ascii="Arial" w:hAnsi="Arial" w:cs="Arial"/>
          <w:color w:val="222222"/>
          <w:lang w:val="en-US"/>
        </w:rPr>
      </w:pPr>
      <w:r w:rsidRPr="00A61DFD">
        <w:rPr>
          <w:rStyle w:val="Strong"/>
          <w:rFonts w:ascii="Arial" w:hAnsi="Arial" w:cs="Arial"/>
          <w:i/>
          <w:color w:val="222222"/>
          <w:lang w:val="en-US"/>
        </w:rPr>
        <w:t>Enable the deployment after this rule is run</w:t>
      </w:r>
      <w:r w:rsidRPr="00A61DFD">
        <w:rPr>
          <w:rFonts w:ascii="Arial" w:hAnsi="Arial" w:cs="Arial"/>
          <w:i/>
          <w:color w:val="222222"/>
          <w:lang w:val="en-US"/>
        </w:rPr>
        <w:t>: Specify whether to enable the software update deployment after the ADR runs.</w:t>
      </w:r>
      <w:r w:rsidRPr="00A61DFD">
        <w:rPr>
          <w:rFonts w:ascii="Arial" w:hAnsi="Arial" w:cs="Arial"/>
          <w:color w:val="222222"/>
          <w:lang w:val="en-US"/>
        </w:rPr>
        <w:t xml:space="preserve"> </w:t>
      </w:r>
    </w:p>
    <w:p w14:paraId="09D519D1" w14:textId="20331C56" w:rsidR="007C41F3" w:rsidRPr="00A61DFD" w:rsidRDefault="007C41F3" w:rsidP="0066568F">
      <w:pPr>
        <w:pStyle w:val="NormalWeb"/>
        <w:spacing w:before="100" w:beforeAutospacing="1" w:after="0" w:line="384" w:lineRule="auto"/>
        <w:ind w:left="1080"/>
        <w:rPr>
          <w:rFonts w:ascii="Arial" w:hAnsi="Arial" w:cs="Arial"/>
          <w:b/>
          <w:color w:val="222222"/>
          <w:lang w:val="en-US"/>
        </w:rPr>
      </w:pPr>
      <w:r w:rsidRPr="00A61DFD">
        <w:rPr>
          <w:rFonts w:ascii="Arial" w:hAnsi="Arial" w:cs="Arial"/>
          <w:b/>
          <w:color w:val="222222"/>
          <w:lang w:val="en-US"/>
        </w:rPr>
        <w:t xml:space="preserve">Regarding this specification, consider the following: </w:t>
      </w:r>
    </w:p>
    <w:p w14:paraId="71523D64" w14:textId="0D6A29A1" w:rsidR="003B33C4" w:rsidRPr="0066568F" w:rsidRDefault="007C41F3" w:rsidP="0066568F">
      <w:pPr>
        <w:pStyle w:val="NormalWeb"/>
        <w:spacing w:before="100" w:beforeAutospacing="1" w:after="0" w:line="384" w:lineRule="auto"/>
        <w:ind w:left="720"/>
        <w:rPr>
          <w:rFonts w:ascii="Arial" w:hAnsi="Arial" w:cs="Arial"/>
          <w:b/>
          <w:i/>
          <w:color w:val="222222"/>
          <w:lang w:val="en-US"/>
        </w:rPr>
      </w:pPr>
      <w:r w:rsidRPr="0066568F">
        <w:rPr>
          <w:rFonts w:ascii="Arial" w:hAnsi="Arial" w:cs="Arial"/>
          <w:b/>
          <w:i/>
          <w:color w:val="222222"/>
          <w:lang w:val="en-US"/>
        </w:rPr>
        <w:t xml:space="preserve">When </w:t>
      </w:r>
      <w:r w:rsidR="0066568F">
        <w:rPr>
          <w:rFonts w:ascii="Arial" w:hAnsi="Arial" w:cs="Arial"/>
          <w:b/>
          <w:i/>
          <w:color w:val="222222"/>
          <w:lang w:val="en-US"/>
        </w:rPr>
        <w:t>you enable the deployment</w:t>
      </w:r>
    </w:p>
    <w:p w14:paraId="1A82DD4C" w14:textId="77777777" w:rsidR="003B33C4" w:rsidRDefault="003B33C4" w:rsidP="00A61DFD">
      <w:pPr>
        <w:pStyle w:val="NormalWeb"/>
        <w:numPr>
          <w:ilvl w:val="1"/>
          <w:numId w:val="28"/>
        </w:numPr>
        <w:spacing w:before="100" w:beforeAutospacing="1" w:after="0" w:line="384" w:lineRule="auto"/>
        <w:rPr>
          <w:rFonts w:ascii="Arial" w:hAnsi="Arial" w:cs="Arial"/>
          <w:i/>
          <w:color w:val="222222"/>
          <w:lang w:val="en-US"/>
        </w:rPr>
      </w:pPr>
      <w:r>
        <w:rPr>
          <w:rFonts w:ascii="Arial" w:hAnsi="Arial" w:cs="Arial"/>
          <w:i/>
          <w:color w:val="222222"/>
          <w:lang w:val="en-US"/>
        </w:rPr>
        <w:t>The S</w:t>
      </w:r>
      <w:r w:rsidR="007C41F3" w:rsidRPr="00A61DFD">
        <w:rPr>
          <w:rFonts w:ascii="Arial" w:hAnsi="Arial" w:cs="Arial"/>
          <w:i/>
          <w:color w:val="222222"/>
          <w:lang w:val="en-US"/>
        </w:rPr>
        <w:t xml:space="preserve">oftware </w:t>
      </w:r>
      <w:r>
        <w:rPr>
          <w:rFonts w:ascii="Arial" w:hAnsi="Arial" w:cs="Arial"/>
          <w:i/>
          <w:color w:val="222222"/>
          <w:lang w:val="en-US"/>
        </w:rPr>
        <w:t>U</w:t>
      </w:r>
      <w:r w:rsidR="007C41F3" w:rsidRPr="00A61DFD">
        <w:rPr>
          <w:rFonts w:ascii="Arial" w:hAnsi="Arial" w:cs="Arial"/>
          <w:i/>
          <w:color w:val="222222"/>
          <w:lang w:val="en-US"/>
        </w:rPr>
        <w:t>pdates that meet the criteria defi</w:t>
      </w:r>
      <w:r>
        <w:rPr>
          <w:rFonts w:ascii="Arial" w:hAnsi="Arial" w:cs="Arial"/>
          <w:i/>
          <w:color w:val="222222"/>
          <w:lang w:val="en-US"/>
        </w:rPr>
        <w:t>ned in the rule are added to a S</w:t>
      </w:r>
      <w:r w:rsidR="007C41F3" w:rsidRPr="00A61DFD">
        <w:rPr>
          <w:rFonts w:ascii="Arial" w:hAnsi="Arial" w:cs="Arial"/>
          <w:i/>
          <w:color w:val="222222"/>
          <w:lang w:val="en-US"/>
        </w:rPr>
        <w:t xml:space="preserve">oftware </w:t>
      </w:r>
      <w:r>
        <w:rPr>
          <w:rFonts w:ascii="Arial" w:hAnsi="Arial" w:cs="Arial"/>
          <w:i/>
          <w:color w:val="222222"/>
          <w:lang w:val="en-US"/>
        </w:rPr>
        <w:t>U</w:t>
      </w:r>
      <w:r w:rsidR="007C41F3" w:rsidRPr="00A61DFD">
        <w:rPr>
          <w:rFonts w:ascii="Arial" w:hAnsi="Arial" w:cs="Arial"/>
          <w:i/>
          <w:color w:val="222222"/>
          <w:lang w:val="en-US"/>
        </w:rPr>
        <w:t xml:space="preserve">pdate </w:t>
      </w:r>
      <w:r>
        <w:rPr>
          <w:rFonts w:ascii="Arial" w:hAnsi="Arial" w:cs="Arial"/>
          <w:i/>
          <w:color w:val="222222"/>
          <w:lang w:val="en-US"/>
        </w:rPr>
        <w:t>Group</w:t>
      </w:r>
    </w:p>
    <w:p w14:paraId="6DDB3417" w14:textId="77777777" w:rsidR="003B33C4" w:rsidRDefault="003B33C4" w:rsidP="00A61DFD">
      <w:pPr>
        <w:pStyle w:val="NormalWeb"/>
        <w:numPr>
          <w:ilvl w:val="1"/>
          <w:numId w:val="28"/>
        </w:numPr>
        <w:spacing w:before="100" w:beforeAutospacing="1" w:after="0" w:line="384" w:lineRule="auto"/>
        <w:rPr>
          <w:rFonts w:ascii="Arial" w:hAnsi="Arial" w:cs="Arial"/>
          <w:i/>
          <w:color w:val="222222"/>
          <w:lang w:val="en-US"/>
        </w:rPr>
      </w:pPr>
      <w:r>
        <w:rPr>
          <w:rFonts w:ascii="Arial" w:hAnsi="Arial" w:cs="Arial"/>
          <w:i/>
          <w:color w:val="222222"/>
          <w:lang w:val="en-US"/>
        </w:rPr>
        <w:t>The Software U</w:t>
      </w:r>
      <w:r w:rsidR="007C41F3" w:rsidRPr="00A61DFD">
        <w:rPr>
          <w:rFonts w:ascii="Arial" w:hAnsi="Arial" w:cs="Arial"/>
          <w:i/>
          <w:color w:val="222222"/>
          <w:lang w:val="en-US"/>
        </w:rPr>
        <w:t>pdate content is downloaded as necessary</w:t>
      </w:r>
    </w:p>
    <w:p w14:paraId="45E06CCA" w14:textId="77777777" w:rsidR="003B33C4" w:rsidRDefault="003B33C4" w:rsidP="00A61DFD">
      <w:pPr>
        <w:pStyle w:val="NormalWeb"/>
        <w:numPr>
          <w:ilvl w:val="1"/>
          <w:numId w:val="28"/>
        </w:numPr>
        <w:spacing w:before="100" w:beforeAutospacing="1" w:after="0" w:line="384" w:lineRule="auto"/>
        <w:rPr>
          <w:rFonts w:ascii="Arial" w:hAnsi="Arial" w:cs="Arial"/>
          <w:i/>
          <w:color w:val="222222"/>
          <w:lang w:val="en-US"/>
        </w:rPr>
      </w:pPr>
      <w:r>
        <w:rPr>
          <w:rFonts w:ascii="Arial" w:hAnsi="Arial" w:cs="Arial"/>
          <w:i/>
          <w:color w:val="222222"/>
          <w:lang w:val="en-US"/>
        </w:rPr>
        <w:t>T</w:t>
      </w:r>
      <w:r w:rsidR="007C41F3" w:rsidRPr="00A61DFD">
        <w:rPr>
          <w:rFonts w:ascii="Arial" w:hAnsi="Arial" w:cs="Arial"/>
          <w:i/>
          <w:color w:val="222222"/>
          <w:lang w:val="en-US"/>
        </w:rPr>
        <w:t xml:space="preserve">he content is copied to the specified </w:t>
      </w:r>
      <w:r>
        <w:rPr>
          <w:rFonts w:ascii="Arial" w:hAnsi="Arial" w:cs="Arial"/>
          <w:i/>
          <w:color w:val="222222"/>
          <w:lang w:val="en-US"/>
        </w:rPr>
        <w:t>D</w:t>
      </w:r>
      <w:r w:rsidR="007C41F3" w:rsidRPr="00A61DFD">
        <w:rPr>
          <w:rFonts w:ascii="Arial" w:hAnsi="Arial" w:cs="Arial"/>
          <w:i/>
          <w:color w:val="222222"/>
          <w:lang w:val="en-US"/>
        </w:rPr>
        <w:t xml:space="preserve">istribution </w:t>
      </w:r>
      <w:r>
        <w:rPr>
          <w:rFonts w:ascii="Arial" w:hAnsi="Arial" w:cs="Arial"/>
          <w:i/>
          <w:color w:val="222222"/>
          <w:lang w:val="en-US"/>
        </w:rPr>
        <w:t>P</w:t>
      </w:r>
      <w:r w:rsidR="007C41F3" w:rsidRPr="00A61DFD">
        <w:rPr>
          <w:rFonts w:ascii="Arial" w:hAnsi="Arial" w:cs="Arial"/>
          <w:i/>
          <w:color w:val="222222"/>
          <w:lang w:val="en-US"/>
        </w:rPr>
        <w:t>oint</w:t>
      </w:r>
      <w:r>
        <w:rPr>
          <w:rFonts w:ascii="Arial" w:hAnsi="Arial" w:cs="Arial"/>
          <w:i/>
          <w:color w:val="222222"/>
          <w:lang w:val="en-US"/>
        </w:rPr>
        <w:t>(</w:t>
      </w:r>
      <w:r w:rsidR="007C41F3" w:rsidRPr="00A61DFD">
        <w:rPr>
          <w:rFonts w:ascii="Arial" w:hAnsi="Arial" w:cs="Arial"/>
          <w:i/>
          <w:color w:val="222222"/>
          <w:lang w:val="en-US"/>
        </w:rPr>
        <w:t>s</w:t>
      </w:r>
      <w:r>
        <w:rPr>
          <w:rFonts w:ascii="Arial" w:hAnsi="Arial" w:cs="Arial"/>
          <w:i/>
          <w:color w:val="222222"/>
          <w:lang w:val="en-US"/>
        </w:rPr>
        <w:t>)</w:t>
      </w:r>
    </w:p>
    <w:p w14:paraId="66F351DB" w14:textId="77777777" w:rsidR="0066568F" w:rsidRDefault="003B33C4" w:rsidP="00A61DFD">
      <w:pPr>
        <w:pStyle w:val="NormalWeb"/>
        <w:numPr>
          <w:ilvl w:val="1"/>
          <w:numId w:val="28"/>
        </w:numPr>
        <w:spacing w:before="100" w:beforeAutospacing="1" w:after="0" w:line="384" w:lineRule="auto"/>
        <w:rPr>
          <w:rFonts w:ascii="Arial" w:hAnsi="Arial" w:cs="Arial"/>
          <w:i/>
          <w:color w:val="222222"/>
          <w:lang w:val="en-US"/>
        </w:rPr>
      </w:pPr>
      <w:r>
        <w:rPr>
          <w:rFonts w:ascii="Arial" w:hAnsi="Arial" w:cs="Arial"/>
          <w:i/>
          <w:color w:val="222222"/>
          <w:lang w:val="en-US"/>
        </w:rPr>
        <w:t>The Software U</w:t>
      </w:r>
      <w:r w:rsidR="007C41F3" w:rsidRPr="00A61DFD">
        <w:rPr>
          <w:rFonts w:ascii="Arial" w:hAnsi="Arial" w:cs="Arial"/>
          <w:i/>
          <w:color w:val="222222"/>
          <w:lang w:val="en-US"/>
        </w:rPr>
        <w:t>pdates are deployed to the clients in the target collection.</w:t>
      </w:r>
    </w:p>
    <w:p w14:paraId="2AD85C9D" w14:textId="3CCBAC01" w:rsidR="0066568F" w:rsidRPr="0066568F" w:rsidRDefault="007C41F3" w:rsidP="0066568F">
      <w:pPr>
        <w:pStyle w:val="NormalWeb"/>
        <w:spacing w:before="100" w:beforeAutospacing="1" w:after="0" w:line="384" w:lineRule="auto"/>
        <w:ind w:left="720"/>
        <w:rPr>
          <w:rFonts w:ascii="Arial" w:hAnsi="Arial" w:cs="Arial"/>
          <w:b/>
          <w:i/>
          <w:color w:val="222222"/>
          <w:lang w:val="en-US"/>
        </w:rPr>
      </w:pPr>
      <w:r w:rsidRPr="00A61DFD">
        <w:rPr>
          <w:rFonts w:ascii="Arial" w:hAnsi="Arial" w:cs="Arial"/>
          <w:i/>
          <w:color w:val="222222"/>
          <w:lang w:val="en-US"/>
        </w:rPr>
        <w:t xml:space="preserve"> </w:t>
      </w:r>
      <w:r w:rsidRPr="0066568F">
        <w:rPr>
          <w:rFonts w:ascii="Arial" w:hAnsi="Arial" w:cs="Arial"/>
          <w:b/>
          <w:i/>
          <w:color w:val="222222"/>
          <w:lang w:val="en-US"/>
        </w:rPr>
        <w:t>When yo</w:t>
      </w:r>
      <w:r w:rsidR="0066568F">
        <w:rPr>
          <w:rFonts w:ascii="Arial" w:hAnsi="Arial" w:cs="Arial"/>
          <w:b/>
          <w:i/>
          <w:color w:val="222222"/>
          <w:lang w:val="en-US"/>
        </w:rPr>
        <w:t>u do not enable the deployment</w:t>
      </w:r>
    </w:p>
    <w:p w14:paraId="36BD2628" w14:textId="698E4C5F" w:rsidR="007C41F3" w:rsidRPr="00A61DFD" w:rsidRDefault="00A84DEE" w:rsidP="00A61DFD">
      <w:pPr>
        <w:pStyle w:val="NormalWeb"/>
        <w:numPr>
          <w:ilvl w:val="1"/>
          <w:numId w:val="28"/>
        </w:numPr>
        <w:spacing w:before="100" w:beforeAutospacing="1" w:after="0" w:line="384" w:lineRule="auto"/>
        <w:rPr>
          <w:rFonts w:ascii="Arial" w:hAnsi="Arial" w:cs="Arial"/>
          <w:i/>
          <w:color w:val="222222"/>
          <w:lang w:val="en-US"/>
        </w:rPr>
      </w:pPr>
      <w:r>
        <w:rPr>
          <w:rFonts w:ascii="Arial" w:hAnsi="Arial" w:cs="Arial"/>
          <w:i/>
          <w:color w:val="222222"/>
          <w:lang w:val="en-US"/>
        </w:rPr>
        <w:t>T</w:t>
      </w:r>
      <w:r w:rsidR="007C41F3" w:rsidRPr="00A61DFD">
        <w:rPr>
          <w:rFonts w:ascii="Arial" w:hAnsi="Arial" w:cs="Arial"/>
          <w:i/>
          <w:color w:val="222222"/>
          <w:lang w:val="en-US"/>
        </w:rPr>
        <w:t>he software updates that meet the criteria defi</w:t>
      </w:r>
      <w:r>
        <w:rPr>
          <w:rFonts w:ascii="Arial" w:hAnsi="Arial" w:cs="Arial"/>
          <w:i/>
          <w:color w:val="222222"/>
          <w:lang w:val="en-US"/>
        </w:rPr>
        <w:t>ned in the rule are added to a S</w:t>
      </w:r>
      <w:r w:rsidR="007C41F3" w:rsidRPr="00A61DFD">
        <w:rPr>
          <w:rFonts w:ascii="Arial" w:hAnsi="Arial" w:cs="Arial"/>
          <w:i/>
          <w:color w:val="222222"/>
          <w:lang w:val="en-US"/>
        </w:rPr>
        <w:t xml:space="preserve">oftware </w:t>
      </w:r>
      <w:r>
        <w:rPr>
          <w:rFonts w:ascii="Arial" w:hAnsi="Arial" w:cs="Arial"/>
          <w:i/>
          <w:color w:val="222222"/>
          <w:lang w:val="en-US"/>
        </w:rPr>
        <w:t>U</w:t>
      </w:r>
      <w:r w:rsidR="007C41F3" w:rsidRPr="00A61DFD">
        <w:rPr>
          <w:rFonts w:ascii="Arial" w:hAnsi="Arial" w:cs="Arial"/>
          <w:i/>
          <w:color w:val="222222"/>
          <w:lang w:val="en-US"/>
        </w:rPr>
        <w:t xml:space="preserve">pdate </w:t>
      </w:r>
      <w:r>
        <w:rPr>
          <w:rFonts w:ascii="Arial" w:hAnsi="Arial" w:cs="Arial"/>
          <w:i/>
          <w:color w:val="222222"/>
          <w:lang w:val="en-US"/>
        </w:rPr>
        <w:t>G</w:t>
      </w:r>
      <w:r w:rsidR="007C41F3" w:rsidRPr="00A61DFD">
        <w:rPr>
          <w:rFonts w:ascii="Arial" w:hAnsi="Arial" w:cs="Arial"/>
          <w:i/>
          <w:color w:val="222222"/>
          <w:lang w:val="en-US"/>
        </w:rPr>
        <w:t xml:space="preserve">roup and the </w:t>
      </w:r>
      <w:r>
        <w:rPr>
          <w:rFonts w:ascii="Arial" w:hAnsi="Arial" w:cs="Arial"/>
          <w:i/>
          <w:color w:val="222222"/>
          <w:lang w:val="en-US"/>
        </w:rPr>
        <w:t>S</w:t>
      </w:r>
      <w:r w:rsidR="007C41F3" w:rsidRPr="00A61DFD">
        <w:rPr>
          <w:rFonts w:ascii="Arial" w:hAnsi="Arial" w:cs="Arial"/>
          <w:i/>
          <w:color w:val="222222"/>
          <w:lang w:val="en-US"/>
        </w:rPr>
        <w:t xml:space="preserve">oftware </w:t>
      </w:r>
      <w:r>
        <w:rPr>
          <w:rFonts w:ascii="Arial" w:hAnsi="Arial" w:cs="Arial"/>
          <w:i/>
          <w:color w:val="222222"/>
          <w:lang w:val="en-US"/>
        </w:rPr>
        <w:t>U</w:t>
      </w:r>
      <w:r w:rsidR="007C41F3" w:rsidRPr="00A61DFD">
        <w:rPr>
          <w:rFonts w:ascii="Arial" w:hAnsi="Arial" w:cs="Arial"/>
          <w:i/>
          <w:color w:val="222222"/>
          <w:lang w:val="en-US"/>
        </w:rPr>
        <w:t xml:space="preserve">pdates deployment policy is configured but the </w:t>
      </w:r>
      <w:r>
        <w:rPr>
          <w:rFonts w:ascii="Arial" w:hAnsi="Arial" w:cs="Arial"/>
          <w:i/>
          <w:color w:val="222222"/>
          <w:lang w:val="en-US"/>
        </w:rPr>
        <w:t>S</w:t>
      </w:r>
      <w:r w:rsidR="007C41F3" w:rsidRPr="00A61DFD">
        <w:rPr>
          <w:rFonts w:ascii="Arial" w:hAnsi="Arial" w:cs="Arial"/>
          <w:i/>
          <w:color w:val="222222"/>
          <w:lang w:val="en-US"/>
        </w:rPr>
        <w:t xml:space="preserve">oftware </w:t>
      </w:r>
      <w:r>
        <w:rPr>
          <w:rFonts w:ascii="Arial" w:hAnsi="Arial" w:cs="Arial"/>
          <w:i/>
          <w:color w:val="222222"/>
          <w:lang w:val="en-US"/>
        </w:rPr>
        <w:t>U</w:t>
      </w:r>
      <w:r w:rsidR="007C41F3" w:rsidRPr="00A61DFD">
        <w:rPr>
          <w:rFonts w:ascii="Arial" w:hAnsi="Arial" w:cs="Arial"/>
          <w:i/>
          <w:color w:val="222222"/>
          <w:lang w:val="en-US"/>
        </w:rPr>
        <w:t xml:space="preserve">pdates are </w:t>
      </w:r>
      <w:r w:rsidR="007C41F3" w:rsidRPr="00A84DEE">
        <w:rPr>
          <w:rFonts w:ascii="Arial" w:hAnsi="Arial" w:cs="Arial"/>
          <w:b/>
          <w:i/>
          <w:color w:val="222222"/>
          <w:u w:val="single"/>
          <w:lang w:val="en-US"/>
        </w:rPr>
        <w:t xml:space="preserve">not </w:t>
      </w:r>
      <w:r w:rsidR="007C41F3" w:rsidRPr="00A61DFD">
        <w:rPr>
          <w:rFonts w:ascii="Arial" w:hAnsi="Arial" w:cs="Arial"/>
          <w:i/>
          <w:color w:val="222222"/>
          <w:lang w:val="en-US"/>
        </w:rPr>
        <w:t>downloaded</w:t>
      </w:r>
      <w:r>
        <w:rPr>
          <w:rFonts w:ascii="Arial" w:hAnsi="Arial" w:cs="Arial"/>
          <w:i/>
          <w:color w:val="222222"/>
          <w:lang w:val="en-US"/>
        </w:rPr>
        <w:t>,</w:t>
      </w:r>
      <w:r w:rsidR="007C41F3" w:rsidRPr="00A61DFD">
        <w:rPr>
          <w:rFonts w:ascii="Arial" w:hAnsi="Arial" w:cs="Arial"/>
          <w:i/>
          <w:color w:val="222222"/>
          <w:lang w:val="en-US"/>
        </w:rPr>
        <w:t xml:space="preserve"> </w:t>
      </w:r>
      <w:r>
        <w:rPr>
          <w:rFonts w:ascii="Arial" w:hAnsi="Arial" w:cs="Arial"/>
          <w:i/>
          <w:color w:val="222222"/>
          <w:lang w:val="en-US"/>
        </w:rPr>
        <w:t>n</w:t>
      </w:r>
      <w:r w:rsidR="007C41F3" w:rsidRPr="00A61DFD">
        <w:rPr>
          <w:rFonts w:ascii="Arial" w:hAnsi="Arial" w:cs="Arial"/>
          <w:i/>
          <w:color w:val="222222"/>
          <w:lang w:val="en-US"/>
        </w:rPr>
        <w:t xml:space="preserve">or deployed to clients. This situation provides you time as needed to prepare to deploy the software updates, verify that the software updates that meet the criteria are adequate, and then enable the deployment at a later time. </w:t>
      </w:r>
    </w:p>
    <w:p w14:paraId="116DAFD0" w14:textId="77777777" w:rsidR="007C41F3" w:rsidRPr="00A61DFD" w:rsidRDefault="007C41F3" w:rsidP="007C41F3">
      <w:pPr>
        <w:pStyle w:val="NormalWeb"/>
        <w:numPr>
          <w:ilvl w:val="0"/>
          <w:numId w:val="22"/>
        </w:numPr>
        <w:spacing w:before="100" w:beforeAutospacing="1" w:after="0" w:line="384" w:lineRule="auto"/>
        <w:rPr>
          <w:rFonts w:ascii="Arial" w:hAnsi="Arial" w:cs="Arial"/>
          <w:color w:val="222222"/>
          <w:lang w:val="en-US"/>
        </w:rPr>
      </w:pPr>
      <w:r w:rsidRPr="00A61DFD">
        <w:rPr>
          <w:rFonts w:ascii="Arial" w:hAnsi="Arial" w:cs="Arial"/>
          <w:color w:val="222222"/>
          <w:lang w:val="en-US"/>
        </w:rPr>
        <w:t xml:space="preserve">On the </w:t>
      </w:r>
      <w:r w:rsidRPr="00A84DEE">
        <w:rPr>
          <w:rFonts w:ascii="Arial" w:hAnsi="Arial" w:cs="Arial"/>
          <w:b/>
          <w:color w:val="222222"/>
          <w:lang w:val="en-US"/>
        </w:rPr>
        <w:t xml:space="preserve">Deployment Settings </w:t>
      </w:r>
      <w:r w:rsidRPr="00A61DFD">
        <w:rPr>
          <w:rFonts w:ascii="Arial" w:hAnsi="Arial" w:cs="Arial"/>
          <w:color w:val="222222"/>
          <w:lang w:val="en-US"/>
        </w:rPr>
        <w:t xml:space="preserve">page, configure the following settings: </w:t>
      </w:r>
    </w:p>
    <w:p w14:paraId="37FE8BE4" w14:textId="77777777" w:rsidR="007C41F3" w:rsidRPr="00A84DEE" w:rsidRDefault="007C41F3" w:rsidP="007C41F3">
      <w:pPr>
        <w:pStyle w:val="NormalWeb"/>
        <w:numPr>
          <w:ilvl w:val="1"/>
          <w:numId w:val="22"/>
        </w:numPr>
        <w:spacing w:before="100" w:beforeAutospacing="1" w:after="0" w:line="384" w:lineRule="auto"/>
        <w:rPr>
          <w:rFonts w:ascii="Arial" w:hAnsi="Arial" w:cs="Arial"/>
          <w:i/>
          <w:color w:val="222222"/>
          <w:lang w:val="en-US"/>
        </w:rPr>
      </w:pPr>
      <w:r w:rsidRPr="00A61DFD">
        <w:rPr>
          <w:rStyle w:val="Strong"/>
          <w:rFonts w:ascii="Arial" w:hAnsi="Arial" w:cs="Arial"/>
          <w:color w:val="222222"/>
          <w:lang w:val="en-US"/>
        </w:rPr>
        <w:t>Use Wake-on-LAN to wake up clients for required deployments</w:t>
      </w:r>
      <w:r w:rsidRPr="00A61DFD">
        <w:rPr>
          <w:rFonts w:ascii="Arial" w:hAnsi="Arial" w:cs="Arial"/>
          <w:color w:val="222222"/>
          <w:lang w:val="en-US"/>
        </w:rPr>
        <w:t xml:space="preserve">: </w:t>
      </w:r>
      <w:r w:rsidRPr="00A84DEE">
        <w:rPr>
          <w:rFonts w:ascii="Arial" w:hAnsi="Arial" w:cs="Arial"/>
          <w:i/>
          <w:color w:val="222222"/>
          <w:lang w:val="en-US"/>
        </w:rPr>
        <w:t xml:space="preserve">Specifies whether to enable Wake On LAN at the deadline to send wake-up packets to computers that require one or more software updates in the deployment. Any computers that are in sleep mode at the installation deadline time will be awakened so the software update installation can initiate. Clients that are in sleep mode that do not require any software updates in the deployment are not started. By default, this setting is not enabled. </w:t>
      </w:r>
    </w:p>
    <w:p w14:paraId="4DF09F84" w14:textId="170DDB99" w:rsidR="00A61DFD" w:rsidRDefault="00A61DFD" w:rsidP="00547F5C">
      <w:pPr>
        <w:pStyle w:val="IntenseQuote"/>
        <w:rPr>
          <w:rFonts w:ascii="segoe-ui_semibold" w:hAnsi="segoe-ui_semibold"/>
          <w:lang w:val="en-US"/>
        </w:rPr>
      </w:pPr>
      <w:r>
        <w:rPr>
          <w:lang w:val="en-US"/>
        </w:rPr>
        <w:t>Note</w:t>
      </w:r>
    </w:p>
    <w:p w14:paraId="6CA3D91F" w14:textId="28FBECD9" w:rsidR="00E03C20" w:rsidRDefault="007C41F3" w:rsidP="00547F5C">
      <w:pPr>
        <w:pStyle w:val="IntenseQuote"/>
        <w:rPr>
          <w:lang w:val="en-US"/>
        </w:rPr>
      </w:pPr>
      <w:r>
        <w:rPr>
          <w:lang w:val="en-US"/>
        </w:rPr>
        <w:t xml:space="preserve">Before you can use this option, you must configure computers and networks for </w:t>
      </w:r>
      <w:r w:rsidR="008C5666">
        <w:rPr>
          <w:lang w:val="en-US"/>
        </w:rPr>
        <w:t>“</w:t>
      </w:r>
      <w:r>
        <w:rPr>
          <w:lang w:val="en-US"/>
        </w:rPr>
        <w:t>Wake</w:t>
      </w:r>
      <w:r w:rsidR="008C5666">
        <w:rPr>
          <w:lang w:val="en-US"/>
        </w:rPr>
        <w:t>-</w:t>
      </w:r>
      <w:r>
        <w:rPr>
          <w:lang w:val="en-US"/>
        </w:rPr>
        <w:t>On</w:t>
      </w:r>
      <w:r w:rsidR="008C5666">
        <w:rPr>
          <w:lang w:val="en-US"/>
        </w:rPr>
        <w:t>-LAN”</w:t>
      </w:r>
    </w:p>
    <w:p w14:paraId="64CD730B" w14:textId="77777777" w:rsidR="00E03C20" w:rsidRDefault="00E03C20" w:rsidP="00A61DFD">
      <w:pPr>
        <w:rPr>
          <w:lang w:val="en-US"/>
        </w:rPr>
      </w:pPr>
    </w:p>
    <w:p w14:paraId="1F535BC1" w14:textId="77777777" w:rsidR="007C41F3" w:rsidRPr="004C271E" w:rsidRDefault="007C41F3" w:rsidP="007C41F3">
      <w:pPr>
        <w:pStyle w:val="NormalWeb"/>
        <w:numPr>
          <w:ilvl w:val="1"/>
          <w:numId w:val="22"/>
        </w:numPr>
        <w:spacing w:before="100" w:beforeAutospacing="1" w:after="0" w:line="384" w:lineRule="auto"/>
        <w:rPr>
          <w:rFonts w:ascii="Arial" w:hAnsi="Arial" w:cs="Arial"/>
          <w:color w:val="222222"/>
          <w:lang w:val="en-US"/>
        </w:rPr>
      </w:pPr>
      <w:r w:rsidRPr="004C271E">
        <w:rPr>
          <w:rStyle w:val="Strong"/>
          <w:rFonts w:ascii="Arial" w:hAnsi="Arial" w:cs="Arial"/>
          <w:color w:val="222222"/>
          <w:lang w:val="en-US"/>
        </w:rPr>
        <w:t>Detail level</w:t>
      </w:r>
      <w:r w:rsidRPr="004C271E">
        <w:rPr>
          <w:rFonts w:ascii="Arial" w:hAnsi="Arial" w:cs="Arial"/>
          <w:color w:val="222222"/>
          <w:lang w:val="en-US"/>
        </w:rPr>
        <w:t xml:space="preserve">: Specify the level of detail for the state messages that are reported by client computers. </w:t>
      </w:r>
    </w:p>
    <w:p w14:paraId="5BF3AD2A" w14:textId="7F24A8A1" w:rsidR="007C41F3" w:rsidRDefault="00E03C20" w:rsidP="00547F5C">
      <w:pPr>
        <w:pStyle w:val="IntenseQuote"/>
        <w:rPr>
          <w:rFonts w:ascii="segoe-ui_semibold" w:hAnsi="segoe-ui_semibold"/>
          <w:lang w:val="en-US"/>
        </w:rPr>
      </w:pPr>
      <w:r>
        <w:rPr>
          <w:lang w:val="en-US"/>
        </w:rPr>
        <w:t>Note</w:t>
      </w:r>
    </w:p>
    <w:p w14:paraId="2E470AFC" w14:textId="77777777" w:rsidR="007C41F3" w:rsidRPr="004C271E" w:rsidRDefault="007C41F3" w:rsidP="00547F5C">
      <w:pPr>
        <w:pStyle w:val="IntenseQuote"/>
        <w:rPr>
          <w:rFonts w:cs="Arial"/>
          <w:lang w:val="en-US"/>
        </w:rPr>
      </w:pPr>
      <w:r w:rsidRPr="004C271E">
        <w:rPr>
          <w:rFonts w:cs="Arial"/>
          <w:lang w:val="en-US"/>
        </w:rPr>
        <w:t xml:space="preserve">When you deploy definition updates, set the detail level to </w:t>
      </w:r>
      <w:r w:rsidRPr="004C271E">
        <w:rPr>
          <w:rStyle w:val="Strong"/>
          <w:rFonts w:cs="Arial"/>
          <w:i w:val="0"/>
          <w:color w:val="auto"/>
          <w:lang w:val="en-US"/>
        </w:rPr>
        <w:t>Error only</w:t>
      </w:r>
      <w:r w:rsidRPr="004C271E">
        <w:rPr>
          <w:rFonts w:cs="Arial"/>
          <w:lang w:val="en-US"/>
        </w:rPr>
        <w:t xml:space="preserve"> to have the client report a state message only when a definition update fails to be delivered to the client. Otherwise, the client will report a large number of state messages that might impact performance on the site server. </w:t>
      </w:r>
    </w:p>
    <w:p w14:paraId="1C18057D" w14:textId="77777777" w:rsidR="004C271E" w:rsidRDefault="007C41F3" w:rsidP="004C271E">
      <w:pPr>
        <w:pStyle w:val="NormalWeb"/>
        <w:numPr>
          <w:ilvl w:val="1"/>
          <w:numId w:val="22"/>
        </w:numPr>
        <w:spacing w:before="100" w:beforeAutospacing="1" w:after="0" w:line="384" w:lineRule="auto"/>
        <w:rPr>
          <w:rFonts w:ascii="Arial" w:hAnsi="Arial" w:cs="Arial"/>
          <w:color w:val="222222"/>
          <w:lang w:val="en-US"/>
        </w:rPr>
      </w:pPr>
      <w:r w:rsidRPr="004C271E">
        <w:rPr>
          <w:rStyle w:val="Strong"/>
          <w:rFonts w:ascii="Arial" w:hAnsi="Arial" w:cs="Arial"/>
          <w:color w:val="222222"/>
          <w:lang w:val="en-US"/>
        </w:rPr>
        <w:t>License terms setting</w:t>
      </w:r>
      <w:r w:rsidRPr="004C271E">
        <w:rPr>
          <w:rFonts w:ascii="Arial" w:hAnsi="Arial" w:cs="Arial"/>
          <w:color w:val="222222"/>
          <w:lang w:val="en-US"/>
        </w:rPr>
        <w:t xml:space="preserve">: Specify whether to automatically deploy software updates with associated license terms. Some software updates include license terms, such as a service pack. When you automatically deploy software updates, the license terms are not displayed and there is not an option to accept the license terms. You can choose to automatically deploy all software updates regardless of an associated license terms or only deploy software updates that do not have associated license terms. </w:t>
      </w:r>
    </w:p>
    <w:p w14:paraId="3E20A8B2" w14:textId="71FAFCA8" w:rsidR="007C41F3" w:rsidRPr="00547F5C" w:rsidRDefault="004C271E" w:rsidP="00547F5C">
      <w:pPr>
        <w:pStyle w:val="IntenseQuote"/>
      </w:pPr>
      <w:r w:rsidRPr="00547F5C">
        <w:t>N</w:t>
      </w:r>
      <w:r w:rsidR="007C41F3" w:rsidRPr="00547F5C">
        <w:t>ote</w:t>
      </w:r>
    </w:p>
    <w:p w14:paraId="05F49D0B" w14:textId="77777777" w:rsidR="007C41F3" w:rsidRPr="00547F5C" w:rsidRDefault="007C41F3" w:rsidP="00547F5C">
      <w:pPr>
        <w:pStyle w:val="IntenseQuote"/>
      </w:pPr>
      <w:r w:rsidRPr="00547F5C">
        <w:t xml:space="preserve">To review the license terms for a software update, you can select the software update in the </w:t>
      </w:r>
      <w:r w:rsidRPr="00547F5C">
        <w:rPr>
          <w:rStyle w:val="Strong"/>
          <w:b w:val="0"/>
          <w:bCs w:val="0"/>
        </w:rPr>
        <w:t>All Software Updates</w:t>
      </w:r>
      <w:r w:rsidRPr="00547F5C">
        <w:t xml:space="preserve"> node of the </w:t>
      </w:r>
      <w:r w:rsidRPr="00547F5C">
        <w:rPr>
          <w:rStyle w:val="Strong"/>
          <w:b w:val="0"/>
          <w:bCs w:val="0"/>
        </w:rPr>
        <w:t>Software Library</w:t>
      </w:r>
      <w:r w:rsidRPr="00547F5C">
        <w:t xml:space="preserve"> workspace, and then on the </w:t>
      </w:r>
      <w:r w:rsidRPr="00547F5C">
        <w:rPr>
          <w:rStyle w:val="Strong"/>
          <w:b w:val="0"/>
          <w:bCs w:val="0"/>
        </w:rPr>
        <w:t>Home</w:t>
      </w:r>
      <w:r w:rsidRPr="00547F5C">
        <w:t xml:space="preserve"> tab, in the </w:t>
      </w:r>
      <w:r w:rsidRPr="00547F5C">
        <w:rPr>
          <w:rStyle w:val="Strong"/>
          <w:b w:val="0"/>
          <w:bCs w:val="0"/>
        </w:rPr>
        <w:t>Update</w:t>
      </w:r>
      <w:r w:rsidRPr="00547F5C">
        <w:t xml:space="preserve"> group, click </w:t>
      </w:r>
      <w:r w:rsidRPr="00547F5C">
        <w:rPr>
          <w:rStyle w:val="Strong"/>
          <w:b w:val="0"/>
          <w:bCs w:val="0"/>
        </w:rPr>
        <w:t>Review License</w:t>
      </w:r>
      <w:r w:rsidRPr="00547F5C">
        <w:t xml:space="preserve">. </w:t>
      </w:r>
    </w:p>
    <w:p w14:paraId="14396373" w14:textId="77777777" w:rsidR="007C41F3" w:rsidRPr="00547F5C" w:rsidRDefault="007C41F3" w:rsidP="00547F5C">
      <w:pPr>
        <w:pStyle w:val="IntenseQuote"/>
      </w:pPr>
      <w:r w:rsidRPr="00547F5C">
        <w:t xml:space="preserve">To find software updates with associated license terms, you can add the </w:t>
      </w:r>
      <w:r w:rsidRPr="00547F5C">
        <w:rPr>
          <w:rStyle w:val="Strong"/>
          <w:b w:val="0"/>
          <w:bCs w:val="0"/>
        </w:rPr>
        <w:t>License Terms</w:t>
      </w:r>
      <w:r w:rsidRPr="00547F5C">
        <w:t xml:space="preserve"> column to the results pane in the </w:t>
      </w:r>
      <w:r w:rsidRPr="00547F5C">
        <w:rPr>
          <w:rStyle w:val="Strong"/>
          <w:b w:val="0"/>
          <w:bCs w:val="0"/>
        </w:rPr>
        <w:t>All Software Updates</w:t>
      </w:r>
      <w:r w:rsidRPr="00547F5C">
        <w:t xml:space="preserve"> node, and then click the heading for the column to sort by the software updates with license terms. </w:t>
      </w:r>
    </w:p>
    <w:p w14:paraId="78A8EBF2" w14:textId="77777777" w:rsidR="007C41F3" w:rsidRPr="00E03C20" w:rsidRDefault="007C41F3" w:rsidP="007C41F3">
      <w:pPr>
        <w:pStyle w:val="NormalWeb"/>
        <w:numPr>
          <w:ilvl w:val="0"/>
          <w:numId w:val="22"/>
        </w:numPr>
        <w:spacing w:before="100" w:beforeAutospacing="1" w:after="0" w:line="384" w:lineRule="auto"/>
        <w:rPr>
          <w:rFonts w:ascii="Arial" w:hAnsi="Arial" w:cs="Arial"/>
          <w:color w:val="222222"/>
          <w:lang w:val="en-US"/>
        </w:rPr>
      </w:pPr>
      <w:r w:rsidRPr="00E03C20">
        <w:rPr>
          <w:rFonts w:ascii="Arial" w:hAnsi="Arial" w:cs="Arial"/>
          <w:color w:val="222222"/>
          <w:lang w:val="en-US"/>
        </w:rPr>
        <w:t xml:space="preserve">On the </w:t>
      </w:r>
      <w:r w:rsidRPr="00A84DEE">
        <w:rPr>
          <w:rFonts w:ascii="Arial" w:hAnsi="Arial" w:cs="Arial"/>
          <w:b/>
          <w:color w:val="222222"/>
          <w:lang w:val="en-US"/>
        </w:rPr>
        <w:t>Software Updates</w:t>
      </w:r>
      <w:r w:rsidRPr="00E03C20">
        <w:rPr>
          <w:rFonts w:ascii="Arial" w:hAnsi="Arial" w:cs="Arial"/>
          <w:color w:val="222222"/>
          <w:lang w:val="en-US"/>
        </w:rPr>
        <w:t xml:space="preserve"> page, configure the criteria for the software updates that the ADR retrieves and adds to the software update group. </w:t>
      </w:r>
    </w:p>
    <w:p w14:paraId="03709376" w14:textId="075A9116" w:rsidR="007C41F3" w:rsidRPr="00547F5C" w:rsidRDefault="00E03C20" w:rsidP="00547F5C">
      <w:pPr>
        <w:pStyle w:val="IntenseQuote"/>
      </w:pPr>
      <w:r w:rsidRPr="00547F5C">
        <w:t>Note</w:t>
      </w:r>
    </w:p>
    <w:p w14:paraId="10D5C2C1" w14:textId="77777777" w:rsidR="007C41F3" w:rsidRPr="00547F5C" w:rsidRDefault="007C41F3" w:rsidP="00547F5C">
      <w:pPr>
        <w:pStyle w:val="IntenseQuote"/>
      </w:pPr>
      <w:r w:rsidRPr="00547F5C">
        <w:t xml:space="preserve">The limit for software updates in the ADR is 1000 software updates. To ensure that the criteria that you specify on this page retrieves less than 1000 software updates, consider setting the same criteria on the </w:t>
      </w:r>
      <w:r w:rsidRPr="00547F5C">
        <w:rPr>
          <w:rStyle w:val="Strong"/>
          <w:b w:val="0"/>
          <w:bCs w:val="0"/>
        </w:rPr>
        <w:t>All Software Updates</w:t>
      </w:r>
      <w:r w:rsidRPr="00547F5C">
        <w:t xml:space="preserve"> node in the </w:t>
      </w:r>
      <w:r w:rsidRPr="00547F5C">
        <w:rPr>
          <w:rStyle w:val="Strong"/>
          <w:b w:val="0"/>
          <w:bCs w:val="0"/>
        </w:rPr>
        <w:t>Software Library</w:t>
      </w:r>
      <w:r w:rsidRPr="00547F5C">
        <w:t xml:space="preserve"> workspace. </w:t>
      </w:r>
    </w:p>
    <w:p w14:paraId="6BC93496" w14:textId="52315E93" w:rsidR="007C41F3" w:rsidRPr="00547F5C" w:rsidRDefault="00E03C20" w:rsidP="00547F5C">
      <w:pPr>
        <w:pStyle w:val="IntenseQuote"/>
      </w:pPr>
      <w:r w:rsidRPr="00547F5C">
        <w:t>S</w:t>
      </w:r>
      <w:r w:rsidR="007C41F3" w:rsidRPr="00547F5C">
        <w:t xml:space="preserve">tarting in Configuration Manager version 1610, you can filter on the content size for software updates in automatic deployment rules. For example, you can set the </w:t>
      </w:r>
      <w:r w:rsidR="007C41F3" w:rsidRPr="00547F5C">
        <w:rPr>
          <w:rStyle w:val="Strong"/>
          <w:b w:val="0"/>
          <w:bCs w:val="0"/>
        </w:rPr>
        <w:t>Content Size (KB)</w:t>
      </w:r>
      <w:r w:rsidR="007C41F3" w:rsidRPr="00547F5C">
        <w:t xml:space="preserve"> filter to </w:t>
      </w:r>
      <w:r w:rsidR="007C41F3" w:rsidRPr="00547F5C">
        <w:rPr>
          <w:rStyle w:val="Strong"/>
          <w:b w:val="0"/>
          <w:bCs w:val="0"/>
        </w:rPr>
        <w:t>&lt; 2048</w:t>
      </w:r>
      <w:r w:rsidR="007C41F3" w:rsidRPr="00547F5C">
        <w:t xml:space="preserve"> to only download software updates that are smaller than 2MB. Using this filter prevents large software updates from automatically downloading to better support simplified Windows down-level servicing when network bandwidth is limited. For details, see </w:t>
      </w:r>
      <w:hyperlink r:id="rId26" w:history="1">
        <w:r w:rsidR="007C41F3" w:rsidRPr="00547F5C">
          <w:rPr>
            <w:rStyle w:val="Hyperlink"/>
            <w:color w:val="4F81BD" w:themeColor="accent1"/>
            <w:u w:val="none"/>
          </w:rPr>
          <w:t>Configuration Manager and Simplified Windows Servicing on Down Level Operating Systems</w:t>
        </w:r>
      </w:hyperlink>
      <w:r w:rsidR="007C41F3" w:rsidRPr="00547F5C">
        <w:t>.</w:t>
      </w:r>
    </w:p>
    <w:p w14:paraId="20F3588D" w14:textId="77777777" w:rsidR="007C41F3" w:rsidRPr="00E03C20" w:rsidRDefault="007C41F3" w:rsidP="007C41F3">
      <w:pPr>
        <w:pStyle w:val="NormalWeb"/>
        <w:numPr>
          <w:ilvl w:val="0"/>
          <w:numId w:val="22"/>
        </w:numPr>
        <w:spacing w:before="100" w:beforeAutospacing="1" w:after="0" w:line="384" w:lineRule="auto"/>
        <w:rPr>
          <w:rFonts w:ascii="Arial" w:hAnsi="Arial" w:cs="Arial"/>
          <w:color w:val="222222"/>
          <w:lang w:val="en-US"/>
        </w:rPr>
      </w:pPr>
      <w:r w:rsidRPr="00E03C20">
        <w:rPr>
          <w:rFonts w:ascii="Arial" w:hAnsi="Arial" w:cs="Arial"/>
          <w:color w:val="222222"/>
          <w:lang w:val="en-US"/>
        </w:rPr>
        <w:t xml:space="preserve">On the </w:t>
      </w:r>
      <w:r w:rsidRPr="00A84DEE">
        <w:rPr>
          <w:rFonts w:ascii="Arial" w:hAnsi="Arial" w:cs="Arial"/>
          <w:b/>
          <w:color w:val="222222"/>
          <w:lang w:val="en-US"/>
        </w:rPr>
        <w:t>Evaluation Schedule</w:t>
      </w:r>
      <w:r w:rsidRPr="00E03C20">
        <w:rPr>
          <w:rFonts w:ascii="Arial" w:hAnsi="Arial" w:cs="Arial"/>
          <w:color w:val="222222"/>
          <w:lang w:val="en-US"/>
        </w:rPr>
        <w:t xml:space="preserve"> page, specify whether to enable the ADR to run on a schedule. When enabled, click </w:t>
      </w:r>
      <w:r w:rsidRPr="00E03C20">
        <w:rPr>
          <w:rStyle w:val="Strong"/>
          <w:rFonts w:ascii="Arial" w:hAnsi="Arial" w:cs="Arial"/>
          <w:color w:val="222222"/>
          <w:lang w:val="en-US"/>
        </w:rPr>
        <w:t>Customize</w:t>
      </w:r>
      <w:r w:rsidRPr="00E03C20">
        <w:rPr>
          <w:rFonts w:ascii="Arial" w:hAnsi="Arial" w:cs="Arial"/>
          <w:color w:val="222222"/>
          <w:lang w:val="en-US"/>
        </w:rPr>
        <w:t xml:space="preserve"> to set the recurring schedule. </w:t>
      </w:r>
    </w:p>
    <w:p w14:paraId="30164578" w14:textId="6AF2B03A" w:rsidR="007C41F3" w:rsidRPr="00E03C20" w:rsidRDefault="00E03C20" w:rsidP="00B25299">
      <w:pPr>
        <w:ind w:left="360"/>
        <w:rPr>
          <w:rFonts w:cs="Arial"/>
          <w:i/>
          <w:lang w:val="en-US"/>
        </w:rPr>
      </w:pPr>
      <w:r w:rsidRPr="00E03C20">
        <w:rPr>
          <w:rFonts w:cs="Arial"/>
          <w:i/>
          <w:lang w:val="en-US"/>
        </w:rPr>
        <w:t>The Software U</w:t>
      </w:r>
      <w:r w:rsidR="007C41F3" w:rsidRPr="00E03C20">
        <w:rPr>
          <w:rFonts w:cs="Arial"/>
          <w:i/>
          <w:lang w:val="en-US"/>
        </w:rPr>
        <w:t xml:space="preserve">pdate </w:t>
      </w:r>
      <w:r w:rsidRPr="00E03C20">
        <w:rPr>
          <w:rFonts w:cs="Arial"/>
          <w:i/>
          <w:lang w:val="en-US"/>
        </w:rPr>
        <w:t>P</w:t>
      </w:r>
      <w:r w:rsidR="007C41F3" w:rsidRPr="00E03C20">
        <w:rPr>
          <w:rFonts w:cs="Arial"/>
          <w:i/>
          <w:lang w:val="en-US"/>
        </w:rPr>
        <w:t xml:space="preserve">oint synchronization schedule is displayed to help you determine the frequency of the evaluation schedule. You should never set the evaluation schedule with a frequency that exceeds the software updates synchronization schedule. The start time configuration for the schedule is based on the local time of the computer that runs the Configuration Manager console. </w:t>
      </w:r>
    </w:p>
    <w:p w14:paraId="6173DE57" w14:textId="77777777" w:rsidR="007C41F3" w:rsidRPr="00547F5C" w:rsidRDefault="007C41F3" w:rsidP="00547F5C">
      <w:pPr>
        <w:pStyle w:val="IntenseQuote"/>
      </w:pPr>
      <w:r w:rsidRPr="00547F5C">
        <w:t>Note</w:t>
      </w:r>
    </w:p>
    <w:p w14:paraId="35258FF7" w14:textId="77777777" w:rsidR="007C41F3" w:rsidRPr="00547F5C" w:rsidRDefault="007C41F3" w:rsidP="00547F5C">
      <w:pPr>
        <w:pStyle w:val="IntenseQuote"/>
      </w:pPr>
      <w:r w:rsidRPr="00547F5C">
        <w:t xml:space="preserve">To manually run the ADR, select the rule, and then click </w:t>
      </w:r>
      <w:r w:rsidRPr="00547F5C">
        <w:rPr>
          <w:rStyle w:val="Strong"/>
          <w:b w:val="0"/>
          <w:bCs w:val="0"/>
        </w:rPr>
        <w:t>Run Now</w:t>
      </w:r>
      <w:r w:rsidRPr="00547F5C">
        <w:t xml:space="preserve"> on the </w:t>
      </w:r>
      <w:r w:rsidRPr="00547F5C">
        <w:rPr>
          <w:rStyle w:val="Strong"/>
          <w:b w:val="0"/>
          <w:bCs w:val="0"/>
        </w:rPr>
        <w:t>Home</w:t>
      </w:r>
      <w:r w:rsidRPr="00547F5C">
        <w:t xml:space="preserve"> tab in the </w:t>
      </w:r>
      <w:r w:rsidRPr="00547F5C">
        <w:rPr>
          <w:rStyle w:val="Strong"/>
          <w:b w:val="0"/>
          <w:bCs w:val="0"/>
        </w:rPr>
        <w:t>Automatic Deployment Rule</w:t>
      </w:r>
      <w:r w:rsidRPr="00547F5C">
        <w:t xml:space="preserve"> group. Before you manually run the ADR, verify that software updates synchronization has been run since the last time you ran the rule. </w:t>
      </w:r>
    </w:p>
    <w:p w14:paraId="06C29DE0" w14:textId="77777777" w:rsidR="007C41F3" w:rsidRPr="00547F5C" w:rsidRDefault="007C41F3" w:rsidP="00547F5C">
      <w:pPr>
        <w:pStyle w:val="IntenseQuote"/>
      </w:pPr>
      <w:r w:rsidRPr="00547F5C">
        <w:t xml:space="preserve">The ADR evaluation can run as often as three times per day. </w:t>
      </w:r>
    </w:p>
    <w:p w14:paraId="69861810" w14:textId="77777777" w:rsidR="00E03C20" w:rsidRPr="00547F5C" w:rsidRDefault="00E03C20" w:rsidP="00547F5C">
      <w:pPr>
        <w:pStyle w:val="IntenseQuote"/>
      </w:pPr>
    </w:p>
    <w:p w14:paraId="732F3C77" w14:textId="77777777" w:rsidR="007C41F3" w:rsidRPr="00EA24F0" w:rsidRDefault="007C41F3" w:rsidP="007C41F3">
      <w:pPr>
        <w:pStyle w:val="NormalWeb"/>
        <w:numPr>
          <w:ilvl w:val="0"/>
          <w:numId w:val="22"/>
        </w:numPr>
        <w:spacing w:before="100" w:beforeAutospacing="1" w:after="0" w:line="384" w:lineRule="auto"/>
        <w:rPr>
          <w:rFonts w:ascii="Arial" w:hAnsi="Arial" w:cs="Arial"/>
          <w:color w:val="222222"/>
          <w:lang w:val="en-US"/>
        </w:rPr>
      </w:pPr>
      <w:r w:rsidRPr="00EA24F0">
        <w:rPr>
          <w:rFonts w:ascii="Arial" w:hAnsi="Arial" w:cs="Arial"/>
          <w:color w:val="222222"/>
          <w:lang w:val="en-US"/>
        </w:rPr>
        <w:t xml:space="preserve">On the </w:t>
      </w:r>
      <w:r w:rsidRPr="00A84DEE">
        <w:rPr>
          <w:rFonts w:ascii="Arial" w:hAnsi="Arial" w:cs="Arial"/>
          <w:b/>
          <w:color w:val="222222"/>
          <w:lang w:val="en-US"/>
        </w:rPr>
        <w:t>Deployment Schedule</w:t>
      </w:r>
      <w:r w:rsidRPr="00EA24F0">
        <w:rPr>
          <w:rFonts w:ascii="Arial" w:hAnsi="Arial" w:cs="Arial"/>
          <w:color w:val="222222"/>
          <w:lang w:val="en-US"/>
        </w:rPr>
        <w:t xml:space="preserve"> page, configure the following settings: </w:t>
      </w:r>
    </w:p>
    <w:p w14:paraId="762F93DE" w14:textId="77777777" w:rsidR="007C41F3" w:rsidRPr="00EA24F0" w:rsidRDefault="007C41F3" w:rsidP="007C41F3">
      <w:pPr>
        <w:pStyle w:val="NormalWeb"/>
        <w:numPr>
          <w:ilvl w:val="1"/>
          <w:numId w:val="22"/>
        </w:numPr>
        <w:spacing w:before="100" w:beforeAutospacing="1" w:after="0" w:line="384" w:lineRule="auto"/>
        <w:rPr>
          <w:rFonts w:ascii="Arial" w:hAnsi="Arial" w:cs="Arial"/>
          <w:color w:val="222222"/>
          <w:lang w:val="en-US"/>
        </w:rPr>
      </w:pPr>
      <w:r w:rsidRPr="00EA24F0">
        <w:rPr>
          <w:rStyle w:val="Strong"/>
          <w:rFonts w:ascii="Arial" w:hAnsi="Arial" w:cs="Arial"/>
          <w:color w:val="222222"/>
          <w:lang w:val="en-US"/>
        </w:rPr>
        <w:t>Schedule evaluation</w:t>
      </w:r>
      <w:r w:rsidRPr="00EA24F0">
        <w:rPr>
          <w:rFonts w:ascii="Arial" w:hAnsi="Arial" w:cs="Arial"/>
          <w:color w:val="222222"/>
          <w:lang w:val="en-US"/>
        </w:rPr>
        <w:t xml:space="preserve">: Specify whether Configuration Manager evaluates the available time and installation deadline times by using UTC or the local time of the computer that runs the Configuration Manager console. </w:t>
      </w:r>
    </w:p>
    <w:p w14:paraId="1A48A88E" w14:textId="77777777" w:rsidR="007C41F3" w:rsidRPr="00547F5C" w:rsidRDefault="007C41F3" w:rsidP="00547F5C">
      <w:pPr>
        <w:pStyle w:val="IntenseQuote"/>
      </w:pPr>
      <w:r w:rsidRPr="00547F5C">
        <w:t>Note</w:t>
      </w:r>
    </w:p>
    <w:p w14:paraId="707721A1" w14:textId="1CAD6C7D" w:rsidR="007C41F3" w:rsidRPr="00547F5C" w:rsidRDefault="007C41F3" w:rsidP="00547F5C">
      <w:pPr>
        <w:pStyle w:val="IntenseQuote"/>
      </w:pPr>
      <w:r w:rsidRPr="00547F5C">
        <w:t xml:space="preserve">When you select local time, and then select </w:t>
      </w:r>
      <w:r w:rsidRPr="00547F5C">
        <w:rPr>
          <w:rStyle w:val="Strong"/>
          <w:b w:val="0"/>
          <w:bCs w:val="0"/>
        </w:rPr>
        <w:t>As soon as possible</w:t>
      </w:r>
      <w:r w:rsidRPr="00547F5C">
        <w:t xml:space="preserve"> for the </w:t>
      </w:r>
      <w:r w:rsidRPr="00547F5C">
        <w:rPr>
          <w:rStyle w:val="Strong"/>
          <w:b w:val="0"/>
          <w:bCs w:val="0"/>
        </w:rPr>
        <w:t>Software available time</w:t>
      </w:r>
      <w:r w:rsidRPr="00547F5C">
        <w:t xml:space="preserve"> or </w:t>
      </w:r>
      <w:r w:rsidRPr="00547F5C">
        <w:rPr>
          <w:rStyle w:val="Strong"/>
          <w:b w:val="0"/>
          <w:bCs w:val="0"/>
        </w:rPr>
        <w:t>Installation deadline</w:t>
      </w:r>
      <w:r w:rsidRPr="00547F5C">
        <w:t>, the current time on the computer run</w:t>
      </w:r>
      <w:r w:rsidR="008C1389" w:rsidRPr="00547F5C">
        <w:t>ning the Configuration Manager C</w:t>
      </w:r>
      <w:r w:rsidRPr="00547F5C">
        <w:t xml:space="preserve">onsole is used to evaluate when updates are available or when they are installed on a client. If the client is in a different time zone, these actions will occur when the client's time reaches the evaluation time. </w:t>
      </w:r>
    </w:p>
    <w:p w14:paraId="255219B9" w14:textId="77777777" w:rsidR="007C41F3" w:rsidRPr="00666FD9" w:rsidRDefault="007C41F3" w:rsidP="007C41F3">
      <w:pPr>
        <w:pStyle w:val="NormalWeb"/>
        <w:numPr>
          <w:ilvl w:val="1"/>
          <w:numId w:val="22"/>
        </w:numPr>
        <w:spacing w:before="100" w:beforeAutospacing="1" w:after="0" w:line="384" w:lineRule="auto"/>
        <w:rPr>
          <w:rFonts w:ascii="Arial" w:hAnsi="Arial" w:cs="Arial"/>
          <w:color w:val="222222"/>
          <w:lang w:val="en-US"/>
        </w:rPr>
      </w:pPr>
      <w:r w:rsidRPr="00666FD9">
        <w:rPr>
          <w:rStyle w:val="Strong"/>
          <w:rFonts w:ascii="Arial" w:hAnsi="Arial" w:cs="Arial"/>
          <w:color w:val="222222"/>
          <w:lang w:val="en-US"/>
        </w:rPr>
        <w:t>Software available time</w:t>
      </w:r>
      <w:r w:rsidRPr="00666FD9">
        <w:rPr>
          <w:rFonts w:ascii="Arial" w:hAnsi="Arial" w:cs="Arial"/>
          <w:color w:val="222222"/>
          <w:lang w:val="en-US"/>
        </w:rPr>
        <w:t xml:space="preserve">: Select one of the following settings to specify when the software updates are available to clients: </w:t>
      </w:r>
    </w:p>
    <w:p w14:paraId="59B187FA" w14:textId="77777777" w:rsidR="007C41F3" w:rsidRPr="00666FD9" w:rsidRDefault="007C41F3" w:rsidP="007C41F3">
      <w:pPr>
        <w:pStyle w:val="NormalWeb"/>
        <w:numPr>
          <w:ilvl w:val="2"/>
          <w:numId w:val="22"/>
        </w:numPr>
        <w:spacing w:before="100" w:beforeAutospacing="1" w:after="0" w:line="384" w:lineRule="auto"/>
        <w:rPr>
          <w:rFonts w:ascii="Arial" w:hAnsi="Arial" w:cs="Arial"/>
          <w:color w:val="222222"/>
          <w:lang w:val="en-US"/>
        </w:rPr>
      </w:pPr>
      <w:r w:rsidRPr="00666FD9">
        <w:rPr>
          <w:rStyle w:val="Strong"/>
          <w:rFonts w:ascii="Arial" w:hAnsi="Arial" w:cs="Arial"/>
          <w:color w:val="222222"/>
          <w:lang w:val="en-US"/>
        </w:rPr>
        <w:t>As soon as possible</w:t>
      </w:r>
      <w:r w:rsidRPr="00666FD9">
        <w:rPr>
          <w:rFonts w:ascii="Arial" w:hAnsi="Arial" w:cs="Arial"/>
          <w:color w:val="222222"/>
          <w:lang w:val="en-US"/>
        </w:rPr>
        <w:t xml:space="preserve">: </w:t>
      </w:r>
      <w:r w:rsidRPr="00666FD9">
        <w:rPr>
          <w:rFonts w:ascii="Arial" w:hAnsi="Arial" w:cs="Arial"/>
          <w:i/>
          <w:color w:val="222222"/>
          <w:lang w:val="en-US"/>
        </w:rPr>
        <w:t>Select this setting to make the software updates that are included in the deployment available to the client computers as soon as possible. When you create the deployment with this setting selected, Configuration Manager updates the client policy. Then, at the next client policy polling cycle, clients become aware of the deployment and can obtain the updates that are available for installation.</w:t>
      </w:r>
      <w:r w:rsidRPr="00666FD9">
        <w:rPr>
          <w:rFonts w:ascii="Arial" w:hAnsi="Arial" w:cs="Arial"/>
          <w:color w:val="222222"/>
          <w:lang w:val="en-US"/>
        </w:rPr>
        <w:t xml:space="preserve"> </w:t>
      </w:r>
    </w:p>
    <w:p w14:paraId="3AF22BFB" w14:textId="00D855CF" w:rsidR="00666FD9" w:rsidRPr="00666FD9" w:rsidRDefault="007C41F3" w:rsidP="00666FD9">
      <w:pPr>
        <w:pStyle w:val="NormalWeb"/>
        <w:numPr>
          <w:ilvl w:val="2"/>
          <w:numId w:val="22"/>
        </w:numPr>
        <w:spacing w:before="100" w:beforeAutospacing="1" w:line="384" w:lineRule="auto"/>
        <w:rPr>
          <w:rFonts w:ascii="Arial" w:hAnsi="Arial" w:cs="Arial"/>
          <w:i/>
          <w:color w:val="222222"/>
          <w:lang w:val="en-US"/>
        </w:rPr>
      </w:pPr>
      <w:r w:rsidRPr="00666FD9">
        <w:rPr>
          <w:rStyle w:val="Strong"/>
          <w:rFonts w:ascii="Arial" w:hAnsi="Arial" w:cs="Arial"/>
          <w:color w:val="222222"/>
          <w:lang w:val="en-US"/>
        </w:rPr>
        <w:t>Specific time</w:t>
      </w:r>
      <w:r w:rsidRPr="00666FD9">
        <w:rPr>
          <w:rFonts w:ascii="Arial" w:hAnsi="Arial" w:cs="Arial"/>
          <w:color w:val="222222"/>
          <w:lang w:val="en-US"/>
        </w:rPr>
        <w:t xml:space="preserve">: </w:t>
      </w:r>
      <w:r w:rsidRPr="00666FD9">
        <w:rPr>
          <w:rFonts w:ascii="Arial" w:hAnsi="Arial" w:cs="Arial"/>
          <w:i/>
          <w:color w:val="222222"/>
          <w:lang w:val="en-US"/>
        </w:rPr>
        <w:t xml:space="preserve">Select this setting to make the software updates that are included in the deployment available to the client computers at a specific date and time. When you create the deployment with this setting enabled, Configuration Manager updates the client policy. Then, at the next client policy polling cycle, clients become aware of the deployment. However, the software updates in the deployment are not available for installation until after the configured date and time. </w:t>
      </w:r>
    </w:p>
    <w:p w14:paraId="6A10B871" w14:textId="77777777" w:rsidR="00666FD9" w:rsidRDefault="007C41F3" w:rsidP="00666FD9">
      <w:pPr>
        <w:pStyle w:val="NormalWeb"/>
        <w:numPr>
          <w:ilvl w:val="1"/>
          <w:numId w:val="22"/>
        </w:numPr>
        <w:spacing w:before="100" w:beforeAutospacing="1" w:after="0" w:line="384" w:lineRule="auto"/>
        <w:rPr>
          <w:rFonts w:ascii="Arial" w:hAnsi="Arial" w:cs="Arial"/>
          <w:color w:val="222222"/>
          <w:lang w:val="en-US"/>
        </w:rPr>
      </w:pPr>
      <w:r w:rsidRPr="00666FD9">
        <w:rPr>
          <w:rStyle w:val="Strong"/>
          <w:rFonts w:ascii="Arial" w:hAnsi="Arial" w:cs="Arial"/>
          <w:color w:val="222222"/>
          <w:lang w:val="en-US"/>
        </w:rPr>
        <w:t>Installation deadline</w:t>
      </w:r>
      <w:r w:rsidRPr="00666FD9">
        <w:rPr>
          <w:rFonts w:ascii="Arial" w:hAnsi="Arial" w:cs="Arial"/>
          <w:color w:val="222222"/>
          <w:lang w:val="en-US"/>
        </w:rPr>
        <w:t>: Select one of the following settings to specify the installation deadline for the soft</w:t>
      </w:r>
      <w:r w:rsidR="00666FD9" w:rsidRPr="00666FD9">
        <w:rPr>
          <w:rFonts w:ascii="Arial" w:hAnsi="Arial" w:cs="Arial"/>
          <w:color w:val="222222"/>
          <w:lang w:val="en-US"/>
        </w:rPr>
        <w:t>ware updates in the deployment:</w:t>
      </w:r>
    </w:p>
    <w:p w14:paraId="703CCD0C" w14:textId="1E80B593" w:rsidR="007C41F3" w:rsidRPr="00666FD9" w:rsidRDefault="007C41F3" w:rsidP="001F2494">
      <w:pPr>
        <w:pStyle w:val="NormalWeb"/>
        <w:numPr>
          <w:ilvl w:val="2"/>
          <w:numId w:val="22"/>
        </w:numPr>
        <w:spacing w:before="100" w:beforeAutospacing="1" w:after="0" w:line="384" w:lineRule="auto"/>
        <w:rPr>
          <w:rFonts w:ascii="Arial" w:hAnsi="Arial" w:cs="Arial"/>
          <w:i/>
          <w:color w:val="222222"/>
          <w:lang w:val="en-US"/>
        </w:rPr>
      </w:pPr>
      <w:r w:rsidRPr="00666FD9">
        <w:rPr>
          <w:rStyle w:val="Strong"/>
          <w:rFonts w:ascii="Arial" w:hAnsi="Arial" w:cs="Arial"/>
          <w:color w:val="222222"/>
          <w:lang w:val="en-US"/>
        </w:rPr>
        <w:t>As soon as possible</w:t>
      </w:r>
      <w:r w:rsidRPr="00666FD9">
        <w:rPr>
          <w:rFonts w:ascii="Arial" w:hAnsi="Arial" w:cs="Arial"/>
          <w:color w:val="222222"/>
          <w:lang w:val="en-US"/>
        </w:rPr>
        <w:t xml:space="preserve">: </w:t>
      </w:r>
      <w:r w:rsidRPr="00666FD9">
        <w:rPr>
          <w:rFonts w:ascii="Arial" w:hAnsi="Arial" w:cs="Arial"/>
          <w:i/>
          <w:color w:val="222222"/>
          <w:lang w:val="en-US"/>
        </w:rPr>
        <w:t xml:space="preserve">Select this setting to automatically install the software updates in the deployment as soon as possible. </w:t>
      </w:r>
    </w:p>
    <w:p w14:paraId="67934290" w14:textId="77777777" w:rsidR="007C41F3" w:rsidRPr="00666FD9" w:rsidRDefault="007C41F3" w:rsidP="007C41F3">
      <w:pPr>
        <w:pStyle w:val="NormalWeb"/>
        <w:numPr>
          <w:ilvl w:val="2"/>
          <w:numId w:val="22"/>
        </w:numPr>
        <w:spacing w:before="100" w:beforeAutospacing="1" w:after="0" w:line="384" w:lineRule="auto"/>
        <w:rPr>
          <w:rFonts w:ascii="Arial" w:hAnsi="Arial" w:cs="Arial"/>
          <w:i/>
          <w:color w:val="222222"/>
          <w:lang w:val="en-US"/>
        </w:rPr>
      </w:pPr>
      <w:r w:rsidRPr="00666FD9">
        <w:rPr>
          <w:rStyle w:val="Strong"/>
          <w:rFonts w:ascii="Arial" w:hAnsi="Arial" w:cs="Arial"/>
          <w:color w:val="222222"/>
          <w:lang w:val="en-US"/>
        </w:rPr>
        <w:t>Specific time</w:t>
      </w:r>
      <w:r w:rsidRPr="00666FD9">
        <w:rPr>
          <w:rFonts w:ascii="Arial" w:hAnsi="Arial" w:cs="Arial"/>
          <w:color w:val="222222"/>
          <w:lang w:val="en-US"/>
        </w:rPr>
        <w:t xml:space="preserve">: </w:t>
      </w:r>
      <w:r w:rsidRPr="00666FD9">
        <w:rPr>
          <w:rFonts w:ascii="Arial" w:hAnsi="Arial" w:cs="Arial"/>
          <w:i/>
          <w:color w:val="222222"/>
          <w:lang w:val="en-US"/>
        </w:rPr>
        <w:t xml:space="preserve">Select this setting to automatically install the software updates in the deployment at a specific date and time. Configuration Manager determines the deadline to install software updates by adding the configured </w:t>
      </w:r>
      <w:r w:rsidRPr="00666FD9">
        <w:rPr>
          <w:rStyle w:val="Strong"/>
          <w:rFonts w:ascii="Arial" w:hAnsi="Arial" w:cs="Arial"/>
          <w:i/>
          <w:color w:val="222222"/>
          <w:lang w:val="en-US"/>
        </w:rPr>
        <w:t>Specific time</w:t>
      </w:r>
      <w:r w:rsidRPr="00666FD9">
        <w:rPr>
          <w:rFonts w:ascii="Arial" w:hAnsi="Arial" w:cs="Arial"/>
          <w:i/>
          <w:color w:val="222222"/>
          <w:lang w:val="en-US"/>
        </w:rPr>
        <w:t xml:space="preserve"> interval to the </w:t>
      </w:r>
      <w:r w:rsidRPr="00666FD9">
        <w:rPr>
          <w:rStyle w:val="Strong"/>
          <w:rFonts w:ascii="Arial" w:hAnsi="Arial" w:cs="Arial"/>
          <w:i/>
          <w:color w:val="222222"/>
          <w:lang w:val="en-US"/>
        </w:rPr>
        <w:t>Software available time</w:t>
      </w:r>
      <w:r w:rsidRPr="00666FD9">
        <w:rPr>
          <w:rFonts w:ascii="Arial" w:hAnsi="Arial" w:cs="Arial"/>
          <w:i/>
          <w:color w:val="222222"/>
          <w:lang w:val="en-US"/>
        </w:rPr>
        <w:t xml:space="preserve">. </w:t>
      </w:r>
    </w:p>
    <w:p w14:paraId="176D7C3C" w14:textId="77777777" w:rsidR="007C41F3" w:rsidRPr="00547F5C" w:rsidRDefault="007C41F3" w:rsidP="00547F5C">
      <w:pPr>
        <w:pStyle w:val="IntenseQuote"/>
      </w:pPr>
      <w:r w:rsidRPr="00547F5C">
        <w:t>Note</w:t>
      </w:r>
    </w:p>
    <w:p w14:paraId="5E43CF2E" w14:textId="77777777" w:rsidR="007C41F3" w:rsidRPr="00547F5C" w:rsidRDefault="007C41F3" w:rsidP="00547F5C">
      <w:pPr>
        <w:pStyle w:val="IntenseQuote"/>
      </w:pPr>
      <w:r w:rsidRPr="00547F5C">
        <w:t xml:space="preserve">The actual installation deadline time is the displayed deadline time plus a random amount of time up to 2 hours. This reduces the potential impact of all client computers in the destination collection installing the software updates in the deployment at the same time. </w:t>
      </w:r>
    </w:p>
    <w:p w14:paraId="6A6FF931" w14:textId="77777777" w:rsidR="007C41F3" w:rsidRDefault="007C41F3" w:rsidP="00547F5C">
      <w:pPr>
        <w:pStyle w:val="IntenseQuote"/>
      </w:pPr>
      <w:r w:rsidRPr="00547F5C">
        <w:t xml:space="preserve">You can configure the </w:t>
      </w:r>
      <w:r w:rsidRPr="00547F5C">
        <w:rPr>
          <w:rStyle w:val="Strong"/>
          <w:b w:val="0"/>
          <w:bCs w:val="0"/>
        </w:rPr>
        <w:t>Computer Agent</w:t>
      </w:r>
      <w:r w:rsidRPr="00547F5C">
        <w:t xml:space="preserve"> client setting </w:t>
      </w:r>
      <w:r w:rsidRPr="00547F5C">
        <w:rPr>
          <w:rStyle w:val="Strong"/>
          <w:b w:val="0"/>
          <w:bCs w:val="0"/>
        </w:rPr>
        <w:t>Disable deadline randomization</w:t>
      </w:r>
      <w:r w:rsidRPr="00547F5C">
        <w:t xml:space="preserve"> to disable the installation randomization delay for required software updates. For more information, see </w:t>
      </w:r>
      <w:hyperlink r:id="rId27" w:anchor="computer-agent" w:history="1">
        <w:r w:rsidRPr="00547F5C">
          <w:rPr>
            <w:rStyle w:val="Hyperlink"/>
            <w:color w:val="4F81BD" w:themeColor="accent1"/>
            <w:u w:val="none"/>
          </w:rPr>
          <w:t>Computer Agent</w:t>
        </w:r>
      </w:hyperlink>
      <w:r w:rsidRPr="00547F5C">
        <w:t xml:space="preserve">. </w:t>
      </w:r>
    </w:p>
    <w:p w14:paraId="47CD14C3" w14:textId="77777777" w:rsidR="00547F5C" w:rsidRDefault="00547F5C" w:rsidP="00547F5C"/>
    <w:p w14:paraId="21A26106" w14:textId="77777777" w:rsidR="00547F5C" w:rsidRPr="00547F5C" w:rsidRDefault="00547F5C" w:rsidP="00547F5C"/>
    <w:p w14:paraId="64B7B2B4" w14:textId="77777777" w:rsidR="007C41F3" w:rsidRPr="00373EDC" w:rsidRDefault="007C41F3" w:rsidP="007C41F3">
      <w:pPr>
        <w:pStyle w:val="NormalWeb"/>
        <w:numPr>
          <w:ilvl w:val="0"/>
          <w:numId w:val="22"/>
        </w:numPr>
        <w:spacing w:before="100" w:beforeAutospacing="1" w:after="0" w:line="384" w:lineRule="auto"/>
        <w:rPr>
          <w:rFonts w:ascii="Arial" w:hAnsi="Arial" w:cs="Arial"/>
          <w:color w:val="222222"/>
          <w:lang w:val="en-US"/>
        </w:rPr>
      </w:pPr>
      <w:r w:rsidRPr="00373EDC">
        <w:rPr>
          <w:rFonts w:ascii="Arial" w:hAnsi="Arial" w:cs="Arial"/>
          <w:color w:val="222222"/>
          <w:lang w:val="en-US"/>
        </w:rPr>
        <w:t xml:space="preserve">On the </w:t>
      </w:r>
      <w:r w:rsidRPr="00A84DEE">
        <w:rPr>
          <w:rFonts w:ascii="Arial" w:hAnsi="Arial" w:cs="Arial"/>
          <w:b/>
          <w:color w:val="222222"/>
          <w:lang w:val="en-US"/>
        </w:rPr>
        <w:t>User Experience</w:t>
      </w:r>
      <w:r w:rsidRPr="00373EDC">
        <w:rPr>
          <w:rFonts w:ascii="Arial" w:hAnsi="Arial" w:cs="Arial"/>
          <w:color w:val="222222"/>
          <w:lang w:val="en-US"/>
        </w:rPr>
        <w:t xml:space="preserve"> page, configure the following settings: </w:t>
      </w:r>
    </w:p>
    <w:p w14:paraId="764F7E6D" w14:textId="77777777" w:rsidR="007C41F3" w:rsidRPr="00373EDC" w:rsidRDefault="007C41F3" w:rsidP="007C41F3">
      <w:pPr>
        <w:pStyle w:val="NormalWeb"/>
        <w:numPr>
          <w:ilvl w:val="1"/>
          <w:numId w:val="22"/>
        </w:numPr>
        <w:spacing w:before="100" w:beforeAutospacing="1" w:after="0" w:line="384" w:lineRule="auto"/>
        <w:rPr>
          <w:rFonts w:ascii="Arial" w:hAnsi="Arial" w:cs="Arial"/>
          <w:i/>
          <w:color w:val="222222"/>
          <w:lang w:val="en-US"/>
        </w:rPr>
      </w:pPr>
      <w:r w:rsidRPr="00373EDC">
        <w:rPr>
          <w:rStyle w:val="Strong"/>
          <w:rFonts w:ascii="Arial" w:hAnsi="Arial" w:cs="Arial"/>
          <w:color w:val="222222"/>
          <w:lang w:val="en-US"/>
        </w:rPr>
        <w:t>User notifications</w:t>
      </w:r>
      <w:r w:rsidRPr="00373EDC">
        <w:rPr>
          <w:rFonts w:ascii="Arial" w:hAnsi="Arial" w:cs="Arial"/>
          <w:color w:val="222222"/>
          <w:lang w:val="en-US"/>
        </w:rPr>
        <w:t xml:space="preserve">: </w:t>
      </w:r>
      <w:r w:rsidRPr="00373EDC">
        <w:rPr>
          <w:rFonts w:ascii="Arial" w:hAnsi="Arial" w:cs="Arial"/>
          <w:i/>
          <w:color w:val="222222"/>
          <w:lang w:val="en-US"/>
        </w:rPr>
        <w:t xml:space="preserve">Specify whether to display notification of the software updates in Software Center on the client computer at the configured </w:t>
      </w:r>
      <w:r w:rsidRPr="00373EDC">
        <w:rPr>
          <w:rStyle w:val="Strong"/>
          <w:rFonts w:ascii="Arial" w:hAnsi="Arial" w:cs="Arial"/>
          <w:i/>
          <w:color w:val="222222"/>
          <w:lang w:val="en-US"/>
        </w:rPr>
        <w:t>Software available time</w:t>
      </w:r>
      <w:r w:rsidRPr="00373EDC">
        <w:rPr>
          <w:rFonts w:ascii="Arial" w:hAnsi="Arial" w:cs="Arial"/>
          <w:i/>
          <w:color w:val="222222"/>
          <w:lang w:val="en-US"/>
        </w:rPr>
        <w:t xml:space="preserve"> and whether to display user notifications on the client computers. </w:t>
      </w:r>
    </w:p>
    <w:p w14:paraId="62B21009" w14:textId="77777777" w:rsidR="007C41F3" w:rsidRPr="00373EDC" w:rsidRDefault="007C41F3" w:rsidP="007C41F3">
      <w:pPr>
        <w:pStyle w:val="NormalWeb"/>
        <w:numPr>
          <w:ilvl w:val="1"/>
          <w:numId w:val="22"/>
        </w:numPr>
        <w:spacing w:before="100" w:beforeAutospacing="1" w:after="0" w:line="384" w:lineRule="auto"/>
        <w:rPr>
          <w:rFonts w:ascii="Arial" w:hAnsi="Arial" w:cs="Arial"/>
          <w:i/>
          <w:color w:val="222222"/>
          <w:lang w:val="en-US"/>
        </w:rPr>
      </w:pPr>
      <w:r w:rsidRPr="00373EDC">
        <w:rPr>
          <w:rStyle w:val="Strong"/>
          <w:rFonts w:ascii="Arial" w:hAnsi="Arial" w:cs="Arial"/>
          <w:color w:val="222222"/>
          <w:lang w:val="en-US"/>
        </w:rPr>
        <w:t>Deadline behavior</w:t>
      </w:r>
      <w:r w:rsidRPr="00373EDC">
        <w:rPr>
          <w:rFonts w:ascii="Arial" w:hAnsi="Arial" w:cs="Arial"/>
          <w:color w:val="222222"/>
          <w:lang w:val="en-US"/>
        </w:rPr>
        <w:t xml:space="preserve">: </w:t>
      </w:r>
      <w:r w:rsidRPr="00373EDC">
        <w:rPr>
          <w:rFonts w:ascii="Arial" w:hAnsi="Arial" w:cs="Arial"/>
          <w:i/>
          <w:color w:val="222222"/>
          <w:lang w:val="en-US"/>
        </w:rPr>
        <w:t xml:space="preserve">Specify the behavior that is to occur when the deadline is reached for the software update deployment. Specify whether to install the software updates in the deployment. Also specify whether to perform a system restart after software update installation regardless of a configured maintenance window. For more information about maintenance windows, see </w:t>
      </w:r>
      <w:hyperlink r:id="rId28" w:history="1">
        <w:r w:rsidRPr="00373EDC">
          <w:rPr>
            <w:rStyle w:val="Hyperlink"/>
            <w:rFonts w:ascii="Arial" w:hAnsi="Arial" w:cs="Arial"/>
            <w:i/>
            <w:lang w:val="en-US"/>
          </w:rPr>
          <w:t>How to use maintenance windows</w:t>
        </w:r>
      </w:hyperlink>
      <w:r w:rsidRPr="00373EDC">
        <w:rPr>
          <w:rFonts w:ascii="Arial" w:hAnsi="Arial" w:cs="Arial"/>
          <w:i/>
          <w:color w:val="222222"/>
          <w:lang w:val="en-US"/>
        </w:rPr>
        <w:t xml:space="preserve">. </w:t>
      </w:r>
    </w:p>
    <w:p w14:paraId="641E0D99" w14:textId="77777777" w:rsidR="007C41F3" w:rsidRPr="00373EDC" w:rsidRDefault="007C41F3" w:rsidP="007C41F3">
      <w:pPr>
        <w:pStyle w:val="NormalWeb"/>
        <w:numPr>
          <w:ilvl w:val="1"/>
          <w:numId w:val="22"/>
        </w:numPr>
        <w:spacing w:before="100" w:beforeAutospacing="1" w:after="0" w:line="384" w:lineRule="auto"/>
        <w:rPr>
          <w:rFonts w:ascii="Arial" w:hAnsi="Arial" w:cs="Arial"/>
          <w:i/>
          <w:color w:val="222222"/>
          <w:lang w:val="en-US"/>
        </w:rPr>
      </w:pPr>
      <w:r w:rsidRPr="00373EDC">
        <w:rPr>
          <w:rStyle w:val="Strong"/>
          <w:rFonts w:ascii="Arial" w:hAnsi="Arial" w:cs="Arial"/>
          <w:color w:val="222222"/>
          <w:lang w:val="en-US"/>
        </w:rPr>
        <w:t>Device restart behavior</w:t>
      </w:r>
      <w:r w:rsidRPr="00373EDC">
        <w:rPr>
          <w:rFonts w:ascii="Arial" w:hAnsi="Arial" w:cs="Arial"/>
          <w:color w:val="222222"/>
          <w:lang w:val="en-US"/>
        </w:rPr>
        <w:t xml:space="preserve">: </w:t>
      </w:r>
      <w:r w:rsidRPr="00373EDC">
        <w:rPr>
          <w:rFonts w:ascii="Arial" w:hAnsi="Arial" w:cs="Arial"/>
          <w:i/>
          <w:color w:val="222222"/>
          <w:lang w:val="en-US"/>
        </w:rPr>
        <w:t xml:space="preserve">Specify whether to suppress a system restart on servers and workstations after software updates are installed and a system restart is required to complete the installation. </w:t>
      </w:r>
    </w:p>
    <w:p w14:paraId="6FFC88BC" w14:textId="77777777" w:rsidR="007C41F3" w:rsidRPr="00373EDC" w:rsidRDefault="007C41F3" w:rsidP="00373EDC">
      <w:pPr>
        <w:pStyle w:val="IntenseQuote"/>
        <w:rPr>
          <w:rFonts w:cs="Arial"/>
          <w:lang w:val="en-US"/>
        </w:rPr>
      </w:pPr>
      <w:r w:rsidRPr="00373EDC">
        <w:rPr>
          <w:rFonts w:cs="Arial"/>
          <w:lang w:val="en-US"/>
        </w:rPr>
        <w:t>Important</w:t>
      </w:r>
    </w:p>
    <w:p w14:paraId="4616928D" w14:textId="77777777" w:rsidR="007C41F3" w:rsidRPr="00373EDC" w:rsidRDefault="007C41F3" w:rsidP="00373EDC">
      <w:pPr>
        <w:pStyle w:val="IntenseQuote"/>
        <w:rPr>
          <w:rFonts w:cs="Arial"/>
          <w:lang w:val="en-US"/>
        </w:rPr>
      </w:pPr>
      <w:r w:rsidRPr="00373EDC">
        <w:rPr>
          <w:rFonts w:cs="Arial"/>
          <w:lang w:val="en-US"/>
        </w:rPr>
        <w:t xml:space="preserve">Suppressing system restarts can be useful in server environments or in cases in which you do not want the computers that are installing the software updates to restart by default. However, doing so can leave computers in an insecure state, whereas allowing a forced restart helps to ensure immediate completion of the software update installation. </w:t>
      </w:r>
    </w:p>
    <w:p w14:paraId="6B01079B" w14:textId="77777777" w:rsidR="007C41F3" w:rsidRPr="00373EDC" w:rsidRDefault="007C41F3" w:rsidP="007C41F3">
      <w:pPr>
        <w:pStyle w:val="NormalWeb"/>
        <w:numPr>
          <w:ilvl w:val="1"/>
          <w:numId w:val="22"/>
        </w:numPr>
        <w:spacing w:before="100" w:beforeAutospacing="1" w:after="0" w:line="384" w:lineRule="auto"/>
        <w:rPr>
          <w:rFonts w:ascii="Arial" w:hAnsi="Arial" w:cs="Arial"/>
          <w:color w:val="222222"/>
          <w:lang w:val="en-US"/>
        </w:rPr>
      </w:pPr>
      <w:r w:rsidRPr="00373EDC">
        <w:rPr>
          <w:rStyle w:val="Strong"/>
          <w:rFonts w:ascii="Arial" w:hAnsi="Arial" w:cs="Arial"/>
          <w:color w:val="222222"/>
          <w:lang w:val="en-US"/>
        </w:rPr>
        <w:t>Write filter handling for Windows Embedded devices</w:t>
      </w:r>
      <w:r w:rsidRPr="00373EDC">
        <w:rPr>
          <w:rFonts w:ascii="Arial" w:hAnsi="Arial" w:cs="Arial"/>
          <w:color w:val="222222"/>
          <w:lang w:val="en-US"/>
        </w:rPr>
        <w:t xml:space="preserve">: When you deploy software updates to Windows Embedded devices that are write filter enabled, you can specify to install the software update on the temporary overlay and either commit changes later or commit the changes at the installation deadline or during a maintenance window. When you commit changes at the installation deadline or during a maintenance window, a restart is required and the changes persist on the device. </w:t>
      </w:r>
    </w:p>
    <w:p w14:paraId="218DC417" w14:textId="77777777" w:rsidR="007C41F3" w:rsidRPr="00547F5C" w:rsidRDefault="007C41F3" w:rsidP="00547F5C">
      <w:pPr>
        <w:pStyle w:val="IntenseQuote"/>
      </w:pPr>
      <w:r w:rsidRPr="00547F5C">
        <w:t>Note</w:t>
      </w:r>
    </w:p>
    <w:p w14:paraId="56A866B8" w14:textId="7A9D2F84" w:rsidR="007C41F3" w:rsidRPr="00547F5C" w:rsidRDefault="00373EDC" w:rsidP="00547F5C">
      <w:pPr>
        <w:pStyle w:val="IntenseQuote"/>
      </w:pPr>
      <w:r w:rsidRPr="00547F5C">
        <w:t>When you deploy a Software U</w:t>
      </w:r>
      <w:r w:rsidR="007C41F3" w:rsidRPr="00547F5C">
        <w:t xml:space="preserve">pdate to a Windows Embedded device, make sure that the device is a member of a collection that has a configured maintenance window. </w:t>
      </w:r>
    </w:p>
    <w:p w14:paraId="3E6C07B8" w14:textId="77777777" w:rsidR="00373EDC" w:rsidRPr="00373EDC" w:rsidRDefault="00373EDC" w:rsidP="007C41F3">
      <w:pPr>
        <w:pStyle w:val="NormalWeb"/>
        <w:spacing w:line="384" w:lineRule="auto"/>
        <w:ind w:left="1440"/>
        <w:rPr>
          <w:rFonts w:ascii="Arial" w:hAnsi="Arial" w:cs="Arial"/>
          <w:color w:val="222222"/>
          <w:lang w:val="en-US"/>
        </w:rPr>
      </w:pPr>
    </w:p>
    <w:p w14:paraId="15797BCF" w14:textId="77777777" w:rsidR="007C41F3" w:rsidRPr="00373EDC" w:rsidRDefault="007C41F3" w:rsidP="007C41F3">
      <w:pPr>
        <w:pStyle w:val="NormalWeb"/>
        <w:numPr>
          <w:ilvl w:val="1"/>
          <w:numId w:val="22"/>
        </w:numPr>
        <w:spacing w:before="100" w:beforeAutospacing="1" w:after="0" w:line="384" w:lineRule="auto"/>
        <w:rPr>
          <w:rFonts w:ascii="Arial" w:hAnsi="Arial" w:cs="Arial"/>
          <w:color w:val="222222"/>
          <w:lang w:val="en-US"/>
        </w:rPr>
      </w:pPr>
      <w:r w:rsidRPr="00373EDC">
        <w:rPr>
          <w:rStyle w:val="Strong"/>
          <w:rFonts w:ascii="Arial" w:hAnsi="Arial" w:cs="Arial"/>
          <w:color w:val="222222"/>
          <w:lang w:val="en-US"/>
        </w:rPr>
        <w:t>Software updates deployment re-evaluation behavior upon restart</w:t>
      </w:r>
      <w:r w:rsidRPr="00373EDC">
        <w:rPr>
          <w:rFonts w:ascii="Arial" w:hAnsi="Arial" w:cs="Arial"/>
          <w:color w:val="222222"/>
          <w:lang w:val="en-US"/>
        </w:rPr>
        <w:t>: Starting in Configuration Manager version 1606, select this setting to configure software updates deployments to have clients run a software updates compliance scan immediately after a client installs software updates and restarts. This enables the client to check for additional software updates that become applicable after the client restarts, and to then install them (and become compliant) during the same maintenance window.</w:t>
      </w:r>
    </w:p>
    <w:p w14:paraId="2D1B0C10" w14:textId="18DE5387" w:rsidR="007C41F3" w:rsidRPr="00282B70" w:rsidRDefault="007C41F3" w:rsidP="00282B70">
      <w:pPr>
        <w:pStyle w:val="NormalWeb"/>
        <w:numPr>
          <w:ilvl w:val="0"/>
          <w:numId w:val="22"/>
        </w:numPr>
        <w:spacing w:before="100" w:beforeAutospacing="1" w:after="0" w:line="384" w:lineRule="auto"/>
        <w:rPr>
          <w:rFonts w:ascii="Arial" w:hAnsi="Arial" w:cs="Arial"/>
          <w:color w:val="222222"/>
          <w:lang w:val="en-US"/>
        </w:rPr>
      </w:pPr>
      <w:r w:rsidRPr="00373EDC">
        <w:rPr>
          <w:rFonts w:ascii="Arial" w:hAnsi="Arial" w:cs="Arial"/>
          <w:color w:val="222222"/>
          <w:lang w:val="en-US"/>
        </w:rPr>
        <w:t xml:space="preserve">On the </w:t>
      </w:r>
      <w:r w:rsidRPr="00A84DEE">
        <w:rPr>
          <w:rFonts w:ascii="Arial" w:hAnsi="Arial" w:cs="Arial"/>
          <w:b/>
          <w:color w:val="222222"/>
          <w:lang w:val="en-US"/>
        </w:rPr>
        <w:t>Alerts</w:t>
      </w:r>
      <w:r w:rsidRPr="00373EDC">
        <w:rPr>
          <w:rFonts w:ascii="Arial" w:hAnsi="Arial" w:cs="Arial"/>
          <w:color w:val="222222"/>
          <w:lang w:val="en-US"/>
        </w:rPr>
        <w:t xml:space="preserve"> page, configure how Configuration Manager and System Center Operations Manager will generate alerts for this deployment. </w:t>
      </w:r>
      <w:r w:rsidRPr="00282B70">
        <w:rPr>
          <w:rFonts w:ascii="Arial" w:hAnsi="Arial" w:cs="Arial"/>
          <w:color w:val="222222"/>
          <w:lang w:val="en-US"/>
        </w:rPr>
        <w:t xml:space="preserve">You can review recent software updates alerts from the </w:t>
      </w:r>
      <w:r w:rsidRPr="00282B70">
        <w:rPr>
          <w:rStyle w:val="Strong"/>
          <w:rFonts w:ascii="Arial" w:hAnsi="Arial" w:cs="Arial"/>
          <w:color w:val="222222"/>
          <w:lang w:val="en-US"/>
        </w:rPr>
        <w:t>Software Updates</w:t>
      </w:r>
      <w:r w:rsidRPr="00282B70">
        <w:rPr>
          <w:rFonts w:ascii="Arial" w:hAnsi="Arial" w:cs="Arial"/>
          <w:color w:val="222222"/>
          <w:lang w:val="en-US"/>
        </w:rPr>
        <w:t xml:space="preserve"> node in the </w:t>
      </w:r>
      <w:r w:rsidRPr="00282B70">
        <w:rPr>
          <w:rStyle w:val="Strong"/>
          <w:rFonts w:ascii="Arial" w:hAnsi="Arial" w:cs="Arial"/>
          <w:color w:val="222222"/>
          <w:lang w:val="en-US"/>
        </w:rPr>
        <w:t>Software Library</w:t>
      </w:r>
      <w:r w:rsidRPr="00282B70">
        <w:rPr>
          <w:rFonts w:ascii="Arial" w:hAnsi="Arial" w:cs="Arial"/>
          <w:color w:val="222222"/>
          <w:lang w:val="en-US"/>
        </w:rPr>
        <w:t xml:space="preserve"> workspace. </w:t>
      </w:r>
    </w:p>
    <w:p w14:paraId="01AA7F1C" w14:textId="77777777" w:rsidR="007C41F3" w:rsidRPr="00282B70" w:rsidRDefault="007C41F3" w:rsidP="007C41F3">
      <w:pPr>
        <w:pStyle w:val="NormalWeb"/>
        <w:numPr>
          <w:ilvl w:val="0"/>
          <w:numId w:val="22"/>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w:t>
      </w:r>
      <w:r w:rsidRPr="00A84DEE">
        <w:rPr>
          <w:rFonts w:ascii="Arial" w:hAnsi="Arial" w:cs="Arial"/>
          <w:b/>
          <w:color w:val="222222"/>
          <w:lang w:val="en-US"/>
        </w:rPr>
        <w:t>Download Settings</w:t>
      </w:r>
      <w:r w:rsidRPr="00282B70">
        <w:rPr>
          <w:rFonts w:ascii="Arial" w:hAnsi="Arial" w:cs="Arial"/>
          <w:color w:val="222222"/>
          <w:lang w:val="en-US"/>
        </w:rPr>
        <w:t xml:space="preserve"> page, configure the following settings: </w:t>
      </w:r>
    </w:p>
    <w:p w14:paraId="04DAF89E" w14:textId="77777777" w:rsidR="007C41F3" w:rsidRPr="00282B70" w:rsidRDefault="007C41F3" w:rsidP="007C41F3">
      <w:pPr>
        <w:pStyle w:val="NormalWeb"/>
        <w:numPr>
          <w:ilvl w:val="1"/>
          <w:numId w:val="22"/>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Specify whether the client will download and install the software updates when a client is connected to a slow network or is using a fallback content location. </w:t>
      </w:r>
    </w:p>
    <w:p w14:paraId="5F8075A7" w14:textId="77777777" w:rsidR="007C41F3" w:rsidRPr="00282B70" w:rsidRDefault="007C41F3" w:rsidP="007C41F3">
      <w:pPr>
        <w:pStyle w:val="NormalWeb"/>
        <w:numPr>
          <w:ilvl w:val="1"/>
          <w:numId w:val="22"/>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Specify whether to have the client download and install the software updates from a fallback distribution point when the content for the software updates is not available on a preferred distribution point. </w:t>
      </w:r>
    </w:p>
    <w:p w14:paraId="5E2E779A" w14:textId="77777777" w:rsidR="007C41F3" w:rsidRPr="00282B70" w:rsidRDefault="007C41F3" w:rsidP="007C41F3">
      <w:pPr>
        <w:pStyle w:val="NormalWeb"/>
        <w:numPr>
          <w:ilvl w:val="1"/>
          <w:numId w:val="22"/>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Allow clients to share content with other clients on the same subnet</w:t>
      </w:r>
      <w:r w:rsidRPr="00282B70">
        <w:rPr>
          <w:rFonts w:ascii="Arial" w:hAnsi="Arial" w:cs="Arial"/>
          <w:color w:val="222222"/>
          <w:lang w:val="en-US"/>
        </w:rPr>
        <w:t xml:space="preserve">: Specify whether to enable the use of BranchCache for content downloads. For more information about BranchCache, see </w:t>
      </w:r>
      <w:hyperlink r:id="rId29" w:anchor="branchcache" w:history="1">
        <w:r w:rsidRPr="00282B70">
          <w:rPr>
            <w:rStyle w:val="Hyperlink"/>
            <w:rFonts w:ascii="Arial" w:hAnsi="Arial" w:cs="Arial"/>
            <w:lang w:val="en-US"/>
          </w:rPr>
          <w:t>Concepts for content management</w:t>
        </w:r>
      </w:hyperlink>
      <w:r w:rsidRPr="00282B70">
        <w:rPr>
          <w:rFonts w:ascii="Arial" w:hAnsi="Arial" w:cs="Arial"/>
          <w:color w:val="222222"/>
          <w:lang w:val="en-US"/>
        </w:rPr>
        <w:t xml:space="preserve">. </w:t>
      </w:r>
    </w:p>
    <w:p w14:paraId="37AF27BC" w14:textId="77777777" w:rsidR="007C41F3" w:rsidRPr="00282B70" w:rsidRDefault="007C41F3" w:rsidP="007C41F3">
      <w:pPr>
        <w:pStyle w:val="NormalWeb"/>
        <w:numPr>
          <w:ilvl w:val="1"/>
          <w:numId w:val="22"/>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If software updates are not available on distribution point in current, neighbor or site groups, download content from Microsoft Updates</w:t>
      </w:r>
      <w:r w:rsidRPr="00282B70">
        <w:rPr>
          <w:rFonts w:ascii="Arial" w:hAnsi="Arial" w:cs="Arial"/>
          <w:color w:val="222222"/>
          <w:lang w:val="en-US"/>
        </w:rPr>
        <w:t>: Select this setting to have clients that are connected to the intranet download software updates from Microsoft Update if software updates are not available on distribution points. Internet-based clients can always go to Microsoft Update for software updates content.</w:t>
      </w:r>
    </w:p>
    <w:p w14:paraId="5AFFC196" w14:textId="77777777" w:rsidR="00282B70" w:rsidRPr="00282B70" w:rsidRDefault="007C41F3" w:rsidP="001F2494">
      <w:pPr>
        <w:pStyle w:val="NormalWeb"/>
        <w:numPr>
          <w:ilvl w:val="1"/>
          <w:numId w:val="22"/>
        </w:numPr>
        <w:spacing w:before="100" w:beforeAutospacing="1" w:after="0" w:line="384" w:lineRule="auto"/>
        <w:rPr>
          <w:lang w:val="en-US"/>
        </w:rPr>
      </w:pPr>
      <w:r w:rsidRPr="00282B70">
        <w:rPr>
          <w:rFonts w:ascii="Arial" w:hAnsi="Arial" w:cs="Arial"/>
          <w:color w:val="222222"/>
          <w:lang w:val="en-US"/>
        </w:rPr>
        <w:t xml:space="preserve">Specify whether to allow clients to download after an installation deadline when they use metered Internet connections. Internet providers sometimes charge by the amount of data that you send and receive when you are on a metered Internet connection. </w:t>
      </w:r>
    </w:p>
    <w:p w14:paraId="32952D39" w14:textId="20B2838B" w:rsidR="007C41F3" w:rsidRPr="00547F5C" w:rsidRDefault="007C41F3" w:rsidP="00547F5C">
      <w:pPr>
        <w:pStyle w:val="IntenseQuote"/>
      </w:pPr>
      <w:r w:rsidRPr="00547F5C">
        <w:t>Note</w:t>
      </w:r>
    </w:p>
    <w:p w14:paraId="1FF4ACB1" w14:textId="710F1590" w:rsidR="007C41F3" w:rsidRPr="00547F5C" w:rsidRDefault="007C41F3" w:rsidP="00547F5C">
      <w:pPr>
        <w:pStyle w:val="IntenseQuote"/>
      </w:pPr>
      <w:r w:rsidRPr="00547F5C">
        <w:t>Clients reque</w:t>
      </w:r>
      <w:r w:rsidR="00282B70" w:rsidRPr="00547F5C">
        <w:t>st the content location from a M</w:t>
      </w:r>
      <w:r w:rsidRPr="00547F5C">
        <w:t xml:space="preserve">anagement </w:t>
      </w:r>
      <w:r w:rsidR="00282B70" w:rsidRPr="00547F5C">
        <w:t>P</w:t>
      </w:r>
      <w:r w:rsidRPr="00547F5C">
        <w:t xml:space="preserve">oint for the </w:t>
      </w:r>
      <w:r w:rsidR="00282B70" w:rsidRPr="00547F5C">
        <w:t>S</w:t>
      </w:r>
      <w:r w:rsidRPr="00547F5C">
        <w:t xml:space="preserve">oftware </w:t>
      </w:r>
      <w:r w:rsidR="00282B70" w:rsidRPr="00547F5C">
        <w:t>U</w:t>
      </w:r>
      <w:r w:rsidRPr="00547F5C">
        <w:t xml:space="preserve">pdates in a deployment. The download </w:t>
      </w:r>
      <w:r w:rsidR="00547F5C" w:rsidRPr="00547F5C">
        <w:t>behaviour</w:t>
      </w:r>
      <w:r w:rsidRPr="00547F5C">
        <w:t xml:space="preserve"> depends upon how you have configured the </w:t>
      </w:r>
      <w:r w:rsidR="00282B70" w:rsidRPr="00547F5C">
        <w:t>Distribution P</w:t>
      </w:r>
      <w:r w:rsidRPr="00547F5C">
        <w:t xml:space="preserve">oint, deployment package, and the settings on this page. For more information, see </w:t>
      </w:r>
      <w:hyperlink r:id="rId30" w:history="1">
        <w:r w:rsidRPr="00547F5C">
          <w:rPr>
            <w:rStyle w:val="Hyperlink"/>
            <w:color w:val="4F81BD" w:themeColor="accent1"/>
            <w:u w:val="none"/>
          </w:rPr>
          <w:t>Content source location scenarios</w:t>
        </w:r>
      </w:hyperlink>
      <w:r w:rsidRPr="00547F5C">
        <w:t xml:space="preserve">. </w:t>
      </w:r>
    </w:p>
    <w:p w14:paraId="0891B2A2" w14:textId="77777777" w:rsidR="007C41F3" w:rsidRPr="00282B70" w:rsidRDefault="007C41F3" w:rsidP="007C41F3">
      <w:pPr>
        <w:pStyle w:val="NormalWeb"/>
        <w:numPr>
          <w:ilvl w:val="0"/>
          <w:numId w:val="22"/>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w:t>
      </w:r>
      <w:r w:rsidRPr="00A84DEE">
        <w:rPr>
          <w:rFonts w:ascii="Arial" w:hAnsi="Arial" w:cs="Arial"/>
          <w:b/>
          <w:color w:val="222222"/>
          <w:lang w:val="en-US"/>
        </w:rPr>
        <w:t>Deployment Package</w:t>
      </w:r>
      <w:r w:rsidRPr="00282B70">
        <w:rPr>
          <w:rFonts w:ascii="Arial" w:hAnsi="Arial" w:cs="Arial"/>
          <w:color w:val="222222"/>
          <w:lang w:val="en-US"/>
        </w:rPr>
        <w:t xml:space="preserve"> page, select an existing deployment package or configure the following settings to create a new deployment package: </w:t>
      </w:r>
    </w:p>
    <w:p w14:paraId="587EAA65" w14:textId="77777777" w:rsidR="007C41F3" w:rsidRPr="00547F5C" w:rsidRDefault="007C41F3" w:rsidP="007C41F3">
      <w:pPr>
        <w:pStyle w:val="NormalWeb"/>
        <w:numPr>
          <w:ilvl w:val="1"/>
          <w:numId w:val="23"/>
        </w:numPr>
        <w:spacing w:before="100" w:beforeAutospacing="1" w:after="0" w:line="384" w:lineRule="auto"/>
        <w:ind w:left="1440"/>
        <w:rPr>
          <w:rFonts w:ascii="Arial" w:hAnsi="Arial" w:cs="Arial"/>
          <w:i/>
          <w:color w:val="222222"/>
          <w:lang w:val="en-US"/>
        </w:rPr>
      </w:pPr>
      <w:r w:rsidRPr="00282B70">
        <w:rPr>
          <w:rStyle w:val="Strong"/>
          <w:rFonts w:ascii="Arial" w:hAnsi="Arial" w:cs="Arial"/>
          <w:color w:val="222222"/>
          <w:lang w:val="en-US"/>
        </w:rPr>
        <w:t>Name</w:t>
      </w:r>
      <w:r w:rsidRPr="00282B70">
        <w:rPr>
          <w:rFonts w:ascii="Arial" w:hAnsi="Arial" w:cs="Arial"/>
          <w:color w:val="222222"/>
          <w:lang w:val="en-US"/>
        </w:rPr>
        <w:t xml:space="preserve">: </w:t>
      </w:r>
      <w:r w:rsidRPr="00547F5C">
        <w:rPr>
          <w:rFonts w:ascii="Arial" w:hAnsi="Arial" w:cs="Arial"/>
          <w:i/>
          <w:color w:val="222222"/>
          <w:lang w:val="en-US"/>
        </w:rPr>
        <w:t xml:space="preserve">Specify the name of the deployment package. This must be a unique name that describes the package content. It is limited to 50 characters. </w:t>
      </w:r>
    </w:p>
    <w:p w14:paraId="0E5BD1B7" w14:textId="77777777" w:rsidR="007C41F3" w:rsidRPr="00282B70" w:rsidRDefault="007C41F3" w:rsidP="007C41F3">
      <w:pPr>
        <w:pStyle w:val="NormalWeb"/>
        <w:numPr>
          <w:ilvl w:val="1"/>
          <w:numId w:val="23"/>
        </w:numPr>
        <w:spacing w:before="100" w:beforeAutospacing="1" w:after="0" w:line="384" w:lineRule="auto"/>
        <w:ind w:left="1440"/>
        <w:rPr>
          <w:rFonts w:ascii="Arial" w:hAnsi="Arial" w:cs="Arial"/>
          <w:color w:val="222222"/>
          <w:lang w:val="en-US"/>
        </w:rPr>
      </w:pPr>
      <w:r w:rsidRPr="00282B70">
        <w:rPr>
          <w:rStyle w:val="Strong"/>
          <w:rFonts w:ascii="Arial" w:hAnsi="Arial" w:cs="Arial"/>
          <w:color w:val="222222"/>
          <w:lang w:val="en-US"/>
        </w:rPr>
        <w:t>Description</w:t>
      </w:r>
      <w:r w:rsidRPr="00282B70">
        <w:rPr>
          <w:rFonts w:ascii="Arial" w:hAnsi="Arial" w:cs="Arial"/>
          <w:color w:val="222222"/>
          <w:lang w:val="en-US"/>
        </w:rPr>
        <w:t xml:space="preserve">: </w:t>
      </w:r>
      <w:r w:rsidRPr="00547F5C">
        <w:rPr>
          <w:rFonts w:ascii="Arial" w:hAnsi="Arial" w:cs="Arial"/>
          <w:i/>
          <w:color w:val="222222"/>
          <w:lang w:val="en-US"/>
        </w:rPr>
        <w:t>Specify a description that provides information about the deployment package. The description is limited to 127 characters</w:t>
      </w:r>
      <w:r w:rsidRPr="00282B70">
        <w:rPr>
          <w:rFonts w:ascii="Arial" w:hAnsi="Arial" w:cs="Arial"/>
          <w:color w:val="222222"/>
          <w:lang w:val="en-US"/>
        </w:rPr>
        <w:t xml:space="preserve">. </w:t>
      </w:r>
    </w:p>
    <w:p w14:paraId="738917F8" w14:textId="77777777" w:rsidR="007C41F3" w:rsidRPr="00547F5C" w:rsidRDefault="007C41F3" w:rsidP="007C41F3">
      <w:pPr>
        <w:pStyle w:val="NormalWeb"/>
        <w:numPr>
          <w:ilvl w:val="1"/>
          <w:numId w:val="23"/>
        </w:numPr>
        <w:spacing w:before="100" w:beforeAutospacing="1" w:after="0" w:line="384" w:lineRule="auto"/>
        <w:ind w:left="1440"/>
        <w:rPr>
          <w:rFonts w:ascii="Arial" w:hAnsi="Arial" w:cs="Arial"/>
          <w:i/>
          <w:color w:val="222222"/>
          <w:lang w:val="en-US"/>
        </w:rPr>
      </w:pPr>
      <w:r w:rsidRPr="00282B70">
        <w:rPr>
          <w:rStyle w:val="Strong"/>
          <w:rFonts w:ascii="Arial" w:hAnsi="Arial" w:cs="Arial"/>
          <w:color w:val="222222"/>
          <w:lang w:val="en-US"/>
        </w:rPr>
        <w:t>Package source</w:t>
      </w:r>
      <w:r w:rsidRPr="00282B70">
        <w:rPr>
          <w:rFonts w:ascii="Arial" w:hAnsi="Arial" w:cs="Arial"/>
          <w:color w:val="222222"/>
          <w:lang w:val="en-US"/>
        </w:rPr>
        <w:t xml:space="preserve">: </w:t>
      </w:r>
      <w:r w:rsidRPr="00547F5C">
        <w:rPr>
          <w:rFonts w:ascii="Arial" w:hAnsi="Arial" w:cs="Arial"/>
          <w:i/>
          <w:color w:val="222222"/>
          <w:lang w:val="en-US"/>
        </w:rPr>
        <w:t xml:space="preserve">Specifies the location of the software update source files. Type a network path for the source location, for example, </w:t>
      </w:r>
      <w:r w:rsidRPr="00547F5C">
        <w:rPr>
          <w:rStyle w:val="Strong"/>
          <w:rFonts w:ascii="Arial" w:hAnsi="Arial" w:cs="Arial"/>
          <w:i/>
          <w:color w:val="222222"/>
          <w:lang w:val="en-US"/>
        </w:rPr>
        <w:t>\\server\sharename\path</w:t>
      </w:r>
      <w:r w:rsidRPr="00547F5C">
        <w:rPr>
          <w:rFonts w:ascii="Arial" w:hAnsi="Arial" w:cs="Arial"/>
          <w:i/>
          <w:color w:val="222222"/>
          <w:lang w:val="en-US"/>
        </w:rPr>
        <w:t xml:space="preserve">, or click </w:t>
      </w:r>
      <w:r w:rsidRPr="00547F5C">
        <w:rPr>
          <w:rStyle w:val="Strong"/>
          <w:rFonts w:ascii="Arial" w:hAnsi="Arial" w:cs="Arial"/>
          <w:i/>
          <w:color w:val="222222"/>
          <w:lang w:val="en-US"/>
        </w:rPr>
        <w:t>Browse</w:t>
      </w:r>
      <w:r w:rsidRPr="00547F5C">
        <w:rPr>
          <w:rFonts w:ascii="Arial" w:hAnsi="Arial" w:cs="Arial"/>
          <w:i/>
          <w:color w:val="222222"/>
          <w:lang w:val="en-US"/>
        </w:rPr>
        <w:t xml:space="preserve"> to find the network location. You must create the shared folder for the deployment package source files before you proceed to the next page. </w:t>
      </w:r>
    </w:p>
    <w:p w14:paraId="31A41E52" w14:textId="0CCC93EC" w:rsidR="00547F5C" w:rsidRPr="00547F5C" w:rsidRDefault="00547F5C" w:rsidP="00547F5C">
      <w:pPr>
        <w:pStyle w:val="IntenseQuote"/>
      </w:pPr>
      <w:r>
        <w:rPr>
          <w:lang w:val="en-US"/>
        </w:rPr>
        <w:tab/>
      </w:r>
      <w:r w:rsidRPr="00547F5C">
        <w:t>Important</w:t>
      </w:r>
    </w:p>
    <w:p w14:paraId="013A683E" w14:textId="77777777" w:rsidR="007C41F3" w:rsidRPr="00547F5C" w:rsidRDefault="007C41F3" w:rsidP="00547F5C">
      <w:pPr>
        <w:pStyle w:val="IntenseQuote"/>
      </w:pPr>
      <w:r w:rsidRPr="00547F5C">
        <w:t xml:space="preserve">The deployment package source location that you specify cannot be used by another software deployment package. </w:t>
      </w:r>
    </w:p>
    <w:p w14:paraId="65336AB8" w14:textId="77777777" w:rsidR="007C41F3" w:rsidRPr="00547F5C" w:rsidRDefault="007C41F3" w:rsidP="00547F5C">
      <w:pPr>
        <w:pStyle w:val="IntenseQuote"/>
      </w:pPr>
      <w:r w:rsidRPr="00547F5C">
        <w:t xml:space="preserve">The SMS Provider computer account and the user that is running the wizard to download the software updates must both have </w:t>
      </w:r>
      <w:r w:rsidRPr="00547F5C">
        <w:rPr>
          <w:rStyle w:val="Strong"/>
          <w:b w:val="0"/>
          <w:bCs w:val="0"/>
        </w:rPr>
        <w:t>Write</w:t>
      </w:r>
      <w:r w:rsidRPr="00547F5C">
        <w:t xml:space="preserve"> NTFS permissions on the download location. You should carefully restrict access to the download location in order to reduce the risk of attackers tampering with the software update source files. </w:t>
      </w:r>
    </w:p>
    <w:p w14:paraId="7E94A6A8" w14:textId="6E4601A6" w:rsidR="007C41F3" w:rsidRPr="00547F5C" w:rsidRDefault="007C41F3" w:rsidP="00547F5C">
      <w:pPr>
        <w:pStyle w:val="IntenseQuote"/>
      </w:pPr>
      <w:r w:rsidRPr="00547F5C">
        <w:t xml:space="preserve">You can change the </w:t>
      </w:r>
      <w:r w:rsidR="00547F5C" w:rsidRPr="00547F5C">
        <w:t>package source location in the D</w:t>
      </w:r>
      <w:r w:rsidRPr="00547F5C">
        <w:t xml:space="preserve">eployment </w:t>
      </w:r>
      <w:r w:rsidR="00547F5C" w:rsidRPr="00547F5C">
        <w:t>P</w:t>
      </w:r>
      <w:r w:rsidRPr="00547F5C">
        <w:t xml:space="preserve">ackage properties after Configuration Manager creates the deployment package. But if you do so, you must first copy the content from the original package source to the new package source location. </w:t>
      </w:r>
    </w:p>
    <w:p w14:paraId="27CA87C0" w14:textId="77777777" w:rsidR="007C41F3" w:rsidRDefault="007C41F3" w:rsidP="00090722">
      <w:pPr>
        <w:pStyle w:val="NormalWeb"/>
        <w:numPr>
          <w:ilvl w:val="1"/>
          <w:numId w:val="23"/>
        </w:numPr>
        <w:spacing w:before="100" w:beforeAutospacing="1" w:line="384" w:lineRule="auto"/>
        <w:ind w:left="1440"/>
        <w:rPr>
          <w:rFonts w:ascii="Arial" w:hAnsi="Arial" w:cs="Arial"/>
          <w:i/>
          <w:color w:val="222222"/>
          <w:lang w:val="en-US"/>
        </w:rPr>
      </w:pPr>
      <w:r w:rsidRPr="00282B70">
        <w:rPr>
          <w:rStyle w:val="Strong"/>
          <w:rFonts w:ascii="Arial" w:hAnsi="Arial" w:cs="Arial"/>
          <w:color w:val="222222"/>
          <w:lang w:val="en-US"/>
        </w:rPr>
        <w:t>Sending priority</w:t>
      </w:r>
      <w:r w:rsidRPr="00282B70">
        <w:rPr>
          <w:rFonts w:ascii="Arial" w:hAnsi="Arial" w:cs="Arial"/>
          <w:color w:val="222222"/>
          <w:lang w:val="en-US"/>
        </w:rPr>
        <w:t xml:space="preserve">: </w:t>
      </w:r>
      <w:r w:rsidRPr="00547F5C">
        <w:rPr>
          <w:rFonts w:ascii="Arial" w:hAnsi="Arial" w:cs="Arial"/>
          <w:i/>
          <w:color w:val="222222"/>
          <w:lang w:val="en-US"/>
        </w:rPr>
        <w:t xml:space="preserve">Specify the sending priority for the deployment package. Configuration Manager uses the sending priority for the deployment package when it sends the package to distribution points. Deployment packages are sent in priority order: High, Medium, or Low. Packages with identical priorities are sent in the order in which they were created. If there is no backlog, the package will process immediately regardless of its priority. </w:t>
      </w:r>
    </w:p>
    <w:p w14:paraId="1FC6946A" w14:textId="77777777" w:rsidR="007C41F3" w:rsidRDefault="007C41F3" w:rsidP="007C41F3">
      <w:pPr>
        <w:pStyle w:val="NormalWeb"/>
        <w:numPr>
          <w:ilvl w:val="0"/>
          <w:numId w:val="23"/>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w:t>
      </w:r>
      <w:r w:rsidRPr="00A84DEE">
        <w:rPr>
          <w:rFonts w:ascii="Arial" w:hAnsi="Arial" w:cs="Arial"/>
          <w:b/>
          <w:color w:val="222222"/>
          <w:lang w:val="en-US"/>
        </w:rPr>
        <w:t>Distribution Points</w:t>
      </w:r>
      <w:r w:rsidRPr="00282B70">
        <w:rPr>
          <w:rFonts w:ascii="Arial" w:hAnsi="Arial" w:cs="Arial"/>
          <w:color w:val="222222"/>
          <w:lang w:val="en-US"/>
        </w:rPr>
        <w:t xml:space="preserve"> page, specify the distribution points or distribution point groups that will host the software update files. For more information about distribution points, see </w:t>
      </w:r>
      <w:hyperlink r:id="rId31" w:anchor="bkmk_configs" w:history="1">
        <w:r w:rsidRPr="00282B70">
          <w:rPr>
            <w:rStyle w:val="Hyperlink"/>
            <w:rFonts w:ascii="Arial" w:hAnsi="Arial" w:cs="Arial"/>
            <w:lang w:val="en-US"/>
          </w:rPr>
          <w:t>Distribution point configurations</w:t>
        </w:r>
      </w:hyperlink>
      <w:r w:rsidRPr="00282B70">
        <w:rPr>
          <w:rFonts w:ascii="Arial" w:hAnsi="Arial" w:cs="Arial"/>
          <w:color w:val="222222"/>
          <w:lang w:val="en-US"/>
        </w:rPr>
        <w:t xml:space="preserve">. </w:t>
      </w:r>
    </w:p>
    <w:p w14:paraId="20385ACF" w14:textId="77777777" w:rsidR="007C41F3" w:rsidRPr="00090722" w:rsidRDefault="007C41F3" w:rsidP="00090722">
      <w:pPr>
        <w:pStyle w:val="IntenseQuote"/>
      </w:pPr>
      <w:r w:rsidRPr="00090722">
        <w:t>Note</w:t>
      </w:r>
    </w:p>
    <w:p w14:paraId="2D0088CC" w14:textId="77777777" w:rsidR="007C41F3" w:rsidRPr="00090722" w:rsidRDefault="007C41F3" w:rsidP="00090722">
      <w:pPr>
        <w:pStyle w:val="IntenseQuote"/>
      </w:pPr>
      <w:r w:rsidRPr="00090722">
        <w:t xml:space="preserve">This page is available only when you create a new software update deployment package. </w:t>
      </w:r>
    </w:p>
    <w:p w14:paraId="088CCC89" w14:textId="77777777" w:rsidR="007C41F3" w:rsidRPr="00282B70" w:rsidRDefault="007C41F3" w:rsidP="007C41F3">
      <w:pPr>
        <w:pStyle w:val="NormalWeb"/>
        <w:numPr>
          <w:ilvl w:val="0"/>
          <w:numId w:val="23"/>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w:t>
      </w:r>
      <w:r w:rsidRPr="00A84DEE">
        <w:rPr>
          <w:rFonts w:ascii="Arial" w:hAnsi="Arial" w:cs="Arial"/>
          <w:b/>
          <w:color w:val="222222"/>
          <w:lang w:val="en-US"/>
        </w:rPr>
        <w:t>Download Location</w:t>
      </w:r>
      <w:r w:rsidRPr="00282B70">
        <w:rPr>
          <w:rFonts w:ascii="Arial" w:hAnsi="Arial" w:cs="Arial"/>
          <w:color w:val="222222"/>
          <w:lang w:val="en-US"/>
        </w:rPr>
        <w:t xml:space="preserve"> page, specify whether to download the software update files from the Internet or from your local network. Configure the following settings: </w:t>
      </w:r>
    </w:p>
    <w:p w14:paraId="1C8F4FC1" w14:textId="77777777" w:rsidR="007C41F3" w:rsidRPr="00C5251C" w:rsidRDefault="007C41F3" w:rsidP="007C41F3">
      <w:pPr>
        <w:pStyle w:val="NormalWeb"/>
        <w:numPr>
          <w:ilvl w:val="1"/>
          <w:numId w:val="24"/>
        </w:numPr>
        <w:spacing w:before="100" w:beforeAutospacing="1" w:after="0" w:line="384" w:lineRule="auto"/>
        <w:rPr>
          <w:rFonts w:ascii="Arial" w:hAnsi="Arial" w:cs="Arial"/>
          <w:i/>
          <w:color w:val="222222"/>
          <w:lang w:val="en-US"/>
        </w:rPr>
      </w:pPr>
      <w:r w:rsidRPr="00282B70">
        <w:rPr>
          <w:rStyle w:val="Strong"/>
          <w:rFonts w:ascii="Arial" w:hAnsi="Arial" w:cs="Arial"/>
          <w:color w:val="222222"/>
          <w:lang w:val="en-US"/>
        </w:rPr>
        <w:t>Download software updates from the Internet</w:t>
      </w:r>
      <w:r w:rsidRPr="00282B70">
        <w:rPr>
          <w:rFonts w:ascii="Arial" w:hAnsi="Arial" w:cs="Arial"/>
          <w:color w:val="222222"/>
          <w:lang w:val="en-US"/>
        </w:rPr>
        <w:t xml:space="preserve">: </w:t>
      </w:r>
      <w:r w:rsidRPr="00C5251C">
        <w:rPr>
          <w:rFonts w:ascii="Arial" w:hAnsi="Arial" w:cs="Arial"/>
          <w:i/>
          <w:color w:val="222222"/>
          <w:lang w:val="en-US"/>
        </w:rPr>
        <w:t xml:space="preserve">Select this setting to download the software updates from a specified location on the Internet. This setting is enabled by default. </w:t>
      </w:r>
    </w:p>
    <w:p w14:paraId="40F36A7E" w14:textId="77777777" w:rsidR="007C41F3" w:rsidRPr="00C5251C" w:rsidRDefault="007C41F3" w:rsidP="00C5251C">
      <w:pPr>
        <w:pStyle w:val="NormalWeb"/>
        <w:numPr>
          <w:ilvl w:val="1"/>
          <w:numId w:val="24"/>
        </w:numPr>
        <w:spacing w:before="100" w:beforeAutospacing="1" w:line="384" w:lineRule="auto"/>
        <w:rPr>
          <w:rFonts w:ascii="Arial" w:hAnsi="Arial" w:cs="Arial"/>
          <w:i/>
          <w:color w:val="222222"/>
          <w:lang w:val="en-US"/>
        </w:rPr>
      </w:pPr>
      <w:r w:rsidRPr="00282B70">
        <w:rPr>
          <w:rStyle w:val="Strong"/>
          <w:rFonts w:ascii="Arial" w:hAnsi="Arial" w:cs="Arial"/>
          <w:color w:val="222222"/>
          <w:lang w:val="en-US"/>
        </w:rPr>
        <w:t>Download software updates from a location on the local network</w:t>
      </w:r>
      <w:r w:rsidRPr="00282B70">
        <w:rPr>
          <w:rFonts w:ascii="Arial" w:hAnsi="Arial" w:cs="Arial"/>
          <w:color w:val="222222"/>
          <w:lang w:val="en-US"/>
        </w:rPr>
        <w:t xml:space="preserve">: </w:t>
      </w:r>
      <w:r w:rsidRPr="00C5251C">
        <w:rPr>
          <w:rFonts w:ascii="Arial" w:hAnsi="Arial" w:cs="Arial"/>
          <w:i/>
          <w:color w:val="222222"/>
          <w:lang w:val="en-US"/>
        </w:rPr>
        <w:t xml:space="preserve">Select this setting to download the software updates from a local directory or shared folder. This setting is useful when the computer that runs the wizard does not have Internet access. Any computer with Internet access can preliminarily download the software updates and store them in a location on the local network that is accessible from the computer that runs the wizard. </w:t>
      </w:r>
    </w:p>
    <w:p w14:paraId="55493345" w14:textId="77777777" w:rsidR="007C41F3" w:rsidRPr="00282B70" w:rsidRDefault="007C41F3" w:rsidP="00C5251C">
      <w:pPr>
        <w:pStyle w:val="NormalWeb"/>
        <w:numPr>
          <w:ilvl w:val="0"/>
          <w:numId w:val="24"/>
        </w:numPr>
        <w:spacing w:before="100" w:beforeAutospacing="1" w:line="384" w:lineRule="auto"/>
        <w:rPr>
          <w:rFonts w:ascii="Arial" w:hAnsi="Arial" w:cs="Arial"/>
          <w:color w:val="222222"/>
          <w:lang w:val="en-US"/>
        </w:rPr>
      </w:pPr>
      <w:r w:rsidRPr="00282B70">
        <w:rPr>
          <w:rFonts w:ascii="Arial" w:hAnsi="Arial" w:cs="Arial"/>
          <w:color w:val="222222"/>
          <w:lang w:val="en-US"/>
        </w:rPr>
        <w:t xml:space="preserve">On the Language Selection page, select the languages for which the selected software updates are downloaded. The software updates are downloaded only if they are available in the selected languages. Software updates that are not language specific are always downloaded. By default, the wizard selects the languages that you have configured in the software update point properties. At least one language must be selected before proceeding to the next page. When you select only languages that are not supported by a software update, the download will fail for the software update. </w:t>
      </w:r>
    </w:p>
    <w:p w14:paraId="7440D38D" w14:textId="77777777" w:rsidR="007C41F3" w:rsidRPr="00282B70" w:rsidRDefault="007C41F3" w:rsidP="007C41F3">
      <w:pPr>
        <w:pStyle w:val="NormalWeb"/>
        <w:numPr>
          <w:ilvl w:val="0"/>
          <w:numId w:val="24"/>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Summary page, review the settings. To save the settings to a deployment template, click </w:t>
      </w:r>
      <w:r w:rsidRPr="00282B70">
        <w:rPr>
          <w:rStyle w:val="Strong"/>
          <w:rFonts w:ascii="Arial" w:hAnsi="Arial" w:cs="Arial"/>
          <w:color w:val="222222"/>
          <w:lang w:val="en-US"/>
        </w:rPr>
        <w:t>Save As Template</w:t>
      </w:r>
      <w:r w:rsidRPr="00282B70">
        <w:rPr>
          <w:rFonts w:ascii="Arial" w:hAnsi="Arial" w:cs="Arial"/>
          <w:color w:val="222222"/>
          <w:lang w:val="en-US"/>
        </w:rPr>
        <w:t xml:space="preserve">, enter a name and select the settings that you want to include in the template, and then click </w:t>
      </w:r>
      <w:r w:rsidRPr="00282B70">
        <w:rPr>
          <w:rStyle w:val="Strong"/>
          <w:rFonts w:ascii="Arial" w:hAnsi="Arial" w:cs="Arial"/>
          <w:color w:val="222222"/>
          <w:lang w:val="en-US"/>
        </w:rPr>
        <w:t>Save</w:t>
      </w:r>
      <w:r w:rsidRPr="00282B70">
        <w:rPr>
          <w:rFonts w:ascii="Arial" w:hAnsi="Arial" w:cs="Arial"/>
          <w:color w:val="222222"/>
          <w:lang w:val="en-US"/>
        </w:rPr>
        <w:t xml:space="preserve">. To change a configured setting, click the associated wizard page and change the setting. </w:t>
      </w:r>
    </w:p>
    <w:p w14:paraId="7600C13B" w14:textId="77777777" w:rsidR="007C41F3" w:rsidRPr="00282B70" w:rsidRDefault="007C41F3" w:rsidP="00C5251C">
      <w:pPr>
        <w:pStyle w:val="IntenseQuote"/>
        <w:rPr>
          <w:lang w:val="en-US"/>
        </w:rPr>
      </w:pPr>
      <w:r w:rsidRPr="00282B70">
        <w:rPr>
          <w:lang w:val="en-US"/>
        </w:rPr>
        <w:t>Note</w:t>
      </w:r>
    </w:p>
    <w:p w14:paraId="1601DBC3" w14:textId="77777777" w:rsidR="007C41F3" w:rsidRPr="00282B70" w:rsidRDefault="007C41F3" w:rsidP="00C5251C">
      <w:pPr>
        <w:pStyle w:val="IntenseQuote"/>
        <w:rPr>
          <w:lang w:val="en-US"/>
        </w:rPr>
      </w:pPr>
      <w:r w:rsidRPr="00282B70">
        <w:rPr>
          <w:lang w:val="en-US"/>
        </w:rPr>
        <w:t xml:space="preserve">The template name can consist of alphanumeric ASCII characters as well as </w:t>
      </w:r>
      <w:r w:rsidRPr="00282B70">
        <w:rPr>
          <w:rStyle w:val="Strong"/>
          <w:rFonts w:cs="Arial"/>
          <w:color w:val="222222"/>
          <w:lang w:val="en-US"/>
        </w:rPr>
        <w:t>\</w:t>
      </w:r>
      <w:r w:rsidRPr="00282B70">
        <w:rPr>
          <w:lang w:val="en-US"/>
        </w:rPr>
        <w:t xml:space="preserve"> (backslash) or </w:t>
      </w:r>
      <w:r w:rsidRPr="00282B70">
        <w:rPr>
          <w:rStyle w:val="Strong"/>
          <w:rFonts w:cs="Arial"/>
          <w:color w:val="222222"/>
          <w:lang w:val="en-US"/>
        </w:rPr>
        <w:t>‘</w:t>
      </w:r>
      <w:r w:rsidRPr="00282B70">
        <w:rPr>
          <w:lang w:val="en-US"/>
        </w:rPr>
        <w:t xml:space="preserve"> (single quotation mark). </w:t>
      </w:r>
    </w:p>
    <w:p w14:paraId="01DCB992" w14:textId="77777777" w:rsidR="00C5251C" w:rsidRDefault="00C5251C">
      <w:pPr>
        <w:spacing w:after="0"/>
        <w:rPr>
          <w:rFonts w:cs="Arial"/>
          <w:color w:val="222222"/>
          <w:lang w:val="en-US"/>
        </w:rPr>
      </w:pPr>
      <w:r>
        <w:rPr>
          <w:rFonts w:cs="Arial"/>
          <w:color w:val="222222"/>
          <w:lang w:val="en-US"/>
        </w:rPr>
        <w:br w:type="page"/>
      </w:r>
    </w:p>
    <w:p w14:paraId="60588DE5" w14:textId="6CCFFAFD" w:rsidR="007C41F3" w:rsidRPr="00282B70" w:rsidRDefault="007C41F3" w:rsidP="007C41F3">
      <w:pPr>
        <w:pStyle w:val="NormalWeb"/>
        <w:numPr>
          <w:ilvl w:val="0"/>
          <w:numId w:val="24"/>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Click </w:t>
      </w:r>
      <w:r w:rsidRPr="00282B70">
        <w:rPr>
          <w:rStyle w:val="Strong"/>
          <w:rFonts w:ascii="Arial" w:hAnsi="Arial" w:cs="Arial"/>
          <w:color w:val="222222"/>
          <w:lang w:val="en-US"/>
        </w:rPr>
        <w:t>Next</w:t>
      </w:r>
      <w:r w:rsidRPr="00282B70">
        <w:rPr>
          <w:rFonts w:ascii="Arial" w:hAnsi="Arial" w:cs="Arial"/>
          <w:color w:val="222222"/>
          <w:lang w:val="en-US"/>
        </w:rPr>
        <w:t xml:space="preserve"> to create the ADR. </w:t>
      </w:r>
    </w:p>
    <w:p w14:paraId="64BB5F57" w14:textId="77777777" w:rsidR="00C5251C" w:rsidRDefault="007C41F3" w:rsidP="00C5251C">
      <w:pPr>
        <w:pStyle w:val="NormalWeb"/>
        <w:spacing w:line="384" w:lineRule="auto"/>
        <w:ind w:left="720"/>
        <w:rPr>
          <w:rFonts w:ascii="Arial" w:hAnsi="Arial" w:cs="Arial"/>
          <w:color w:val="222222"/>
          <w:lang w:val="en-US"/>
        </w:rPr>
      </w:pPr>
      <w:r w:rsidRPr="00282B70">
        <w:rPr>
          <w:rFonts w:ascii="Arial" w:hAnsi="Arial" w:cs="Arial"/>
          <w:color w:val="222222"/>
          <w:lang w:val="en-US"/>
        </w:rPr>
        <w:t>After you have completed the wizard, the ADR will run. It will</w:t>
      </w:r>
    </w:p>
    <w:p w14:paraId="0405915D" w14:textId="2B7CCEA3" w:rsidR="00C5251C" w:rsidRDefault="00C5251C" w:rsidP="00C5251C">
      <w:pPr>
        <w:pStyle w:val="NormalWeb"/>
        <w:numPr>
          <w:ilvl w:val="0"/>
          <w:numId w:val="29"/>
        </w:numPr>
        <w:spacing w:line="384" w:lineRule="auto"/>
        <w:rPr>
          <w:rFonts w:ascii="Arial" w:hAnsi="Arial" w:cs="Arial"/>
          <w:color w:val="222222"/>
          <w:lang w:val="en-US"/>
        </w:rPr>
      </w:pPr>
      <w:r>
        <w:rPr>
          <w:rFonts w:ascii="Arial" w:hAnsi="Arial" w:cs="Arial"/>
          <w:color w:val="222222"/>
          <w:lang w:val="en-US"/>
        </w:rPr>
        <w:t>A</w:t>
      </w:r>
      <w:r w:rsidR="007C41F3" w:rsidRPr="00282B70">
        <w:rPr>
          <w:rFonts w:ascii="Arial" w:hAnsi="Arial" w:cs="Arial"/>
          <w:color w:val="222222"/>
          <w:lang w:val="en-US"/>
        </w:rPr>
        <w:t>dd the software updates that meet the specified crit</w:t>
      </w:r>
      <w:r>
        <w:rPr>
          <w:rFonts w:ascii="Arial" w:hAnsi="Arial" w:cs="Arial"/>
          <w:color w:val="222222"/>
          <w:lang w:val="en-US"/>
        </w:rPr>
        <w:t>eria to a software update group</w:t>
      </w:r>
      <w:r w:rsidR="007C41F3" w:rsidRPr="00282B70">
        <w:rPr>
          <w:rFonts w:ascii="Arial" w:hAnsi="Arial" w:cs="Arial"/>
          <w:color w:val="222222"/>
          <w:lang w:val="en-US"/>
        </w:rPr>
        <w:t xml:space="preserve"> </w:t>
      </w:r>
    </w:p>
    <w:p w14:paraId="63B2EA96" w14:textId="784375C4" w:rsidR="00C5251C" w:rsidRDefault="00C5251C" w:rsidP="00C5251C">
      <w:pPr>
        <w:pStyle w:val="NormalWeb"/>
        <w:numPr>
          <w:ilvl w:val="0"/>
          <w:numId w:val="29"/>
        </w:numPr>
        <w:spacing w:line="384" w:lineRule="auto"/>
        <w:rPr>
          <w:rFonts w:ascii="Arial" w:hAnsi="Arial" w:cs="Arial"/>
          <w:color w:val="222222"/>
          <w:lang w:val="en-US"/>
        </w:rPr>
      </w:pPr>
      <w:r>
        <w:rPr>
          <w:rFonts w:ascii="Arial" w:hAnsi="Arial" w:cs="Arial"/>
          <w:color w:val="222222"/>
          <w:lang w:val="en-US"/>
        </w:rPr>
        <w:t>D</w:t>
      </w:r>
      <w:r w:rsidR="007C41F3" w:rsidRPr="00282B70">
        <w:rPr>
          <w:rFonts w:ascii="Arial" w:hAnsi="Arial" w:cs="Arial"/>
          <w:color w:val="222222"/>
          <w:lang w:val="en-US"/>
        </w:rPr>
        <w:t>ownload the software updates to the cont</w:t>
      </w:r>
      <w:r>
        <w:rPr>
          <w:rFonts w:ascii="Arial" w:hAnsi="Arial" w:cs="Arial"/>
          <w:color w:val="222222"/>
          <w:lang w:val="en-US"/>
        </w:rPr>
        <w:t>ent library on the site server</w:t>
      </w:r>
    </w:p>
    <w:p w14:paraId="28FEE722" w14:textId="0EF8B0D9" w:rsidR="00C5251C" w:rsidRDefault="00C5251C" w:rsidP="00C5251C">
      <w:pPr>
        <w:pStyle w:val="NormalWeb"/>
        <w:numPr>
          <w:ilvl w:val="0"/>
          <w:numId w:val="29"/>
        </w:numPr>
        <w:spacing w:line="384" w:lineRule="auto"/>
        <w:rPr>
          <w:rFonts w:ascii="Arial" w:hAnsi="Arial" w:cs="Arial"/>
          <w:color w:val="222222"/>
          <w:lang w:val="en-US"/>
        </w:rPr>
      </w:pPr>
      <w:r>
        <w:rPr>
          <w:rFonts w:ascii="Arial" w:hAnsi="Arial" w:cs="Arial"/>
          <w:color w:val="222222"/>
          <w:lang w:val="en-US"/>
        </w:rPr>
        <w:t>D</w:t>
      </w:r>
      <w:r w:rsidR="007C41F3" w:rsidRPr="00282B70">
        <w:rPr>
          <w:rFonts w:ascii="Arial" w:hAnsi="Arial" w:cs="Arial"/>
          <w:color w:val="222222"/>
          <w:lang w:val="en-US"/>
        </w:rPr>
        <w:t>istribute the software updates to the configure</w:t>
      </w:r>
      <w:r>
        <w:rPr>
          <w:rFonts w:ascii="Arial" w:hAnsi="Arial" w:cs="Arial"/>
          <w:color w:val="222222"/>
          <w:lang w:val="en-US"/>
        </w:rPr>
        <w:t>d distribution point(s)</w:t>
      </w:r>
    </w:p>
    <w:p w14:paraId="38FDC15B" w14:textId="2260E93C" w:rsidR="00C962B5" w:rsidRDefault="00C5251C" w:rsidP="00C5251C">
      <w:pPr>
        <w:pStyle w:val="NormalWeb"/>
        <w:numPr>
          <w:ilvl w:val="0"/>
          <w:numId w:val="29"/>
        </w:numPr>
        <w:spacing w:line="384" w:lineRule="auto"/>
        <w:rPr>
          <w:rFonts w:ascii="Arial" w:hAnsi="Arial" w:cs="Arial"/>
          <w:color w:val="222222"/>
          <w:lang w:val="en-US"/>
        </w:rPr>
      </w:pPr>
      <w:r>
        <w:rPr>
          <w:rFonts w:ascii="Arial" w:hAnsi="Arial" w:cs="Arial"/>
          <w:color w:val="222222"/>
          <w:lang w:val="en-US"/>
        </w:rPr>
        <w:t>D</w:t>
      </w:r>
      <w:r w:rsidR="007C41F3" w:rsidRPr="00282B70">
        <w:rPr>
          <w:rFonts w:ascii="Arial" w:hAnsi="Arial" w:cs="Arial"/>
          <w:color w:val="222222"/>
          <w:lang w:val="en-US"/>
        </w:rPr>
        <w:t>eploy the software update group to clients in the target collection</w:t>
      </w:r>
    </w:p>
    <w:p w14:paraId="209229F9" w14:textId="0E4E8B18" w:rsidR="007C41F3" w:rsidRPr="00282B70" w:rsidRDefault="00C962B5" w:rsidP="00C962B5">
      <w:pPr>
        <w:spacing w:after="0"/>
        <w:rPr>
          <w:rFonts w:cs="Arial"/>
          <w:color w:val="222222"/>
          <w:lang w:val="en-US"/>
        </w:rPr>
      </w:pPr>
      <w:r>
        <w:rPr>
          <w:rFonts w:cs="Arial"/>
          <w:color w:val="222222"/>
          <w:lang w:val="en-US"/>
        </w:rPr>
        <w:br w:type="page"/>
      </w:r>
    </w:p>
    <w:p w14:paraId="79EF9E77" w14:textId="370D1B71" w:rsidR="007C41F3" w:rsidRPr="00282B70" w:rsidRDefault="007C41F3" w:rsidP="007A5E2D">
      <w:pPr>
        <w:pStyle w:val="Heading2"/>
        <w:rPr>
          <w:lang w:val="en-US"/>
        </w:rPr>
      </w:pPr>
      <w:bookmarkStart w:id="19" w:name="_Toc490047512"/>
      <w:r w:rsidRPr="00282B70">
        <w:rPr>
          <w:lang w:val="en-US"/>
        </w:rPr>
        <w:t xml:space="preserve">Add a new </w:t>
      </w:r>
      <w:r w:rsidR="007A5E2D">
        <w:rPr>
          <w:lang w:val="en-US"/>
        </w:rPr>
        <w:t>D</w:t>
      </w:r>
      <w:r w:rsidRPr="00282B70">
        <w:rPr>
          <w:lang w:val="en-US"/>
        </w:rPr>
        <w:t>eployment to an existing ADR</w:t>
      </w:r>
      <w:bookmarkEnd w:id="19"/>
    </w:p>
    <w:p w14:paraId="789F3656" w14:textId="04DF4643" w:rsidR="007C41F3" w:rsidRPr="00282B70" w:rsidRDefault="007C41F3" w:rsidP="00DB07BE">
      <w:pPr>
        <w:ind w:left="360"/>
        <w:rPr>
          <w:lang w:val="en-US"/>
        </w:rPr>
      </w:pPr>
      <w:r w:rsidRPr="00282B70">
        <w:rPr>
          <w:lang w:val="en-US"/>
        </w:rPr>
        <w:t>After you create an ADR, you can add additional deployments to the rule. This can help you manage the complexity of deploying different updates to different collections. Each new deployment has the full range of functionality and deployment monitoring experience.</w:t>
      </w:r>
    </w:p>
    <w:p w14:paraId="51DAE968" w14:textId="77777777" w:rsidR="007C41F3" w:rsidRPr="00282B70" w:rsidRDefault="007C41F3" w:rsidP="007C41F3">
      <w:pPr>
        <w:pStyle w:val="NormalWeb"/>
        <w:numPr>
          <w:ilvl w:val="0"/>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In the Configuration Manager console, navigate to </w:t>
      </w:r>
      <w:r w:rsidRPr="00282B70">
        <w:rPr>
          <w:rStyle w:val="Strong"/>
          <w:rFonts w:ascii="Arial" w:hAnsi="Arial" w:cs="Arial"/>
          <w:color w:val="222222"/>
          <w:lang w:val="en-US"/>
        </w:rPr>
        <w:t>Software Library</w:t>
      </w:r>
      <w:r w:rsidRPr="00282B70">
        <w:rPr>
          <w:rFonts w:ascii="Arial" w:hAnsi="Arial" w:cs="Arial"/>
          <w:color w:val="222222"/>
          <w:lang w:val="en-US"/>
        </w:rPr>
        <w:t xml:space="preserve"> &gt; </w:t>
      </w:r>
      <w:r w:rsidRPr="00282B70">
        <w:rPr>
          <w:rStyle w:val="Strong"/>
          <w:rFonts w:ascii="Arial" w:hAnsi="Arial" w:cs="Arial"/>
          <w:color w:val="222222"/>
          <w:lang w:val="en-US"/>
        </w:rPr>
        <w:t>Overview</w:t>
      </w:r>
      <w:r w:rsidRPr="00282B70">
        <w:rPr>
          <w:rFonts w:ascii="Arial" w:hAnsi="Arial" w:cs="Arial"/>
          <w:color w:val="222222"/>
          <w:lang w:val="en-US"/>
        </w:rPr>
        <w:t xml:space="preserve"> &gt; </w:t>
      </w:r>
      <w:r w:rsidRPr="00282B70">
        <w:rPr>
          <w:rStyle w:val="Strong"/>
          <w:rFonts w:ascii="Arial" w:hAnsi="Arial" w:cs="Arial"/>
          <w:color w:val="222222"/>
          <w:lang w:val="en-US"/>
        </w:rPr>
        <w:t>Software Updates</w:t>
      </w:r>
      <w:r w:rsidRPr="00282B70">
        <w:rPr>
          <w:rFonts w:ascii="Arial" w:hAnsi="Arial" w:cs="Arial"/>
          <w:color w:val="222222"/>
          <w:lang w:val="en-US"/>
        </w:rPr>
        <w:t xml:space="preserve"> &gt; </w:t>
      </w:r>
      <w:r w:rsidRPr="00282B70">
        <w:rPr>
          <w:rStyle w:val="Strong"/>
          <w:rFonts w:ascii="Arial" w:hAnsi="Arial" w:cs="Arial"/>
          <w:color w:val="222222"/>
          <w:lang w:val="en-US"/>
        </w:rPr>
        <w:t>Automatic Deployment Rules</w:t>
      </w:r>
      <w:r w:rsidRPr="00282B70">
        <w:rPr>
          <w:rFonts w:ascii="Arial" w:hAnsi="Arial" w:cs="Arial"/>
          <w:color w:val="222222"/>
          <w:lang w:val="en-US"/>
        </w:rPr>
        <w:t xml:space="preserve">, and then select the desired rule. </w:t>
      </w:r>
    </w:p>
    <w:p w14:paraId="563918BE" w14:textId="77777777" w:rsidR="007C41F3" w:rsidRPr="00282B70" w:rsidRDefault="007C41F3" w:rsidP="007C41F3">
      <w:pPr>
        <w:pStyle w:val="NormalWeb"/>
        <w:numPr>
          <w:ilvl w:val="0"/>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w:t>
      </w:r>
      <w:r w:rsidRPr="00282B70">
        <w:rPr>
          <w:rStyle w:val="Strong"/>
          <w:rFonts w:ascii="Arial" w:hAnsi="Arial" w:cs="Arial"/>
          <w:color w:val="222222"/>
          <w:lang w:val="en-US"/>
        </w:rPr>
        <w:t>Home</w:t>
      </w:r>
      <w:r w:rsidRPr="00282B70">
        <w:rPr>
          <w:rFonts w:ascii="Arial" w:hAnsi="Arial" w:cs="Arial"/>
          <w:color w:val="222222"/>
          <w:lang w:val="en-US"/>
        </w:rPr>
        <w:t xml:space="preserve"> tab, in the </w:t>
      </w:r>
      <w:r w:rsidRPr="00282B70">
        <w:rPr>
          <w:rStyle w:val="Strong"/>
          <w:rFonts w:ascii="Arial" w:hAnsi="Arial" w:cs="Arial"/>
          <w:color w:val="222222"/>
          <w:lang w:val="en-US"/>
        </w:rPr>
        <w:t>Automatic Deployment Rule</w:t>
      </w:r>
      <w:r w:rsidRPr="00282B70">
        <w:rPr>
          <w:rFonts w:ascii="Arial" w:hAnsi="Arial" w:cs="Arial"/>
          <w:color w:val="222222"/>
          <w:lang w:val="en-US"/>
        </w:rPr>
        <w:t xml:space="preserve"> group, click </w:t>
      </w:r>
      <w:r w:rsidRPr="00282B70">
        <w:rPr>
          <w:rStyle w:val="Strong"/>
          <w:rFonts w:ascii="Arial" w:hAnsi="Arial" w:cs="Arial"/>
          <w:color w:val="222222"/>
          <w:lang w:val="en-US"/>
        </w:rPr>
        <w:t>Add Deployment</w:t>
      </w:r>
      <w:r w:rsidRPr="00282B70">
        <w:rPr>
          <w:rFonts w:ascii="Arial" w:hAnsi="Arial" w:cs="Arial"/>
          <w:color w:val="222222"/>
          <w:lang w:val="en-US"/>
        </w:rPr>
        <w:t xml:space="preserve">. The Add Deployment Wizard opens. </w:t>
      </w:r>
    </w:p>
    <w:p w14:paraId="67770252" w14:textId="77777777" w:rsidR="007C41F3" w:rsidRPr="00282B70" w:rsidRDefault="007C41F3" w:rsidP="007C41F3">
      <w:pPr>
        <w:pStyle w:val="NormalWeb"/>
        <w:numPr>
          <w:ilvl w:val="0"/>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w:t>
      </w:r>
      <w:r w:rsidRPr="00282B70">
        <w:rPr>
          <w:rStyle w:val="Strong"/>
          <w:rFonts w:ascii="Arial" w:hAnsi="Arial" w:cs="Arial"/>
          <w:color w:val="222222"/>
          <w:lang w:val="en-US"/>
        </w:rPr>
        <w:t>Collection</w:t>
      </w:r>
      <w:r w:rsidRPr="00282B70">
        <w:rPr>
          <w:rFonts w:ascii="Arial" w:hAnsi="Arial" w:cs="Arial"/>
          <w:color w:val="222222"/>
          <w:lang w:val="en-US"/>
        </w:rPr>
        <w:t xml:space="preserve"> page, configure the following settings: </w:t>
      </w:r>
    </w:p>
    <w:p w14:paraId="5BA0E0B3"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Collection</w:t>
      </w:r>
      <w:r w:rsidRPr="00282B70">
        <w:rPr>
          <w:rFonts w:ascii="Arial" w:hAnsi="Arial" w:cs="Arial"/>
          <w:color w:val="222222"/>
          <w:lang w:val="en-US"/>
        </w:rPr>
        <w:t xml:space="preserve">: Specifies the target collection to be used for the deployment. Members of the collection receive the software updates that are defined in the deployment. </w:t>
      </w:r>
    </w:p>
    <w:p w14:paraId="45D915DC"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Enable the deployment after this rule is run</w:t>
      </w:r>
      <w:r w:rsidRPr="00282B70">
        <w:rPr>
          <w:rFonts w:ascii="Arial" w:hAnsi="Arial" w:cs="Arial"/>
          <w:color w:val="222222"/>
          <w:lang w:val="en-US"/>
        </w:rPr>
        <w:t xml:space="preserve">: Specify whether to enable the software update deployment after the ADR runs. Regarding this specification, consider the following: </w:t>
      </w:r>
    </w:p>
    <w:p w14:paraId="342862CD" w14:textId="77777777" w:rsidR="007C41F3" w:rsidRPr="00282B70" w:rsidRDefault="007C41F3" w:rsidP="007C41F3">
      <w:pPr>
        <w:pStyle w:val="NormalWeb"/>
        <w:numPr>
          <w:ilvl w:val="2"/>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When you enable the deployment, the software updates that meet the criteria defined in the rule are added to a software update group, the software update content is downloaded as necessary, the content is copied to the specified distribution points, and the software updates are deployed to the clients in the target collection. </w:t>
      </w:r>
    </w:p>
    <w:p w14:paraId="0C633010" w14:textId="77777777" w:rsidR="007C41F3" w:rsidRPr="00282B70" w:rsidRDefault="007C41F3" w:rsidP="007C41F3">
      <w:pPr>
        <w:pStyle w:val="NormalWeb"/>
        <w:numPr>
          <w:ilvl w:val="2"/>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When you do not enable the deployment, the software updates that meet the criteria defined in the rule are added to a software update group and the software updates deployment policy is configured but the software updates are not downloaded or deployed to clients. This situation provides you time as needed to prepare to deploy the software updates, verify that the software updates that meet the criteria are adequate, and then enable the deployment at a later time. </w:t>
      </w:r>
    </w:p>
    <w:p w14:paraId="54378444" w14:textId="77777777" w:rsidR="007C41F3" w:rsidRPr="00282B70" w:rsidRDefault="007C41F3" w:rsidP="007C41F3">
      <w:pPr>
        <w:pStyle w:val="NormalWeb"/>
        <w:numPr>
          <w:ilvl w:val="0"/>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Deployment Settings page, configure the following settings: </w:t>
      </w:r>
    </w:p>
    <w:p w14:paraId="70DA1638"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Use Wake-on-LAN to wake up clients for required deployments</w:t>
      </w:r>
      <w:r w:rsidRPr="00282B70">
        <w:rPr>
          <w:rFonts w:ascii="Arial" w:hAnsi="Arial" w:cs="Arial"/>
          <w:color w:val="222222"/>
          <w:lang w:val="en-US"/>
        </w:rPr>
        <w:t xml:space="preserve">: Specifies whether to enable Wake On LAN at the deadline to send wake-up packets to computers that require one or more software updates in the deployment. Any computers that are in sleep mode at the installation deadline time will be awakened so the software update installation can initiate. Clients that are in sleep mode that do not require any software updates in the deployment are not started. By default, this setting is not enabled. </w:t>
      </w:r>
    </w:p>
    <w:p w14:paraId="6D7493C8" w14:textId="77777777" w:rsidR="00C962B5" w:rsidRDefault="00C962B5" w:rsidP="00C962B5">
      <w:pPr>
        <w:pStyle w:val="IntenseQuote"/>
        <w:ind w:left="360"/>
        <w:rPr>
          <w:rFonts w:ascii="segoe-ui_semibold" w:hAnsi="segoe-ui_semibold"/>
          <w:lang w:val="en-US"/>
        </w:rPr>
      </w:pPr>
      <w:r>
        <w:rPr>
          <w:lang w:val="en-US"/>
        </w:rPr>
        <w:t>Note</w:t>
      </w:r>
    </w:p>
    <w:p w14:paraId="2C564868" w14:textId="79F70053" w:rsidR="00C962B5" w:rsidRDefault="00C962B5" w:rsidP="00C962B5">
      <w:pPr>
        <w:pStyle w:val="IntenseQuote"/>
        <w:ind w:left="360"/>
        <w:rPr>
          <w:lang w:val="en-US"/>
        </w:rPr>
      </w:pPr>
      <w:r>
        <w:rPr>
          <w:lang w:val="en-US"/>
        </w:rPr>
        <w:t xml:space="preserve">Before you can use this option, you must configure computers and networks for </w:t>
      </w:r>
      <w:r w:rsidR="00A84DEE">
        <w:rPr>
          <w:lang w:val="en-US"/>
        </w:rPr>
        <w:t>“</w:t>
      </w:r>
      <w:r>
        <w:rPr>
          <w:lang w:val="en-US"/>
        </w:rPr>
        <w:t>Wake</w:t>
      </w:r>
      <w:r w:rsidR="00A84DEE">
        <w:rPr>
          <w:lang w:val="en-US"/>
        </w:rPr>
        <w:t>-</w:t>
      </w:r>
      <w:r>
        <w:rPr>
          <w:lang w:val="en-US"/>
        </w:rPr>
        <w:t>On</w:t>
      </w:r>
      <w:r w:rsidR="00A84DEE">
        <w:rPr>
          <w:lang w:val="en-US"/>
        </w:rPr>
        <w:t>-</w:t>
      </w:r>
      <w:r>
        <w:rPr>
          <w:lang w:val="en-US"/>
        </w:rPr>
        <w:t>LAN</w:t>
      </w:r>
      <w:r w:rsidR="00A84DEE">
        <w:rPr>
          <w:lang w:val="en-US"/>
        </w:rPr>
        <w:t>”</w:t>
      </w:r>
      <w:r>
        <w:rPr>
          <w:lang w:val="en-US"/>
        </w:rPr>
        <w:t xml:space="preserve"> </w:t>
      </w:r>
    </w:p>
    <w:p w14:paraId="3C158C35"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Detail level</w:t>
      </w:r>
      <w:r w:rsidRPr="00282B70">
        <w:rPr>
          <w:rFonts w:ascii="Arial" w:hAnsi="Arial" w:cs="Arial"/>
          <w:color w:val="222222"/>
          <w:lang w:val="en-US"/>
        </w:rPr>
        <w:t xml:space="preserve">: Specify the level of detail for the state messages that are reported by client computers. </w:t>
      </w:r>
    </w:p>
    <w:p w14:paraId="754510E8" w14:textId="77777777" w:rsidR="00C962B5" w:rsidRDefault="00C962B5" w:rsidP="00C962B5">
      <w:pPr>
        <w:pStyle w:val="IntenseQuote"/>
        <w:ind w:left="360"/>
        <w:rPr>
          <w:rFonts w:ascii="segoe-ui_semibold" w:hAnsi="segoe-ui_semibold"/>
          <w:lang w:val="en-US"/>
        </w:rPr>
      </w:pPr>
      <w:r>
        <w:rPr>
          <w:lang w:val="en-US"/>
        </w:rPr>
        <w:t>Note</w:t>
      </w:r>
    </w:p>
    <w:p w14:paraId="75A68DE3" w14:textId="77777777" w:rsidR="00C962B5" w:rsidRPr="004C271E" w:rsidRDefault="00C962B5" w:rsidP="00C962B5">
      <w:pPr>
        <w:pStyle w:val="IntenseQuote"/>
        <w:ind w:left="360"/>
        <w:rPr>
          <w:rFonts w:cs="Arial"/>
          <w:lang w:val="en-US"/>
        </w:rPr>
      </w:pPr>
      <w:r w:rsidRPr="004C271E">
        <w:rPr>
          <w:rFonts w:cs="Arial"/>
          <w:lang w:val="en-US"/>
        </w:rPr>
        <w:t xml:space="preserve">When you deploy definition updates, set the detail level to </w:t>
      </w:r>
      <w:r w:rsidRPr="004C271E">
        <w:rPr>
          <w:rStyle w:val="Strong"/>
          <w:rFonts w:cs="Arial"/>
          <w:i w:val="0"/>
          <w:color w:val="auto"/>
          <w:lang w:val="en-US"/>
        </w:rPr>
        <w:t>Error only</w:t>
      </w:r>
      <w:r w:rsidRPr="004C271E">
        <w:rPr>
          <w:rFonts w:cs="Arial"/>
          <w:lang w:val="en-US"/>
        </w:rPr>
        <w:t xml:space="preserve"> to have the client report a state message only when a definition update fails to be delivered to the client. Otherwise, the client will report a large number of state messages that might impact performance on the site server. </w:t>
      </w:r>
    </w:p>
    <w:p w14:paraId="50500391" w14:textId="77777777" w:rsidR="007C41F3" w:rsidRPr="00282B70" w:rsidRDefault="007C41F3" w:rsidP="007C41F3">
      <w:pPr>
        <w:pStyle w:val="NormalWeb"/>
        <w:numPr>
          <w:ilvl w:val="0"/>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Deployment Schedule page, configure the following settings: </w:t>
      </w:r>
    </w:p>
    <w:p w14:paraId="28A5C4B1"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Schedule evaluation</w:t>
      </w:r>
      <w:r w:rsidRPr="00282B70">
        <w:rPr>
          <w:rFonts w:ascii="Arial" w:hAnsi="Arial" w:cs="Arial"/>
          <w:color w:val="222222"/>
          <w:lang w:val="en-US"/>
        </w:rPr>
        <w:t xml:space="preserve">: Specify whether Configuration Manager evaluates the available time and installation deadline times by using UTC or the local time of the computer that runs the Configuration Manager console. </w:t>
      </w:r>
    </w:p>
    <w:p w14:paraId="039D4400" w14:textId="77777777" w:rsidR="00B25299" w:rsidRPr="00547F5C" w:rsidRDefault="00B25299" w:rsidP="00B25299">
      <w:pPr>
        <w:pStyle w:val="IntenseQuote"/>
        <w:ind w:left="360"/>
      </w:pPr>
      <w:r w:rsidRPr="00547F5C">
        <w:t>Note</w:t>
      </w:r>
    </w:p>
    <w:p w14:paraId="43465F9C" w14:textId="77777777" w:rsidR="00B25299" w:rsidRPr="00547F5C" w:rsidRDefault="00B25299" w:rsidP="00B25299">
      <w:pPr>
        <w:pStyle w:val="IntenseQuote"/>
        <w:ind w:left="360"/>
      </w:pPr>
      <w:r w:rsidRPr="00547F5C">
        <w:t xml:space="preserve">When you select local time, and then select </w:t>
      </w:r>
      <w:r w:rsidRPr="00547F5C">
        <w:rPr>
          <w:rStyle w:val="Strong"/>
          <w:b w:val="0"/>
          <w:bCs w:val="0"/>
        </w:rPr>
        <w:t>As soon as possible</w:t>
      </w:r>
      <w:r w:rsidRPr="00547F5C">
        <w:t xml:space="preserve"> for the </w:t>
      </w:r>
      <w:r w:rsidRPr="00547F5C">
        <w:rPr>
          <w:rStyle w:val="Strong"/>
          <w:b w:val="0"/>
          <w:bCs w:val="0"/>
        </w:rPr>
        <w:t>Software available time</w:t>
      </w:r>
      <w:r w:rsidRPr="00547F5C">
        <w:t xml:space="preserve"> or </w:t>
      </w:r>
      <w:r w:rsidRPr="00547F5C">
        <w:rPr>
          <w:rStyle w:val="Strong"/>
          <w:b w:val="0"/>
          <w:bCs w:val="0"/>
        </w:rPr>
        <w:t>Installation deadline</w:t>
      </w:r>
      <w:r w:rsidRPr="00547F5C">
        <w:t xml:space="preserve">, the current time on the computer running the Configuration Manager Console is used to evaluate when updates are available or when they are installed on a client. If the client is in a different time zone, these actions will occur when the client's time reaches the evaluation time. </w:t>
      </w:r>
    </w:p>
    <w:p w14:paraId="715DF961"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Software available time</w:t>
      </w:r>
      <w:r w:rsidRPr="00282B70">
        <w:rPr>
          <w:rFonts w:ascii="Arial" w:hAnsi="Arial" w:cs="Arial"/>
          <w:color w:val="222222"/>
          <w:lang w:val="en-US"/>
        </w:rPr>
        <w:t xml:space="preserve">: Select one of the following settings to specify when the software updates are available to clients: </w:t>
      </w:r>
    </w:p>
    <w:p w14:paraId="3D34FD51" w14:textId="77777777" w:rsidR="007C41F3" w:rsidRPr="00282B70" w:rsidRDefault="007C41F3" w:rsidP="007C41F3">
      <w:pPr>
        <w:pStyle w:val="NormalWeb"/>
        <w:numPr>
          <w:ilvl w:val="2"/>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As soon as possible</w:t>
      </w:r>
      <w:r w:rsidRPr="00282B70">
        <w:rPr>
          <w:rFonts w:ascii="Arial" w:hAnsi="Arial" w:cs="Arial"/>
          <w:color w:val="222222"/>
          <w:lang w:val="en-US"/>
        </w:rPr>
        <w:t xml:space="preserve">: Select this setting to make the software updates that are included in the deployment available to the client computers as soon as possible. When you create the deployment with this setting selected, Configuration Manager updates the client policy. Then, at the next client policy polling cycle, clients become aware of the deployment and can obtain the updates that are available for installation. </w:t>
      </w:r>
    </w:p>
    <w:p w14:paraId="34E6E8AA" w14:textId="77777777" w:rsidR="007C41F3" w:rsidRPr="00282B70" w:rsidRDefault="007C41F3" w:rsidP="007C41F3">
      <w:pPr>
        <w:pStyle w:val="NormalWeb"/>
        <w:numPr>
          <w:ilvl w:val="2"/>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Specific time</w:t>
      </w:r>
      <w:r w:rsidRPr="00282B70">
        <w:rPr>
          <w:rFonts w:ascii="Arial" w:hAnsi="Arial" w:cs="Arial"/>
          <w:color w:val="222222"/>
          <w:lang w:val="en-US"/>
        </w:rPr>
        <w:t xml:space="preserve">: Select this setting to make the software updates that are included in the deployment available to the client computers at a specific date and time. When you create the deployment with this setting enabled, Configuration Manager updates the client policy. Then, at the next client policy polling cycle, clients become aware of the deployment. However, the software updates in the deployment are not available for installation until after the configured date and time. </w:t>
      </w:r>
    </w:p>
    <w:p w14:paraId="19788C3D"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Installation deadline</w:t>
      </w:r>
      <w:r w:rsidRPr="00282B70">
        <w:rPr>
          <w:rFonts w:ascii="Arial" w:hAnsi="Arial" w:cs="Arial"/>
          <w:color w:val="222222"/>
          <w:lang w:val="en-US"/>
        </w:rPr>
        <w:t xml:space="preserve">: Select one of the following settings to specify the installation deadline for the software updates in the deployment: </w:t>
      </w:r>
    </w:p>
    <w:p w14:paraId="40A8C8C4" w14:textId="77777777" w:rsidR="007C41F3" w:rsidRPr="00282B70" w:rsidRDefault="007C41F3" w:rsidP="007C41F3">
      <w:pPr>
        <w:pStyle w:val="NormalWeb"/>
        <w:numPr>
          <w:ilvl w:val="2"/>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As soon as possible</w:t>
      </w:r>
      <w:r w:rsidRPr="00282B70">
        <w:rPr>
          <w:rFonts w:ascii="Arial" w:hAnsi="Arial" w:cs="Arial"/>
          <w:color w:val="222222"/>
          <w:lang w:val="en-US"/>
        </w:rPr>
        <w:t xml:space="preserve">: Select this setting to automatically install the software updates in the deployment as soon as possible. </w:t>
      </w:r>
    </w:p>
    <w:p w14:paraId="262AE16B" w14:textId="77777777" w:rsidR="007C41F3" w:rsidRPr="00282B70" w:rsidRDefault="007C41F3" w:rsidP="007C41F3">
      <w:pPr>
        <w:pStyle w:val="NormalWeb"/>
        <w:numPr>
          <w:ilvl w:val="2"/>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Specific time</w:t>
      </w:r>
      <w:r w:rsidRPr="00282B70">
        <w:rPr>
          <w:rFonts w:ascii="Arial" w:hAnsi="Arial" w:cs="Arial"/>
          <w:color w:val="222222"/>
          <w:lang w:val="en-US"/>
        </w:rPr>
        <w:t xml:space="preserve">: Select this setting to automatically install the software updates in the deployment at a specific date and time. Configuration Manager determines the deadline to install software updates by adding the configured </w:t>
      </w:r>
      <w:r w:rsidRPr="00282B70">
        <w:rPr>
          <w:rStyle w:val="Strong"/>
          <w:rFonts w:ascii="Arial" w:hAnsi="Arial" w:cs="Arial"/>
          <w:color w:val="222222"/>
          <w:lang w:val="en-US"/>
        </w:rPr>
        <w:t>Specific time</w:t>
      </w:r>
      <w:r w:rsidRPr="00282B70">
        <w:rPr>
          <w:rFonts w:ascii="Arial" w:hAnsi="Arial" w:cs="Arial"/>
          <w:color w:val="222222"/>
          <w:lang w:val="en-US"/>
        </w:rPr>
        <w:t xml:space="preserve"> interval to the </w:t>
      </w:r>
      <w:r w:rsidRPr="00282B70">
        <w:rPr>
          <w:rStyle w:val="Strong"/>
          <w:rFonts w:ascii="Arial" w:hAnsi="Arial" w:cs="Arial"/>
          <w:color w:val="222222"/>
          <w:lang w:val="en-US"/>
        </w:rPr>
        <w:t>Software available time</w:t>
      </w:r>
      <w:r w:rsidRPr="00282B70">
        <w:rPr>
          <w:rFonts w:ascii="Arial" w:hAnsi="Arial" w:cs="Arial"/>
          <w:color w:val="222222"/>
          <w:lang w:val="en-US"/>
        </w:rPr>
        <w:t xml:space="preserve">. </w:t>
      </w:r>
    </w:p>
    <w:p w14:paraId="7684C7A4" w14:textId="77777777" w:rsidR="00B25299" w:rsidRPr="00547F5C" w:rsidRDefault="00B25299" w:rsidP="00B25299">
      <w:pPr>
        <w:pStyle w:val="IntenseQuote"/>
        <w:ind w:left="360"/>
      </w:pPr>
      <w:r w:rsidRPr="00547F5C">
        <w:t>Note</w:t>
      </w:r>
    </w:p>
    <w:p w14:paraId="5EEBDCD5" w14:textId="77777777" w:rsidR="00B25299" w:rsidRPr="00547F5C" w:rsidRDefault="00B25299" w:rsidP="00B25299">
      <w:pPr>
        <w:pStyle w:val="IntenseQuote"/>
        <w:ind w:left="360"/>
      </w:pPr>
      <w:r w:rsidRPr="00547F5C">
        <w:t xml:space="preserve">The actual installation deadline time is the displayed deadline time plus a random amount of time up to 2 hours. This reduces the potential impact of all client computers in the destination collection installing the software updates in the deployment at the same time. </w:t>
      </w:r>
    </w:p>
    <w:p w14:paraId="1983B3C5" w14:textId="77777777" w:rsidR="00B25299" w:rsidRDefault="00B25299" w:rsidP="00B25299">
      <w:pPr>
        <w:pStyle w:val="IntenseQuote"/>
        <w:ind w:left="360"/>
      </w:pPr>
      <w:r w:rsidRPr="00547F5C">
        <w:t xml:space="preserve">You can configure the </w:t>
      </w:r>
      <w:r w:rsidRPr="00547F5C">
        <w:rPr>
          <w:rStyle w:val="Strong"/>
          <w:b w:val="0"/>
          <w:bCs w:val="0"/>
        </w:rPr>
        <w:t>Computer Agent</w:t>
      </w:r>
      <w:r w:rsidRPr="00547F5C">
        <w:t xml:space="preserve"> client setting </w:t>
      </w:r>
      <w:r w:rsidRPr="00547F5C">
        <w:rPr>
          <w:rStyle w:val="Strong"/>
          <w:b w:val="0"/>
          <w:bCs w:val="0"/>
        </w:rPr>
        <w:t>Disable deadline randomization</w:t>
      </w:r>
      <w:r w:rsidRPr="00547F5C">
        <w:t xml:space="preserve"> to disable the installation randomization delay for required software updates. For more information, see </w:t>
      </w:r>
      <w:hyperlink r:id="rId32" w:anchor="computer-agent" w:history="1">
        <w:r w:rsidRPr="00547F5C">
          <w:rPr>
            <w:rStyle w:val="Hyperlink"/>
            <w:color w:val="4F81BD" w:themeColor="accent1"/>
            <w:u w:val="none"/>
          </w:rPr>
          <w:t>Computer Agent</w:t>
        </w:r>
      </w:hyperlink>
      <w:r w:rsidRPr="00547F5C">
        <w:t xml:space="preserve">. </w:t>
      </w:r>
    </w:p>
    <w:p w14:paraId="59E5AA86" w14:textId="77777777" w:rsidR="007C41F3" w:rsidRPr="00282B70" w:rsidRDefault="007C41F3" w:rsidP="007C41F3">
      <w:pPr>
        <w:pStyle w:val="NormalWeb"/>
        <w:numPr>
          <w:ilvl w:val="0"/>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User Experience page, configure the following settings: </w:t>
      </w:r>
    </w:p>
    <w:p w14:paraId="5ACBAEB8"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User notifications</w:t>
      </w:r>
      <w:r w:rsidRPr="00282B70">
        <w:rPr>
          <w:rFonts w:ascii="Arial" w:hAnsi="Arial" w:cs="Arial"/>
          <w:color w:val="222222"/>
          <w:lang w:val="en-US"/>
        </w:rPr>
        <w:t xml:space="preserve">: Specify whether to display notification of the software updates in Software Center on the client computer at the configured </w:t>
      </w:r>
      <w:r w:rsidRPr="00282B70">
        <w:rPr>
          <w:rStyle w:val="Strong"/>
          <w:rFonts w:ascii="Arial" w:hAnsi="Arial" w:cs="Arial"/>
          <w:color w:val="222222"/>
          <w:lang w:val="en-US"/>
        </w:rPr>
        <w:t>Software available time</w:t>
      </w:r>
      <w:r w:rsidRPr="00282B70">
        <w:rPr>
          <w:rFonts w:ascii="Arial" w:hAnsi="Arial" w:cs="Arial"/>
          <w:color w:val="222222"/>
          <w:lang w:val="en-US"/>
        </w:rPr>
        <w:t xml:space="preserve"> and whether to display user notifications on the client computers. </w:t>
      </w:r>
    </w:p>
    <w:p w14:paraId="52FAB317"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Deadline behavior</w:t>
      </w:r>
      <w:r w:rsidRPr="00282B70">
        <w:rPr>
          <w:rFonts w:ascii="Arial" w:hAnsi="Arial" w:cs="Arial"/>
          <w:color w:val="222222"/>
          <w:lang w:val="en-US"/>
        </w:rPr>
        <w:t xml:space="preserve">: Specify the behavior that is to occur when the deadline is reached for the software update deployment. Specify whether to install the software updates in the deployment. Also specify whether to perform a system restart after software update installation regardless of a configured maintenance window. For more information about maintenance windows, see </w:t>
      </w:r>
      <w:hyperlink r:id="rId33" w:history="1">
        <w:r w:rsidRPr="00282B70">
          <w:rPr>
            <w:rStyle w:val="Hyperlink"/>
            <w:rFonts w:ascii="Arial" w:hAnsi="Arial" w:cs="Arial"/>
            <w:lang w:val="en-US"/>
          </w:rPr>
          <w:t>How to use maintenance windows</w:t>
        </w:r>
      </w:hyperlink>
      <w:r w:rsidRPr="00282B70">
        <w:rPr>
          <w:rFonts w:ascii="Arial" w:hAnsi="Arial" w:cs="Arial"/>
          <w:color w:val="222222"/>
          <w:lang w:val="en-US"/>
        </w:rPr>
        <w:t xml:space="preserve">. </w:t>
      </w:r>
    </w:p>
    <w:p w14:paraId="76B568EC"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Device restart behavior</w:t>
      </w:r>
      <w:r w:rsidRPr="00282B70">
        <w:rPr>
          <w:rFonts w:ascii="Arial" w:hAnsi="Arial" w:cs="Arial"/>
          <w:color w:val="222222"/>
          <w:lang w:val="en-US"/>
        </w:rPr>
        <w:t xml:space="preserve">: Specify whether to suppress a system restart on servers and workstations after software updates are installed and a system restart is required to complete the installation. </w:t>
      </w:r>
    </w:p>
    <w:p w14:paraId="597E18A9" w14:textId="77777777" w:rsidR="00B25299" w:rsidRPr="00373EDC" w:rsidRDefault="00B25299" w:rsidP="00B25299">
      <w:pPr>
        <w:pStyle w:val="IntenseQuote"/>
        <w:ind w:left="360"/>
        <w:rPr>
          <w:rFonts w:cs="Arial"/>
          <w:lang w:val="en-US"/>
        </w:rPr>
      </w:pPr>
      <w:r w:rsidRPr="00373EDC">
        <w:rPr>
          <w:rFonts w:cs="Arial"/>
          <w:lang w:val="en-US"/>
        </w:rPr>
        <w:t>Important</w:t>
      </w:r>
    </w:p>
    <w:p w14:paraId="5584FFD5" w14:textId="77777777" w:rsidR="00B25299" w:rsidRPr="00373EDC" w:rsidRDefault="00B25299" w:rsidP="00B25299">
      <w:pPr>
        <w:pStyle w:val="IntenseQuote"/>
        <w:ind w:left="360"/>
        <w:rPr>
          <w:rFonts w:cs="Arial"/>
          <w:lang w:val="en-US"/>
        </w:rPr>
      </w:pPr>
      <w:r w:rsidRPr="00373EDC">
        <w:rPr>
          <w:rFonts w:cs="Arial"/>
          <w:lang w:val="en-US"/>
        </w:rPr>
        <w:t xml:space="preserve">Suppressing system restarts can be useful in server environments or in cases in which you do not want the computers that are installing the software updates to restart by default. However, doing so can leave computers in an insecure state, whereas allowing a forced restart helps to ensure immediate completion of the software update installation. </w:t>
      </w:r>
    </w:p>
    <w:p w14:paraId="775FC660"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Write filter handling for Windows Embedded devices</w:t>
      </w:r>
      <w:r w:rsidRPr="00282B70">
        <w:rPr>
          <w:rFonts w:ascii="Arial" w:hAnsi="Arial" w:cs="Arial"/>
          <w:color w:val="222222"/>
          <w:lang w:val="en-US"/>
        </w:rPr>
        <w:t xml:space="preserve">: When you deploy software updates to Windows Embedded devices that are write filter enabled, you can specify to install the software update on the temporary overlay and either commit changes later or commit the changes at the installation deadline or during a maintenance window. When you commit changes at the installation deadline or during a maintenance window, a restart is required and the changes persist on the device. </w:t>
      </w:r>
    </w:p>
    <w:p w14:paraId="2823CDC2" w14:textId="77777777" w:rsidR="00B25299" w:rsidRPr="00547F5C" w:rsidRDefault="00B25299" w:rsidP="00B25299">
      <w:pPr>
        <w:pStyle w:val="IntenseQuote"/>
        <w:ind w:left="360"/>
      </w:pPr>
      <w:r w:rsidRPr="00547F5C">
        <w:t>Note</w:t>
      </w:r>
    </w:p>
    <w:p w14:paraId="009940AE" w14:textId="77777777" w:rsidR="00B25299" w:rsidRPr="00547F5C" w:rsidRDefault="00B25299" w:rsidP="00B25299">
      <w:pPr>
        <w:pStyle w:val="IntenseQuote"/>
        <w:ind w:left="360"/>
      </w:pPr>
      <w:r w:rsidRPr="00547F5C">
        <w:t xml:space="preserve">When you deploy a Software Update to a Windows Embedded device, make sure that the device is a member of a collection that has a configured maintenance window. </w:t>
      </w:r>
    </w:p>
    <w:p w14:paraId="413C14A0" w14:textId="77777777" w:rsidR="001C7E2B" w:rsidRPr="001C7E2B" w:rsidRDefault="007C41F3" w:rsidP="001F2494">
      <w:pPr>
        <w:pStyle w:val="NormalWeb"/>
        <w:numPr>
          <w:ilvl w:val="0"/>
          <w:numId w:val="25"/>
        </w:numPr>
        <w:spacing w:before="100" w:beforeAutospacing="1" w:after="0" w:line="384" w:lineRule="auto"/>
        <w:rPr>
          <w:rFonts w:ascii="Arial" w:hAnsi="Arial" w:cs="Arial"/>
          <w:lang w:val="en-US"/>
        </w:rPr>
      </w:pPr>
      <w:r w:rsidRPr="001C7E2B">
        <w:rPr>
          <w:rFonts w:ascii="Arial" w:hAnsi="Arial" w:cs="Arial"/>
          <w:color w:val="222222"/>
          <w:lang w:val="en-US"/>
        </w:rPr>
        <w:t>On the Alerts page, configure how Configuration Manager and System Center Operations Manager will gener</w:t>
      </w:r>
      <w:r w:rsidR="001C7E2B" w:rsidRPr="001C7E2B">
        <w:rPr>
          <w:rFonts w:ascii="Arial" w:hAnsi="Arial" w:cs="Arial"/>
          <w:color w:val="222222"/>
          <w:lang w:val="en-US"/>
        </w:rPr>
        <w:t>ate alerts for this deployment.</w:t>
      </w:r>
      <w:r w:rsidR="001C7E2B">
        <w:rPr>
          <w:rFonts w:ascii="Arial" w:hAnsi="Arial" w:cs="Arial"/>
          <w:color w:val="222222"/>
          <w:lang w:val="en-US"/>
        </w:rPr>
        <w:t xml:space="preserve"> </w:t>
      </w:r>
    </w:p>
    <w:p w14:paraId="2B30E872" w14:textId="38F013B2" w:rsidR="007C41F3" w:rsidRPr="001C7E2B" w:rsidRDefault="007C41F3" w:rsidP="001C7E2B">
      <w:pPr>
        <w:pStyle w:val="NormalWeb"/>
        <w:spacing w:before="100" w:beforeAutospacing="1" w:after="0" w:line="384" w:lineRule="auto"/>
        <w:ind w:left="720"/>
        <w:rPr>
          <w:rFonts w:ascii="Arial" w:hAnsi="Arial" w:cs="Arial"/>
          <w:lang w:val="en-US"/>
        </w:rPr>
      </w:pPr>
      <w:r w:rsidRPr="001C7E2B">
        <w:rPr>
          <w:rFonts w:ascii="Arial" w:hAnsi="Arial" w:cs="Arial"/>
          <w:lang w:val="en-US"/>
        </w:rPr>
        <w:t xml:space="preserve">You can review recent software updates alerts from the </w:t>
      </w:r>
      <w:r w:rsidRPr="001C7E2B">
        <w:rPr>
          <w:rStyle w:val="Strong"/>
          <w:rFonts w:ascii="Arial" w:hAnsi="Arial" w:cs="Arial"/>
          <w:lang w:val="en-US"/>
        </w:rPr>
        <w:t>Software Updates</w:t>
      </w:r>
      <w:r w:rsidRPr="001C7E2B">
        <w:rPr>
          <w:rFonts w:ascii="Arial" w:hAnsi="Arial" w:cs="Arial"/>
          <w:lang w:val="en-US"/>
        </w:rPr>
        <w:t xml:space="preserve"> node in the </w:t>
      </w:r>
      <w:r w:rsidRPr="001C7E2B">
        <w:rPr>
          <w:rStyle w:val="Strong"/>
          <w:rFonts w:ascii="Arial" w:hAnsi="Arial" w:cs="Arial"/>
          <w:lang w:val="en-US"/>
        </w:rPr>
        <w:t>Software Library</w:t>
      </w:r>
      <w:r w:rsidRPr="001C7E2B">
        <w:rPr>
          <w:rFonts w:ascii="Arial" w:hAnsi="Arial" w:cs="Arial"/>
          <w:lang w:val="en-US"/>
        </w:rPr>
        <w:t xml:space="preserve"> workspace. </w:t>
      </w:r>
    </w:p>
    <w:p w14:paraId="0E521D55" w14:textId="77777777" w:rsidR="007C41F3" w:rsidRPr="00282B70" w:rsidRDefault="007C41F3" w:rsidP="007C41F3">
      <w:pPr>
        <w:pStyle w:val="NormalWeb"/>
        <w:numPr>
          <w:ilvl w:val="0"/>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On the Download Settings page, configure the following settings: </w:t>
      </w:r>
    </w:p>
    <w:p w14:paraId="7F3BF707"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Specify whether the client will download and install the software updates when a client is connected to a slow network or is using a fallback content location. </w:t>
      </w:r>
    </w:p>
    <w:p w14:paraId="3A80CDBD"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Specify whether to have the client download and install the software updates from a fallback distribution point when the content for the software updates is not available on a preferred distribution point. </w:t>
      </w:r>
    </w:p>
    <w:p w14:paraId="7A61B1C9"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Allow clients to share content with other clients on the same subnet</w:t>
      </w:r>
      <w:r w:rsidRPr="00282B70">
        <w:rPr>
          <w:rFonts w:ascii="Arial" w:hAnsi="Arial" w:cs="Arial"/>
          <w:color w:val="222222"/>
          <w:lang w:val="en-US"/>
        </w:rPr>
        <w:t xml:space="preserve">: Specify whether to enable the use of BranchCache for content downloads. For more information about BranchCache, see </w:t>
      </w:r>
      <w:hyperlink r:id="rId34" w:anchor="branchcache" w:history="1">
        <w:r w:rsidRPr="00282B70">
          <w:rPr>
            <w:rStyle w:val="Hyperlink"/>
            <w:rFonts w:ascii="Arial" w:hAnsi="Arial" w:cs="Arial"/>
            <w:lang w:val="en-US"/>
          </w:rPr>
          <w:t>Concepts for content management</w:t>
        </w:r>
      </w:hyperlink>
      <w:r w:rsidRPr="00282B70">
        <w:rPr>
          <w:rFonts w:ascii="Arial" w:hAnsi="Arial" w:cs="Arial"/>
          <w:color w:val="222222"/>
          <w:lang w:val="en-US"/>
        </w:rPr>
        <w:t xml:space="preserve">. </w:t>
      </w:r>
    </w:p>
    <w:p w14:paraId="10EE5BF7"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Style w:val="Strong"/>
          <w:rFonts w:ascii="Arial" w:hAnsi="Arial" w:cs="Arial"/>
          <w:color w:val="222222"/>
          <w:lang w:val="en-US"/>
        </w:rPr>
        <w:t>If software updates are not available on distribution point in current, neighbor or site groups, download content from Microsoft Updates</w:t>
      </w:r>
      <w:r w:rsidRPr="00282B70">
        <w:rPr>
          <w:rFonts w:ascii="Arial" w:hAnsi="Arial" w:cs="Arial"/>
          <w:color w:val="222222"/>
          <w:lang w:val="en-US"/>
        </w:rPr>
        <w:t>: Select this setting to have clients that are connected to the intranet download software updates from Microsoft Update if software updates are not available on distribution points. Internet-based clients can always go to Microsoft Update for software updates content.</w:t>
      </w:r>
    </w:p>
    <w:p w14:paraId="234AD498" w14:textId="77777777" w:rsidR="007C41F3" w:rsidRPr="00282B70" w:rsidRDefault="007C41F3" w:rsidP="007C41F3">
      <w:pPr>
        <w:pStyle w:val="NormalWeb"/>
        <w:numPr>
          <w:ilvl w:val="1"/>
          <w:numId w:val="25"/>
        </w:numPr>
        <w:spacing w:before="100" w:beforeAutospacing="1" w:after="0" w:line="384" w:lineRule="auto"/>
        <w:rPr>
          <w:rFonts w:ascii="Arial" w:hAnsi="Arial" w:cs="Arial"/>
          <w:color w:val="222222"/>
          <w:lang w:val="en-US"/>
        </w:rPr>
      </w:pPr>
      <w:r w:rsidRPr="00282B70">
        <w:rPr>
          <w:rFonts w:ascii="Arial" w:hAnsi="Arial" w:cs="Arial"/>
          <w:color w:val="222222"/>
          <w:lang w:val="en-US"/>
        </w:rPr>
        <w:t xml:space="preserve">Specify whether to allow clients to download after an installation deadline when they use metered Internet connections. Internet providers sometimes charge by the amount of data that you send and receive when you are on a metered Internet connection. </w:t>
      </w:r>
    </w:p>
    <w:p w14:paraId="1C8B4490" w14:textId="77777777" w:rsidR="001C7E2B" w:rsidRPr="00547F5C" w:rsidRDefault="001C7E2B" w:rsidP="001C7E2B">
      <w:pPr>
        <w:pStyle w:val="IntenseQuote"/>
        <w:ind w:left="360"/>
      </w:pPr>
      <w:r w:rsidRPr="00547F5C">
        <w:t>Note</w:t>
      </w:r>
    </w:p>
    <w:p w14:paraId="25D1FC64" w14:textId="77777777" w:rsidR="001C7E2B" w:rsidRPr="00547F5C" w:rsidRDefault="001C7E2B" w:rsidP="001C7E2B">
      <w:pPr>
        <w:pStyle w:val="IntenseQuote"/>
        <w:ind w:left="360"/>
      </w:pPr>
      <w:r w:rsidRPr="00547F5C">
        <w:t xml:space="preserve">Clients request the content location from a Management Point for the Software Updates in a deployment. The download behaviour depends upon how you have configured the Distribution Point, deployment package, and the settings on this page. For more information, see </w:t>
      </w:r>
      <w:hyperlink r:id="rId35" w:history="1">
        <w:r w:rsidRPr="00547F5C">
          <w:rPr>
            <w:rStyle w:val="Hyperlink"/>
            <w:color w:val="4F81BD" w:themeColor="accent1"/>
            <w:u w:val="none"/>
          </w:rPr>
          <w:t>Content source location scenarios</w:t>
        </w:r>
      </w:hyperlink>
      <w:r w:rsidRPr="00547F5C">
        <w:t xml:space="preserve">. </w:t>
      </w:r>
    </w:p>
    <w:p w14:paraId="1AD13B16" w14:textId="77777777" w:rsidR="007C41F3" w:rsidRPr="00282B70" w:rsidRDefault="007C41F3" w:rsidP="007C41F3">
      <w:pPr>
        <w:rPr>
          <w:rFonts w:cs="Arial"/>
        </w:rPr>
      </w:pPr>
    </w:p>
    <w:p w14:paraId="2A169635" w14:textId="3F8D4B7E" w:rsidR="00636C51" w:rsidRDefault="00636C51" w:rsidP="00DB07BE">
      <w:pPr>
        <w:pStyle w:val="Heading1"/>
      </w:pPr>
      <w:bookmarkStart w:id="20" w:name="_Toc490047513"/>
      <w:r>
        <w:t>Maintenance Windows</w:t>
      </w:r>
      <w:bookmarkEnd w:id="20"/>
    </w:p>
    <w:p w14:paraId="119DA48E" w14:textId="0B3CCA93" w:rsidR="006C4C66" w:rsidRDefault="006C4C66" w:rsidP="00DB07BE">
      <w:pPr>
        <w:ind w:left="432"/>
        <w:rPr>
          <w:lang w:val="en-US" w:eastAsia="en-GB"/>
        </w:rPr>
      </w:pPr>
      <w:r>
        <w:rPr>
          <w:lang w:val="en-US"/>
        </w:rPr>
        <w:t>Maintenance windows enable you to define a time when Configuration Manager Operations can be carried out on a device collection. You can use Maintenance Windows to help ensure that client configuration changes occur during periods that do not affect productivity.</w:t>
      </w:r>
    </w:p>
    <w:p w14:paraId="67BE92F5" w14:textId="0A3B916E" w:rsidR="006C4C66" w:rsidRDefault="006C4C66" w:rsidP="00DB07BE">
      <w:pPr>
        <w:ind w:left="432"/>
        <w:rPr>
          <w:lang w:val="en-US"/>
        </w:rPr>
      </w:pPr>
      <w:r>
        <w:rPr>
          <w:lang w:val="en-US"/>
        </w:rPr>
        <w:t xml:space="preserve">The following operations support </w:t>
      </w:r>
      <w:r w:rsidR="00DB07BE">
        <w:rPr>
          <w:lang w:val="en-US"/>
        </w:rPr>
        <w:t>M</w:t>
      </w:r>
      <w:r>
        <w:rPr>
          <w:lang w:val="en-US"/>
        </w:rPr>
        <w:t xml:space="preserve">aintenance </w:t>
      </w:r>
      <w:r w:rsidR="00DB07BE">
        <w:rPr>
          <w:lang w:val="en-US"/>
        </w:rPr>
        <w:t>W</w:t>
      </w:r>
      <w:r>
        <w:rPr>
          <w:lang w:val="en-US"/>
        </w:rPr>
        <w:t>indows:</w:t>
      </w:r>
    </w:p>
    <w:p w14:paraId="1518A3C3" w14:textId="77777777" w:rsidR="006C4C66" w:rsidRPr="006C4C66" w:rsidRDefault="006C4C66" w:rsidP="006C4C66">
      <w:pPr>
        <w:pStyle w:val="ListParagraph"/>
        <w:numPr>
          <w:ilvl w:val="0"/>
          <w:numId w:val="34"/>
        </w:numPr>
        <w:rPr>
          <w:lang w:val="en-US"/>
        </w:rPr>
      </w:pPr>
      <w:r w:rsidRPr="006C4C66">
        <w:rPr>
          <w:lang w:val="en-US"/>
        </w:rPr>
        <w:t xml:space="preserve">Software deployments </w:t>
      </w:r>
    </w:p>
    <w:p w14:paraId="6D4F32C0" w14:textId="21696886" w:rsidR="006C4C66" w:rsidRPr="006C4C66" w:rsidRDefault="006C4C66" w:rsidP="006C4C66">
      <w:pPr>
        <w:pStyle w:val="ListParagraph"/>
        <w:numPr>
          <w:ilvl w:val="0"/>
          <w:numId w:val="34"/>
        </w:numPr>
        <w:rPr>
          <w:lang w:val="en-US"/>
        </w:rPr>
      </w:pPr>
      <w:r>
        <w:rPr>
          <w:lang w:val="en-US"/>
        </w:rPr>
        <w:t>Software U</w:t>
      </w:r>
      <w:r w:rsidRPr="006C4C66">
        <w:rPr>
          <w:lang w:val="en-US"/>
        </w:rPr>
        <w:t xml:space="preserve">pdate deployments </w:t>
      </w:r>
    </w:p>
    <w:p w14:paraId="125AD176" w14:textId="77777777" w:rsidR="006C4C66" w:rsidRPr="006C4C66" w:rsidRDefault="006C4C66" w:rsidP="006C4C66">
      <w:pPr>
        <w:pStyle w:val="ListParagraph"/>
        <w:numPr>
          <w:ilvl w:val="0"/>
          <w:numId w:val="34"/>
        </w:numPr>
        <w:rPr>
          <w:lang w:val="en-US"/>
        </w:rPr>
      </w:pPr>
      <w:r w:rsidRPr="006C4C66">
        <w:rPr>
          <w:lang w:val="en-US"/>
        </w:rPr>
        <w:t xml:space="preserve">Compliance settings deployment and evaluation </w:t>
      </w:r>
    </w:p>
    <w:p w14:paraId="412249F3" w14:textId="7A135A42" w:rsidR="006C4C66" w:rsidRPr="006C4C66" w:rsidRDefault="006C4C66" w:rsidP="006C4C66">
      <w:pPr>
        <w:pStyle w:val="ListParagraph"/>
        <w:numPr>
          <w:ilvl w:val="0"/>
          <w:numId w:val="34"/>
        </w:numPr>
        <w:rPr>
          <w:lang w:val="en-US"/>
        </w:rPr>
      </w:pPr>
      <w:r>
        <w:rPr>
          <w:lang w:val="en-US"/>
        </w:rPr>
        <w:t>Operating System D</w:t>
      </w:r>
      <w:r w:rsidRPr="006C4C66">
        <w:rPr>
          <w:lang w:val="en-US"/>
        </w:rPr>
        <w:t xml:space="preserve">eployments </w:t>
      </w:r>
    </w:p>
    <w:p w14:paraId="5B7BBDF3" w14:textId="21A0CBDF" w:rsidR="006C4C66" w:rsidRPr="006C4C66" w:rsidRDefault="006C4C66" w:rsidP="006C4C66">
      <w:pPr>
        <w:pStyle w:val="ListParagraph"/>
        <w:numPr>
          <w:ilvl w:val="0"/>
          <w:numId w:val="34"/>
        </w:numPr>
        <w:rPr>
          <w:lang w:val="en-US"/>
        </w:rPr>
      </w:pPr>
      <w:r w:rsidRPr="006C4C66">
        <w:rPr>
          <w:lang w:val="en-US"/>
        </w:rPr>
        <w:t xml:space="preserve">Task </w:t>
      </w:r>
      <w:r>
        <w:rPr>
          <w:lang w:val="en-US"/>
        </w:rPr>
        <w:t>S</w:t>
      </w:r>
      <w:r w:rsidRPr="006C4C66">
        <w:rPr>
          <w:lang w:val="en-US"/>
        </w:rPr>
        <w:t xml:space="preserve">equence deployments </w:t>
      </w:r>
    </w:p>
    <w:p w14:paraId="30B9E368" w14:textId="77777777" w:rsidR="006C4C66" w:rsidRDefault="006C4C66" w:rsidP="006C4C66">
      <w:pPr>
        <w:ind w:left="360"/>
        <w:rPr>
          <w:lang w:val="en-US"/>
        </w:rPr>
      </w:pPr>
      <w:r>
        <w:rPr>
          <w:lang w:val="en-US"/>
        </w:rPr>
        <w:t xml:space="preserve">Configure maintenance windows with a start date, a start and finish time, and a recurrence pattern. The maximum duration of a window has to be less than 24 hours. </w:t>
      </w:r>
    </w:p>
    <w:p w14:paraId="353308D7" w14:textId="2563A5CB" w:rsidR="006C4C66" w:rsidRPr="006C4C66" w:rsidRDefault="006C4C66" w:rsidP="006C4C66">
      <w:pPr>
        <w:ind w:left="360"/>
        <w:rPr>
          <w:lang w:val="en-US"/>
        </w:rPr>
      </w:pPr>
      <w:r w:rsidRPr="006C4C66">
        <w:rPr>
          <w:b/>
          <w:lang w:val="en-US"/>
        </w:rPr>
        <w:t>By default,</w:t>
      </w:r>
      <w:r>
        <w:rPr>
          <w:lang w:val="en-US"/>
        </w:rPr>
        <w:t xml:space="preserve"> computer restarts caused by a deployment are not allowed outside of a maintenance window, but you can override the default. Maintenance windows affect only the time when the deployment program </w:t>
      </w:r>
      <w:r w:rsidRPr="006C4C66">
        <w:rPr>
          <w:lang w:val="en-US"/>
        </w:rPr>
        <w:t xml:space="preserve">runs </w:t>
      </w:r>
    </w:p>
    <w:p w14:paraId="1506EAFA" w14:textId="0A85D7BF" w:rsidR="006C4C66" w:rsidRDefault="006C4C66" w:rsidP="006C4C66">
      <w:pPr>
        <w:ind w:left="360"/>
        <w:rPr>
          <w:lang w:val="en-US"/>
        </w:rPr>
      </w:pPr>
      <w:r>
        <w:rPr>
          <w:lang w:val="en-US"/>
        </w:rPr>
        <w:t>When a client computer is a member of a device collection that has a Maintenance Window, a Deployment program runs only if the maximum allowed run time does not exceed the duration configured for the window. If the program fails to run, an alert is generated and the deployment is rerun during the next scheduled maintenance window that has available time</w:t>
      </w:r>
    </w:p>
    <w:p w14:paraId="0D050189" w14:textId="77777777" w:rsidR="006C4C66" w:rsidRDefault="006C4C66" w:rsidP="006C4C66">
      <w:pPr>
        <w:rPr>
          <w:lang w:val="en-US"/>
        </w:rPr>
      </w:pPr>
    </w:p>
    <w:p w14:paraId="45713836" w14:textId="162F5BD4" w:rsidR="006C4C66" w:rsidRDefault="006C4C66" w:rsidP="00DB07BE">
      <w:pPr>
        <w:pStyle w:val="Heading2"/>
        <w:rPr>
          <w:lang w:val="en-US"/>
        </w:rPr>
      </w:pPr>
      <w:bookmarkStart w:id="21" w:name="_Toc490047514"/>
      <w:r>
        <w:rPr>
          <w:lang w:val="en-US"/>
        </w:rPr>
        <w:t xml:space="preserve">Using multiple </w:t>
      </w:r>
      <w:r w:rsidR="00DB07BE">
        <w:rPr>
          <w:lang w:val="en-US"/>
        </w:rPr>
        <w:t>Maintenance W</w:t>
      </w:r>
      <w:r>
        <w:rPr>
          <w:lang w:val="en-US"/>
        </w:rPr>
        <w:t>indows</w:t>
      </w:r>
      <w:bookmarkEnd w:id="21"/>
    </w:p>
    <w:p w14:paraId="238653B9" w14:textId="0C16BED9" w:rsidR="006C4C66" w:rsidRDefault="006C4C66" w:rsidP="006C4C66">
      <w:pPr>
        <w:ind w:left="431"/>
        <w:rPr>
          <w:lang w:val="en-US"/>
        </w:rPr>
      </w:pPr>
      <w:r>
        <w:rPr>
          <w:lang w:val="en-US"/>
        </w:rPr>
        <w:t>When a client computer is a member of multiple device collections that have Maintenance Windows, these rules apply:</w:t>
      </w:r>
    </w:p>
    <w:p w14:paraId="7346AD75" w14:textId="1A08A708" w:rsidR="006C4C66" w:rsidRPr="006C4C66" w:rsidRDefault="006C4C66" w:rsidP="006C4C66">
      <w:pPr>
        <w:pStyle w:val="ListParagraph"/>
        <w:numPr>
          <w:ilvl w:val="0"/>
          <w:numId w:val="35"/>
        </w:numPr>
        <w:rPr>
          <w:lang w:val="en-US"/>
        </w:rPr>
      </w:pPr>
      <w:r w:rsidRPr="006C4C66">
        <w:rPr>
          <w:lang w:val="en-US"/>
        </w:rPr>
        <w:t xml:space="preserve">If the </w:t>
      </w:r>
      <w:r>
        <w:rPr>
          <w:lang w:val="en-US"/>
        </w:rPr>
        <w:t>Maintenance W</w:t>
      </w:r>
      <w:r w:rsidRPr="006C4C66">
        <w:rPr>
          <w:lang w:val="en-US"/>
        </w:rPr>
        <w:t xml:space="preserve">indows do not overlap, they are treated as two independent maintenance windows. </w:t>
      </w:r>
    </w:p>
    <w:p w14:paraId="797945C1" w14:textId="7C6A14E2" w:rsidR="006C4C66" w:rsidRPr="006C4C66" w:rsidRDefault="006C4C66" w:rsidP="006C4C66">
      <w:pPr>
        <w:pStyle w:val="ListParagraph"/>
        <w:numPr>
          <w:ilvl w:val="0"/>
          <w:numId w:val="35"/>
        </w:numPr>
        <w:rPr>
          <w:lang w:val="en-US"/>
        </w:rPr>
      </w:pPr>
      <w:r w:rsidRPr="006C4C66">
        <w:rPr>
          <w:lang w:val="en-US"/>
        </w:rPr>
        <w:t xml:space="preserve">If the </w:t>
      </w:r>
      <w:r>
        <w:rPr>
          <w:lang w:val="en-US"/>
        </w:rPr>
        <w:t>M</w:t>
      </w:r>
      <w:r w:rsidRPr="006C4C66">
        <w:rPr>
          <w:lang w:val="en-US"/>
        </w:rPr>
        <w:t xml:space="preserve">aintenance </w:t>
      </w:r>
      <w:r>
        <w:rPr>
          <w:lang w:val="en-US"/>
        </w:rPr>
        <w:t>W</w:t>
      </w:r>
      <w:r w:rsidRPr="006C4C66">
        <w:rPr>
          <w:lang w:val="en-US"/>
        </w:rPr>
        <w:t>indows overlap, they are treated as a single maintenance window encompassing the time period covered by both maintenance windows. For example, if two windows, each an hour in duration overlap by 30 minutes,</w:t>
      </w:r>
      <w:r>
        <w:rPr>
          <w:lang w:val="en-US"/>
        </w:rPr>
        <w:t xml:space="preserve"> the effective duration of the M</w:t>
      </w:r>
      <w:r w:rsidRPr="006C4C66">
        <w:rPr>
          <w:lang w:val="en-US"/>
        </w:rPr>
        <w:t xml:space="preserve">aintenance </w:t>
      </w:r>
      <w:r>
        <w:rPr>
          <w:lang w:val="en-US"/>
        </w:rPr>
        <w:t>W</w:t>
      </w:r>
      <w:r w:rsidRPr="006C4C66">
        <w:rPr>
          <w:lang w:val="en-US"/>
        </w:rPr>
        <w:t xml:space="preserve">indow would be 90 minutes. </w:t>
      </w:r>
    </w:p>
    <w:p w14:paraId="3C75FED1" w14:textId="5BD05FB4" w:rsidR="006C4C66" w:rsidRPr="006C4C66" w:rsidRDefault="006C4C66" w:rsidP="006C4C66">
      <w:pPr>
        <w:pStyle w:val="ListParagraph"/>
        <w:numPr>
          <w:ilvl w:val="0"/>
          <w:numId w:val="35"/>
        </w:numPr>
        <w:rPr>
          <w:lang w:val="en-US"/>
        </w:rPr>
      </w:pPr>
      <w:r w:rsidRPr="006C4C66">
        <w:rPr>
          <w:lang w:val="en-US"/>
        </w:rPr>
        <w:t xml:space="preserve">When a user initiates an </w:t>
      </w:r>
      <w:r>
        <w:rPr>
          <w:lang w:val="en-US"/>
        </w:rPr>
        <w:t>A</w:t>
      </w:r>
      <w:r w:rsidRPr="006C4C66">
        <w:rPr>
          <w:lang w:val="en-US"/>
        </w:rPr>
        <w:t xml:space="preserve">pplication installation from Software Center, the application is installed immediately, regardless of any maintenance windows. </w:t>
      </w:r>
    </w:p>
    <w:p w14:paraId="15BD5B97" w14:textId="30A27B57" w:rsidR="006C4C66" w:rsidRPr="006C4C66" w:rsidRDefault="006C4C66" w:rsidP="006C4C66">
      <w:pPr>
        <w:pStyle w:val="ListParagraph"/>
        <w:numPr>
          <w:ilvl w:val="0"/>
          <w:numId w:val="35"/>
        </w:numPr>
        <w:rPr>
          <w:lang w:val="en-US"/>
        </w:rPr>
      </w:pPr>
      <w:r>
        <w:rPr>
          <w:lang w:val="en-US"/>
        </w:rPr>
        <w:t>If an A</w:t>
      </w:r>
      <w:r w:rsidRPr="006C4C66">
        <w:rPr>
          <w:lang w:val="en-US"/>
        </w:rPr>
        <w:t xml:space="preserve">pplication deployment with a purpose of </w:t>
      </w:r>
      <w:r w:rsidRPr="006C4C66">
        <w:rPr>
          <w:rStyle w:val="Strong"/>
          <w:rFonts w:cs="Arial"/>
          <w:color w:val="222222"/>
          <w:lang w:val="en-US"/>
        </w:rPr>
        <w:t>Required</w:t>
      </w:r>
      <w:r w:rsidRPr="006C4C66">
        <w:rPr>
          <w:lang w:val="en-US"/>
        </w:rPr>
        <w:t xml:space="preserve"> reaches its installation deadline during the nonbusiness hours configured by a user in Software Center, the application will be installed. </w:t>
      </w:r>
    </w:p>
    <w:p w14:paraId="78622420" w14:textId="77848E7D" w:rsidR="006C4C66" w:rsidRDefault="006C4C66" w:rsidP="00DB07BE">
      <w:pPr>
        <w:pStyle w:val="Heading2"/>
        <w:rPr>
          <w:rFonts w:ascii="segoe-ui_semibold" w:hAnsi="segoe-ui_semibold"/>
          <w:lang w:val="en-US"/>
        </w:rPr>
      </w:pPr>
      <w:bookmarkStart w:id="22" w:name="_Toc490047515"/>
      <w:r>
        <w:rPr>
          <w:lang w:val="en-US"/>
        </w:rPr>
        <w:t>How to configure Maintenance Windows</w:t>
      </w:r>
      <w:bookmarkEnd w:id="22"/>
    </w:p>
    <w:p w14:paraId="6810D868" w14:textId="77777777" w:rsidR="006C4C66" w:rsidRPr="006C4C66" w:rsidRDefault="006C4C66" w:rsidP="006C4C66">
      <w:pPr>
        <w:ind w:left="360"/>
        <w:rPr>
          <w:lang w:val="en-US"/>
        </w:rPr>
      </w:pPr>
      <w:r w:rsidRPr="006C4C66">
        <w:rPr>
          <w:lang w:val="en-US"/>
        </w:rPr>
        <w:t xml:space="preserve">In the </w:t>
      </w:r>
      <w:r w:rsidRPr="006C4C66">
        <w:rPr>
          <w:b/>
          <w:lang w:val="en-US"/>
        </w:rPr>
        <w:t>Configuration Manager console</w:t>
      </w:r>
      <w:r w:rsidRPr="006C4C66">
        <w:rPr>
          <w:lang w:val="en-US"/>
        </w:rPr>
        <w:t xml:space="preserve">, choose </w:t>
      </w:r>
      <w:r w:rsidRPr="006C4C66">
        <w:rPr>
          <w:rStyle w:val="Strong"/>
          <w:rFonts w:cs="Arial"/>
          <w:color w:val="222222"/>
          <w:lang w:val="en-US"/>
        </w:rPr>
        <w:t>Assets and Compliance</w:t>
      </w:r>
      <w:r w:rsidRPr="006C4C66">
        <w:rPr>
          <w:lang w:val="en-US"/>
        </w:rPr>
        <w:t xml:space="preserve">&gt; </w:t>
      </w:r>
      <w:r w:rsidRPr="006C4C66">
        <w:rPr>
          <w:rStyle w:val="Strong"/>
          <w:rFonts w:cs="Arial"/>
          <w:color w:val="222222"/>
          <w:lang w:val="en-US"/>
        </w:rPr>
        <w:t>Device Collections</w:t>
      </w:r>
      <w:r w:rsidRPr="006C4C66">
        <w:rPr>
          <w:lang w:val="en-US"/>
        </w:rPr>
        <w:t xml:space="preserve">. </w:t>
      </w:r>
    </w:p>
    <w:p w14:paraId="694B067D" w14:textId="77777777" w:rsidR="006C4C66" w:rsidRPr="006C4C66" w:rsidRDefault="006C4C66" w:rsidP="006C4C66">
      <w:pPr>
        <w:pStyle w:val="ListParagraph"/>
        <w:numPr>
          <w:ilvl w:val="0"/>
          <w:numId w:val="36"/>
        </w:numPr>
        <w:rPr>
          <w:lang w:val="en-US"/>
        </w:rPr>
      </w:pPr>
      <w:r w:rsidRPr="006C4C66">
        <w:rPr>
          <w:lang w:val="en-US"/>
        </w:rPr>
        <w:t xml:space="preserve">In the </w:t>
      </w:r>
      <w:r w:rsidRPr="006C4C66">
        <w:rPr>
          <w:rStyle w:val="Strong"/>
          <w:rFonts w:cs="Arial"/>
          <w:color w:val="222222"/>
          <w:lang w:val="en-US"/>
        </w:rPr>
        <w:t>Device Collections</w:t>
      </w:r>
      <w:r w:rsidRPr="006C4C66">
        <w:rPr>
          <w:lang w:val="en-US"/>
        </w:rPr>
        <w:t xml:space="preserve"> list, select a collection. You cannot create maintenance windows for the </w:t>
      </w:r>
      <w:r w:rsidRPr="006C4C66">
        <w:rPr>
          <w:rStyle w:val="Strong"/>
          <w:rFonts w:cs="Arial"/>
          <w:color w:val="222222"/>
          <w:lang w:val="en-US"/>
        </w:rPr>
        <w:t>All Systems</w:t>
      </w:r>
      <w:r w:rsidRPr="006C4C66">
        <w:rPr>
          <w:lang w:val="en-US"/>
        </w:rPr>
        <w:t xml:space="preserve"> collection. </w:t>
      </w:r>
    </w:p>
    <w:p w14:paraId="7E44DB26" w14:textId="77777777" w:rsidR="006C4C66" w:rsidRPr="006C4C66" w:rsidRDefault="006C4C66" w:rsidP="006C4C66">
      <w:pPr>
        <w:pStyle w:val="ListParagraph"/>
        <w:numPr>
          <w:ilvl w:val="0"/>
          <w:numId w:val="36"/>
        </w:numPr>
        <w:rPr>
          <w:lang w:val="en-US"/>
        </w:rPr>
      </w:pPr>
      <w:r w:rsidRPr="006C4C66">
        <w:rPr>
          <w:lang w:val="en-US"/>
        </w:rPr>
        <w:t xml:space="preserve">On the </w:t>
      </w:r>
      <w:r w:rsidRPr="006C4C66">
        <w:rPr>
          <w:rStyle w:val="Strong"/>
          <w:rFonts w:cs="Arial"/>
          <w:color w:val="222222"/>
          <w:lang w:val="en-US"/>
        </w:rPr>
        <w:t>Home</w:t>
      </w:r>
      <w:r w:rsidRPr="006C4C66">
        <w:rPr>
          <w:lang w:val="en-US"/>
        </w:rPr>
        <w:t xml:space="preserve"> tab, in the </w:t>
      </w:r>
      <w:r w:rsidRPr="006C4C66">
        <w:rPr>
          <w:rStyle w:val="Strong"/>
          <w:rFonts w:cs="Arial"/>
          <w:color w:val="222222"/>
          <w:lang w:val="en-US"/>
        </w:rPr>
        <w:t>Properties</w:t>
      </w:r>
      <w:r w:rsidRPr="006C4C66">
        <w:rPr>
          <w:lang w:val="en-US"/>
        </w:rPr>
        <w:t xml:space="preserve"> group, choose </w:t>
      </w:r>
      <w:r w:rsidRPr="006C4C66">
        <w:rPr>
          <w:rStyle w:val="Strong"/>
          <w:rFonts w:cs="Arial"/>
          <w:color w:val="222222"/>
          <w:lang w:val="en-US"/>
        </w:rPr>
        <w:t>Properties</w:t>
      </w:r>
      <w:r w:rsidRPr="006C4C66">
        <w:rPr>
          <w:lang w:val="en-US"/>
        </w:rPr>
        <w:t xml:space="preserve">. </w:t>
      </w:r>
    </w:p>
    <w:p w14:paraId="329836AB" w14:textId="77777777" w:rsidR="006C4C66" w:rsidRPr="006C4C66" w:rsidRDefault="006C4C66" w:rsidP="006C4C66">
      <w:pPr>
        <w:pStyle w:val="ListParagraph"/>
        <w:numPr>
          <w:ilvl w:val="0"/>
          <w:numId w:val="36"/>
        </w:numPr>
        <w:rPr>
          <w:lang w:val="en-US"/>
        </w:rPr>
      </w:pPr>
      <w:r w:rsidRPr="006C4C66">
        <w:rPr>
          <w:lang w:val="en-US"/>
        </w:rPr>
        <w:t xml:space="preserve">In the </w:t>
      </w:r>
      <w:r w:rsidRPr="006C4C66">
        <w:rPr>
          <w:rStyle w:val="Strong"/>
          <w:rFonts w:cs="Arial"/>
          <w:color w:val="222222"/>
          <w:lang w:val="en-US"/>
        </w:rPr>
        <w:t>Maintenance Windows</w:t>
      </w:r>
      <w:r w:rsidRPr="006C4C66">
        <w:rPr>
          <w:lang w:val="en-US"/>
        </w:rPr>
        <w:t xml:space="preserve"> tab of the </w:t>
      </w:r>
      <w:r w:rsidRPr="006C4C66">
        <w:rPr>
          <w:rStyle w:val="Strong"/>
          <w:rFonts w:cs="Arial"/>
          <w:color w:val="222222"/>
          <w:lang w:val="en-US"/>
        </w:rPr>
        <w:t>&lt;collection name&gt; Properties</w:t>
      </w:r>
      <w:r w:rsidRPr="006C4C66">
        <w:rPr>
          <w:lang w:val="en-US"/>
        </w:rPr>
        <w:t xml:space="preserve"> dialog box, choose the </w:t>
      </w:r>
      <w:r w:rsidRPr="006C4C66">
        <w:rPr>
          <w:rStyle w:val="Strong"/>
          <w:rFonts w:cs="Arial"/>
          <w:color w:val="222222"/>
          <w:lang w:val="en-US"/>
        </w:rPr>
        <w:t>New</w:t>
      </w:r>
      <w:r w:rsidRPr="006C4C66">
        <w:rPr>
          <w:lang w:val="en-US"/>
        </w:rPr>
        <w:t xml:space="preserve"> icon. </w:t>
      </w:r>
    </w:p>
    <w:p w14:paraId="14760D53" w14:textId="77777777" w:rsidR="006C4C66" w:rsidRPr="006C4C66" w:rsidRDefault="006C4C66" w:rsidP="006C4C66">
      <w:pPr>
        <w:pStyle w:val="ListParagraph"/>
        <w:numPr>
          <w:ilvl w:val="0"/>
          <w:numId w:val="36"/>
        </w:numPr>
        <w:rPr>
          <w:lang w:val="en-US"/>
        </w:rPr>
      </w:pPr>
      <w:r w:rsidRPr="006C4C66">
        <w:rPr>
          <w:lang w:val="en-US"/>
        </w:rPr>
        <w:t xml:space="preserve">Complete the </w:t>
      </w:r>
      <w:r w:rsidRPr="006C4C66">
        <w:rPr>
          <w:rStyle w:val="Strong"/>
          <w:rFonts w:cs="Arial"/>
          <w:color w:val="222222"/>
          <w:lang w:val="en-US"/>
        </w:rPr>
        <w:t>&lt;new&gt; Schedule</w:t>
      </w:r>
      <w:r w:rsidRPr="006C4C66">
        <w:rPr>
          <w:lang w:val="en-US"/>
        </w:rPr>
        <w:t xml:space="preserve"> dialog. </w:t>
      </w:r>
    </w:p>
    <w:p w14:paraId="0FE9DC68" w14:textId="77777777" w:rsidR="006C4C66" w:rsidRPr="006C4C66" w:rsidRDefault="006C4C66" w:rsidP="006C4C66">
      <w:pPr>
        <w:pStyle w:val="ListParagraph"/>
        <w:numPr>
          <w:ilvl w:val="0"/>
          <w:numId w:val="36"/>
        </w:numPr>
        <w:rPr>
          <w:lang w:val="en-US"/>
        </w:rPr>
      </w:pPr>
      <w:r w:rsidRPr="006C4C66">
        <w:rPr>
          <w:lang w:val="en-US"/>
        </w:rPr>
        <w:t xml:space="preserve">Make a selection from the </w:t>
      </w:r>
      <w:r w:rsidRPr="006C4C66">
        <w:rPr>
          <w:rStyle w:val="Strong"/>
          <w:rFonts w:cs="Arial"/>
          <w:color w:val="222222"/>
          <w:lang w:val="en-US"/>
        </w:rPr>
        <w:t>Apply this schedule to</w:t>
      </w:r>
      <w:r w:rsidRPr="006C4C66">
        <w:rPr>
          <w:lang w:val="en-US"/>
        </w:rPr>
        <w:t xml:space="preserve"> drop-down list. </w:t>
      </w:r>
    </w:p>
    <w:p w14:paraId="19B93E8D" w14:textId="77777777" w:rsidR="006C4C66" w:rsidRPr="006C4C66" w:rsidRDefault="006C4C66" w:rsidP="006C4C66">
      <w:pPr>
        <w:pStyle w:val="ListParagraph"/>
        <w:numPr>
          <w:ilvl w:val="0"/>
          <w:numId w:val="36"/>
        </w:numPr>
        <w:rPr>
          <w:lang w:val="en-US"/>
        </w:rPr>
      </w:pPr>
      <w:r w:rsidRPr="006C4C66">
        <w:rPr>
          <w:lang w:val="en-US"/>
        </w:rPr>
        <w:t xml:space="preserve">Choose </w:t>
      </w:r>
      <w:r w:rsidRPr="006C4C66">
        <w:rPr>
          <w:rStyle w:val="Strong"/>
          <w:rFonts w:cs="Arial"/>
          <w:color w:val="222222"/>
          <w:lang w:val="en-US"/>
        </w:rPr>
        <w:t>OK</w:t>
      </w:r>
      <w:r w:rsidRPr="006C4C66">
        <w:rPr>
          <w:lang w:val="en-US"/>
        </w:rPr>
        <w:t xml:space="preserve"> and then close the </w:t>
      </w:r>
      <w:r w:rsidRPr="006C4C66">
        <w:rPr>
          <w:rStyle w:val="Strong"/>
          <w:rFonts w:cs="Arial"/>
          <w:color w:val="222222"/>
          <w:lang w:val="en-US"/>
        </w:rPr>
        <w:t>&lt;collection name&gt; Properties</w:t>
      </w:r>
      <w:r w:rsidRPr="006C4C66">
        <w:rPr>
          <w:lang w:val="en-US"/>
        </w:rPr>
        <w:t xml:space="preserve"> dialog box. </w:t>
      </w:r>
    </w:p>
    <w:p w14:paraId="3AEABE36" w14:textId="3D5924A3" w:rsidR="001F2494" w:rsidRDefault="001F2494" w:rsidP="001F2494">
      <w:pPr>
        <w:pStyle w:val="Heading1"/>
        <w:rPr>
          <w:lang w:val="en-US"/>
        </w:rPr>
      </w:pPr>
      <w:bookmarkStart w:id="23" w:name="_Toc490047516"/>
      <w:r>
        <w:rPr>
          <w:lang w:val="en-US"/>
        </w:rPr>
        <w:t>Using WMI and PowerShell to manage SCCM Collections</w:t>
      </w:r>
      <w:bookmarkEnd w:id="23"/>
    </w:p>
    <w:p w14:paraId="6C2D3364" w14:textId="1D197200" w:rsidR="001F2494" w:rsidRPr="001F2494" w:rsidRDefault="001F2494" w:rsidP="001F2494">
      <w:pPr>
        <w:pStyle w:val="Heading2"/>
        <w:rPr>
          <w:lang w:val="en-US"/>
        </w:rPr>
      </w:pPr>
      <w:bookmarkStart w:id="24" w:name="_Toc490047517"/>
      <w:r>
        <w:rPr>
          <w:lang w:val="en-US"/>
        </w:rPr>
        <w:t>Overview</w:t>
      </w:r>
      <w:bookmarkEnd w:id="24"/>
    </w:p>
    <w:p w14:paraId="5EAE3FC9" w14:textId="2AAE906A" w:rsidR="001F2494" w:rsidRDefault="001F2494" w:rsidP="001F2494">
      <w:pPr>
        <w:ind w:left="431"/>
        <w:rPr>
          <w:lang w:val="en-US" w:eastAsia="en-GB"/>
        </w:rPr>
      </w:pPr>
      <w:r>
        <w:rPr>
          <w:lang w:val="en-US"/>
        </w:rPr>
        <w:t>SC Configuration Manager is heavily reliant on Windows Management Instrumentation (WMI) to allow interaction with Configuration Manager data. On the client side, almost all Configuration Manager Information (such as policies and content locations) are stored in WMI.</w:t>
      </w:r>
    </w:p>
    <w:p w14:paraId="41E07B2D" w14:textId="77777777" w:rsidR="001F2494" w:rsidRDefault="001F2494" w:rsidP="001F2494">
      <w:pPr>
        <w:ind w:left="431"/>
        <w:rPr>
          <w:lang w:val="en-US"/>
        </w:rPr>
      </w:pPr>
      <w:r>
        <w:rPr>
          <w:lang w:val="en-US"/>
        </w:rPr>
        <w:t xml:space="preserve">On the SCCM Server we make extensive use of WMI via a special role called the SMS Provider. The purpose of the SMS Provider is to interact with the database and translate between WMI Query Language (WQL) and SQL. </w:t>
      </w:r>
    </w:p>
    <w:p w14:paraId="5DD1DFFA" w14:textId="67005CF5" w:rsidR="001F2494" w:rsidRDefault="001F2494" w:rsidP="001F2494">
      <w:pPr>
        <w:ind w:left="431"/>
        <w:rPr>
          <w:lang w:val="en-US"/>
        </w:rPr>
      </w:pPr>
      <w:r>
        <w:rPr>
          <w:lang w:val="en-US"/>
        </w:rPr>
        <w:t>All of our security is enforced by the SMS Provider, and it’s where all of our consoles connect to perform Administrative functions. Starting in Configuration Manager 2012, we can have multiple SMS Providers per site, which is useful if we are making heavy use of the SMS Provider through automation.</w:t>
      </w:r>
    </w:p>
    <w:p w14:paraId="7B331DB0" w14:textId="03623335" w:rsidR="001F2494" w:rsidRDefault="001F2494" w:rsidP="001F2494">
      <w:pPr>
        <w:pStyle w:val="Heading2"/>
        <w:rPr>
          <w:lang w:val="en-US"/>
        </w:rPr>
      </w:pPr>
      <w:bookmarkStart w:id="25" w:name="_Toc490047518"/>
      <w:r>
        <w:rPr>
          <w:lang w:val="en-US"/>
        </w:rPr>
        <w:t>SMS Provider</w:t>
      </w:r>
      <w:r w:rsidR="00B13BF3">
        <w:rPr>
          <w:lang w:val="en-US"/>
        </w:rPr>
        <w:t xml:space="preserve"> Role in SCCM</w:t>
      </w:r>
      <w:bookmarkEnd w:id="25"/>
    </w:p>
    <w:p w14:paraId="578A717B" w14:textId="6E655035" w:rsidR="001F2494" w:rsidRDefault="001F2494" w:rsidP="001F2494">
      <w:pPr>
        <w:ind w:left="431"/>
        <w:rPr>
          <w:lang w:val="en-US"/>
        </w:rPr>
      </w:pPr>
      <w:r>
        <w:rPr>
          <w:lang w:val="en-US"/>
        </w:rPr>
        <w:t>Functionally, the SMS Provider organizes objects into WMI classes, with each class representing a different type of information for Configuration Manager. In Configuration Manager, there are classes for Collections, Software Update Groups, Clients, Task Sequence Steps and so forth. If it exists within SCCM, there is a class for it.</w:t>
      </w:r>
    </w:p>
    <w:p w14:paraId="5AC3A20C" w14:textId="4A9415BD" w:rsidR="001F2494" w:rsidRDefault="001F2494" w:rsidP="001F2494">
      <w:pPr>
        <w:ind w:left="431"/>
        <w:rPr>
          <w:lang w:val="en-US"/>
        </w:rPr>
      </w:pPr>
      <w:r>
        <w:rPr>
          <w:lang w:val="en-US"/>
        </w:rPr>
        <w:t xml:space="preserve">The SMS Provider is comprised of a single Primary Namespace that we want to connect to: </w:t>
      </w:r>
      <w:r w:rsidRPr="001F2494">
        <w:rPr>
          <w:b/>
          <w:i/>
          <w:lang w:val="en-US"/>
        </w:rPr>
        <w:t>root\sms\site_&lt;sitecode&gt;.</w:t>
      </w:r>
      <w:r>
        <w:rPr>
          <w:lang w:val="en-US"/>
        </w:rPr>
        <w:t xml:space="preserve"> </w:t>
      </w:r>
    </w:p>
    <w:p w14:paraId="2F9D4F67" w14:textId="414E07F4" w:rsidR="001F2494" w:rsidRDefault="00AC342C" w:rsidP="00F70CFA">
      <w:pPr>
        <w:pStyle w:val="Heading2"/>
        <w:rPr>
          <w:rFonts w:ascii="Segoe UI Light" w:hAnsi="Segoe UI Light"/>
          <w:sz w:val="45"/>
          <w:szCs w:val="45"/>
          <w:lang w:val="en-US"/>
        </w:rPr>
      </w:pPr>
      <w:bookmarkStart w:id="26" w:name="_Toc490047519"/>
      <w:r>
        <w:rPr>
          <w:lang w:val="en-US"/>
        </w:rPr>
        <w:t>Using native WMI to create C</w:t>
      </w:r>
      <w:r w:rsidR="001F2494">
        <w:rPr>
          <w:lang w:val="en-US"/>
        </w:rPr>
        <w:t>ollection query rules</w:t>
      </w:r>
      <w:bookmarkEnd w:id="26"/>
    </w:p>
    <w:p w14:paraId="3D4490C0" w14:textId="77777777" w:rsidR="00AC342C" w:rsidRDefault="00AC342C" w:rsidP="00AC342C">
      <w:pPr>
        <w:ind w:left="431"/>
        <w:rPr>
          <w:lang w:val="en-US"/>
        </w:rPr>
      </w:pPr>
      <w:r>
        <w:rPr>
          <w:lang w:val="en-US"/>
        </w:rPr>
        <w:t>We can u</w:t>
      </w:r>
      <w:r w:rsidR="001F2494">
        <w:rPr>
          <w:lang w:val="en-US"/>
        </w:rPr>
        <w:t>se</w:t>
      </w:r>
      <w:r>
        <w:rPr>
          <w:lang w:val="en-US"/>
        </w:rPr>
        <w:t xml:space="preserve"> </w:t>
      </w:r>
      <w:r w:rsidR="001F2494">
        <w:rPr>
          <w:lang w:val="en-US"/>
        </w:rPr>
        <w:t xml:space="preserve">WMI to perform </w:t>
      </w:r>
      <w:r>
        <w:rPr>
          <w:lang w:val="en-US"/>
        </w:rPr>
        <w:t>SCCM tasks very easily</w:t>
      </w:r>
    </w:p>
    <w:p w14:paraId="6A787AB0" w14:textId="297C1779" w:rsidR="00AC342C" w:rsidRPr="00AC342C" w:rsidRDefault="001F2494" w:rsidP="00AC342C">
      <w:pPr>
        <w:ind w:left="431"/>
        <w:rPr>
          <w:bCs/>
          <w:lang w:val="en-US"/>
        </w:rPr>
      </w:pPr>
      <w:r>
        <w:rPr>
          <w:b/>
          <w:bCs/>
          <w:lang w:val="en-US"/>
        </w:rPr>
        <w:t>New-CMDeviceCollection</w:t>
      </w:r>
      <w:r w:rsidR="00AC342C">
        <w:rPr>
          <w:b/>
          <w:bCs/>
          <w:lang w:val="en-US"/>
        </w:rPr>
        <w:tab/>
      </w:r>
      <w:r w:rsidR="00AC342C" w:rsidRPr="00AC342C">
        <w:rPr>
          <w:bCs/>
          <w:lang w:val="en-US"/>
        </w:rPr>
        <w:t>- Creates a new Configuration Manager Device Collection</w:t>
      </w:r>
    </w:p>
    <w:p w14:paraId="7B054BB3" w14:textId="03AAE6BA" w:rsidR="00AC342C" w:rsidRDefault="001F2494" w:rsidP="00AC342C">
      <w:pPr>
        <w:ind w:left="431"/>
        <w:rPr>
          <w:b/>
          <w:bCs/>
          <w:lang w:val="en-US"/>
        </w:rPr>
      </w:pPr>
      <w:r>
        <w:rPr>
          <w:b/>
          <w:bCs/>
          <w:lang w:val="en-US"/>
        </w:rPr>
        <w:t>Add-CMDeviceCollectionQueryMembershipRule</w:t>
      </w:r>
      <w:r w:rsidR="00AC342C">
        <w:rPr>
          <w:b/>
          <w:bCs/>
          <w:lang w:val="en-US"/>
        </w:rPr>
        <w:t xml:space="preserve"> </w:t>
      </w:r>
      <w:r w:rsidR="00AC342C">
        <w:rPr>
          <w:bCs/>
          <w:lang w:val="en-US"/>
        </w:rPr>
        <w:t>–</w:t>
      </w:r>
      <w:r w:rsidR="00AC342C" w:rsidRPr="00AC342C">
        <w:rPr>
          <w:bCs/>
          <w:lang w:val="en-US"/>
        </w:rPr>
        <w:t xml:space="preserve"> </w:t>
      </w:r>
      <w:r w:rsidR="00AC342C">
        <w:rPr>
          <w:bCs/>
          <w:lang w:val="en-US"/>
        </w:rPr>
        <w:t>Adds a rule that must be satisfied in order for a device to be a member of the new Collection</w:t>
      </w:r>
    </w:p>
    <w:p w14:paraId="40FBF31E" w14:textId="0DD4CC0D" w:rsidR="001F2494" w:rsidRDefault="001F2494" w:rsidP="00AC342C">
      <w:pPr>
        <w:ind w:left="431"/>
        <w:rPr>
          <w:bCs/>
          <w:lang w:val="en-US"/>
        </w:rPr>
      </w:pPr>
      <w:r>
        <w:rPr>
          <w:b/>
          <w:bCs/>
          <w:lang w:val="en-US"/>
        </w:rPr>
        <w:t>New-CMSchedule</w:t>
      </w:r>
      <w:r w:rsidR="00AC342C">
        <w:rPr>
          <w:lang w:val="en-US"/>
        </w:rPr>
        <w:t xml:space="preserve"> </w:t>
      </w:r>
      <w:r w:rsidR="00AC342C">
        <w:rPr>
          <w:bCs/>
          <w:lang w:val="en-US"/>
        </w:rPr>
        <w:t>– Sets the time the Collection can be acted upon</w:t>
      </w:r>
    </w:p>
    <w:p w14:paraId="471BBAA9" w14:textId="77777777" w:rsidR="00AC342C" w:rsidRDefault="00AC342C" w:rsidP="00AC342C">
      <w:pPr>
        <w:ind w:left="431"/>
        <w:rPr>
          <w:lang w:val="en-US"/>
        </w:rPr>
      </w:pPr>
    </w:p>
    <w:p w14:paraId="42088F42" w14:textId="4E112D8E" w:rsidR="00AC342C" w:rsidRDefault="00C10106" w:rsidP="00AC342C">
      <w:pPr>
        <w:pStyle w:val="Heading2"/>
        <w:rPr>
          <w:lang w:val="en-US"/>
        </w:rPr>
      </w:pPr>
      <w:bookmarkStart w:id="27" w:name="_Toc490047520"/>
      <w:bookmarkStart w:id="28" w:name="_GoBack"/>
      <w:bookmarkEnd w:id="28"/>
      <w:r>
        <w:rPr>
          <w:lang w:val="en-US"/>
        </w:rPr>
        <w:t xml:space="preserve">Using </w:t>
      </w:r>
      <w:r w:rsidR="00AC342C">
        <w:rPr>
          <w:lang w:val="en-US"/>
        </w:rPr>
        <w:t>.NET Type Accelerators</w:t>
      </w:r>
      <w:bookmarkEnd w:id="27"/>
    </w:p>
    <w:p w14:paraId="37A4BC5B" w14:textId="7AD7C0B3" w:rsidR="00AC342C" w:rsidRDefault="00AC342C" w:rsidP="00AC342C">
      <w:pPr>
        <w:ind w:left="431"/>
        <w:rPr>
          <w:lang w:val="en-US"/>
        </w:rPr>
      </w:pPr>
      <w:r>
        <w:rPr>
          <w:lang w:val="en-US"/>
        </w:rPr>
        <w:t>The same result can also be obtained by using .NET Type Accelerators</w:t>
      </w:r>
    </w:p>
    <w:p w14:paraId="1CAA916E" w14:textId="39F13BA0" w:rsidR="001F2494" w:rsidRDefault="00AC342C" w:rsidP="00AC342C">
      <w:pPr>
        <w:ind w:left="431"/>
        <w:rPr>
          <w:lang w:val="en-US"/>
        </w:rPr>
      </w:pPr>
      <w:r>
        <w:rPr>
          <w:lang w:val="en-US"/>
        </w:rPr>
        <w:t>Using this method allows us to</w:t>
      </w:r>
      <w:r w:rsidR="001F2494">
        <w:rPr>
          <w:lang w:val="en-US"/>
        </w:rPr>
        <w:t xml:space="preserve"> get access directly </w:t>
      </w:r>
      <w:r>
        <w:rPr>
          <w:lang w:val="en-US"/>
        </w:rPr>
        <w:t>to .NET WMI methods</w:t>
      </w:r>
      <w:r w:rsidR="00281C1C">
        <w:rPr>
          <w:lang w:val="en-US"/>
        </w:rPr>
        <w:t xml:space="preserve"> </w:t>
      </w:r>
      <w:r w:rsidR="00B13BF3">
        <w:rPr>
          <w:lang w:val="en-US"/>
        </w:rPr>
        <w:t>via</w:t>
      </w:r>
      <w:r w:rsidR="00281C1C">
        <w:rPr>
          <w:lang w:val="en-US"/>
        </w:rPr>
        <w:t xml:space="preserve"> PowerShell</w:t>
      </w:r>
      <w:r w:rsidR="001F2494">
        <w:rPr>
          <w:lang w:val="en-US"/>
        </w:rPr>
        <w:t>:</w:t>
      </w:r>
    </w:p>
    <w:p w14:paraId="5699E008" w14:textId="3200BBDD" w:rsidR="001F2494" w:rsidRPr="00281C1C" w:rsidRDefault="001F2494" w:rsidP="00281C1C">
      <w:pPr>
        <w:pStyle w:val="ListCode"/>
        <w:rPr>
          <w:sz w:val="20"/>
          <w:szCs w:val="20"/>
          <w:lang w:val="en-US"/>
        </w:rPr>
      </w:pPr>
      <w:r w:rsidRPr="00281C1C">
        <w:rPr>
          <w:sz w:val="20"/>
          <w:szCs w:val="20"/>
          <w:lang w:val="en-US"/>
        </w:rPr>
        <w:t>$CMCollection = ([WMIClass]”\\</w:t>
      </w:r>
      <w:r w:rsidR="00281C1C" w:rsidRPr="00281C1C">
        <w:rPr>
          <w:sz w:val="20"/>
          <w:szCs w:val="20"/>
          <w:highlight w:val="yellow"/>
          <w:lang w:val="en-US"/>
        </w:rPr>
        <w:t>SMSPROVIDER</w:t>
      </w:r>
      <w:r w:rsidRPr="00281C1C">
        <w:rPr>
          <w:sz w:val="20"/>
          <w:szCs w:val="20"/>
          <w:lang w:val="en-US"/>
        </w:rPr>
        <w:t>\root\sms\</w:t>
      </w:r>
      <w:r w:rsidR="00281C1C" w:rsidRPr="00281C1C">
        <w:rPr>
          <w:sz w:val="20"/>
          <w:szCs w:val="20"/>
          <w:highlight w:val="yellow"/>
          <w:lang w:val="en-US"/>
        </w:rPr>
        <w:t>SITE_ID</w:t>
      </w:r>
      <w:r w:rsidRPr="00281C1C">
        <w:rPr>
          <w:sz w:val="20"/>
          <w:szCs w:val="20"/>
          <w:lang w:val="en-US"/>
        </w:rPr>
        <w:t>:SMS_Collection”).CreateInstance()</w:t>
      </w:r>
    </w:p>
    <w:p w14:paraId="0D885FEE" w14:textId="77777777" w:rsidR="00281C1C" w:rsidRDefault="001F2494" w:rsidP="00AC342C">
      <w:pPr>
        <w:ind w:left="431"/>
        <w:rPr>
          <w:lang w:val="en-US"/>
        </w:rPr>
      </w:pPr>
      <w:r>
        <w:rPr>
          <w:lang w:val="en-US"/>
        </w:rPr>
        <w:t xml:space="preserve">First, we’re creating a new object of the WMIClass type: </w:t>
      </w:r>
      <w:r>
        <w:rPr>
          <w:b/>
          <w:bCs/>
          <w:lang w:val="en-US"/>
        </w:rPr>
        <w:t>NewCMCollection</w:t>
      </w:r>
      <w:r>
        <w:rPr>
          <w:lang w:val="en-US"/>
        </w:rPr>
        <w:t xml:space="preserve">. </w:t>
      </w:r>
    </w:p>
    <w:p w14:paraId="41252B90" w14:textId="5822503B" w:rsidR="001F2494" w:rsidRDefault="001F2494" w:rsidP="00AC342C">
      <w:pPr>
        <w:ind w:left="431"/>
        <w:rPr>
          <w:lang w:val="en-US"/>
        </w:rPr>
      </w:pPr>
      <w:r>
        <w:rPr>
          <w:lang w:val="en-US"/>
        </w:rPr>
        <w:t xml:space="preserve">We are then assigning a new instance of the </w:t>
      </w:r>
      <w:r>
        <w:rPr>
          <w:b/>
          <w:bCs/>
          <w:lang w:val="en-US"/>
        </w:rPr>
        <w:t>SMS_Collection</w:t>
      </w:r>
      <w:r>
        <w:rPr>
          <w:lang w:val="en-US"/>
        </w:rPr>
        <w:t xml:space="preserve"> class. </w:t>
      </w:r>
    </w:p>
    <w:p w14:paraId="5B183F1C" w14:textId="77777777" w:rsidR="003A16AB" w:rsidRDefault="003A16AB" w:rsidP="00AC342C">
      <w:pPr>
        <w:ind w:left="431"/>
        <w:rPr>
          <w:lang w:val="en-US"/>
        </w:rPr>
      </w:pPr>
    </w:p>
    <w:p w14:paraId="695325A9" w14:textId="77777777" w:rsidR="00B13BF3" w:rsidRDefault="00B13BF3" w:rsidP="00B13BF3">
      <w:pPr>
        <w:pStyle w:val="IntenseQuote"/>
        <w:rPr>
          <w:lang w:val="en-US"/>
        </w:rPr>
      </w:pPr>
      <w:r>
        <w:rPr>
          <w:lang w:val="en-US"/>
        </w:rPr>
        <w:t xml:space="preserve">Note </w:t>
      </w:r>
    </w:p>
    <w:p w14:paraId="4A051385" w14:textId="1FDC3840" w:rsidR="001F2494" w:rsidRDefault="00281C1C" w:rsidP="00B13BF3">
      <w:pPr>
        <w:pStyle w:val="IntenseQuote"/>
        <w:rPr>
          <w:lang w:val="en-US"/>
        </w:rPr>
      </w:pPr>
      <w:r>
        <w:rPr>
          <w:lang w:val="en-US"/>
        </w:rPr>
        <w:t xml:space="preserve">This method </w:t>
      </w:r>
      <w:r w:rsidR="001017E9">
        <w:rPr>
          <w:lang w:val="en-US"/>
        </w:rPr>
        <w:t xml:space="preserve">also </w:t>
      </w:r>
      <w:r>
        <w:rPr>
          <w:lang w:val="en-US"/>
        </w:rPr>
        <w:t>exposes more</w:t>
      </w:r>
      <w:r w:rsidR="001F2494">
        <w:rPr>
          <w:lang w:val="en-US"/>
        </w:rPr>
        <w:t xml:space="preserve"> </w:t>
      </w:r>
      <w:r w:rsidR="003A16AB">
        <w:rPr>
          <w:lang w:val="en-US"/>
        </w:rPr>
        <w:t xml:space="preserve">properties </w:t>
      </w:r>
      <w:r w:rsidR="001017E9">
        <w:rPr>
          <w:lang w:val="en-US"/>
        </w:rPr>
        <w:t xml:space="preserve">and methods </w:t>
      </w:r>
      <w:r w:rsidR="001F2494">
        <w:rPr>
          <w:lang w:val="en-US"/>
        </w:rPr>
        <w:t xml:space="preserve">than </w:t>
      </w:r>
      <w:r>
        <w:rPr>
          <w:lang w:val="en-US"/>
        </w:rPr>
        <w:t>using</w:t>
      </w:r>
      <w:r w:rsidR="001F2494">
        <w:rPr>
          <w:lang w:val="en-US"/>
        </w:rPr>
        <w:t xml:space="preserve"> </w:t>
      </w:r>
      <w:r w:rsidR="001017E9">
        <w:rPr>
          <w:lang w:val="en-US"/>
        </w:rPr>
        <w:t xml:space="preserve">the </w:t>
      </w:r>
      <w:r w:rsidR="001F2494">
        <w:rPr>
          <w:b/>
          <w:bCs/>
          <w:lang w:val="en-US"/>
        </w:rPr>
        <w:t>New-CMDeviceCollection</w:t>
      </w:r>
      <w:r w:rsidR="003A16AB">
        <w:rPr>
          <w:lang w:val="en-US"/>
        </w:rPr>
        <w:t xml:space="preserve"> </w:t>
      </w:r>
      <w:r w:rsidR="001017E9">
        <w:rPr>
          <w:lang w:val="en-US"/>
        </w:rPr>
        <w:t>command</w:t>
      </w:r>
      <w:r w:rsidR="003A16AB">
        <w:rPr>
          <w:lang w:val="en-US"/>
        </w:rPr>
        <w:t xml:space="preserve"> </w:t>
      </w:r>
      <w:r w:rsidR="001017E9">
        <w:rPr>
          <w:lang w:val="en-US"/>
        </w:rPr>
        <w:t>with</w:t>
      </w:r>
      <w:r w:rsidR="003A16AB">
        <w:rPr>
          <w:lang w:val="en-US"/>
        </w:rPr>
        <w:t xml:space="preserve"> native WMI </w:t>
      </w:r>
    </w:p>
    <w:p w14:paraId="1C25E1A6" w14:textId="4A1E6F9E" w:rsidR="001F2494" w:rsidRDefault="00B13BF3" w:rsidP="00B13BF3">
      <w:pPr>
        <w:ind w:left="720"/>
        <w:rPr>
          <w:lang w:val="en-US"/>
        </w:rPr>
      </w:pPr>
      <w:r>
        <w:rPr>
          <w:lang w:val="en-US"/>
        </w:rPr>
        <w:t>We can see the properties by using the command Get-Member against the new Collection</w:t>
      </w:r>
    </w:p>
    <w:p w14:paraId="5D7115A2" w14:textId="023537E1" w:rsidR="00B13BF3" w:rsidRPr="00B13BF3" w:rsidRDefault="00B13BF3" w:rsidP="00B13BF3">
      <w:pPr>
        <w:pStyle w:val="ListCode"/>
        <w:ind w:left="720"/>
        <w:rPr>
          <w:sz w:val="20"/>
          <w:szCs w:val="20"/>
          <w:lang w:val="en-US"/>
        </w:rPr>
      </w:pPr>
      <w:r w:rsidRPr="00B13BF3">
        <w:rPr>
          <w:sz w:val="20"/>
          <w:szCs w:val="20"/>
          <w:lang w:val="en-US"/>
        </w:rPr>
        <w:t>$CMCollection | Get-Member</w:t>
      </w:r>
    </w:p>
    <w:p w14:paraId="5657D28C" w14:textId="77777777" w:rsidR="00B13BF3" w:rsidRDefault="00B13BF3" w:rsidP="00B13BF3">
      <w:pPr>
        <w:ind w:left="720"/>
        <w:rPr>
          <w:lang w:val="en-US"/>
        </w:rPr>
      </w:pPr>
    </w:p>
    <w:p w14:paraId="3FCAB7D9" w14:textId="4BDB6627" w:rsidR="001F2494" w:rsidRDefault="001F2494" w:rsidP="00B13BF3">
      <w:pPr>
        <w:pStyle w:val="NormalWeb"/>
        <w:shd w:val="clear" w:color="auto" w:fill="FFFFFF"/>
        <w:jc w:val="right"/>
        <w:rPr>
          <w:rFonts w:ascii="Segoe UI" w:hAnsi="Segoe UI" w:cs="Segoe UI"/>
          <w:color w:val="333333"/>
          <w:sz w:val="21"/>
          <w:szCs w:val="21"/>
          <w:lang w:val="en-US"/>
        </w:rPr>
      </w:pPr>
      <w:r>
        <w:rPr>
          <w:rFonts w:ascii="Segoe UI" w:hAnsi="Segoe UI" w:cs="Segoe UI"/>
          <w:noProof/>
          <w:color w:val="337AB7"/>
          <w:sz w:val="21"/>
          <w:szCs w:val="21"/>
          <w:lang w:eastAsia="en-GB"/>
        </w:rPr>
        <w:drawing>
          <wp:inline distT="0" distB="0" distL="0" distR="0" wp14:anchorId="7D0939B9" wp14:editId="1E2879C3">
            <wp:extent cx="6125671" cy="5828907"/>
            <wp:effectExtent l="0" t="0" r="8890" b="635"/>
            <wp:docPr id="7" name="Picture 7" descr="Image of command outpu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mmand outpu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7455" cy="5849635"/>
                    </a:xfrm>
                    <a:prstGeom prst="rect">
                      <a:avLst/>
                    </a:prstGeom>
                    <a:noFill/>
                    <a:ln>
                      <a:noFill/>
                    </a:ln>
                  </pic:spPr>
                </pic:pic>
              </a:graphicData>
            </a:graphic>
          </wp:inline>
        </w:drawing>
      </w:r>
    </w:p>
    <w:p w14:paraId="5EFBD433" w14:textId="59D66DD6" w:rsidR="001F2494" w:rsidRDefault="003A16AB" w:rsidP="00281C1C">
      <w:pPr>
        <w:ind w:left="720"/>
        <w:rPr>
          <w:lang w:val="en-US"/>
        </w:rPr>
      </w:pPr>
      <w:r>
        <w:rPr>
          <w:lang w:val="en-US"/>
        </w:rPr>
        <w:t>W</w:t>
      </w:r>
      <w:r w:rsidR="001F2494">
        <w:rPr>
          <w:lang w:val="en-US"/>
        </w:rPr>
        <w:t>e see a number of properties are available for us to configure. However, you’ll see that we have additional methods available. These will change from WMI class to WMI class, but this sho</w:t>
      </w:r>
      <w:r>
        <w:rPr>
          <w:lang w:val="en-US"/>
        </w:rPr>
        <w:t>ws</w:t>
      </w:r>
      <w:r w:rsidR="001F2494">
        <w:rPr>
          <w:lang w:val="en-US"/>
        </w:rPr>
        <w:t xml:space="preserve"> how Configuration Manager exposes common functionality.</w:t>
      </w:r>
    </w:p>
    <w:p w14:paraId="42A91CB7" w14:textId="77777777" w:rsidR="003A16AB" w:rsidRDefault="003A16AB" w:rsidP="00281C1C">
      <w:pPr>
        <w:ind w:left="720"/>
        <w:rPr>
          <w:lang w:val="en-US"/>
        </w:rPr>
      </w:pPr>
    </w:p>
    <w:p w14:paraId="2A863EE7" w14:textId="43CF9DD3" w:rsidR="001F2494" w:rsidRDefault="003A16AB" w:rsidP="00281C1C">
      <w:pPr>
        <w:ind w:left="720"/>
        <w:rPr>
          <w:lang w:val="en-US"/>
        </w:rPr>
      </w:pPr>
      <w:r>
        <w:rPr>
          <w:lang w:val="en-US"/>
        </w:rPr>
        <w:t>We can now set properties on the new Collection – again with PowerShell</w:t>
      </w:r>
    </w:p>
    <w:p w14:paraId="330C12DD" w14:textId="77777777" w:rsidR="00281C1C" w:rsidRDefault="00281C1C" w:rsidP="00281C1C">
      <w:pPr>
        <w:ind w:left="720"/>
        <w:rPr>
          <w:lang w:val="en-US"/>
        </w:rPr>
      </w:pPr>
    </w:p>
    <w:p w14:paraId="7B27FD27" w14:textId="77777777" w:rsidR="001F2494" w:rsidRPr="00281C1C" w:rsidRDefault="001F2494" w:rsidP="00B13BF3">
      <w:pPr>
        <w:pStyle w:val="ListCode"/>
        <w:ind w:left="720"/>
        <w:rPr>
          <w:sz w:val="20"/>
          <w:szCs w:val="20"/>
          <w:lang w:val="en-US"/>
        </w:rPr>
      </w:pPr>
      <w:r w:rsidRPr="00281C1C">
        <w:rPr>
          <w:sz w:val="20"/>
          <w:szCs w:val="20"/>
          <w:lang w:val="en-US"/>
        </w:rPr>
        <w:t>$CMCollection.Name = “All Windows 2012 R2 Devices”</w:t>
      </w:r>
    </w:p>
    <w:p w14:paraId="4827CE2F" w14:textId="77777777" w:rsidR="001F2494" w:rsidRPr="00281C1C" w:rsidRDefault="001F2494" w:rsidP="00B13BF3">
      <w:pPr>
        <w:pStyle w:val="ListCode"/>
        <w:ind w:left="720"/>
        <w:rPr>
          <w:sz w:val="20"/>
          <w:szCs w:val="20"/>
          <w:lang w:val="en-US"/>
        </w:rPr>
      </w:pPr>
      <w:r w:rsidRPr="00281C1C">
        <w:rPr>
          <w:sz w:val="20"/>
          <w:szCs w:val="20"/>
          <w:lang w:val="en-US"/>
        </w:rPr>
        <w:t>$CMCollection.Comment = “This collection contains all Windows Server 2012 R2 Devices”</w:t>
      </w:r>
    </w:p>
    <w:p w14:paraId="3A1DB538" w14:textId="77777777" w:rsidR="001F2494" w:rsidRPr="00281C1C" w:rsidRDefault="001F2494" w:rsidP="00B13BF3">
      <w:pPr>
        <w:pStyle w:val="ListCode"/>
        <w:ind w:left="720"/>
        <w:rPr>
          <w:sz w:val="20"/>
          <w:szCs w:val="20"/>
          <w:lang w:val="en-US"/>
        </w:rPr>
      </w:pPr>
      <w:r w:rsidRPr="00281C1C">
        <w:rPr>
          <w:sz w:val="20"/>
          <w:szCs w:val="20"/>
          <w:lang w:val="en-US"/>
        </w:rPr>
        <w:t>$CMCollection.LimitToCollectionID = “SMS00001”</w:t>
      </w:r>
    </w:p>
    <w:p w14:paraId="20BDFE83" w14:textId="77777777" w:rsidR="001F2494" w:rsidRPr="00281C1C" w:rsidRDefault="001F2494" w:rsidP="00B13BF3">
      <w:pPr>
        <w:pStyle w:val="ListCode"/>
        <w:ind w:left="720"/>
        <w:rPr>
          <w:sz w:val="20"/>
          <w:szCs w:val="20"/>
          <w:lang w:val="en-US"/>
        </w:rPr>
      </w:pPr>
      <w:r w:rsidRPr="00281C1C">
        <w:rPr>
          <w:sz w:val="20"/>
          <w:szCs w:val="20"/>
          <w:lang w:val="en-US"/>
        </w:rPr>
        <w:t>$CMCollection.RefreshType = 2</w:t>
      </w:r>
    </w:p>
    <w:p w14:paraId="33D9A0E9" w14:textId="6EC4AED9" w:rsidR="001F2494" w:rsidRDefault="001F2494" w:rsidP="00820A7E">
      <w:pPr>
        <w:pStyle w:val="NormalWeb"/>
        <w:shd w:val="clear" w:color="auto" w:fill="FFFFFF"/>
        <w:jc w:val="center"/>
        <w:rPr>
          <w:rFonts w:ascii="Segoe UI" w:hAnsi="Segoe UI" w:cs="Segoe UI"/>
          <w:color w:val="333333"/>
          <w:sz w:val="21"/>
          <w:szCs w:val="21"/>
          <w:lang w:val="en-US"/>
        </w:rPr>
      </w:pPr>
      <w:r>
        <w:rPr>
          <w:rFonts w:ascii="Segoe UI" w:hAnsi="Segoe UI" w:cs="Segoe UI"/>
          <w:noProof/>
          <w:color w:val="337AB7"/>
          <w:sz w:val="21"/>
          <w:szCs w:val="21"/>
          <w:lang w:eastAsia="en-GB"/>
        </w:rPr>
        <w:drawing>
          <wp:inline distT="0" distB="0" distL="0" distR="0" wp14:anchorId="65F86B56" wp14:editId="77F16EBF">
            <wp:extent cx="5653959" cy="1732915"/>
            <wp:effectExtent l="0" t="0" r="4445" b="635"/>
            <wp:docPr id="6" name="Picture 6" descr="Image of command outpu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and outpu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1990" cy="1738441"/>
                    </a:xfrm>
                    <a:prstGeom prst="rect">
                      <a:avLst/>
                    </a:prstGeom>
                    <a:noFill/>
                    <a:ln>
                      <a:noFill/>
                    </a:ln>
                  </pic:spPr>
                </pic:pic>
              </a:graphicData>
            </a:graphic>
          </wp:inline>
        </w:drawing>
      </w:r>
    </w:p>
    <w:p w14:paraId="7A83493F" w14:textId="77777777" w:rsidR="00B13BF3" w:rsidRDefault="00B13BF3" w:rsidP="003A16AB">
      <w:pPr>
        <w:ind w:left="720"/>
      </w:pPr>
    </w:p>
    <w:p w14:paraId="534E1DB1" w14:textId="64B85816" w:rsidR="001F2494" w:rsidRDefault="0080479E" w:rsidP="003A16AB">
      <w:pPr>
        <w:ind w:left="720"/>
        <w:rPr>
          <w:lang w:val="en-US"/>
        </w:rPr>
      </w:pPr>
      <w:r>
        <w:t>C</w:t>
      </w:r>
      <w:r w:rsidR="003A16AB" w:rsidRPr="003A16AB">
        <w:t>ommit the changes using</w:t>
      </w:r>
      <w:r w:rsidR="003A16AB">
        <w:rPr>
          <w:lang w:val="en-US"/>
        </w:rPr>
        <w:t xml:space="preserve"> the command </w:t>
      </w:r>
      <w:r w:rsidR="001F2494" w:rsidRPr="003A16AB">
        <w:t>$CMCollection.Put()</w:t>
      </w:r>
    </w:p>
    <w:p w14:paraId="2956211D" w14:textId="77777777" w:rsidR="00281C1C" w:rsidRDefault="00281C1C" w:rsidP="00281C1C">
      <w:pPr>
        <w:ind w:left="720"/>
        <w:rPr>
          <w:lang w:val="en-US"/>
        </w:rPr>
      </w:pPr>
    </w:p>
    <w:p w14:paraId="0EE66DA4" w14:textId="3908D2B8" w:rsidR="003A16AB" w:rsidRDefault="003A16AB" w:rsidP="003A16AB">
      <w:pPr>
        <w:pStyle w:val="Heading2"/>
        <w:rPr>
          <w:lang w:val="en-US"/>
        </w:rPr>
      </w:pPr>
      <w:bookmarkStart w:id="29" w:name="_Toc490047521"/>
      <w:r>
        <w:rPr>
          <w:lang w:val="en-US"/>
        </w:rPr>
        <w:t>Membership Rules</w:t>
      </w:r>
      <w:bookmarkEnd w:id="29"/>
    </w:p>
    <w:p w14:paraId="76632108" w14:textId="47033ABF" w:rsidR="003A16AB" w:rsidRDefault="0080479E" w:rsidP="00281C1C">
      <w:pPr>
        <w:ind w:left="720"/>
        <w:rPr>
          <w:lang w:val="en-US"/>
        </w:rPr>
      </w:pPr>
      <w:r>
        <w:rPr>
          <w:lang w:val="en-US"/>
        </w:rPr>
        <w:t xml:space="preserve">A rule needs to be </w:t>
      </w:r>
      <w:r w:rsidR="003A16AB">
        <w:rPr>
          <w:lang w:val="en-US"/>
        </w:rPr>
        <w:t>create</w:t>
      </w:r>
      <w:r>
        <w:rPr>
          <w:lang w:val="en-US"/>
        </w:rPr>
        <w:t>d</w:t>
      </w:r>
      <w:r w:rsidR="003A16AB">
        <w:rPr>
          <w:lang w:val="en-US"/>
        </w:rPr>
        <w:t xml:space="preserve"> to pass to the Collection</w:t>
      </w:r>
      <w:r>
        <w:rPr>
          <w:lang w:val="en-US"/>
        </w:rPr>
        <w:t>,</w:t>
      </w:r>
      <w:r w:rsidR="003A16AB">
        <w:rPr>
          <w:lang w:val="en-US"/>
        </w:rPr>
        <w:t xml:space="preserve"> so it is aware of what needs to be satisfied by a potential member</w:t>
      </w:r>
      <w:r w:rsidR="00534E22">
        <w:rPr>
          <w:lang w:val="en-US"/>
        </w:rPr>
        <w:t xml:space="preserve"> in order to join</w:t>
      </w:r>
    </w:p>
    <w:p w14:paraId="0A015D5D" w14:textId="016DAECD" w:rsidR="001F2494" w:rsidRDefault="001F2494" w:rsidP="00281C1C">
      <w:pPr>
        <w:ind w:left="720"/>
        <w:rPr>
          <w:lang w:val="en-US"/>
        </w:rPr>
      </w:pPr>
      <w:r>
        <w:rPr>
          <w:lang w:val="en-US"/>
        </w:rPr>
        <w:t>In this case, it r</w:t>
      </w:r>
      <w:r w:rsidR="003A16AB">
        <w:rPr>
          <w:lang w:val="en-US"/>
        </w:rPr>
        <w:t>equires</w:t>
      </w:r>
      <w:r>
        <w:rPr>
          <w:lang w:val="en-US"/>
        </w:rPr>
        <w:t xml:space="preserve"> an object of the </w:t>
      </w:r>
      <w:r>
        <w:rPr>
          <w:b/>
          <w:bCs/>
          <w:lang w:val="en-US"/>
        </w:rPr>
        <w:t>SMS_CollectionRule</w:t>
      </w:r>
      <w:r w:rsidR="003A16AB">
        <w:rPr>
          <w:lang w:val="en-US"/>
        </w:rPr>
        <w:t xml:space="preserve"> class</w:t>
      </w:r>
    </w:p>
    <w:p w14:paraId="71676284" w14:textId="71AFAE57" w:rsidR="001F2494" w:rsidRPr="003A16AB" w:rsidRDefault="001F2494" w:rsidP="00B13BF3">
      <w:pPr>
        <w:pStyle w:val="ListCode"/>
        <w:ind w:left="720"/>
        <w:rPr>
          <w:sz w:val="20"/>
          <w:szCs w:val="20"/>
          <w:lang w:val="en-US"/>
        </w:rPr>
      </w:pPr>
      <w:r>
        <w:rPr>
          <w:lang w:val="en-US"/>
        </w:rPr>
        <w:t>$</w:t>
      </w:r>
      <w:r w:rsidR="003A16AB">
        <w:rPr>
          <w:sz w:val="20"/>
          <w:szCs w:val="20"/>
          <w:lang w:val="en-US"/>
        </w:rPr>
        <w:t>CMRule = ([WMIClass]”\</w:t>
      </w:r>
      <w:r w:rsidR="003A16AB" w:rsidRPr="003A16AB">
        <w:rPr>
          <w:sz w:val="20"/>
          <w:szCs w:val="20"/>
          <w:highlight w:val="yellow"/>
          <w:lang w:val="en-US"/>
        </w:rPr>
        <w:t>SMSPROVIDER</w:t>
      </w:r>
      <w:r w:rsidR="003A16AB" w:rsidRPr="003A16AB">
        <w:rPr>
          <w:sz w:val="20"/>
          <w:szCs w:val="20"/>
          <w:lang w:val="en-US"/>
        </w:rPr>
        <w:t>\root\sms\</w:t>
      </w:r>
      <w:r w:rsidR="003A16AB" w:rsidRPr="003A16AB">
        <w:rPr>
          <w:sz w:val="20"/>
          <w:szCs w:val="20"/>
          <w:highlight w:val="yellow"/>
          <w:lang w:val="en-US"/>
        </w:rPr>
        <w:t>SITE_ID</w:t>
      </w:r>
      <w:r w:rsidRPr="003A16AB">
        <w:rPr>
          <w:sz w:val="20"/>
          <w:szCs w:val="20"/>
          <w:lang w:val="en-US"/>
        </w:rPr>
        <w:t>:SMS_CollectionRuleQuery”).CreateInstance()</w:t>
      </w:r>
    </w:p>
    <w:p w14:paraId="263B68D3" w14:textId="77777777" w:rsidR="001F2494" w:rsidRPr="003A16AB" w:rsidRDefault="001F2494" w:rsidP="00B13BF3">
      <w:pPr>
        <w:pStyle w:val="ListCode"/>
        <w:ind w:left="720"/>
        <w:rPr>
          <w:sz w:val="20"/>
          <w:szCs w:val="20"/>
          <w:lang w:val="en-US"/>
        </w:rPr>
      </w:pPr>
      <w:r w:rsidRPr="003A16AB">
        <w:rPr>
          <w:sz w:val="20"/>
          <w:szCs w:val="20"/>
          <w:lang w:val="en-US"/>
        </w:rPr>
        <w:t>$CMRule.QueryExpression=”select SMS_R_SYSTEM.ResourceID,SMS_R_SYSTEM.ResourceType,SMS_R_SYSTEM.Name,SMS_R_SYSTEM.SMSUniqueIdentifier,SMS_R_SYSTEM.ResourceDomainORWorkgroup,SMS_R_SYSTEM.Client from SMS_R_System inner join SMS_G_System_OPERATING_SYSTEM on SMS_G_System_OPERATING_SYSTEM.ResourceId = SMS_R_System.ResourceId where SMS_G_System_OPERATING_SYSTEM.Caption = `"Microsoft Windows Server 2012 R2 Datacenter`"”</w:t>
      </w:r>
    </w:p>
    <w:p w14:paraId="50313EB1" w14:textId="77777777" w:rsidR="001F2494" w:rsidRPr="003A16AB" w:rsidRDefault="001F2494" w:rsidP="00B13BF3">
      <w:pPr>
        <w:pStyle w:val="ListCode"/>
        <w:ind w:left="720"/>
        <w:rPr>
          <w:sz w:val="20"/>
          <w:szCs w:val="20"/>
          <w:lang w:val="en-US"/>
        </w:rPr>
      </w:pPr>
      <w:r w:rsidRPr="003A16AB">
        <w:rPr>
          <w:sz w:val="20"/>
          <w:szCs w:val="20"/>
          <w:lang w:val="en-US"/>
        </w:rPr>
        <w:t>$CMRule.RuleName = “Windows Server 2012”</w:t>
      </w:r>
    </w:p>
    <w:p w14:paraId="7BC020EF" w14:textId="77777777" w:rsidR="003A16AB" w:rsidRDefault="003A16AB" w:rsidP="00281C1C">
      <w:pPr>
        <w:ind w:left="720"/>
        <w:rPr>
          <w:lang w:val="en-US"/>
        </w:rPr>
      </w:pPr>
    </w:p>
    <w:p w14:paraId="0C3EF68D" w14:textId="3441B5E8" w:rsidR="001F2494" w:rsidRDefault="003A16AB" w:rsidP="00281C1C">
      <w:pPr>
        <w:ind w:left="720"/>
        <w:rPr>
          <w:lang w:val="en-US"/>
        </w:rPr>
      </w:pPr>
      <w:r>
        <w:rPr>
          <w:lang w:val="en-US"/>
        </w:rPr>
        <w:t>Now</w:t>
      </w:r>
      <w:r w:rsidR="001F2494">
        <w:rPr>
          <w:lang w:val="en-US"/>
        </w:rPr>
        <w:t xml:space="preserve"> </w:t>
      </w:r>
      <w:r>
        <w:rPr>
          <w:lang w:val="en-US"/>
        </w:rPr>
        <w:t>there is a</w:t>
      </w:r>
      <w:r w:rsidR="001F2494">
        <w:rPr>
          <w:lang w:val="en-US"/>
        </w:rPr>
        <w:t xml:space="preserve"> </w:t>
      </w:r>
      <w:r w:rsidR="001F2494">
        <w:rPr>
          <w:b/>
          <w:bCs/>
          <w:lang w:val="en-US"/>
        </w:rPr>
        <w:t>CollectionRuleQuery</w:t>
      </w:r>
      <w:r w:rsidR="001F2494">
        <w:rPr>
          <w:lang w:val="en-US"/>
        </w:rPr>
        <w:t xml:space="preserve"> object that represents a query-based collection rule. With this, </w:t>
      </w:r>
      <w:r>
        <w:rPr>
          <w:lang w:val="en-US"/>
        </w:rPr>
        <w:t>we</w:t>
      </w:r>
      <w:r w:rsidR="001F2494">
        <w:rPr>
          <w:lang w:val="en-US"/>
        </w:rPr>
        <w:t xml:space="preserve"> can set the </w:t>
      </w:r>
      <w:r w:rsidR="001F2494">
        <w:rPr>
          <w:b/>
          <w:bCs/>
          <w:lang w:val="en-US"/>
        </w:rPr>
        <w:t>QueryExpression</w:t>
      </w:r>
      <w:r w:rsidR="001F2494">
        <w:rPr>
          <w:lang w:val="en-US"/>
        </w:rPr>
        <w:t xml:space="preserve">, </w:t>
      </w:r>
      <w:r w:rsidR="001F2494">
        <w:rPr>
          <w:b/>
          <w:bCs/>
          <w:lang w:val="en-US"/>
        </w:rPr>
        <w:t>QueryID</w:t>
      </w:r>
      <w:r w:rsidR="001F2494">
        <w:rPr>
          <w:lang w:val="en-US"/>
        </w:rPr>
        <w:t xml:space="preserve">, and </w:t>
      </w:r>
      <w:r w:rsidR="001F2494">
        <w:rPr>
          <w:b/>
          <w:bCs/>
          <w:lang w:val="en-US"/>
        </w:rPr>
        <w:t>RuleName</w:t>
      </w:r>
      <w:r w:rsidR="001F2494">
        <w:rPr>
          <w:lang w:val="en-US"/>
        </w:rPr>
        <w:t xml:space="preserve"> properties:</w:t>
      </w:r>
    </w:p>
    <w:p w14:paraId="272DCE46" w14:textId="77777777" w:rsidR="00281C1C" w:rsidRDefault="00281C1C" w:rsidP="00281C1C">
      <w:pPr>
        <w:ind w:left="720"/>
        <w:rPr>
          <w:lang w:val="en-US"/>
        </w:rPr>
      </w:pPr>
    </w:p>
    <w:p w14:paraId="6685486D" w14:textId="023FA730" w:rsidR="001F2494" w:rsidRDefault="001F2494" w:rsidP="00820A7E">
      <w:pPr>
        <w:pStyle w:val="NormalWeb"/>
        <w:shd w:val="clear" w:color="auto" w:fill="FFFFFF"/>
        <w:jc w:val="right"/>
        <w:rPr>
          <w:rFonts w:ascii="Segoe UI" w:hAnsi="Segoe UI" w:cs="Segoe UI"/>
          <w:color w:val="333333"/>
          <w:sz w:val="21"/>
          <w:szCs w:val="21"/>
          <w:lang w:val="en-US"/>
        </w:rPr>
      </w:pPr>
      <w:r>
        <w:rPr>
          <w:rFonts w:ascii="Segoe UI" w:hAnsi="Segoe UI" w:cs="Segoe UI"/>
          <w:noProof/>
          <w:color w:val="337AB7"/>
          <w:sz w:val="21"/>
          <w:szCs w:val="21"/>
          <w:lang w:eastAsia="en-GB"/>
        </w:rPr>
        <w:drawing>
          <wp:inline distT="0" distB="0" distL="0" distR="0" wp14:anchorId="063AA946" wp14:editId="33228FDD">
            <wp:extent cx="6149340" cy="1371517"/>
            <wp:effectExtent l="0" t="0" r="3810" b="635"/>
            <wp:docPr id="5" name="Picture 5" descr="Image of command outpu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command outpu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3549" cy="1385838"/>
                    </a:xfrm>
                    <a:prstGeom prst="rect">
                      <a:avLst/>
                    </a:prstGeom>
                    <a:noFill/>
                    <a:ln>
                      <a:noFill/>
                    </a:ln>
                  </pic:spPr>
                </pic:pic>
              </a:graphicData>
            </a:graphic>
          </wp:inline>
        </w:drawing>
      </w:r>
    </w:p>
    <w:p w14:paraId="57EC66C3" w14:textId="77777777" w:rsidR="003A16AB" w:rsidRDefault="003A16AB" w:rsidP="00281C1C">
      <w:pPr>
        <w:ind w:left="720"/>
        <w:rPr>
          <w:lang w:val="en-US"/>
        </w:rPr>
      </w:pPr>
    </w:p>
    <w:p w14:paraId="22386932" w14:textId="4F51864B" w:rsidR="001F2494" w:rsidRDefault="003A16AB" w:rsidP="00281C1C">
      <w:pPr>
        <w:ind w:left="720"/>
        <w:rPr>
          <w:lang w:val="en-US"/>
        </w:rPr>
      </w:pPr>
      <w:r>
        <w:rPr>
          <w:lang w:val="en-US"/>
        </w:rPr>
        <w:t>The new Membership Rule can now be added to the new Collection</w:t>
      </w:r>
      <w:r w:rsidR="001F2494">
        <w:rPr>
          <w:lang w:val="en-US"/>
        </w:rPr>
        <w:t>:</w:t>
      </w:r>
    </w:p>
    <w:p w14:paraId="692876B5" w14:textId="77777777" w:rsidR="001F2494" w:rsidRPr="003A16AB" w:rsidRDefault="001F2494" w:rsidP="00B13BF3">
      <w:pPr>
        <w:pStyle w:val="ListCode"/>
        <w:ind w:left="720"/>
        <w:rPr>
          <w:sz w:val="20"/>
          <w:szCs w:val="20"/>
          <w:lang w:val="en-US"/>
        </w:rPr>
      </w:pPr>
      <w:r w:rsidRPr="003A16AB">
        <w:rPr>
          <w:sz w:val="20"/>
          <w:szCs w:val="20"/>
          <w:lang w:val="en-US"/>
        </w:rPr>
        <w:t>$CMCollection.AddMembershipRule($CMRule)</w:t>
      </w:r>
    </w:p>
    <w:p w14:paraId="0599CE74" w14:textId="77777777" w:rsidR="003A16AB" w:rsidRDefault="003A16AB" w:rsidP="00281C1C">
      <w:pPr>
        <w:ind w:left="720"/>
        <w:rPr>
          <w:lang w:val="en-US"/>
        </w:rPr>
      </w:pPr>
    </w:p>
    <w:p w14:paraId="65A43A72" w14:textId="77777777" w:rsidR="00B13BF3" w:rsidRDefault="00B13BF3" w:rsidP="00281C1C">
      <w:pPr>
        <w:ind w:left="720"/>
        <w:rPr>
          <w:lang w:val="en-US"/>
        </w:rPr>
      </w:pPr>
    </w:p>
    <w:p w14:paraId="686306A5" w14:textId="77777777" w:rsidR="00B13BF3" w:rsidRDefault="00B13BF3" w:rsidP="00B13BF3">
      <w:pPr>
        <w:pStyle w:val="Heading2"/>
        <w:rPr>
          <w:lang w:val="en-US"/>
        </w:rPr>
      </w:pPr>
      <w:bookmarkStart w:id="30" w:name="_Toc490047522"/>
      <w:r>
        <w:rPr>
          <w:lang w:val="en-US"/>
        </w:rPr>
        <w:t>Refresh Schedules</w:t>
      </w:r>
      <w:bookmarkEnd w:id="30"/>
    </w:p>
    <w:p w14:paraId="505EEBE6" w14:textId="3A02E2F9" w:rsidR="001F2494" w:rsidRDefault="001F2494" w:rsidP="00281C1C">
      <w:pPr>
        <w:ind w:left="720"/>
        <w:rPr>
          <w:lang w:val="en-US"/>
        </w:rPr>
      </w:pPr>
      <w:r>
        <w:rPr>
          <w:lang w:val="en-US"/>
        </w:rPr>
        <w:t>We</w:t>
      </w:r>
      <w:r w:rsidR="00B13BF3">
        <w:rPr>
          <w:lang w:val="en-US"/>
        </w:rPr>
        <w:t xml:space="preserve"> can now</w:t>
      </w:r>
      <w:r>
        <w:rPr>
          <w:lang w:val="en-US"/>
        </w:rPr>
        <w:t xml:space="preserve"> set a refresh schedule so the query updates on a recurring schedule. Schedule tokens are used in several places in Configuration Manager, such as </w:t>
      </w:r>
      <w:r w:rsidR="00B13BF3">
        <w:rPr>
          <w:lang w:val="en-US"/>
        </w:rPr>
        <w:t>C</w:t>
      </w:r>
      <w:r>
        <w:rPr>
          <w:lang w:val="en-US"/>
        </w:rPr>
        <w:t xml:space="preserve">ollections and </w:t>
      </w:r>
      <w:r w:rsidR="00B13BF3">
        <w:rPr>
          <w:lang w:val="en-US"/>
        </w:rPr>
        <w:t>M</w:t>
      </w:r>
      <w:r>
        <w:rPr>
          <w:lang w:val="en-US"/>
        </w:rPr>
        <w:t xml:space="preserve">aintenance </w:t>
      </w:r>
      <w:r w:rsidR="00B13BF3">
        <w:rPr>
          <w:lang w:val="en-US"/>
        </w:rPr>
        <w:t>W</w:t>
      </w:r>
      <w:r>
        <w:rPr>
          <w:lang w:val="en-US"/>
        </w:rPr>
        <w:t>indows. To set a refresh schedule, we need to create a schedule token:</w:t>
      </w:r>
    </w:p>
    <w:p w14:paraId="5F1E02DD" w14:textId="77777777" w:rsidR="00B13BF3" w:rsidRDefault="00B13BF3" w:rsidP="00281C1C">
      <w:pPr>
        <w:ind w:left="720"/>
        <w:rPr>
          <w:lang w:val="en-US"/>
        </w:rPr>
      </w:pPr>
    </w:p>
    <w:p w14:paraId="648CB0D7" w14:textId="6A109E9F" w:rsidR="001F2494" w:rsidRPr="00B13BF3" w:rsidRDefault="001F2494" w:rsidP="00B13BF3">
      <w:pPr>
        <w:pStyle w:val="ListCode"/>
        <w:ind w:left="720"/>
        <w:rPr>
          <w:sz w:val="20"/>
          <w:szCs w:val="20"/>
          <w:lang w:val="en-US"/>
        </w:rPr>
      </w:pPr>
      <w:r w:rsidRPr="00B13BF3">
        <w:rPr>
          <w:sz w:val="20"/>
          <w:szCs w:val="20"/>
          <w:lang w:val="en-US"/>
        </w:rPr>
        <w:t>$CMSchedule = ([WMIClass]"\\</w:t>
      </w:r>
      <w:r w:rsidR="00B13BF3" w:rsidRPr="00B13BF3">
        <w:rPr>
          <w:sz w:val="20"/>
          <w:szCs w:val="20"/>
          <w:highlight w:val="yellow"/>
          <w:lang w:val="en-US"/>
        </w:rPr>
        <w:t xml:space="preserve"> </w:t>
      </w:r>
      <w:r w:rsidR="00B13BF3" w:rsidRPr="00B13BF3">
        <w:rPr>
          <w:sz w:val="20"/>
          <w:szCs w:val="20"/>
          <w:highlight w:val="yellow"/>
          <w:lang w:val="en-US"/>
        </w:rPr>
        <w:t>SMSPROVIDER</w:t>
      </w:r>
      <w:r w:rsidR="00B13BF3" w:rsidRPr="00B13BF3">
        <w:rPr>
          <w:sz w:val="20"/>
          <w:szCs w:val="20"/>
          <w:lang w:val="en-US"/>
        </w:rPr>
        <w:t>\root\sms\</w:t>
      </w:r>
      <w:r w:rsidR="00B13BF3" w:rsidRPr="00B13BF3">
        <w:rPr>
          <w:sz w:val="20"/>
          <w:szCs w:val="20"/>
          <w:highlight w:val="yellow"/>
          <w:lang w:val="en-US"/>
        </w:rPr>
        <w:t>SITE_ID</w:t>
      </w:r>
      <w:r w:rsidRPr="00B13BF3">
        <w:rPr>
          <w:sz w:val="20"/>
          <w:szCs w:val="20"/>
          <w:lang w:val="en-US"/>
        </w:rPr>
        <w:t>:SMS_ST_RecurInterval").CreateInstance()</w:t>
      </w:r>
    </w:p>
    <w:p w14:paraId="04692397" w14:textId="77777777" w:rsidR="001F2494" w:rsidRPr="00B13BF3" w:rsidRDefault="001F2494" w:rsidP="00B13BF3">
      <w:pPr>
        <w:pStyle w:val="ListCode"/>
        <w:ind w:left="720"/>
        <w:rPr>
          <w:sz w:val="20"/>
          <w:szCs w:val="20"/>
          <w:lang w:val="en-US"/>
        </w:rPr>
      </w:pPr>
      <w:r w:rsidRPr="00B13BF3">
        <w:rPr>
          <w:sz w:val="20"/>
          <w:szCs w:val="20"/>
          <w:lang w:val="en-US"/>
        </w:rPr>
        <w:t>$CMSchedule.DaySpan = “1”</w:t>
      </w:r>
    </w:p>
    <w:p w14:paraId="50871885" w14:textId="77777777" w:rsidR="001F2494" w:rsidRPr="00B13BF3" w:rsidRDefault="001F2494" w:rsidP="00B13BF3">
      <w:pPr>
        <w:pStyle w:val="ListCode"/>
        <w:ind w:left="720"/>
        <w:rPr>
          <w:sz w:val="20"/>
          <w:szCs w:val="20"/>
          <w:lang w:val="en-US"/>
        </w:rPr>
      </w:pPr>
      <w:r w:rsidRPr="00B13BF3">
        <w:rPr>
          <w:sz w:val="20"/>
          <w:szCs w:val="20"/>
          <w:lang w:val="en-US"/>
        </w:rPr>
        <w:t>$CMSchedule.StartTime = [System.Management.ManagementDateTimeConverter]::ToDmtfDateTime((Get-Date).ToString())</w:t>
      </w:r>
    </w:p>
    <w:p w14:paraId="32BE9367" w14:textId="77777777" w:rsidR="00281C1C" w:rsidRDefault="00281C1C" w:rsidP="00281C1C">
      <w:pPr>
        <w:ind w:left="720"/>
        <w:rPr>
          <w:lang w:val="en-US"/>
        </w:rPr>
      </w:pPr>
    </w:p>
    <w:p w14:paraId="69C476CA" w14:textId="4E4A554B" w:rsidR="001F2494" w:rsidRDefault="001F2494" w:rsidP="00820A7E">
      <w:pPr>
        <w:pStyle w:val="NormalWeb"/>
        <w:shd w:val="clear" w:color="auto" w:fill="FFFFFF"/>
        <w:jc w:val="right"/>
        <w:rPr>
          <w:rFonts w:ascii="Segoe UI" w:hAnsi="Segoe UI" w:cs="Segoe UI"/>
          <w:color w:val="333333"/>
          <w:sz w:val="21"/>
          <w:szCs w:val="21"/>
          <w:lang w:val="en-US"/>
        </w:rPr>
      </w:pPr>
      <w:r>
        <w:rPr>
          <w:rFonts w:ascii="Segoe UI" w:hAnsi="Segoe UI" w:cs="Segoe UI"/>
          <w:noProof/>
          <w:color w:val="337AB7"/>
          <w:sz w:val="21"/>
          <w:szCs w:val="21"/>
          <w:lang w:eastAsia="en-GB"/>
        </w:rPr>
        <w:drawing>
          <wp:inline distT="0" distB="0" distL="0" distR="0" wp14:anchorId="137C8C8B" wp14:editId="4299268A">
            <wp:extent cx="6210004" cy="3646170"/>
            <wp:effectExtent l="0" t="0" r="635" b="0"/>
            <wp:docPr id="4" name="Picture 4" descr="Image of command outpu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command outpu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42762" cy="3665404"/>
                    </a:xfrm>
                    <a:prstGeom prst="rect">
                      <a:avLst/>
                    </a:prstGeom>
                    <a:noFill/>
                    <a:ln>
                      <a:noFill/>
                    </a:ln>
                  </pic:spPr>
                </pic:pic>
              </a:graphicData>
            </a:graphic>
          </wp:inline>
        </w:drawing>
      </w:r>
    </w:p>
    <w:p w14:paraId="56021AC7" w14:textId="77777777" w:rsidR="00B13BF3" w:rsidRDefault="00B13BF3" w:rsidP="00281C1C">
      <w:pPr>
        <w:ind w:left="720"/>
        <w:rPr>
          <w:lang w:val="en-US"/>
        </w:rPr>
      </w:pPr>
    </w:p>
    <w:p w14:paraId="310E005F" w14:textId="15D0442C" w:rsidR="001F2494" w:rsidRDefault="001F2494" w:rsidP="00281C1C">
      <w:pPr>
        <w:ind w:left="720"/>
        <w:rPr>
          <w:lang w:val="en-US"/>
        </w:rPr>
      </w:pPr>
      <w:r>
        <w:rPr>
          <w:lang w:val="en-US"/>
        </w:rPr>
        <w:t xml:space="preserve">Now that </w:t>
      </w:r>
      <w:r w:rsidR="00B13BF3">
        <w:rPr>
          <w:lang w:val="en-US"/>
        </w:rPr>
        <w:t>there is a Schedule Token, it</w:t>
      </w:r>
      <w:r>
        <w:rPr>
          <w:lang w:val="en-US"/>
        </w:rPr>
        <w:t xml:space="preserve"> can </w:t>
      </w:r>
      <w:r w:rsidR="00B13BF3">
        <w:rPr>
          <w:lang w:val="en-US"/>
        </w:rPr>
        <w:t xml:space="preserve">be </w:t>
      </w:r>
      <w:r>
        <w:rPr>
          <w:lang w:val="en-US"/>
        </w:rPr>
        <w:t>use</w:t>
      </w:r>
      <w:r w:rsidR="00B13BF3">
        <w:rPr>
          <w:lang w:val="en-US"/>
        </w:rPr>
        <w:t>d</w:t>
      </w:r>
      <w:r>
        <w:rPr>
          <w:lang w:val="en-US"/>
        </w:rPr>
        <w:t xml:space="preserve"> it to set the </w:t>
      </w:r>
      <w:r>
        <w:rPr>
          <w:b/>
          <w:bCs/>
          <w:lang w:val="en-US"/>
        </w:rPr>
        <w:t>RefreshSchedule</w:t>
      </w:r>
      <w:r>
        <w:rPr>
          <w:lang w:val="en-US"/>
        </w:rPr>
        <w:t xml:space="preserve"> property:</w:t>
      </w:r>
    </w:p>
    <w:p w14:paraId="71D40B25" w14:textId="77777777" w:rsidR="00B13BF3" w:rsidRDefault="00B13BF3" w:rsidP="00281C1C">
      <w:pPr>
        <w:ind w:left="720"/>
        <w:rPr>
          <w:lang w:val="en-US"/>
        </w:rPr>
      </w:pPr>
    </w:p>
    <w:p w14:paraId="0130FFF4" w14:textId="77777777" w:rsidR="001F2494" w:rsidRPr="00B13BF3" w:rsidRDefault="001F2494" w:rsidP="00B13BF3">
      <w:pPr>
        <w:pStyle w:val="ListCode"/>
        <w:ind w:left="720"/>
        <w:rPr>
          <w:sz w:val="20"/>
          <w:szCs w:val="20"/>
          <w:lang w:val="en-US"/>
        </w:rPr>
      </w:pPr>
      <w:r w:rsidRPr="00B13BF3">
        <w:rPr>
          <w:sz w:val="20"/>
          <w:szCs w:val="20"/>
          <w:lang w:val="en-US"/>
        </w:rPr>
        <w:t>$CMCollection.RefreshSchedule=$CMSchedule</w:t>
      </w:r>
    </w:p>
    <w:p w14:paraId="6EBC8F5D" w14:textId="77777777" w:rsidR="00B13BF3" w:rsidRDefault="00B13BF3" w:rsidP="00281C1C">
      <w:pPr>
        <w:ind w:left="720"/>
        <w:rPr>
          <w:lang w:val="en-US"/>
        </w:rPr>
      </w:pPr>
    </w:p>
    <w:p w14:paraId="12272925" w14:textId="3A498614" w:rsidR="00B13BF3" w:rsidRDefault="0080479E" w:rsidP="00B13BF3">
      <w:pPr>
        <w:ind w:left="720"/>
        <w:rPr>
          <w:lang w:val="en-US"/>
        </w:rPr>
      </w:pPr>
      <w:r>
        <w:t>C</w:t>
      </w:r>
      <w:r w:rsidR="00B13BF3" w:rsidRPr="003A16AB">
        <w:t>ommit the changes using</w:t>
      </w:r>
      <w:r w:rsidR="00B13BF3">
        <w:rPr>
          <w:lang w:val="en-US"/>
        </w:rPr>
        <w:t xml:space="preserve"> the command </w:t>
      </w:r>
      <w:r w:rsidR="00B13BF3" w:rsidRPr="003A16AB">
        <w:t>$CMCollection.Put()</w:t>
      </w:r>
    </w:p>
    <w:p w14:paraId="7FA55A31" w14:textId="4DD6E8D9" w:rsidR="001F2494" w:rsidRDefault="001F2494" w:rsidP="00820A7E">
      <w:pPr>
        <w:pStyle w:val="NormalWeb"/>
        <w:shd w:val="clear" w:color="auto" w:fill="FFFFFF"/>
        <w:jc w:val="center"/>
        <w:rPr>
          <w:rFonts w:ascii="Segoe UI" w:hAnsi="Segoe UI" w:cs="Segoe UI"/>
          <w:color w:val="333333"/>
          <w:sz w:val="21"/>
          <w:szCs w:val="21"/>
          <w:lang w:val="en-US"/>
        </w:rPr>
      </w:pPr>
      <w:r>
        <w:rPr>
          <w:rFonts w:ascii="Segoe UI" w:hAnsi="Segoe UI" w:cs="Segoe UI"/>
          <w:noProof/>
          <w:color w:val="337AB7"/>
          <w:sz w:val="21"/>
          <w:szCs w:val="21"/>
          <w:lang w:eastAsia="en-GB"/>
        </w:rPr>
        <w:drawing>
          <wp:inline distT="0" distB="0" distL="0" distR="0" wp14:anchorId="2C28671F" wp14:editId="09EEE3D9">
            <wp:extent cx="5958840" cy="3219081"/>
            <wp:effectExtent l="0" t="0" r="3810" b="635"/>
            <wp:docPr id="3" name="Picture 3" descr="Image of command outpu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command outpu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5216" cy="3227928"/>
                    </a:xfrm>
                    <a:prstGeom prst="rect">
                      <a:avLst/>
                    </a:prstGeom>
                    <a:noFill/>
                    <a:ln>
                      <a:noFill/>
                    </a:ln>
                  </pic:spPr>
                </pic:pic>
              </a:graphicData>
            </a:graphic>
          </wp:inline>
        </w:drawing>
      </w:r>
    </w:p>
    <w:p w14:paraId="05820510" w14:textId="77777777" w:rsidR="001F2494" w:rsidRDefault="001F2494" w:rsidP="00281C1C">
      <w:pPr>
        <w:pStyle w:val="NormalWeb"/>
        <w:shd w:val="clear" w:color="auto" w:fill="FFFFFF"/>
        <w:ind w:left="720"/>
        <w:rPr>
          <w:rFonts w:ascii="Segoe UI" w:hAnsi="Segoe UI" w:cs="Segoe UI"/>
          <w:b/>
          <w:color w:val="333333"/>
          <w:sz w:val="21"/>
          <w:szCs w:val="21"/>
          <w:lang w:val="en-US"/>
        </w:rPr>
      </w:pPr>
      <w:r w:rsidRPr="00281C1C">
        <w:rPr>
          <w:rFonts w:ascii="Segoe UI" w:hAnsi="Segoe UI" w:cs="Segoe UI"/>
          <w:b/>
          <w:color w:val="333333"/>
          <w:sz w:val="21"/>
          <w:szCs w:val="21"/>
          <w:lang w:val="en-US"/>
        </w:rPr>
        <w:t>As you can see, we now have a collection with a query-based rule and a refresh schedule:</w:t>
      </w:r>
    </w:p>
    <w:p w14:paraId="0F73107E" w14:textId="77777777" w:rsidR="00281C1C" w:rsidRPr="00281C1C" w:rsidRDefault="00281C1C" w:rsidP="00281C1C">
      <w:pPr>
        <w:pStyle w:val="NormalWeb"/>
        <w:shd w:val="clear" w:color="auto" w:fill="FFFFFF"/>
        <w:ind w:left="720"/>
        <w:rPr>
          <w:rFonts w:ascii="Segoe UI" w:hAnsi="Segoe UI" w:cs="Segoe UI"/>
          <w:b/>
          <w:color w:val="333333"/>
          <w:sz w:val="21"/>
          <w:szCs w:val="21"/>
          <w:lang w:val="en-US"/>
        </w:rPr>
      </w:pPr>
    </w:p>
    <w:p w14:paraId="6808E2A5" w14:textId="160AFD96" w:rsidR="001F2494" w:rsidRDefault="001F2494" w:rsidP="00820A7E">
      <w:pPr>
        <w:pStyle w:val="NormalWeb"/>
        <w:shd w:val="clear" w:color="auto" w:fill="FFFFFF"/>
        <w:jc w:val="center"/>
        <w:rPr>
          <w:rFonts w:ascii="Segoe UI" w:hAnsi="Segoe UI" w:cs="Segoe UI"/>
          <w:color w:val="333333"/>
          <w:sz w:val="21"/>
          <w:szCs w:val="21"/>
          <w:lang w:val="en-US"/>
        </w:rPr>
      </w:pPr>
      <w:r>
        <w:rPr>
          <w:rFonts w:ascii="Segoe UI" w:hAnsi="Segoe UI" w:cs="Segoe UI"/>
          <w:noProof/>
          <w:color w:val="337AB7"/>
          <w:sz w:val="21"/>
          <w:szCs w:val="21"/>
          <w:lang w:eastAsia="en-GB"/>
        </w:rPr>
        <w:drawing>
          <wp:inline distT="0" distB="0" distL="0" distR="0" wp14:anchorId="2508D3B3" wp14:editId="21D79346">
            <wp:extent cx="5036820" cy="5297477"/>
            <wp:effectExtent l="0" t="0" r="0" b="0"/>
            <wp:docPr id="2" name="Picture 2" descr="Image of menu">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menu">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1063" cy="5301939"/>
                    </a:xfrm>
                    <a:prstGeom prst="rect">
                      <a:avLst/>
                    </a:prstGeom>
                    <a:noFill/>
                    <a:ln>
                      <a:noFill/>
                    </a:ln>
                  </pic:spPr>
                </pic:pic>
              </a:graphicData>
            </a:graphic>
          </wp:inline>
        </w:drawing>
      </w:r>
    </w:p>
    <w:p w14:paraId="1B09CB04" w14:textId="0FA98C40" w:rsidR="00321CF9" w:rsidRDefault="00321CF9" w:rsidP="001F2494">
      <w:pPr>
        <w:pStyle w:val="Heading1"/>
      </w:pPr>
      <w:bookmarkStart w:id="31" w:name="_Toc490047523"/>
      <w:r w:rsidRPr="00F230A5">
        <w:t>Appendix</w:t>
      </w:r>
      <w:bookmarkEnd w:id="31"/>
    </w:p>
    <w:p w14:paraId="1DF30689" w14:textId="77777777" w:rsidR="008E5BD2" w:rsidRDefault="001F2494" w:rsidP="001F2494">
      <w:pPr>
        <w:ind w:left="431"/>
        <w:rPr>
          <w:lang w:val="en-US"/>
        </w:rPr>
      </w:pPr>
      <w:hyperlink r:id="rId48" w:history="1">
        <w:r>
          <w:rPr>
            <w:rStyle w:val="Hyperlink"/>
            <w:rFonts w:ascii="Segoe UI" w:hAnsi="Segoe UI" w:cs="Segoe UI"/>
            <w:sz w:val="21"/>
            <w:szCs w:val="21"/>
            <w:lang w:val="en-US"/>
          </w:rPr>
          <w:t>System Center 2012 R2 Configuration Manager SDK</w:t>
        </w:r>
      </w:hyperlink>
      <w:r>
        <w:rPr>
          <w:lang w:val="en-US"/>
        </w:rPr>
        <w:t>. </w:t>
      </w:r>
    </w:p>
    <w:p w14:paraId="0B8AAC15" w14:textId="44AD3EA2" w:rsidR="001F2494" w:rsidRDefault="008E5BD2" w:rsidP="001F2494">
      <w:pPr>
        <w:ind w:left="431"/>
        <w:rPr>
          <w:lang w:val="en-US"/>
        </w:rPr>
      </w:pPr>
      <w:r>
        <w:rPr>
          <w:lang w:val="en-US"/>
        </w:rPr>
        <w:t>P</w:t>
      </w:r>
      <w:r w:rsidR="001F2494">
        <w:rPr>
          <w:lang w:val="en-US"/>
        </w:rPr>
        <w:t>ublically provided code examples make use of the documented WMI calls that are ava</w:t>
      </w:r>
      <w:r>
        <w:rPr>
          <w:lang w:val="en-US"/>
        </w:rPr>
        <w:t>ilable via the SDK</w:t>
      </w:r>
    </w:p>
    <w:p w14:paraId="0B545F61" w14:textId="77777777" w:rsidR="008E5BD2" w:rsidRDefault="008E5BD2" w:rsidP="00281C1C">
      <w:pPr>
        <w:ind w:left="431"/>
        <w:rPr>
          <w:lang w:val="en-US"/>
        </w:rPr>
      </w:pPr>
    </w:p>
    <w:p w14:paraId="6D766C92" w14:textId="77777777" w:rsidR="008E5BD2" w:rsidRDefault="00281C1C" w:rsidP="00281C1C">
      <w:pPr>
        <w:ind w:left="431"/>
        <w:rPr>
          <w:lang w:val="en-US"/>
        </w:rPr>
      </w:pPr>
      <w:hyperlink r:id="rId49" w:tgtFrame="_blank" w:history="1">
        <w:r>
          <w:rPr>
            <w:rStyle w:val="Hyperlink"/>
            <w:rFonts w:ascii="Segoe UI" w:hAnsi="Segoe UI" w:cs="Segoe UI"/>
            <w:sz w:val="21"/>
            <w:szCs w:val="21"/>
            <w:lang w:val="en-US"/>
          </w:rPr>
          <w:t>SMS_Collection Server WMI Class</w:t>
        </w:r>
      </w:hyperlink>
      <w:r>
        <w:rPr>
          <w:lang w:val="en-US"/>
        </w:rPr>
        <w:t xml:space="preserve"> </w:t>
      </w:r>
    </w:p>
    <w:p w14:paraId="58F46679" w14:textId="2802A0E7" w:rsidR="00281C1C" w:rsidRDefault="008E5BD2" w:rsidP="00281C1C">
      <w:pPr>
        <w:ind w:left="431"/>
        <w:rPr>
          <w:lang w:val="en-US"/>
        </w:rPr>
      </w:pPr>
      <w:r>
        <w:rPr>
          <w:lang w:val="en-US"/>
        </w:rPr>
        <w:t>T</w:t>
      </w:r>
      <w:r w:rsidR="00281C1C">
        <w:rPr>
          <w:lang w:val="en-US"/>
        </w:rPr>
        <w:t>he same data documented and ready for consumption.</w:t>
      </w:r>
    </w:p>
    <w:p w14:paraId="5B11E7BF" w14:textId="77777777" w:rsidR="00281C1C" w:rsidRDefault="00281C1C" w:rsidP="001F2494">
      <w:pPr>
        <w:ind w:left="431"/>
        <w:rPr>
          <w:lang w:val="en-US"/>
        </w:rPr>
      </w:pPr>
    </w:p>
    <w:p w14:paraId="07CAD4DA" w14:textId="77777777" w:rsidR="008E5BD2" w:rsidRDefault="008E5BD2" w:rsidP="008E5BD2">
      <w:pPr>
        <w:ind w:left="431"/>
        <w:rPr>
          <w:lang w:val="en-US"/>
        </w:rPr>
      </w:pPr>
      <w:r>
        <w:rPr>
          <w:lang w:val="en-US"/>
        </w:rPr>
        <w:t>SMSProv.log. This log will gives a good idea about the WMI query being executed and what classes and methods are used for various operations within the console</w:t>
      </w:r>
    </w:p>
    <w:p w14:paraId="515D8380" w14:textId="77777777" w:rsidR="001F2494" w:rsidRDefault="001F2494" w:rsidP="001F2494"/>
    <w:p w14:paraId="033BED4C" w14:textId="77777777" w:rsidR="00F90451" w:rsidRPr="001F2494" w:rsidRDefault="00F90451" w:rsidP="00F90451"/>
    <w:p w14:paraId="1AD432E9" w14:textId="77777777" w:rsidR="00F90451" w:rsidRPr="001F2494" w:rsidRDefault="00F90451" w:rsidP="001F2494"/>
    <w:bookmarkEnd w:id="1"/>
    <w:bookmarkEnd w:id="2"/>
    <w:p w14:paraId="7263574E" w14:textId="77777777" w:rsidR="00F22E0B" w:rsidRDefault="00F22E0B" w:rsidP="00F22E0B">
      <w:pPr>
        <w:pStyle w:val="Heading1"/>
        <w:rPr>
          <w:rFonts w:ascii="Segoe UI" w:hAnsi="Segoe UI" w:cs="Segoe UI"/>
          <w:color w:val="494E52"/>
          <w:lang w:val="en"/>
        </w:rPr>
      </w:pPr>
      <w:r>
        <w:rPr>
          <w:color w:val="494E52"/>
          <w:lang w:val="en"/>
        </w:rPr>
        <w:t>Embedded classes and lazy properties in WMI</w:t>
      </w:r>
    </w:p>
    <w:p w14:paraId="68192D7D"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Unfortunately Microsoft doesn’t give us a cmdlet to just create a new Software Update group, so we have to do it ourself.</w:t>
      </w:r>
    </w:p>
    <w:p w14:paraId="28F312D1"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I’m still learning a lot of Powershell and those embedded properties in WMI were quite a challenge for me.</w:t>
      </w:r>
    </w:p>
    <w:p w14:paraId="10259FD0"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In order to create a new Software Update Group one has to use the WMI class SMS_</w:t>
      </w:r>
    </w:p>
    <w:p w14:paraId="0E70B7C5"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For example the Software Update Group’s name is a lazy property and if you want to set it you have to do it via another embedded class (</w:t>
      </w:r>
      <w:hyperlink r:id="rId50" w:history="1">
        <w:r>
          <w:rPr>
            <w:rStyle w:val="Hyperlink"/>
            <w:rFonts w:ascii="Segoe UI" w:hAnsi="Segoe UI" w:cs="Segoe UI"/>
            <w:lang w:val="en"/>
          </w:rPr>
          <w:t>MSDN: SMS_CI_LocalizedProperties</w:t>
        </w:r>
      </w:hyperlink>
      <w:r>
        <w:rPr>
          <w:rFonts w:ascii="Segoe UI" w:hAnsi="Segoe UI" w:cs="Segoe UI"/>
          <w:color w:val="494E52"/>
          <w:lang w:val="en"/>
        </w:rPr>
        <w:t>).</w:t>
      </w:r>
    </w:p>
    <w:p w14:paraId="1546C5CE"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 xml:space="preserve">If you want to know what a lazy property is, have a look at Trevor Sullivan’s blog article about those weirdos: </w:t>
      </w:r>
      <w:hyperlink r:id="rId51" w:history="1">
        <w:r>
          <w:rPr>
            <w:rStyle w:val="Hyperlink"/>
            <w:rFonts w:ascii="Segoe UI" w:hAnsi="Segoe UI" w:cs="Segoe UI"/>
            <w:lang w:val="en"/>
          </w:rPr>
          <w:t>http://trevorsullivan.net/2010/09/28/powershell-configmgr-wmi-provider-feat-lazy-properties/</w:t>
        </w:r>
      </w:hyperlink>
    </w:p>
    <w:p w14:paraId="571F1D04"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For the stuff we want to do we need the following WMI classes:</w:t>
      </w:r>
    </w:p>
    <w:p w14:paraId="5FA91099" w14:textId="77777777" w:rsidR="00F22E0B" w:rsidRDefault="00F22E0B" w:rsidP="00F22E0B">
      <w:pPr>
        <w:numPr>
          <w:ilvl w:val="0"/>
          <w:numId w:val="37"/>
        </w:numPr>
        <w:spacing w:before="100" w:beforeAutospacing="1"/>
        <w:rPr>
          <w:rFonts w:ascii="Segoe UI" w:hAnsi="Segoe UI" w:cs="Segoe UI"/>
          <w:color w:val="494E52"/>
          <w:lang w:val="en"/>
        </w:rPr>
      </w:pPr>
      <w:r>
        <w:rPr>
          <w:rFonts w:ascii="Segoe UI" w:hAnsi="Segoe UI" w:cs="Segoe UI"/>
          <w:color w:val="494E52"/>
          <w:lang w:val="en"/>
        </w:rPr>
        <w:t>SMS_SoftwareUpdate</w:t>
      </w:r>
    </w:p>
    <w:p w14:paraId="73EE97DE" w14:textId="77777777" w:rsidR="00F22E0B" w:rsidRDefault="00F22E0B" w:rsidP="00F22E0B">
      <w:pPr>
        <w:numPr>
          <w:ilvl w:val="0"/>
          <w:numId w:val="37"/>
        </w:numPr>
        <w:spacing w:before="100" w:beforeAutospacing="1"/>
        <w:rPr>
          <w:rFonts w:ascii="Segoe UI" w:hAnsi="Segoe UI" w:cs="Segoe UI"/>
          <w:color w:val="494E52"/>
          <w:lang w:val="en"/>
        </w:rPr>
      </w:pPr>
      <w:r>
        <w:rPr>
          <w:rFonts w:ascii="Segoe UI" w:hAnsi="Segoe UI" w:cs="Segoe UI"/>
          <w:color w:val="494E52"/>
          <w:lang w:val="en"/>
        </w:rPr>
        <w:t>SMS_CI_LocalizedProperties</w:t>
      </w:r>
    </w:p>
    <w:p w14:paraId="23451B22" w14:textId="77777777" w:rsidR="00F22E0B" w:rsidRDefault="00F22E0B" w:rsidP="00F22E0B">
      <w:pPr>
        <w:numPr>
          <w:ilvl w:val="0"/>
          <w:numId w:val="37"/>
        </w:numPr>
        <w:spacing w:before="100" w:beforeAutospacing="1"/>
        <w:rPr>
          <w:rFonts w:ascii="Segoe UI" w:hAnsi="Segoe UI" w:cs="Segoe UI"/>
          <w:color w:val="494E52"/>
          <w:lang w:val="en"/>
        </w:rPr>
      </w:pPr>
      <w:r>
        <w:rPr>
          <w:rFonts w:ascii="Segoe UI" w:hAnsi="Segoe UI" w:cs="Segoe UI"/>
          <w:color w:val="494E52"/>
          <w:lang w:val="en"/>
        </w:rPr>
        <w:t>SMS_</w:t>
      </w:r>
    </w:p>
    <w:p w14:paraId="2D2EA804" w14:textId="77777777" w:rsidR="00F22E0B" w:rsidRDefault="00F22E0B" w:rsidP="00F22E0B">
      <w:pPr>
        <w:pStyle w:val="Heading1"/>
        <w:rPr>
          <w:rFonts w:ascii="Segoe UI" w:hAnsi="Segoe UI" w:cs="Segoe UI"/>
          <w:color w:val="494E52"/>
          <w:lang w:val="en"/>
        </w:rPr>
      </w:pPr>
      <w:r>
        <w:rPr>
          <w:color w:val="494E52"/>
          <w:lang w:val="en"/>
        </w:rPr>
        <w:t>Find the updates and link them</w:t>
      </w:r>
    </w:p>
    <w:p w14:paraId="71F071EC"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What we’re going to do is the following.</w:t>
      </w:r>
    </w:p>
    <w:p w14:paraId="304F6E16"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First we need to find the future members of our new Update Group. That was a bit tricky at first, because I had to find a property that’s universal, meaning that can be used on every system. All the definitions and names are all localized, so they can’t be used. I chose to Knowledge Base ID.</w:t>
      </w:r>
    </w:p>
    <w:p w14:paraId="723F0580" w14:textId="77777777" w:rsidR="00F22E0B" w:rsidRDefault="00F22E0B" w:rsidP="00F22E0B">
      <w:pPr>
        <w:pStyle w:val="Heading2"/>
        <w:rPr>
          <w:rFonts w:ascii="Segoe UI" w:hAnsi="Segoe UI" w:cs="Segoe UI"/>
          <w:color w:val="494E52"/>
          <w:lang w:val="en"/>
        </w:rPr>
      </w:pPr>
      <w:r>
        <w:rPr>
          <w:color w:val="494E52"/>
          <w:lang w:val="en"/>
        </w:rPr>
        <w:t>How do I find the Knowledge Base ID?</w:t>
      </w:r>
    </w:p>
    <w:p w14:paraId="76C2F296"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 xml:space="preserve">Every update by Microsoft is published on their site, for example a Dot Net 3.5 SP1 hotfix for Windows 7 can be found here: </w:t>
      </w:r>
      <w:hyperlink r:id="rId52" w:history="1">
        <w:r>
          <w:rPr>
            <w:rStyle w:val="Hyperlink"/>
            <w:rFonts w:ascii="Segoe UI" w:hAnsi="Segoe UI" w:cs="Segoe UI"/>
            <w:lang w:val="en"/>
          </w:rPr>
          <w:t>http://support.microsoft.com/kb/976462</w:t>
        </w:r>
      </w:hyperlink>
    </w:p>
    <w:p w14:paraId="2FE164B2"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For our script to run you’ll need the number at the end of the URL, 976462.</w:t>
      </w:r>
    </w:p>
    <w:p w14:paraId="74E0D268"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With this ID the script can now parse the SMS_SoftwareUpdate class and find the CI_ID we need to link this update to our new Update Group we’re about to create.</w:t>
      </w:r>
    </w:p>
    <w:p w14:paraId="6FF4E680" w14:textId="77777777" w:rsidR="00F22E0B" w:rsidRDefault="00F22E0B" w:rsidP="00F22E0B">
      <w:pPr>
        <w:pStyle w:val="HTMLPreformatted"/>
        <w:rPr>
          <w:rStyle w:val="HTMLCode"/>
          <w:color w:val="494E52"/>
          <w:lang w:val="en"/>
        </w:rPr>
      </w:pPr>
      <w:r>
        <w:rPr>
          <w:rStyle w:val="HTMLCode"/>
          <w:color w:val="494E52"/>
          <w:lang w:val="en"/>
        </w:rPr>
        <w:t>(gwmi -ns root\sms\site_$($SiteCode) -class SMS_SoftwareUpdate | where {$_.ArticleID -eq $KBID }).CI_ID</w:t>
      </w:r>
    </w:p>
    <w:p w14:paraId="213BAD1F" w14:textId="77777777" w:rsidR="00F22E0B" w:rsidRDefault="00F22E0B" w:rsidP="00F22E0B">
      <w:pPr>
        <w:pStyle w:val="Heading1"/>
        <w:rPr>
          <w:rFonts w:ascii="Segoe UI" w:hAnsi="Segoe UI" w:cs="Segoe UI"/>
          <w:color w:val="494E52"/>
          <w:lang w:val="en"/>
        </w:rPr>
      </w:pPr>
      <w:r>
        <w:rPr>
          <w:color w:val="494E52"/>
          <w:lang w:val="en"/>
        </w:rPr>
        <w:t>Name the Update Group</w:t>
      </w:r>
    </w:p>
    <w:p w14:paraId="096D320A"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Looking at the SMS_</w:t>
      </w:r>
    </w:p>
    <w:p w14:paraId="3D2570D1" w14:textId="77777777" w:rsidR="00F22E0B" w:rsidRDefault="00F22E0B" w:rsidP="00F22E0B">
      <w:pPr>
        <w:numPr>
          <w:ilvl w:val="0"/>
          <w:numId w:val="38"/>
        </w:numPr>
        <w:spacing w:before="100" w:beforeAutospacing="1"/>
        <w:rPr>
          <w:rFonts w:ascii="Segoe UI" w:hAnsi="Segoe UI" w:cs="Segoe UI"/>
          <w:color w:val="494E52"/>
          <w:lang w:val="en"/>
        </w:rPr>
      </w:pPr>
      <w:r>
        <w:rPr>
          <w:rStyle w:val="Strong"/>
          <w:rFonts w:ascii="Segoe UI" w:hAnsi="Segoe UI" w:cs="Segoe UI"/>
          <w:color w:val="494E52"/>
          <w:lang w:val="en"/>
        </w:rPr>
        <w:t>**LocalizedDescription</w:t>
      </w:r>
      <w:r>
        <w:rPr>
          <w:rFonts w:ascii="Segoe UI" w:hAnsi="Segoe UI" w:cs="Segoe UI"/>
          <w:color w:val="494E52"/>
          <w:lang w:val="en"/>
        </w:rPr>
        <w:t>**</w:t>
      </w:r>
    </w:p>
    <w:p w14:paraId="6065CAD4" w14:textId="77777777" w:rsidR="00F22E0B" w:rsidRDefault="00F22E0B" w:rsidP="00F22E0B">
      <w:pPr>
        <w:numPr>
          <w:ilvl w:val="0"/>
          <w:numId w:val="38"/>
        </w:numPr>
        <w:spacing w:before="100" w:beforeAutospacing="1"/>
        <w:rPr>
          <w:rFonts w:ascii="Segoe UI" w:hAnsi="Segoe UI" w:cs="Segoe UI"/>
          <w:color w:val="494E52"/>
          <w:lang w:val="en"/>
        </w:rPr>
      </w:pPr>
      <w:r>
        <w:rPr>
          <w:rStyle w:val="Strong"/>
          <w:rFonts w:ascii="Segoe UI" w:hAnsi="Segoe UI" w:cs="Segoe UI"/>
          <w:color w:val="494E52"/>
          <w:lang w:val="en"/>
        </w:rPr>
        <w:t>**LocalizedDisplayName</w:t>
      </w:r>
      <w:r>
        <w:rPr>
          <w:rFonts w:ascii="Segoe UI" w:hAnsi="Segoe UI" w:cs="Segoe UI"/>
          <w:color w:val="494E52"/>
          <w:lang w:val="en"/>
        </w:rPr>
        <w:t>**</w:t>
      </w:r>
    </w:p>
    <w:p w14:paraId="3C231D1A" w14:textId="77777777" w:rsidR="00F22E0B" w:rsidRDefault="00F22E0B" w:rsidP="00F22E0B">
      <w:pPr>
        <w:numPr>
          <w:ilvl w:val="0"/>
          <w:numId w:val="38"/>
        </w:numPr>
        <w:spacing w:before="100" w:beforeAutospacing="1"/>
        <w:rPr>
          <w:rFonts w:ascii="Segoe UI" w:hAnsi="Segoe UI" w:cs="Segoe UI"/>
          <w:color w:val="494E52"/>
          <w:lang w:val="en"/>
        </w:rPr>
      </w:pPr>
      <w:r>
        <w:rPr>
          <w:rStyle w:val="Strong"/>
          <w:rFonts w:ascii="Segoe UI" w:hAnsi="Segoe UI" w:cs="Segoe UI"/>
          <w:color w:val="494E52"/>
          <w:lang w:val="en"/>
        </w:rPr>
        <w:t>**LocalizedInformativeURL</w:t>
      </w:r>
      <w:r>
        <w:rPr>
          <w:rFonts w:ascii="Segoe UI" w:hAnsi="Segoe UI" w:cs="Segoe UI"/>
          <w:color w:val="494E52"/>
          <w:lang w:val="en"/>
        </w:rPr>
        <w:t>**</w:t>
      </w:r>
    </w:p>
    <w:p w14:paraId="2A20527A" w14:textId="77777777" w:rsidR="00F22E0B" w:rsidRDefault="00F22E0B" w:rsidP="00F22E0B">
      <w:pPr>
        <w:numPr>
          <w:ilvl w:val="0"/>
          <w:numId w:val="38"/>
        </w:numPr>
        <w:spacing w:before="100" w:beforeAutospacing="1"/>
        <w:rPr>
          <w:rFonts w:ascii="Segoe UI" w:hAnsi="Segoe UI" w:cs="Segoe UI"/>
          <w:color w:val="494E52"/>
          <w:lang w:val="en"/>
        </w:rPr>
      </w:pPr>
      <w:r>
        <w:rPr>
          <w:rStyle w:val="Strong"/>
          <w:rFonts w:ascii="Segoe UI" w:hAnsi="Segoe UI" w:cs="Segoe UI"/>
          <w:color w:val="494E52"/>
          <w:lang w:val="en"/>
        </w:rPr>
        <w:t>**LocalizedPropertyLocaleID</w:t>
      </w:r>
      <w:r>
        <w:rPr>
          <w:rFonts w:ascii="Segoe UI" w:hAnsi="Segoe UI" w:cs="Segoe UI"/>
          <w:color w:val="494E52"/>
          <w:lang w:val="en"/>
        </w:rPr>
        <w:t>**</w:t>
      </w:r>
    </w:p>
    <w:p w14:paraId="3508D89B"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Cool, DisplayName, absolutely what we want! Unfortunately, this property is read-only. Damn!!!</w:t>
      </w:r>
    </w:p>
    <w:p w14:paraId="2F6A7452"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What now?</w:t>
      </w:r>
    </w:p>
    <w:p w14:paraId="21FD489B"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 xml:space="preserve">The property </w:t>
      </w:r>
      <w:r>
        <w:rPr>
          <w:rStyle w:val="Strong"/>
          <w:rFonts w:ascii="Segoe UI" w:hAnsi="Segoe UI" w:cs="Segoe UI"/>
          <w:color w:val="494E52"/>
          <w:lang w:val="en"/>
        </w:rPr>
        <w:t>LocalizedInformation</w:t>
      </w:r>
      <w:r>
        <w:rPr>
          <w:rFonts w:ascii="Segoe UI" w:hAnsi="Segoe UI" w:cs="Segoe UI"/>
          <w:color w:val="494E52"/>
          <w:lang w:val="en"/>
        </w:rPr>
        <w:t xml:space="preserve"> is read/write and seems to be able of what we want to achieve, naming the group. This property consists of an embedded WMI class named SMS_CI_LocalizedProperties.</w:t>
      </w:r>
    </w:p>
    <w:p w14:paraId="0CD71B7B"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Filling in the properties isn’t that difficult, you’ll see.</w:t>
      </w:r>
    </w:p>
    <w:p w14:paraId="334607DD" w14:textId="77777777" w:rsidR="00F22E0B" w:rsidRDefault="00F22E0B" w:rsidP="00F22E0B">
      <w:pPr>
        <w:pStyle w:val="Heading1"/>
        <w:rPr>
          <w:rFonts w:ascii="Segoe UI" w:hAnsi="Segoe UI" w:cs="Segoe UI"/>
          <w:color w:val="494E52"/>
          <w:lang w:val="en"/>
        </w:rPr>
      </w:pPr>
      <w:r>
        <w:rPr>
          <w:color w:val="494E52"/>
          <w:lang w:val="en"/>
        </w:rPr>
        <w:t>Create the Update Group</w:t>
      </w:r>
    </w:p>
    <w:p w14:paraId="20A87C62"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This one is easy again. Create an instance of the SMS_</w:t>
      </w:r>
    </w:p>
    <w:p w14:paraId="7AB87FEF"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This is the whole script:</w:t>
      </w:r>
    </w:p>
    <w:p w14:paraId="1310E6D8" w14:textId="77777777" w:rsidR="00F22E0B" w:rsidRDefault="00F22E0B" w:rsidP="00F22E0B">
      <w:pPr>
        <w:pStyle w:val="HTMLPreformatted"/>
        <w:rPr>
          <w:rStyle w:val="HTMLCode"/>
          <w:color w:val="494E52"/>
          <w:lang w:val="en"/>
        </w:rPr>
      </w:pPr>
      <w:r>
        <w:rPr>
          <w:rStyle w:val="HTMLCode"/>
          <w:color w:val="494E52"/>
          <w:lang w:val="en"/>
        </w:rPr>
        <w:t>&lt;#</w:t>
      </w:r>
    </w:p>
    <w:p w14:paraId="0A74990E" w14:textId="77777777" w:rsidR="00F22E0B" w:rsidRDefault="00F22E0B" w:rsidP="00F22E0B">
      <w:pPr>
        <w:pStyle w:val="HTMLPreformatted"/>
        <w:rPr>
          <w:rStyle w:val="HTMLCode"/>
          <w:color w:val="494E52"/>
          <w:lang w:val="en"/>
        </w:rPr>
      </w:pPr>
      <w:r>
        <w:rPr>
          <w:rStyle w:val="HTMLCode"/>
          <w:color w:val="494E52"/>
          <w:lang w:val="en"/>
        </w:rPr>
        <w:t>Functionality: This script creates a new Software Update Group in Microsoft System Center 2012 Configuration Manager</w:t>
      </w:r>
    </w:p>
    <w:p w14:paraId="3620647C" w14:textId="77777777" w:rsidR="00F22E0B" w:rsidRDefault="00F22E0B" w:rsidP="00F22E0B">
      <w:pPr>
        <w:pStyle w:val="HTMLPreformatted"/>
        <w:rPr>
          <w:rStyle w:val="HTMLCode"/>
          <w:color w:val="494E52"/>
          <w:lang w:val="en"/>
        </w:rPr>
      </w:pPr>
      <w:r>
        <w:rPr>
          <w:rStyle w:val="HTMLCode"/>
          <w:color w:val="494E52"/>
          <w:lang w:val="en"/>
        </w:rPr>
        <w:t>How does it work: create-SoftwareUpdateGroup.ps1 -UpdateGroupName $Name -KnowledgeBaseIDs $KBID -SiteCode</w:t>
      </w:r>
    </w:p>
    <w:p w14:paraId="13BBBDF2" w14:textId="77777777" w:rsidR="00F22E0B" w:rsidRDefault="00F22E0B" w:rsidP="00F22E0B">
      <w:pPr>
        <w:pStyle w:val="HTMLPreformatted"/>
        <w:rPr>
          <w:rStyle w:val="HTMLCode"/>
          <w:color w:val="494E52"/>
          <w:lang w:val="en"/>
        </w:rPr>
      </w:pPr>
      <w:r>
        <w:rPr>
          <w:rStyle w:val="HTMLCode"/>
          <w:color w:val="494E52"/>
          <w:lang w:val="en"/>
        </w:rPr>
        <w:t>KnowledgeBaseID can contain comma separated KnowledgeBase IDs like 981852,16795779</w:t>
      </w:r>
    </w:p>
    <w:p w14:paraId="247298AD" w14:textId="77777777" w:rsidR="00F22E0B" w:rsidRDefault="00F22E0B" w:rsidP="00F22E0B">
      <w:pPr>
        <w:pStyle w:val="HTMLPreformatted"/>
        <w:rPr>
          <w:rStyle w:val="HTMLCode"/>
          <w:color w:val="494E52"/>
          <w:lang w:val="en"/>
        </w:rPr>
      </w:pPr>
    </w:p>
    <w:p w14:paraId="5B57DB52" w14:textId="77777777" w:rsidR="00F22E0B" w:rsidRDefault="00F22E0B" w:rsidP="00F22E0B">
      <w:pPr>
        <w:pStyle w:val="HTMLPreformatted"/>
        <w:rPr>
          <w:rStyle w:val="HTMLCode"/>
          <w:color w:val="494E52"/>
          <w:lang w:val="en"/>
        </w:rPr>
      </w:pPr>
      <w:r>
        <w:rPr>
          <w:rStyle w:val="HTMLCode"/>
          <w:color w:val="494E52"/>
          <w:lang w:val="en"/>
        </w:rPr>
        <w:t>Date: 02.12.2012</w:t>
      </w:r>
    </w:p>
    <w:p w14:paraId="5485B4A6" w14:textId="77777777" w:rsidR="00F22E0B" w:rsidRDefault="00F22E0B" w:rsidP="00F22E0B">
      <w:pPr>
        <w:pStyle w:val="HTMLPreformatted"/>
        <w:rPr>
          <w:rStyle w:val="HTMLCode"/>
          <w:color w:val="494E52"/>
          <w:lang w:val="en"/>
        </w:rPr>
      </w:pPr>
      <w:r>
        <w:rPr>
          <w:rStyle w:val="HTMLCode"/>
          <w:color w:val="494E52"/>
          <w:lang w:val="en"/>
        </w:rPr>
        <w:t>#&gt;</w:t>
      </w:r>
    </w:p>
    <w:p w14:paraId="287038AC" w14:textId="77777777" w:rsidR="00F22E0B" w:rsidRDefault="00F22E0B" w:rsidP="00F22E0B">
      <w:pPr>
        <w:pStyle w:val="HTMLPreformatted"/>
        <w:rPr>
          <w:rStyle w:val="HTMLCode"/>
          <w:color w:val="494E52"/>
          <w:lang w:val="en"/>
        </w:rPr>
      </w:pPr>
    </w:p>
    <w:p w14:paraId="743AD554" w14:textId="77777777" w:rsidR="00F22E0B" w:rsidRDefault="00F22E0B" w:rsidP="00F22E0B">
      <w:pPr>
        <w:pStyle w:val="HTMLPreformatted"/>
        <w:rPr>
          <w:rStyle w:val="HTMLCode"/>
          <w:color w:val="494E52"/>
          <w:lang w:val="en"/>
        </w:rPr>
      </w:pPr>
      <w:r>
        <w:rPr>
          <w:rStyle w:val="HTMLCode"/>
          <w:color w:val="494E52"/>
          <w:lang w:val="en"/>
        </w:rPr>
        <w:t>param (</w:t>
      </w:r>
    </w:p>
    <w:p w14:paraId="1016F639" w14:textId="77777777" w:rsidR="00F22E0B" w:rsidRDefault="00F22E0B" w:rsidP="00F22E0B">
      <w:pPr>
        <w:pStyle w:val="HTMLPreformatted"/>
        <w:rPr>
          <w:rStyle w:val="HTMLCode"/>
          <w:color w:val="494E52"/>
          <w:lang w:val="en"/>
        </w:rPr>
      </w:pPr>
    </w:p>
    <w:p w14:paraId="5BF0A22D" w14:textId="77777777" w:rsidR="00F22E0B" w:rsidRDefault="00F22E0B" w:rsidP="00F22E0B">
      <w:pPr>
        <w:pStyle w:val="HTMLPreformatted"/>
        <w:rPr>
          <w:rStyle w:val="HTMLCode"/>
          <w:color w:val="494E52"/>
          <w:lang w:val="en"/>
        </w:rPr>
      </w:pPr>
      <w:r>
        <w:rPr>
          <w:rStyle w:val="HTMLCode"/>
          <w:color w:val="494E52"/>
          <w:lang w:val="en"/>
        </w:rPr>
        <w:t>[string]$UpdateGroupName,</w:t>
      </w:r>
    </w:p>
    <w:p w14:paraId="398A7E67" w14:textId="77777777" w:rsidR="00F22E0B" w:rsidRDefault="00F22E0B" w:rsidP="00F22E0B">
      <w:pPr>
        <w:pStyle w:val="HTMLPreformatted"/>
        <w:rPr>
          <w:rStyle w:val="HTMLCode"/>
          <w:color w:val="494E52"/>
          <w:lang w:val="en"/>
        </w:rPr>
      </w:pPr>
      <w:r>
        <w:rPr>
          <w:rStyle w:val="HTMLCode"/>
          <w:color w:val="494E52"/>
          <w:lang w:val="en"/>
        </w:rPr>
        <w:t>[array]$KnowledgeBaseIDs,</w:t>
      </w:r>
    </w:p>
    <w:p w14:paraId="111FF808" w14:textId="77777777" w:rsidR="00F22E0B" w:rsidRDefault="00F22E0B" w:rsidP="00F22E0B">
      <w:pPr>
        <w:pStyle w:val="HTMLPreformatted"/>
        <w:rPr>
          <w:rStyle w:val="HTMLCode"/>
          <w:color w:val="494E52"/>
          <w:lang w:val="en"/>
        </w:rPr>
      </w:pPr>
      <w:r>
        <w:rPr>
          <w:rStyle w:val="HTMLCode"/>
          <w:color w:val="494E52"/>
          <w:lang w:val="en"/>
        </w:rPr>
        <w:t>[string]$SiteCode</w:t>
      </w:r>
    </w:p>
    <w:p w14:paraId="127B10BE" w14:textId="77777777" w:rsidR="00F22E0B" w:rsidRDefault="00F22E0B" w:rsidP="00F22E0B">
      <w:pPr>
        <w:pStyle w:val="HTMLPreformatted"/>
        <w:rPr>
          <w:rStyle w:val="HTMLCode"/>
          <w:color w:val="494E52"/>
          <w:lang w:val="en"/>
        </w:rPr>
      </w:pPr>
      <w:r>
        <w:rPr>
          <w:rStyle w:val="HTMLCode"/>
          <w:color w:val="494E52"/>
          <w:lang w:val="en"/>
        </w:rPr>
        <w:t>)</w:t>
      </w:r>
    </w:p>
    <w:p w14:paraId="163E0797" w14:textId="77777777" w:rsidR="00F22E0B" w:rsidRDefault="00F22E0B" w:rsidP="00F22E0B">
      <w:pPr>
        <w:pStyle w:val="HTMLPreformatted"/>
        <w:rPr>
          <w:rStyle w:val="HTMLCode"/>
          <w:color w:val="494E52"/>
          <w:lang w:val="en"/>
        </w:rPr>
      </w:pPr>
    </w:p>
    <w:p w14:paraId="64B5F908" w14:textId="77777777" w:rsidR="00F22E0B" w:rsidRDefault="00F22E0B" w:rsidP="00F22E0B">
      <w:pPr>
        <w:pStyle w:val="HTMLPreformatted"/>
        <w:rPr>
          <w:rStyle w:val="HTMLCode"/>
          <w:color w:val="494E52"/>
          <w:lang w:val="en"/>
        </w:rPr>
      </w:pPr>
      <w:r>
        <w:rPr>
          <w:rStyle w:val="HTMLCode"/>
          <w:color w:val="494E52"/>
          <w:lang w:val="en"/>
        </w:rPr>
        <w:t>Function create-Group {</w:t>
      </w:r>
    </w:p>
    <w:p w14:paraId="341F8531" w14:textId="77777777" w:rsidR="00F22E0B" w:rsidRDefault="00F22E0B" w:rsidP="00F22E0B">
      <w:pPr>
        <w:pStyle w:val="HTMLPreformatted"/>
        <w:rPr>
          <w:rStyle w:val="HTMLCode"/>
          <w:color w:val="494E52"/>
          <w:lang w:val="en"/>
        </w:rPr>
      </w:pPr>
    </w:p>
    <w:p w14:paraId="3845881C" w14:textId="77777777" w:rsidR="00F22E0B" w:rsidRDefault="00F22E0B" w:rsidP="00F22E0B">
      <w:pPr>
        <w:pStyle w:val="HTMLPreformatted"/>
        <w:rPr>
          <w:rStyle w:val="HTMLCode"/>
          <w:color w:val="494E52"/>
          <w:lang w:val="en"/>
        </w:rPr>
      </w:pPr>
      <w:r>
        <w:rPr>
          <w:rStyle w:val="HTMLCode"/>
          <w:color w:val="494E52"/>
          <w:lang w:val="en"/>
        </w:rPr>
        <w:t>[array]$CIIDs = @()</w:t>
      </w:r>
    </w:p>
    <w:p w14:paraId="5E8375CF" w14:textId="77777777" w:rsidR="00F22E0B" w:rsidRDefault="00F22E0B" w:rsidP="00F22E0B">
      <w:pPr>
        <w:pStyle w:val="HTMLPreformatted"/>
        <w:rPr>
          <w:rStyle w:val="HTMLCode"/>
          <w:color w:val="494E52"/>
          <w:lang w:val="en"/>
        </w:rPr>
      </w:pPr>
    </w:p>
    <w:p w14:paraId="744B65A8" w14:textId="77777777" w:rsidR="00F22E0B" w:rsidRDefault="00F22E0B" w:rsidP="00F22E0B">
      <w:pPr>
        <w:pStyle w:val="HTMLPreformatted"/>
        <w:rPr>
          <w:rStyle w:val="HTMLCode"/>
          <w:color w:val="494E52"/>
          <w:lang w:val="en"/>
        </w:rPr>
      </w:pPr>
      <w:r>
        <w:rPr>
          <w:rStyle w:val="HTMLCode"/>
          <w:color w:val="494E52"/>
          <w:lang w:val="en"/>
        </w:rPr>
        <w:t>foreach ($KBID in $KnowledgeBaseIDs)</w:t>
      </w:r>
    </w:p>
    <w:p w14:paraId="0B87C79C" w14:textId="77777777" w:rsidR="00F22E0B" w:rsidRDefault="00F22E0B" w:rsidP="00F22E0B">
      <w:pPr>
        <w:pStyle w:val="HTMLPreformatted"/>
        <w:rPr>
          <w:rStyle w:val="HTMLCode"/>
          <w:color w:val="494E52"/>
          <w:lang w:val="en"/>
        </w:rPr>
      </w:pPr>
    </w:p>
    <w:p w14:paraId="73015C99" w14:textId="77777777" w:rsidR="00F22E0B" w:rsidRDefault="00F22E0B" w:rsidP="00F22E0B">
      <w:pPr>
        <w:pStyle w:val="HTMLPreformatted"/>
        <w:rPr>
          <w:rStyle w:val="HTMLCode"/>
          <w:color w:val="494E52"/>
          <w:lang w:val="en"/>
        </w:rPr>
      </w:pPr>
      <w:r>
        <w:rPr>
          <w:rStyle w:val="HTMLCode"/>
          <w:color w:val="494E52"/>
          <w:lang w:val="en"/>
        </w:rPr>
        <w:t xml:space="preserve">  {</w:t>
      </w:r>
    </w:p>
    <w:p w14:paraId="164A4AE0" w14:textId="77777777" w:rsidR="00F22E0B" w:rsidRDefault="00F22E0B" w:rsidP="00F22E0B">
      <w:pPr>
        <w:pStyle w:val="HTMLPreformatted"/>
        <w:rPr>
          <w:rStyle w:val="HTMLCode"/>
          <w:color w:val="494E52"/>
          <w:lang w:val="en"/>
        </w:rPr>
      </w:pPr>
      <w:r>
        <w:rPr>
          <w:rStyle w:val="HTMLCode"/>
          <w:color w:val="494E52"/>
          <w:lang w:val="en"/>
        </w:rPr>
        <w:t xml:space="preserve">    $KBID</w:t>
      </w:r>
    </w:p>
    <w:p w14:paraId="3B273F6E" w14:textId="77777777" w:rsidR="00F22E0B" w:rsidRDefault="00F22E0B" w:rsidP="00F22E0B">
      <w:pPr>
        <w:pStyle w:val="HTMLPreformatted"/>
        <w:rPr>
          <w:rStyle w:val="HTMLCode"/>
          <w:color w:val="494E52"/>
          <w:lang w:val="en"/>
        </w:rPr>
      </w:pPr>
      <w:r>
        <w:rPr>
          <w:rStyle w:val="HTMLCode"/>
          <w:color w:val="494E52"/>
          <w:lang w:val="en"/>
        </w:rPr>
        <w:t xml:space="preserve">    $CIID = (gwmi -ns root\sms\site_$($SiteCode) -class SMS_SoftwareUpdate | where {$_.ArticleID -eq $KBID }).CI_ID</w:t>
      </w:r>
    </w:p>
    <w:p w14:paraId="6BB92072" w14:textId="77777777" w:rsidR="00F22E0B" w:rsidRDefault="00F22E0B" w:rsidP="00F22E0B">
      <w:pPr>
        <w:pStyle w:val="HTMLPreformatted"/>
        <w:rPr>
          <w:rStyle w:val="HTMLCode"/>
          <w:color w:val="494E52"/>
          <w:lang w:val="en"/>
        </w:rPr>
      </w:pPr>
      <w:r>
        <w:rPr>
          <w:rStyle w:val="HTMLCode"/>
          <w:color w:val="494E52"/>
          <w:lang w:val="en"/>
        </w:rPr>
        <w:t xml:space="preserve">    $CIIDs += $CIID</w:t>
      </w:r>
    </w:p>
    <w:p w14:paraId="381EAC2D" w14:textId="77777777" w:rsidR="00F22E0B" w:rsidRDefault="00F22E0B" w:rsidP="00F22E0B">
      <w:pPr>
        <w:pStyle w:val="HTMLPreformatted"/>
        <w:rPr>
          <w:rStyle w:val="HTMLCode"/>
          <w:color w:val="494E52"/>
          <w:lang w:val="en"/>
        </w:rPr>
      </w:pPr>
      <w:r>
        <w:rPr>
          <w:rStyle w:val="HTMLCode"/>
          <w:color w:val="494E52"/>
          <w:lang w:val="en"/>
        </w:rPr>
        <w:t xml:space="preserve">  }</w:t>
      </w:r>
    </w:p>
    <w:p w14:paraId="0BC01072" w14:textId="77777777" w:rsidR="00F22E0B" w:rsidRDefault="00F22E0B" w:rsidP="00F22E0B">
      <w:pPr>
        <w:pStyle w:val="HTMLPreformatted"/>
        <w:rPr>
          <w:rStyle w:val="HTMLCode"/>
          <w:color w:val="494E52"/>
          <w:lang w:val="en"/>
        </w:rPr>
      </w:pPr>
    </w:p>
    <w:p w14:paraId="62438D93" w14:textId="77777777" w:rsidR="00F22E0B" w:rsidRDefault="00F22E0B" w:rsidP="00F22E0B">
      <w:pPr>
        <w:pStyle w:val="HTMLPreformatted"/>
        <w:rPr>
          <w:rStyle w:val="HTMLCode"/>
          <w:color w:val="494E52"/>
          <w:lang w:val="en"/>
        </w:rPr>
      </w:pPr>
      <w:r>
        <w:rPr>
          <w:rStyle w:val="HTMLCode"/>
          <w:color w:val="494E52"/>
          <w:lang w:val="en"/>
        </w:rPr>
        <w:t>$SMS_CI_LocalizedProperties = "SMS_CI_LocalizedProperties"</w:t>
      </w:r>
    </w:p>
    <w:p w14:paraId="549B2807" w14:textId="77777777" w:rsidR="00F22E0B" w:rsidRDefault="00F22E0B" w:rsidP="00F22E0B">
      <w:pPr>
        <w:pStyle w:val="HTMLPreformatted"/>
        <w:rPr>
          <w:rStyle w:val="HTMLCode"/>
          <w:color w:val="494E52"/>
          <w:lang w:val="en"/>
        </w:rPr>
      </w:pPr>
      <w:r>
        <w:rPr>
          <w:rStyle w:val="HTMLCode"/>
          <w:color w:val="494E52"/>
          <w:lang w:val="en"/>
        </w:rPr>
        <w:t>$class_Localization = [wmiclass]""</w:t>
      </w:r>
    </w:p>
    <w:p w14:paraId="5F5B7666" w14:textId="77777777" w:rsidR="00F22E0B" w:rsidRDefault="00F22E0B" w:rsidP="00F22E0B">
      <w:pPr>
        <w:pStyle w:val="HTMLPreformatted"/>
        <w:rPr>
          <w:rStyle w:val="HTMLCode"/>
          <w:color w:val="494E52"/>
          <w:lang w:val="en"/>
        </w:rPr>
      </w:pPr>
      <w:r>
        <w:rPr>
          <w:rStyle w:val="HTMLCode"/>
          <w:color w:val="494E52"/>
          <w:lang w:val="en"/>
        </w:rPr>
        <w:t>$class_Localization.psbase.Path ="ROOT\SMS\Site_$($SiteCode):$($SMS_CI_LocalizedProperties)"</w:t>
      </w:r>
    </w:p>
    <w:p w14:paraId="52DA096F" w14:textId="77777777" w:rsidR="00F22E0B" w:rsidRDefault="00F22E0B" w:rsidP="00F22E0B">
      <w:pPr>
        <w:pStyle w:val="HTMLPreformatted"/>
        <w:rPr>
          <w:rStyle w:val="HTMLCode"/>
          <w:color w:val="494E52"/>
          <w:lang w:val="en"/>
        </w:rPr>
      </w:pPr>
      <w:r>
        <w:rPr>
          <w:rStyle w:val="HTMLCode"/>
          <w:color w:val="494E52"/>
          <w:lang w:val="en"/>
        </w:rPr>
        <w:t>$Localization = $class_Localization.CreateInstance()</w:t>
      </w:r>
    </w:p>
    <w:p w14:paraId="11A8D420" w14:textId="77777777" w:rsidR="00F22E0B" w:rsidRDefault="00F22E0B" w:rsidP="00F22E0B">
      <w:pPr>
        <w:pStyle w:val="HTMLPreformatted"/>
        <w:rPr>
          <w:rStyle w:val="HTMLCode"/>
          <w:color w:val="494E52"/>
          <w:lang w:val="en"/>
        </w:rPr>
      </w:pPr>
      <w:r>
        <w:rPr>
          <w:rStyle w:val="HTMLCode"/>
          <w:color w:val="494E52"/>
          <w:lang w:val="en"/>
        </w:rPr>
        <w:t>$Localization.DisplayName = $UpdateGroupName</w:t>
      </w:r>
    </w:p>
    <w:p w14:paraId="14DE7937" w14:textId="77777777" w:rsidR="00F22E0B" w:rsidRDefault="00F22E0B" w:rsidP="00F22E0B">
      <w:pPr>
        <w:pStyle w:val="HTMLPreformatted"/>
        <w:rPr>
          <w:rStyle w:val="HTMLCode"/>
          <w:color w:val="494E52"/>
          <w:lang w:val="en"/>
        </w:rPr>
      </w:pPr>
      <w:r>
        <w:rPr>
          <w:rStyle w:val="HTMLCode"/>
          <w:color w:val="494E52"/>
          <w:lang w:val="en"/>
        </w:rPr>
        <w:t>$Localization.LocaleID = 1033</w:t>
      </w:r>
    </w:p>
    <w:p w14:paraId="35DCDF30" w14:textId="77777777" w:rsidR="00F22E0B" w:rsidRDefault="00F22E0B" w:rsidP="00F22E0B">
      <w:pPr>
        <w:pStyle w:val="HTMLPreformatted"/>
        <w:rPr>
          <w:rStyle w:val="HTMLCode"/>
          <w:color w:val="494E52"/>
          <w:lang w:val="en"/>
        </w:rPr>
      </w:pPr>
      <w:r>
        <w:rPr>
          <w:rStyle w:val="HTMLCode"/>
          <w:color w:val="494E52"/>
          <w:lang w:val="en"/>
        </w:rPr>
        <w:t>$Description += $Localization</w:t>
      </w:r>
    </w:p>
    <w:p w14:paraId="756B14B8" w14:textId="77777777" w:rsidR="00F22E0B" w:rsidRDefault="00F22E0B" w:rsidP="00F22E0B">
      <w:pPr>
        <w:pStyle w:val="HTMLPreformatted"/>
        <w:rPr>
          <w:rStyle w:val="HTMLCode"/>
          <w:color w:val="494E52"/>
          <w:lang w:val="en"/>
        </w:rPr>
      </w:pPr>
      <w:r>
        <w:rPr>
          <w:rStyle w:val="HTMLCode"/>
          <w:color w:val="494E52"/>
          <w:lang w:val="en"/>
        </w:rPr>
        <w:t>$SMS</w:t>
      </w:r>
    </w:p>
    <w:p w14:paraId="2806C058" w14:textId="77777777" w:rsidR="00F22E0B" w:rsidRDefault="00F22E0B" w:rsidP="00F22E0B">
      <w:pPr>
        <w:pStyle w:val="HTMLPreformatted"/>
        <w:rPr>
          <w:rStyle w:val="HTMLCode"/>
          <w:color w:val="494E52"/>
          <w:lang w:val="en"/>
        </w:rPr>
      </w:pPr>
      <w:r>
        <w:rPr>
          <w:rStyle w:val="HTMLCode"/>
          <w:color w:val="494E52"/>
          <w:lang w:val="en"/>
        </w:rPr>
        <w:t>$class_AuthList = [wmiclass]""</w:t>
      </w:r>
    </w:p>
    <w:p w14:paraId="260DC038" w14:textId="77777777" w:rsidR="00F22E0B" w:rsidRDefault="00F22E0B" w:rsidP="00F22E0B">
      <w:pPr>
        <w:pStyle w:val="HTMLPreformatted"/>
        <w:rPr>
          <w:rStyle w:val="HTMLCode"/>
          <w:color w:val="494E52"/>
          <w:lang w:val="en"/>
        </w:rPr>
      </w:pPr>
      <w:r>
        <w:rPr>
          <w:rStyle w:val="HTMLCode"/>
          <w:color w:val="494E52"/>
          <w:lang w:val="en"/>
        </w:rPr>
        <w:t>$class_AuthList.psbase.Path ="ROOT\SMS\Site_$($SiteCode):$($SMS</w:t>
      </w:r>
    </w:p>
    <w:p w14:paraId="7893EC6C" w14:textId="77777777" w:rsidR="00F22E0B" w:rsidRDefault="00F22E0B" w:rsidP="00F22E0B">
      <w:pPr>
        <w:pStyle w:val="HTMLPreformatted"/>
        <w:rPr>
          <w:rStyle w:val="HTMLCode"/>
          <w:color w:val="494E52"/>
          <w:lang w:val="en"/>
        </w:rPr>
      </w:pPr>
      <w:r>
        <w:rPr>
          <w:rStyle w:val="HTMLCode"/>
          <w:color w:val="494E52"/>
          <w:lang w:val="en"/>
        </w:rPr>
        <w:t>$AuthList = $class_AuthList.CreateInstance()</w:t>
      </w:r>
    </w:p>
    <w:p w14:paraId="5DE1E165" w14:textId="77777777" w:rsidR="00F22E0B" w:rsidRDefault="00F22E0B" w:rsidP="00F22E0B">
      <w:pPr>
        <w:pStyle w:val="HTMLPreformatted"/>
        <w:rPr>
          <w:rStyle w:val="HTMLCode"/>
          <w:color w:val="494E52"/>
          <w:lang w:val="en"/>
        </w:rPr>
      </w:pPr>
      <w:r>
        <w:rPr>
          <w:rStyle w:val="HTMLCode"/>
          <w:color w:val="494E52"/>
          <w:lang w:val="en"/>
        </w:rPr>
        <w:t>$AuthList.Updates = $CIIDs</w:t>
      </w:r>
    </w:p>
    <w:p w14:paraId="3D90CAC4" w14:textId="77777777" w:rsidR="00F22E0B" w:rsidRDefault="00F22E0B" w:rsidP="00F22E0B">
      <w:pPr>
        <w:pStyle w:val="HTMLPreformatted"/>
        <w:rPr>
          <w:rStyle w:val="HTMLCode"/>
          <w:color w:val="494E52"/>
          <w:lang w:val="en"/>
        </w:rPr>
      </w:pPr>
      <w:r>
        <w:rPr>
          <w:rStyle w:val="HTMLCode"/>
          <w:color w:val="494E52"/>
          <w:lang w:val="en"/>
        </w:rPr>
        <w:t>$AuthList.LocalizedInformation = $Description</w:t>
      </w:r>
    </w:p>
    <w:p w14:paraId="76BF8A55" w14:textId="77777777" w:rsidR="00F22E0B" w:rsidRDefault="00F22E0B" w:rsidP="00F22E0B">
      <w:pPr>
        <w:pStyle w:val="HTMLPreformatted"/>
        <w:rPr>
          <w:rStyle w:val="HTMLCode"/>
          <w:color w:val="494E52"/>
          <w:lang w:val="en"/>
        </w:rPr>
      </w:pPr>
      <w:r>
        <w:rPr>
          <w:rStyle w:val="HTMLCode"/>
          <w:color w:val="494E52"/>
          <w:lang w:val="en"/>
        </w:rPr>
        <w:t>$AuthList.Put() | Out-Null</w:t>
      </w:r>
    </w:p>
    <w:p w14:paraId="2D2AC382" w14:textId="77777777" w:rsidR="00F22E0B" w:rsidRDefault="00F22E0B" w:rsidP="00F22E0B">
      <w:pPr>
        <w:pStyle w:val="HTMLPreformatted"/>
        <w:rPr>
          <w:rStyle w:val="HTMLCode"/>
          <w:color w:val="494E52"/>
          <w:lang w:val="en"/>
        </w:rPr>
      </w:pPr>
    </w:p>
    <w:p w14:paraId="5C9B29F7" w14:textId="77777777" w:rsidR="00F22E0B" w:rsidRDefault="00F22E0B" w:rsidP="00F22E0B">
      <w:pPr>
        <w:pStyle w:val="HTMLPreformatted"/>
        <w:rPr>
          <w:rStyle w:val="HTMLCode"/>
          <w:color w:val="494E52"/>
          <w:lang w:val="en"/>
        </w:rPr>
      </w:pPr>
      <w:r>
        <w:rPr>
          <w:rStyle w:val="HTMLCode"/>
          <w:color w:val="494E52"/>
          <w:lang w:val="en"/>
        </w:rPr>
        <w:t>}</w:t>
      </w:r>
    </w:p>
    <w:p w14:paraId="47A5DD78" w14:textId="77777777" w:rsidR="00F22E0B" w:rsidRDefault="00F22E0B" w:rsidP="00F22E0B">
      <w:pPr>
        <w:pStyle w:val="HTMLPreformatted"/>
        <w:rPr>
          <w:rStyle w:val="HTMLCode"/>
          <w:color w:val="494E52"/>
          <w:lang w:val="en"/>
        </w:rPr>
      </w:pPr>
    </w:p>
    <w:p w14:paraId="412E1E48" w14:textId="77777777" w:rsidR="00F22E0B" w:rsidRDefault="00F22E0B" w:rsidP="00F22E0B">
      <w:pPr>
        <w:pStyle w:val="HTMLPreformatted"/>
        <w:rPr>
          <w:rStyle w:val="HTMLCode"/>
          <w:color w:val="494E52"/>
          <w:lang w:val="en"/>
        </w:rPr>
      </w:pPr>
      <w:r>
        <w:rPr>
          <w:rStyle w:val="HTMLCode"/>
          <w:color w:val="494E52"/>
          <w:lang w:val="en"/>
        </w:rPr>
        <w:t>create-Group</w:t>
      </w:r>
    </w:p>
    <w:p w14:paraId="214C9A42" w14:textId="77777777" w:rsidR="00F22E0B" w:rsidRDefault="00F22E0B" w:rsidP="00F22E0B">
      <w:pPr>
        <w:pStyle w:val="Heading1"/>
        <w:rPr>
          <w:rFonts w:ascii="Segoe UI" w:hAnsi="Segoe UI" w:cs="Segoe UI"/>
          <w:color w:val="494E52"/>
          <w:lang w:val="en"/>
        </w:rPr>
      </w:pPr>
      <w:r>
        <w:rPr>
          <w:color w:val="494E52"/>
          <w:lang w:val="en"/>
        </w:rPr>
        <w:t>How do you use it?</w:t>
      </w:r>
    </w:p>
    <w:p w14:paraId="12C6913F"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Save the script under what ever name you like and execute it like this:</w:t>
      </w:r>
    </w:p>
    <w:p w14:paraId="66BEEB5C"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create-SoftwareUpdateGroup.ps1 -UpdateGroupName $Name -KnowledgeBaseIDs $KBID –SiteCode $YourSiteCode</w:t>
      </w:r>
    </w:p>
    <w:p w14:paraId="45582195"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$Name is the name of the Update Group you’re about to create.</w:t>
      </w:r>
    </w:p>
    <w:p w14:paraId="610D1FF4"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$KBID is an array of the Knowledge Base IDs, e.g. 981852,16795779</w:t>
      </w:r>
    </w:p>
    <w:p w14:paraId="4F8FB0C7"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$SiteCode is your Configuration Manager Site SiteCode</w:t>
      </w:r>
    </w:p>
    <w:p w14:paraId="567D93AA" w14:textId="77777777" w:rsidR="00F22E0B" w:rsidRDefault="00F22E0B" w:rsidP="00F22E0B">
      <w:pPr>
        <w:pStyle w:val="Heading1"/>
        <w:rPr>
          <w:rFonts w:ascii="Segoe UI" w:hAnsi="Segoe UI" w:cs="Segoe UI"/>
          <w:color w:val="494E52"/>
          <w:lang w:val="en"/>
        </w:rPr>
      </w:pPr>
      <w:r>
        <w:rPr>
          <w:color w:val="494E52"/>
          <w:lang w:val="en"/>
        </w:rPr>
        <w:t>What’s next?</w:t>
      </w:r>
    </w:p>
    <w:p w14:paraId="2A96C4A4"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This is version 0.1.</w:t>
      </w:r>
    </w:p>
    <w:p w14:paraId="75027FEC"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Following the completion of this version I had some more ideas that I like to put into the script, like using a text file/csv file with the KB IDs, rather than typing them on the command line.</w:t>
      </w:r>
    </w:p>
    <w:p w14:paraId="7BF27159"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The script needs error handling! Right now it won’t tell you what it did and if there was an error at some point.</w:t>
      </w:r>
    </w:p>
    <w:p w14:paraId="1EF363D6" w14:textId="77777777" w:rsidR="00F22E0B" w:rsidRDefault="00F22E0B" w:rsidP="00F22E0B">
      <w:pPr>
        <w:pStyle w:val="NormalWeb"/>
        <w:rPr>
          <w:rFonts w:ascii="Segoe UI" w:hAnsi="Segoe UI" w:cs="Segoe UI"/>
          <w:color w:val="494E52"/>
          <w:lang w:val="en"/>
        </w:rPr>
      </w:pPr>
      <w:r>
        <w:rPr>
          <w:rFonts w:ascii="Segoe UI" w:hAnsi="Segoe UI" w:cs="Segoe UI"/>
          <w:color w:val="494E52"/>
          <w:lang w:val="en"/>
        </w:rPr>
        <w:t>Interaction: One KB can contain more than one hotfixes (e.g. KB890830). If the script finds more than one hotfix it should ask which one to add. Right now it adds all of them.</w:t>
      </w:r>
    </w:p>
    <w:p w14:paraId="225BA432" w14:textId="77777777" w:rsidR="00072916" w:rsidRPr="009F4289" w:rsidRDefault="00072916" w:rsidP="00C20964">
      <w:pPr>
        <w:pStyle w:val="BodyText1"/>
        <w:spacing w:before="240"/>
        <w:rPr>
          <w:rFonts w:cs="Arial"/>
          <w:sz w:val="24"/>
          <w:szCs w:val="24"/>
        </w:rPr>
      </w:pPr>
    </w:p>
    <w:sectPr w:rsidR="00072916" w:rsidRPr="009F4289" w:rsidSect="009C7141">
      <w:footerReference w:type="default" r:id="rId53"/>
      <w:headerReference w:type="first" r:id="rId54"/>
      <w:pgSz w:w="11900" w:h="16840" w:code="9"/>
      <w:pgMar w:top="720" w:right="720" w:bottom="720" w:left="720" w:header="284" w:footer="51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D762F" w14:textId="77777777" w:rsidR="001F2494" w:rsidRDefault="001F2494">
      <w:pPr>
        <w:spacing w:after="0"/>
      </w:pPr>
      <w:r>
        <w:separator/>
      </w:r>
    </w:p>
  </w:endnote>
  <w:endnote w:type="continuationSeparator" w:id="0">
    <w:p w14:paraId="70613751" w14:textId="77777777" w:rsidR="001F2494" w:rsidRDefault="001F2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ui_semibold">
    <w:altName w:val="Times New Roman"/>
    <w:charset w:val="00"/>
    <w:family w:val="auto"/>
    <w:pitch w:val="default"/>
  </w:font>
  <w:font w:name="segoe-ui_normal">
    <w:altName w:val="Times New Roman"/>
    <w:charset w:val="00"/>
    <w:family w:val="auto"/>
    <w:pitch w:val="default"/>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89657" w14:textId="77777777" w:rsidR="001F2494" w:rsidRDefault="001F2494">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955CF" w14:textId="77777777" w:rsidR="001F2494" w:rsidRDefault="001F2494" w:rsidP="00E15A42">
    <w:pPr>
      <w:pStyle w:val="Footer"/>
      <w:tabs>
        <w:tab w:val="clear" w:pos="4320"/>
        <w:tab w:val="clear" w:pos="8640"/>
        <w:tab w:val="center" w:pos="4928"/>
        <w:tab w:val="right" w:pos="9869"/>
      </w:tabs>
      <w:jc w:val="center"/>
    </w:pPr>
    <w:r>
      <w:rPr>
        <w:noProof/>
        <w:lang w:eastAsia="en-GB"/>
      </w:rPr>
      <w:drawing>
        <wp:anchor distT="0" distB="0" distL="114300" distR="114300" simplePos="0" relativeHeight="251659264" behindDoc="0" locked="0" layoutInCell="1" allowOverlap="1" wp14:anchorId="4F716F1D" wp14:editId="4DC0970F">
          <wp:simplePos x="0" y="0"/>
          <wp:positionH relativeFrom="page">
            <wp:posOffset>4653280</wp:posOffset>
          </wp:positionH>
          <wp:positionV relativeFrom="page">
            <wp:posOffset>9755505</wp:posOffset>
          </wp:positionV>
          <wp:extent cx="2193290" cy="415290"/>
          <wp:effectExtent l="0" t="0" r="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l="61580" t="91229" r="9395" b="4887"/>
                  <a:stretch>
                    <a:fillRect/>
                  </a:stretch>
                </pic:blipFill>
                <pic:spPr bwMode="auto">
                  <a:xfrm>
                    <a:off x="0" y="0"/>
                    <a:ext cx="2193290" cy="415290"/>
                  </a:xfrm>
                  <a:prstGeom prst="rect">
                    <a:avLst/>
                  </a:prstGeom>
                  <a:noFill/>
                  <a:ln>
                    <a:noFill/>
                  </a:ln>
                </pic:spPr>
              </pic:pic>
            </a:graphicData>
          </a:graphic>
          <wp14:sizeRelH relativeFrom="page">
            <wp14:pctWidth>0</wp14:pctWidth>
          </wp14:sizeRelH>
          <wp14:sizeRelV relativeFrom="page">
            <wp14:pctHeight>0</wp14:pctHeight>
          </wp14:sizeRelV>
        </wp:anchor>
      </w:drawing>
    </w:r>
    <w:r>
      <w:t>INTERNAL</w:t>
    </w:r>
    <w:r>
      <w:tab/>
    </w:r>
    <w:r>
      <w:fldChar w:fldCharType="begin"/>
    </w:r>
    <w:r>
      <w:instrText xml:space="preserve"> PAGE   \* MERGEFORMAT </w:instrText>
    </w:r>
    <w:r>
      <w:fldChar w:fldCharType="separate"/>
    </w:r>
    <w:r>
      <w:rPr>
        <w:noProof/>
      </w:rPr>
      <w:t>3</w:t>
    </w:r>
    <w: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6F53C" w14:textId="77777777" w:rsidR="001F2494" w:rsidRDefault="001F2494" w:rsidP="001E1D35">
    <w:pPr>
      <w:pStyle w:val="Footer"/>
      <w:tabs>
        <w:tab w:val="clear" w:pos="4320"/>
        <w:tab w:val="clear" w:pos="8640"/>
        <w:tab w:val="right" w:pos="9869"/>
      </w:tabs>
    </w:pPr>
    <w:r>
      <w:rPr>
        <w:noProof/>
        <w:lang w:eastAsia="en-GB"/>
      </w:rPr>
      <mc:AlternateContent>
        <mc:Choice Requires="wps">
          <w:drawing>
            <wp:anchor distT="0" distB="0" distL="114300" distR="114300" simplePos="0" relativeHeight="251660288" behindDoc="0" locked="0" layoutInCell="1" allowOverlap="1" wp14:anchorId="3B9CC667" wp14:editId="08743D08">
              <wp:simplePos x="0" y="0"/>
              <wp:positionH relativeFrom="page">
                <wp:posOffset>0</wp:posOffset>
              </wp:positionH>
              <wp:positionV relativeFrom="page">
                <wp:posOffset>8533130</wp:posOffset>
              </wp:positionV>
              <wp:extent cx="7560310" cy="2160270"/>
              <wp:effectExtent l="0" t="0" r="0" b="0"/>
              <wp:wrapTopAndBottom/>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27EAD" id="Rectangle 5" o:spid="_x0000_s1026" style="position:absolute;margin-left:0;margin-top:671.9pt;width:595.3pt;height:170.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" filled="f" stroked="f" strokeweight=".01pt">
              <w10:wrap type="topAndBottom" anchorx="page" anchory="page"/>
            </v:rect>
          </w:pict>
        </mc:Fallback>
      </mc:AlternateContent>
    </w:r>
    <w:r>
      <w:t>INTERNAL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E5879" w14:textId="77777777" w:rsidR="001F2494" w:rsidRDefault="001F2494" w:rsidP="00E15A42">
    <w:pPr>
      <w:pStyle w:val="Footer"/>
      <w:tabs>
        <w:tab w:val="clear" w:pos="4320"/>
        <w:tab w:val="clear" w:pos="8640"/>
        <w:tab w:val="center" w:pos="4928"/>
        <w:tab w:val="right" w:pos="9869"/>
      </w:tabs>
      <w:jc w:val="center"/>
    </w:pPr>
    <w:r>
      <w:t>INTERNAL</w:t>
    </w:r>
    <w:r>
      <w:tab/>
    </w:r>
    <w:r>
      <w:fldChar w:fldCharType="begin"/>
    </w:r>
    <w:r>
      <w:instrText xml:space="preserve"> PAGE   \* MERGEFORMAT </w:instrText>
    </w:r>
    <w:r>
      <w:fldChar w:fldCharType="separate"/>
    </w:r>
    <w:r w:rsidR="00660B73">
      <w:rPr>
        <w:noProof/>
      </w:rPr>
      <w:t>31</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EBAEB" w14:textId="77777777" w:rsidR="001F2494" w:rsidRDefault="001F2494">
      <w:pPr>
        <w:spacing w:after="0"/>
      </w:pPr>
      <w:r>
        <w:separator/>
      </w:r>
    </w:p>
  </w:footnote>
  <w:footnote w:type="continuationSeparator" w:id="0">
    <w:p w14:paraId="17EBEBC9" w14:textId="77777777" w:rsidR="001F2494" w:rsidRDefault="001F249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AB74C" w14:textId="77777777" w:rsidR="001F2494" w:rsidRDefault="001F24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43DB0" w14:textId="77777777" w:rsidR="001F2494" w:rsidRDefault="001F2494">
    <w:pPr>
      <w:pStyle w:val="Header"/>
    </w:pPr>
    <w:r>
      <w:rPr>
        <w:noProof/>
        <w:lang w:eastAsia="en-GB"/>
      </w:rPr>
      <w:drawing>
        <wp:anchor distT="0" distB="0" distL="114300" distR="114300" simplePos="0" relativeHeight="251662336" behindDoc="0" locked="0" layoutInCell="1" allowOverlap="1" wp14:anchorId="102F1F80" wp14:editId="7AD81A2F">
          <wp:simplePos x="0" y="0"/>
          <wp:positionH relativeFrom="page">
            <wp:posOffset>170815</wp:posOffset>
          </wp:positionH>
          <wp:positionV relativeFrom="page">
            <wp:posOffset>194310</wp:posOffset>
          </wp:positionV>
          <wp:extent cx="194945" cy="731520"/>
          <wp:effectExtent l="0" t="0" r="0" b="0"/>
          <wp:wrapNone/>
          <wp:docPr id="29" name="Picture 29" descr="A4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4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 cy="7315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B470C" w14:textId="77777777" w:rsidR="001F2494" w:rsidRDefault="001F2494">
    <w:pPr>
      <w:pStyle w:val="Header"/>
    </w:pPr>
    <w:r>
      <w:rPr>
        <w:noProof/>
        <w:lang w:eastAsia="en-GB"/>
      </w:rPr>
      <w:drawing>
        <wp:anchor distT="0" distB="0" distL="114300" distR="114300" simplePos="0" relativeHeight="251661312" behindDoc="1" locked="0" layoutInCell="1" allowOverlap="1" wp14:anchorId="706FE706" wp14:editId="0FFEC373">
          <wp:simplePos x="0" y="0"/>
          <wp:positionH relativeFrom="page">
            <wp:posOffset>0</wp:posOffset>
          </wp:positionH>
          <wp:positionV relativeFrom="page">
            <wp:posOffset>0</wp:posOffset>
          </wp:positionV>
          <wp:extent cx="7556500" cy="106934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4854" w14:textId="77777777" w:rsidR="001F2494" w:rsidRDefault="001F24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089805A2"/>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8EAA95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E109800"/>
    <w:lvl w:ilvl="0">
      <w:start w:val="1"/>
      <w:numFmt w:val="decimal"/>
      <w:pStyle w:val="ListNumber"/>
      <w:lvlText w:val="%1."/>
      <w:lvlJc w:val="left"/>
      <w:pPr>
        <w:ind w:left="360" w:hanging="360"/>
      </w:pPr>
      <w:rPr>
        <w:rFonts w:hint="default"/>
        <w:color w:val="FF0000"/>
      </w:rPr>
    </w:lvl>
  </w:abstractNum>
  <w:abstractNum w:abstractNumId="3" w15:restartNumberingAfterBreak="0">
    <w:nsid w:val="FFFFFF89"/>
    <w:multiLevelType w:val="singleLevel"/>
    <w:tmpl w:val="034AA602"/>
    <w:lvl w:ilvl="0">
      <w:start w:val="1"/>
      <w:numFmt w:val="bullet"/>
      <w:pStyle w:val="ListBullet"/>
      <w:lvlText w:val=""/>
      <w:lvlJc w:val="left"/>
      <w:pPr>
        <w:ind w:left="360" w:hanging="360"/>
      </w:pPr>
      <w:rPr>
        <w:rFonts w:ascii="Symbol" w:hAnsi="Symbol" w:hint="default"/>
        <w:color w:val="FF0000"/>
      </w:rPr>
    </w:lvl>
  </w:abstractNum>
  <w:abstractNum w:abstractNumId="4" w15:restartNumberingAfterBreak="0">
    <w:nsid w:val="040A1654"/>
    <w:multiLevelType w:val="hybridMultilevel"/>
    <w:tmpl w:val="6CAA1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247196"/>
    <w:multiLevelType w:val="multilevel"/>
    <w:tmpl w:val="221E557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431" w:hanging="43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87"/>
        </w:tabs>
        <w:ind w:left="998" w:hanging="43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787"/>
        </w:tabs>
        <w:ind w:left="10070" w:hanging="431"/>
      </w:pPr>
      <w:rPr>
        <w:rFonts w:hint="default"/>
      </w:rPr>
    </w:lvl>
    <w:lvl w:ilvl="4">
      <w:start w:val="1"/>
      <w:numFmt w:val="decimal"/>
      <w:pStyle w:val="Heading5"/>
      <w:lvlText w:val="%1.%2.%3.%4.%5"/>
      <w:lvlJc w:val="left"/>
      <w:pPr>
        <w:tabs>
          <w:tab w:val="num" w:pos="4977"/>
        </w:tabs>
        <w:ind w:left="4400" w:hanging="431"/>
      </w:pPr>
      <w:rPr>
        <w:rFonts w:hint="default"/>
      </w:rPr>
    </w:lvl>
    <w:lvl w:ilvl="5">
      <w:start w:val="1"/>
      <w:numFmt w:val="decimal"/>
      <w:pStyle w:val="Heading6"/>
      <w:lvlText w:val="%1.%2.%3.%4.%5.%6"/>
      <w:lvlJc w:val="left"/>
      <w:pPr>
        <w:tabs>
          <w:tab w:val="num" w:pos="1152"/>
        </w:tabs>
        <w:ind w:left="431" w:hanging="431"/>
      </w:pPr>
      <w:rPr>
        <w:rFonts w:hint="default"/>
      </w:rPr>
    </w:lvl>
    <w:lvl w:ilvl="6">
      <w:start w:val="1"/>
      <w:numFmt w:val="decimal"/>
      <w:pStyle w:val="Heading7"/>
      <w:lvlText w:val="%1.%2.%3.%4.%5.%6.%7"/>
      <w:lvlJc w:val="left"/>
      <w:pPr>
        <w:tabs>
          <w:tab w:val="num" w:pos="1296"/>
        </w:tabs>
        <w:ind w:left="431" w:hanging="431"/>
      </w:pPr>
      <w:rPr>
        <w:rFonts w:hint="default"/>
      </w:rPr>
    </w:lvl>
    <w:lvl w:ilvl="7">
      <w:start w:val="1"/>
      <w:numFmt w:val="decimal"/>
      <w:pStyle w:val="Heading8"/>
      <w:lvlText w:val="%1.%2.%3.%4.%5.%6.%7.%8"/>
      <w:lvlJc w:val="left"/>
      <w:pPr>
        <w:tabs>
          <w:tab w:val="num" w:pos="1440"/>
        </w:tabs>
        <w:ind w:left="431" w:hanging="431"/>
      </w:pPr>
      <w:rPr>
        <w:rFonts w:hint="default"/>
      </w:rPr>
    </w:lvl>
    <w:lvl w:ilvl="8">
      <w:start w:val="1"/>
      <w:numFmt w:val="decimal"/>
      <w:pStyle w:val="Heading9"/>
      <w:lvlText w:val="%1.%2.%3.%4.%5.%6.%7.%8.%9"/>
      <w:lvlJc w:val="left"/>
      <w:pPr>
        <w:tabs>
          <w:tab w:val="num" w:pos="1584"/>
        </w:tabs>
        <w:ind w:left="431" w:hanging="431"/>
      </w:pPr>
      <w:rPr>
        <w:rFonts w:hint="default"/>
      </w:rPr>
    </w:lvl>
  </w:abstractNum>
  <w:abstractNum w:abstractNumId="6" w15:restartNumberingAfterBreak="0">
    <w:nsid w:val="0B740B03"/>
    <w:multiLevelType w:val="multilevel"/>
    <w:tmpl w:val="48100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77966"/>
    <w:multiLevelType w:val="hybridMultilevel"/>
    <w:tmpl w:val="4412D0D4"/>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C3B2B29"/>
    <w:multiLevelType w:val="multilevel"/>
    <w:tmpl w:val="1B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9756E"/>
    <w:multiLevelType w:val="hybridMultilevel"/>
    <w:tmpl w:val="94C4950E"/>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0" w15:restartNumberingAfterBreak="0">
    <w:nsid w:val="1EEB5AB4"/>
    <w:multiLevelType w:val="hybridMultilevel"/>
    <w:tmpl w:val="CD08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0436BF"/>
    <w:multiLevelType w:val="multilevel"/>
    <w:tmpl w:val="F3A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3239C"/>
    <w:multiLevelType w:val="hybridMultilevel"/>
    <w:tmpl w:val="80E68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C16F2E"/>
    <w:multiLevelType w:val="multilevel"/>
    <w:tmpl w:val="2196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D02E4"/>
    <w:multiLevelType w:val="hybridMultilevel"/>
    <w:tmpl w:val="B462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F91C65"/>
    <w:multiLevelType w:val="multilevel"/>
    <w:tmpl w:val="F17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11D8E"/>
    <w:multiLevelType w:val="multilevel"/>
    <w:tmpl w:val="27F89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41777"/>
    <w:multiLevelType w:val="hybridMultilevel"/>
    <w:tmpl w:val="E93C437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4B061EB"/>
    <w:multiLevelType w:val="multilevel"/>
    <w:tmpl w:val="27F89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05961"/>
    <w:multiLevelType w:val="multilevel"/>
    <w:tmpl w:val="5C6A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E4E79"/>
    <w:multiLevelType w:val="multilevel"/>
    <w:tmpl w:val="68063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491E4C"/>
    <w:multiLevelType w:val="hybridMultilevel"/>
    <w:tmpl w:val="E43C7778"/>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22" w15:restartNumberingAfterBreak="0">
    <w:nsid w:val="5F9D4C10"/>
    <w:multiLevelType w:val="multilevel"/>
    <w:tmpl w:val="A77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02B74"/>
    <w:multiLevelType w:val="hybridMultilevel"/>
    <w:tmpl w:val="677A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63C5B"/>
    <w:multiLevelType w:val="multilevel"/>
    <w:tmpl w:val="65A6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05F6F"/>
    <w:multiLevelType w:val="hybridMultilevel"/>
    <w:tmpl w:val="017C357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A0226F3"/>
    <w:multiLevelType w:val="multilevel"/>
    <w:tmpl w:val="D396CBD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A28456D"/>
    <w:multiLevelType w:val="hybridMultilevel"/>
    <w:tmpl w:val="2C2E7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A65AA9"/>
    <w:multiLevelType w:val="hybridMultilevel"/>
    <w:tmpl w:val="85BAD194"/>
    <w:lvl w:ilvl="0" w:tplc="473E82D0">
      <w:start w:val="1"/>
      <w:numFmt w:val="bullet"/>
      <w:pStyle w:val="ListBullet3"/>
      <w:lvlText w:val="o"/>
      <w:lvlJc w:val="left"/>
      <w:pPr>
        <w:ind w:left="1286" w:hanging="360"/>
      </w:pPr>
      <w:rPr>
        <w:rFonts w:ascii="Courier New" w:hAnsi="Courier New" w:cs="Courier New"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29" w15:restartNumberingAfterBreak="0">
    <w:nsid w:val="6CD31A50"/>
    <w:multiLevelType w:val="multilevel"/>
    <w:tmpl w:val="5E32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280171"/>
    <w:multiLevelType w:val="hybridMultilevel"/>
    <w:tmpl w:val="13865F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EAF6236"/>
    <w:multiLevelType w:val="multilevel"/>
    <w:tmpl w:val="0302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32001"/>
    <w:multiLevelType w:val="multilevel"/>
    <w:tmpl w:val="E8D83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0"/>
  </w:num>
  <w:num w:numId="6">
    <w:abstractNumId w:val="28"/>
  </w:num>
  <w:num w:numId="7">
    <w:abstractNumId w:val="23"/>
  </w:num>
  <w:num w:numId="8">
    <w:abstractNumId w:val="7"/>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19"/>
  </w:num>
  <w:num w:numId="13">
    <w:abstractNumId w:val="29"/>
  </w:num>
  <w:num w:numId="14">
    <w:abstractNumId w:val="32"/>
  </w:num>
  <w:num w:numId="15">
    <w:abstractNumId w:val="22"/>
  </w:num>
  <w:num w:numId="16">
    <w:abstractNumId w:val="30"/>
  </w:num>
  <w:num w:numId="17">
    <w:abstractNumId w:val="14"/>
  </w:num>
  <w:num w:numId="18">
    <w:abstractNumId w:val="12"/>
  </w:num>
  <w:num w:numId="19">
    <w:abstractNumId w:val="4"/>
  </w:num>
  <w:num w:numId="20">
    <w:abstractNumId w:val="27"/>
  </w:num>
  <w:num w:numId="21">
    <w:abstractNumId w:val="13"/>
  </w:num>
  <w:num w:numId="22">
    <w:abstractNumId w:val="6"/>
  </w:num>
  <w:num w:numId="23">
    <w:abstractNumId w:val="6"/>
    <w:lvlOverride w:ilvl="1">
      <w:lvl w:ilvl="1">
        <w:numFmt w:val="decimal"/>
        <w:lvlText w:val="%2."/>
        <w:lvlJc w:val="left"/>
      </w:lvl>
    </w:lvlOverride>
  </w:num>
  <w:num w:numId="2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0"/>
  </w:num>
  <w:num w:numId="26">
    <w:abstractNumId w:val="25"/>
  </w:num>
  <w:num w:numId="27">
    <w:abstractNumId w:val="17"/>
  </w:num>
  <w:num w:numId="28">
    <w:abstractNumId w:val="16"/>
  </w:num>
  <w:num w:numId="29">
    <w:abstractNumId w:val="9"/>
  </w:num>
  <w:num w:numId="30">
    <w:abstractNumId w:val="11"/>
  </w:num>
  <w:num w:numId="31">
    <w:abstractNumId w:val="15"/>
  </w:num>
  <w:num w:numId="32">
    <w:abstractNumId w:val="31"/>
  </w:num>
  <w:num w:numId="33">
    <w:abstractNumId w:val="18"/>
  </w:num>
  <w:num w:numId="34">
    <w:abstractNumId w:val="26"/>
  </w:num>
  <w:num w:numId="35">
    <w:abstractNumId w:val="21"/>
  </w:num>
  <w:num w:numId="36">
    <w:abstractNumId w:val="10"/>
  </w:num>
  <w:num w:numId="37">
    <w:abstractNumId w:val="8"/>
  </w:num>
  <w:num w:numId="3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AC9"/>
    <w:rsid w:val="00004027"/>
    <w:rsid w:val="000043CB"/>
    <w:rsid w:val="0000692B"/>
    <w:rsid w:val="0001030D"/>
    <w:rsid w:val="00014B48"/>
    <w:rsid w:val="00020F3B"/>
    <w:rsid w:val="00021EA1"/>
    <w:rsid w:val="00023715"/>
    <w:rsid w:val="00025C4D"/>
    <w:rsid w:val="00027EF5"/>
    <w:rsid w:val="00042957"/>
    <w:rsid w:val="00045BFE"/>
    <w:rsid w:val="00047247"/>
    <w:rsid w:val="0005065C"/>
    <w:rsid w:val="00052552"/>
    <w:rsid w:val="000525A9"/>
    <w:rsid w:val="00056905"/>
    <w:rsid w:val="000614A1"/>
    <w:rsid w:val="00071BAB"/>
    <w:rsid w:val="00072916"/>
    <w:rsid w:val="000739E5"/>
    <w:rsid w:val="00074F34"/>
    <w:rsid w:val="00082940"/>
    <w:rsid w:val="00083509"/>
    <w:rsid w:val="00083D59"/>
    <w:rsid w:val="00084741"/>
    <w:rsid w:val="0008477C"/>
    <w:rsid w:val="00087E66"/>
    <w:rsid w:val="0009006E"/>
    <w:rsid w:val="00090722"/>
    <w:rsid w:val="0009486D"/>
    <w:rsid w:val="000B1F9A"/>
    <w:rsid w:val="000C31EC"/>
    <w:rsid w:val="000D36B7"/>
    <w:rsid w:val="000D5C33"/>
    <w:rsid w:val="000E0071"/>
    <w:rsid w:val="000E129C"/>
    <w:rsid w:val="000E65CE"/>
    <w:rsid w:val="000F4F7B"/>
    <w:rsid w:val="00100413"/>
    <w:rsid w:val="001017E9"/>
    <w:rsid w:val="0011018A"/>
    <w:rsid w:val="00111560"/>
    <w:rsid w:val="00111E71"/>
    <w:rsid w:val="00114295"/>
    <w:rsid w:val="0011514E"/>
    <w:rsid w:val="00122A03"/>
    <w:rsid w:val="00125962"/>
    <w:rsid w:val="00127EFA"/>
    <w:rsid w:val="00131F73"/>
    <w:rsid w:val="00132245"/>
    <w:rsid w:val="00141DE7"/>
    <w:rsid w:val="001432B3"/>
    <w:rsid w:val="00143E15"/>
    <w:rsid w:val="00147821"/>
    <w:rsid w:val="001525DC"/>
    <w:rsid w:val="00155C15"/>
    <w:rsid w:val="001567A9"/>
    <w:rsid w:val="00170AD4"/>
    <w:rsid w:val="00180918"/>
    <w:rsid w:val="001830EB"/>
    <w:rsid w:val="00185492"/>
    <w:rsid w:val="0018550F"/>
    <w:rsid w:val="00185975"/>
    <w:rsid w:val="00187995"/>
    <w:rsid w:val="00193BF2"/>
    <w:rsid w:val="001945EC"/>
    <w:rsid w:val="00195886"/>
    <w:rsid w:val="00195BE7"/>
    <w:rsid w:val="001A3F36"/>
    <w:rsid w:val="001A4EAF"/>
    <w:rsid w:val="001B136E"/>
    <w:rsid w:val="001B299E"/>
    <w:rsid w:val="001B3E10"/>
    <w:rsid w:val="001C1909"/>
    <w:rsid w:val="001C2F99"/>
    <w:rsid w:val="001C7E2B"/>
    <w:rsid w:val="001E1D35"/>
    <w:rsid w:val="001E348B"/>
    <w:rsid w:val="001F2494"/>
    <w:rsid w:val="0020482D"/>
    <w:rsid w:val="00206401"/>
    <w:rsid w:val="002227B5"/>
    <w:rsid w:val="00222BBC"/>
    <w:rsid w:val="00231C1D"/>
    <w:rsid w:val="00237811"/>
    <w:rsid w:val="00237A2B"/>
    <w:rsid w:val="00237CED"/>
    <w:rsid w:val="00237EF9"/>
    <w:rsid w:val="002430B6"/>
    <w:rsid w:val="00244518"/>
    <w:rsid w:val="002447E9"/>
    <w:rsid w:val="00256569"/>
    <w:rsid w:val="002642EF"/>
    <w:rsid w:val="00265FA5"/>
    <w:rsid w:val="002675BD"/>
    <w:rsid w:val="00270638"/>
    <w:rsid w:val="00271A80"/>
    <w:rsid w:val="00273D76"/>
    <w:rsid w:val="002760DE"/>
    <w:rsid w:val="00280953"/>
    <w:rsid w:val="00281C1C"/>
    <w:rsid w:val="00282B70"/>
    <w:rsid w:val="00282FDF"/>
    <w:rsid w:val="002916F2"/>
    <w:rsid w:val="00293AC0"/>
    <w:rsid w:val="002944FE"/>
    <w:rsid w:val="002A6296"/>
    <w:rsid w:val="002C1120"/>
    <w:rsid w:val="002C5E5E"/>
    <w:rsid w:val="002D0D2B"/>
    <w:rsid w:val="002D127E"/>
    <w:rsid w:val="002D2605"/>
    <w:rsid w:val="002D7971"/>
    <w:rsid w:val="002E0356"/>
    <w:rsid w:val="002E07B6"/>
    <w:rsid w:val="002E12DB"/>
    <w:rsid w:val="002E3749"/>
    <w:rsid w:val="002E3F35"/>
    <w:rsid w:val="002E789B"/>
    <w:rsid w:val="002E7A93"/>
    <w:rsid w:val="002F029D"/>
    <w:rsid w:val="002F45A9"/>
    <w:rsid w:val="0030615A"/>
    <w:rsid w:val="0031120D"/>
    <w:rsid w:val="003125C6"/>
    <w:rsid w:val="00315198"/>
    <w:rsid w:val="00321CF9"/>
    <w:rsid w:val="00322E54"/>
    <w:rsid w:val="0032395F"/>
    <w:rsid w:val="00325AAD"/>
    <w:rsid w:val="00327510"/>
    <w:rsid w:val="00332238"/>
    <w:rsid w:val="003323EA"/>
    <w:rsid w:val="00333260"/>
    <w:rsid w:val="0033555A"/>
    <w:rsid w:val="0034037E"/>
    <w:rsid w:val="00340B84"/>
    <w:rsid w:val="00341EE4"/>
    <w:rsid w:val="003510A5"/>
    <w:rsid w:val="0036389C"/>
    <w:rsid w:val="0037100A"/>
    <w:rsid w:val="00373EDC"/>
    <w:rsid w:val="00374E4C"/>
    <w:rsid w:val="00375CA7"/>
    <w:rsid w:val="00383CDF"/>
    <w:rsid w:val="00387D85"/>
    <w:rsid w:val="00390A0D"/>
    <w:rsid w:val="003964DC"/>
    <w:rsid w:val="00396E1D"/>
    <w:rsid w:val="003A16AB"/>
    <w:rsid w:val="003A1DEF"/>
    <w:rsid w:val="003A28F3"/>
    <w:rsid w:val="003A32AF"/>
    <w:rsid w:val="003A4F6E"/>
    <w:rsid w:val="003A5B3E"/>
    <w:rsid w:val="003B33C4"/>
    <w:rsid w:val="003C1C7D"/>
    <w:rsid w:val="003C4D5A"/>
    <w:rsid w:val="003D01C8"/>
    <w:rsid w:val="003D0CAC"/>
    <w:rsid w:val="003D17E8"/>
    <w:rsid w:val="003E070C"/>
    <w:rsid w:val="003E5F3C"/>
    <w:rsid w:val="003E7685"/>
    <w:rsid w:val="00400231"/>
    <w:rsid w:val="004034B7"/>
    <w:rsid w:val="00407960"/>
    <w:rsid w:val="004125D8"/>
    <w:rsid w:val="004175B9"/>
    <w:rsid w:val="00423630"/>
    <w:rsid w:val="00424D9D"/>
    <w:rsid w:val="00425BAB"/>
    <w:rsid w:val="004320A9"/>
    <w:rsid w:val="00442B33"/>
    <w:rsid w:val="00461924"/>
    <w:rsid w:val="00463A50"/>
    <w:rsid w:val="00465527"/>
    <w:rsid w:val="0047230D"/>
    <w:rsid w:val="004725CD"/>
    <w:rsid w:val="00472E03"/>
    <w:rsid w:val="00477EBB"/>
    <w:rsid w:val="00482AF9"/>
    <w:rsid w:val="00483AE5"/>
    <w:rsid w:val="0048562A"/>
    <w:rsid w:val="00491053"/>
    <w:rsid w:val="004A1E43"/>
    <w:rsid w:val="004A30CE"/>
    <w:rsid w:val="004B1FD3"/>
    <w:rsid w:val="004C0BA7"/>
    <w:rsid w:val="004C271E"/>
    <w:rsid w:val="004D5F42"/>
    <w:rsid w:val="004E7949"/>
    <w:rsid w:val="004F2D31"/>
    <w:rsid w:val="00503EBB"/>
    <w:rsid w:val="0050569D"/>
    <w:rsid w:val="0051038C"/>
    <w:rsid w:val="00516B7E"/>
    <w:rsid w:val="005209D5"/>
    <w:rsid w:val="00521492"/>
    <w:rsid w:val="00524246"/>
    <w:rsid w:val="005245CC"/>
    <w:rsid w:val="0052491D"/>
    <w:rsid w:val="00532235"/>
    <w:rsid w:val="00534208"/>
    <w:rsid w:val="00534E22"/>
    <w:rsid w:val="00542B8E"/>
    <w:rsid w:val="00547F5C"/>
    <w:rsid w:val="00551E9B"/>
    <w:rsid w:val="005549FC"/>
    <w:rsid w:val="00554EFE"/>
    <w:rsid w:val="00556053"/>
    <w:rsid w:val="00561A9A"/>
    <w:rsid w:val="00564239"/>
    <w:rsid w:val="00580B01"/>
    <w:rsid w:val="00586A82"/>
    <w:rsid w:val="00590D4F"/>
    <w:rsid w:val="00590E01"/>
    <w:rsid w:val="00594985"/>
    <w:rsid w:val="005A395C"/>
    <w:rsid w:val="005A4FB6"/>
    <w:rsid w:val="005A64AF"/>
    <w:rsid w:val="005A65CD"/>
    <w:rsid w:val="005C306A"/>
    <w:rsid w:val="005C44D3"/>
    <w:rsid w:val="005C4D4F"/>
    <w:rsid w:val="005D010A"/>
    <w:rsid w:val="005D6032"/>
    <w:rsid w:val="005E03C1"/>
    <w:rsid w:val="005E229C"/>
    <w:rsid w:val="005E34B4"/>
    <w:rsid w:val="005E3BAD"/>
    <w:rsid w:val="005E464D"/>
    <w:rsid w:val="005F244C"/>
    <w:rsid w:val="005F2F13"/>
    <w:rsid w:val="005F56D0"/>
    <w:rsid w:val="005F65F1"/>
    <w:rsid w:val="00600518"/>
    <w:rsid w:val="00603E8D"/>
    <w:rsid w:val="006060FC"/>
    <w:rsid w:val="00621388"/>
    <w:rsid w:val="00623510"/>
    <w:rsid w:val="00630FA0"/>
    <w:rsid w:val="00631087"/>
    <w:rsid w:val="00636393"/>
    <w:rsid w:val="00636C51"/>
    <w:rsid w:val="00640406"/>
    <w:rsid w:val="00647625"/>
    <w:rsid w:val="00653082"/>
    <w:rsid w:val="0065779E"/>
    <w:rsid w:val="00660B73"/>
    <w:rsid w:val="00660DCC"/>
    <w:rsid w:val="00664D0F"/>
    <w:rsid w:val="0066568F"/>
    <w:rsid w:val="00666CB2"/>
    <w:rsid w:val="00666FD9"/>
    <w:rsid w:val="00667A01"/>
    <w:rsid w:val="00670341"/>
    <w:rsid w:val="00670C6E"/>
    <w:rsid w:val="00672480"/>
    <w:rsid w:val="006726EC"/>
    <w:rsid w:val="00691B13"/>
    <w:rsid w:val="006A6CFC"/>
    <w:rsid w:val="006B3E97"/>
    <w:rsid w:val="006B433F"/>
    <w:rsid w:val="006B7F42"/>
    <w:rsid w:val="006C1B95"/>
    <w:rsid w:val="006C4220"/>
    <w:rsid w:val="006C4C66"/>
    <w:rsid w:val="006C5647"/>
    <w:rsid w:val="006C6D88"/>
    <w:rsid w:val="006D1024"/>
    <w:rsid w:val="006D5C30"/>
    <w:rsid w:val="006D5F5B"/>
    <w:rsid w:val="006E1AED"/>
    <w:rsid w:val="006E1BDD"/>
    <w:rsid w:val="006E5C2E"/>
    <w:rsid w:val="006F52E5"/>
    <w:rsid w:val="006F6D8A"/>
    <w:rsid w:val="0070346A"/>
    <w:rsid w:val="0070430F"/>
    <w:rsid w:val="0071153B"/>
    <w:rsid w:val="00713BC6"/>
    <w:rsid w:val="0072488F"/>
    <w:rsid w:val="007249AE"/>
    <w:rsid w:val="00725B79"/>
    <w:rsid w:val="00737BC7"/>
    <w:rsid w:val="00751E25"/>
    <w:rsid w:val="00762212"/>
    <w:rsid w:val="0076586A"/>
    <w:rsid w:val="00772E93"/>
    <w:rsid w:val="00773E54"/>
    <w:rsid w:val="0078336D"/>
    <w:rsid w:val="0078647B"/>
    <w:rsid w:val="00787FE5"/>
    <w:rsid w:val="007911D7"/>
    <w:rsid w:val="00792DA4"/>
    <w:rsid w:val="007953A5"/>
    <w:rsid w:val="0079657F"/>
    <w:rsid w:val="007A2C70"/>
    <w:rsid w:val="007A5E2D"/>
    <w:rsid w:val="007A6A27"/>
    <w:rsid w:val="007B0228"/>
    <w:rsid w:val="007B1C68"/>
    <w:rsid w:val="007C1DF2"/>
    <w:rsid w:val="007C41F3"/>
    <w:rsid w:val="007C4991"/>
    <w:rsid w:val="007D0DA9"/>
    <w:rsid w:val="007D426A"/>
    <w:rsid w:val="007E0DC3"/>
    <w:rsid w:val="007E2B97"/>
    <w:rsid w:val="007E6D04"/>
    <w:rsid w:val="007E7AD4"/>
    <w:rsid w:val="007F0514"/>
    <w:rsid w:val="00802336"/>
    <w:rsid w:val="0080479E"/>
    <w:rsid w:val="00804F77"/>
    <w:rsid w:val="00807291"/>
    <w:rsid w:val="00807549"/>
    <w:rsid w:val="00815740"/>
    <w:rsid w:val="008159B9"/>
    <w:rsid w:val="00816874"/>
    <w:rsid w:val="00820A7E"/>
    <w:rsid w:val="00820B07"/>
    <w:rsid w:val="00823B6E"/>
    <w:rsid w:val="008245B4"/>
    <w:rsid w:val="0082613E"/>
    <w:rsid w:val="00830196"/>
    <w:rsid w:val="00845304"/>
    <w:rsid w:val="00845C42"/>
    <w:rsid w:val="00847D85"/>
    <w:rsid w:val="008517D1"/>
    <w:rsid w:val="00863ED1"/>
    <w:rsid w:val="008647B8"/>
    <w:rsid w:val="00864B91"/>
    <w:rsid w:val="0087246F"/>
    <w:rsid w:val="00872D8C"/>
    <w:rsid w:val="00873E70"/>
    <w:rsid w:val="00877211"/>
    <w:rsid w:val="00886D67"/>
    <w:rsid w:val="00892E8A"/>
    <w:rsid w:val="008B783A"/>
    <w:rsid w:val="008B786B"/>
    <w:rsid w:val="008C1389"/>
    <w:rsid w:val="008C5666"/>
    <w:rsid w:val="008C6957"/>
    <w:rsid w:val="008D1465"/>
    <w:rsid w:val="008D712B"/>
    <w:rsid w:val="008E07BE"/>
    <w:rsid w:val="008E5BD2"/>
    <w:rsid w:val="008E6712"/>
    <w:rsid w:val="008F5BB7"/>
    <w:rsid w:val="008F7CAB"/>
    <w:rsid w:val="00901C47"/>
    <w:rsid w:val="00907D17"/>
    <w:rsid w:val="00911962"/>
    <w:rsid w:val="00914EE3"/>
    <w:rsid w:val="00915272"/>
    <w:rsid w:val="00915E0B"/>
    <w:rsid w:val="0092404C"/>
    <w:rsid w:val="00940D24"/>
    <w:rsid w:val="0094211E"/>
    <w:rsid w:val="00943822"/>
    <w:rsid w:val="009472C3"/>
    <w:rsid w:val="00956E44"/>
    <w:rsid w:val="00960D72"/>
    <w:rsid w:val="00961424"/>
    <w:rsid w:val="00962420"/>
    <w:rsid w:val="00964FE0"/>
    <w:rsid w:val="0096710C"/>
    <w:rsid w:val="009703C8"/>
    <w:rsid w:val="00971345"/>
    <w:rsid w:val="00972630"/>
    <w:rsid w:val="00983754"/>
    <w:rsid w:val="009862F4"/>
    <w:rsid w:val="00986625"/>
    <w:rsid w:val="009868F5"/>
    <w:rsid w:val="009905C0"/>
    <w:rsid w:val="009926B0"/>
    <w:rsid w:val="00992B9E"/>
    <w:rsid w:val="00992F8C"/>
    <w:rsid w:val="009A1603"/>
    <w:rsid w:val="009A23CF"/>
    <w:rsid w:val="009B0EC5"/>
    <w:rsid w:val="009B15B7"/>
    <w:rsid w:val="009B15FB"/>
    <w:rsid w:val="009B2975"/>
    <w:rsid w:val="009B3916"/>
    <w:rsid w:val="009C1B2F"/>
    <w:rsid w:val="009C2042"/>
    <w:rsid w:val="009C4D51"/>
    <w:rsid w:val="009C7141"/>
    <w:rsid w:val="009C752B"/>
    <w:rsid w:val="009D193A"/>
    <w:rsid w:val="009F4289"/>
    <w:rsid w:val="009F4609"/>
    <w:rsid w:val="009F55A8"/>
    <w:rsid w:val="009F646E"/>
    <w:rsid w:val="009F77CD"/>
    <w:rsid w:val="00A03DA4"/>
    <w:rsid w:val="00A07075"/>
    <w:rsid w:val="00A10971"/>
    <w:rsid w:val="00A10FFD"/>
    <w:rsid w:val="00A14808"/>
    <w:rsid w:val="00A26B4F"/>
    <w:rsid w:val="00A27959"/>
    <w:rsid w:val="00A3073C"/>
    <w:rsid w:val="00A36EE9"/>
    <w:rsid w:val="00A42123"/>
    <w:rsid w:val="00A510C9"/>
    <w:rsid w:val="00A52230"/>
    <w:rsid w:val="00A5384B"/>
    <w:rsid w:val="00A61DFD"/>
    <w:rsid w:val="00A84DEE"/>
    <w:rsid w:val="00A87569"/>
    <w:rsid w:val="00A87D34"/>
    <w:rsid w:val="00A93474"/>
    <w:rsid w:val="00A9774A"/>
    <w:rsid w:val="00AA57FE"/>
    <w:rsid w:val="00AA6E1E"/>
    <w:rsid w:val="00AA7CE1"/>
    <w:rsid w:val="00AB197D"/>
    <w:rsid w:val="00AB759F"/>
    <w:rsid w:val="00AB75FC"/>
    <w:rsid w:val="00AC141F"/>
    <w:rsid w:val="00AC175F"/>
    <w:rsid w:val="00AC342C"/>
    <w:rsid w:val="00AD3B37"/>
    <w:rsid w:val="00AD49E1"/>
    <w:rsid w:val="00AE31A4"/>
    <w:rsid w:val="00AE749F"/>
    <w:rsid w:val="00AE7D88"/>
    <w:rsid w:val="00AF5305"/>
    <w:rsid w:val="00B02152"/>
    <w:rsid w:val="00B05FA3"/>
    <w:rsid w:val="00B0715A"/>
    <w:rsid w:val="00B1374F"/>
    <w:rsid w:val="00B13BF3"/>
    <w:rsid w:val="00B23AC9"/>
    <w:rsid w:val="00B25132"/>
    <w:rsid w:val="00B25299"/>
    <w:rsid w:val="00B31CB5"/>
    <w:rsid w:val="00B32442"/>
    <w:rsid w:val="00B35ACC"/>
    <w:rsid w:val="00B42A61"/>
    <w:rsid w:val="00B47237"/>
    <w:rsid w:val="00B52D81"/>
    <w:rsid w:val="00B56E95"/>
    <w:rsid w:val="00B57DA1"/>
    <w:rsid w:val="00B66282"/>
    <w:rsid w:val="00B705E5"/>
    <w:rsid w:val="00B71718"/>
    <w:rsid w:val="00B71C09"/>
    <w:rsid w:val="00B740C9"/>
    <w:rsid w:val="00B82665"/>
    <w:rsid w:val="00B82E02"/>
    <w:rsid w:val="00B862D0"/>
    <w:rsid w:val="00B91D9C"/>
    <w:rsid w:val="00B929C5"/>
    <w:rsid w:val="00B93596"/>
    <w:rsid w:val="00B93E66"/>
    <w:rsid w:val="00BA03E7"/>
    <w:rsid w:val="00BA3B57"/>
    <w:rsid w:val="00BA4353"/>
    <w:rsid w:val="00BB081C"/>
    <w:rsid w:val="00BB4E40"/>
    <w:rsid w:val="00BC7302"/>
    <w:rsid w:val="00BC7BD1"/>
    <w:rsid w:val="00BD5CE0"/>
    <w:rsid w:val="00BE1C02"/>
    <w:rsid w:val="00BE3F22"/>
    <w:rsid w:val="00BF4677"/>
    <w:rsid w:val="00BF4CE1"/>
    <w:rsid w:val="00BF5590"/>
    <w:rsid w:val="00BF78F2"/>
    <w:rsid w:val="00C04EE7"/>
    <w:rsid w:val="00C07E0F"/>
    <w:rsid w:val="00C10106"/>
    <w:rsid w:val="00C12D84"/>
    <w:rsid w:val="00C12FD2"/>
    <w:rsid w:val="00C20964"/>
    <w:rsid w:val="00C22136"/>
    <w:rsid w:val="00C223CF"/>
    <w:rsid w:val="00C24843"/>
    <w:rsid w:val="00C3579D"/>
    <w:rsid w:val="00C45B91"/>
    <w:rsid w:val="00C46514"/>
    <w:rsid w:val="00C47467"/>
    <w:rsid w:val="00C524E4"/>
    <w:rsid w:val="00C5251C"/>
    <w:rsid w:val="00C52736"/>
    <w:rsid w:val="00C535DE"/>
    <w:rsid w:val="00C5525E"/>
    <w:rsid w:val="00C675C6"/>
    <w:rsid w:val="00C772C3"/>
    <w:rsid w:val="00C82C48"/>
    <w:rsid w:val="00C85033"/>
    <w:rsid w:val="00C85B70"/>
    <w:rsid w:val="00C962B5"/>
    <w:rsid w:val="00C970B6"/>
    <w:rsid w:val="00C97A54"/>
    <w:rsid w:val="00CA1129"/>
    <w:rsid w:val="00CA4499"/>
    <w:rsid w:val="00CB4924"/>
    <w:rsid w:val="00CB5593"/>
    <w:rsid w:val="00CB5DA9"/>
    <w:rsid w:val="00CB6BCF"/>
    <w:rsid w:val="00CB6C7B"/>
    <w:rsid w:val="00CC4F48"/>
    <w:rsid w:val="00CC4F58"/>
    <w:rsid w:val="00CC57A8"/>
    <w:rsid w:val="00CD55C1"/>
    <w:rsid w:val="00CE19C4"/>
    <w:rsid w:val="00CE1E3E"/>
    <w:rsid w:val="00CE4061"/>
    <w:rsid w:val="00CE61ED"/>
    <w:rsid w:val="00CE7931"/>
    <w:rsid w:val="00CF02D5"/>
    <w:rsid w:val="00CF26CF"/>
    <w:rsid w:val="00D00994"/>
    <w:rsid w:val="00D24323"/>
    <w:rsid w:val="00D26583"/>
    <w:rsid w:val="00D31FC2"/>
    <w:rsid w:val="00D3402A"/>
    <w:rsid w:val="00D354B3"/>
    <w:rsid w:val="00D35BA5"/>
    <w:rsid w:val="00D36C8C"/>
    <w:rsid w:val="00D4019F"/>
    <w:rsid w:val="00D4160F"/>
    <w:rsid w:val="00D4399D"/>
    <w:rsid w:val="00D4734D"/>
    <w:rsid w:val="00D57BD5"/>
    <w:rsid w:val="00D60976"/>
    <w:rsid w:val="00D659C2"/>
    <w:rsid w:val="00D70F93"/>
    <w:rsid w:val="00D728D9"/>
    <w:rsid w:val="00D8182C"/>
    <w:rsid w:val="00D8280F"/>
    <w:rsid w:val="00D872CA"/>
    <w:rsid w:val="00D876F3"/>
    <w:rsid w:val="00D90652"/>
    <w:rsid w:val="00D957A5"/>
    <w:rsid w:val="00D963F9"/>
    <w:rsid w:val="00D96A57"/>
    <w:rsid w:val="00DB0364"/>
    <w:rsid w:val="00DB07BE"/>
    <w:rsid w:val="00DB7F70"/>
    <w:rsid w:val="00DC2392"/>
    <w:rsid w:val="00DC41AE"/>
    <w:rsid w:val="00DD11C3"/>
    <w:rsid w:val="00DD2B2D"/>
    <w:rsid w:val="00DD47DF"/>
    <w:rsid w:val="00DD7810"/>
    <w:rsid w:val="00DE1AA7"/>
    <w:rsid w:val="00DF0036"/>
    <w:rsid w:val="00DF750C"/>
    <w:rsid w:val="00E03B6F"/>
    <w:rsid w:val="00E03C20"/>
    <w:rsid w:val="00E15A42"/>
    <w:rsid w:val="00E319D4"/>
    <w:rsid w:val="00E34367"/>
    <w:rsid w:val="00E460D2"/>
    <w:rsid w:val="00E5015E"/>
    <w:rsid w:val="00E5110C"/>
    <w:rsid w:val="00E56A66"/>
    <w:rsid w:val="00E57453"/>
    <w:rsid w:val="00E63557"/>
    <w:rsid w:val="00E642C2"/>
    <w:rsid w:val="00E64CFB"/>
    <w:rsid w:val="00E65F0C"/>
    <w:rsid w:val="00E66906"/>
    <w:rsid w:val="00E67335"/>
    <w:rsid w:val="00E73DB9"/>
    <w:rsid w:val="00E80FCA"/>
    <w:rsid w:val="00E81DB2"/>
    <w:rsid w:val="00E855EF"/>
    <w:rsid w:val="00E87DA2"/>
    <w:rsid w:val="00E9455A"/>
    <w:rsid w:val="00E94AA6"/>
    <w:rsid w:val="00E96ABB"/>
    <w:rsid w:val="00EA24F0"/>
    <w:rsid w:val="00EA6E3A"/>
    <w:rsid w:val="00EB231A"/>
    <w:rsid w:val="00EC2F42"/>
    <w:rsid w:val="00EC6D01"/>
    <w:rsid w:val="00ED0EC2"/>
    <w:rsid w:val="00ED59BA"/>
    <w:rsid w:val="00EE2020"/>
    <w:rsid w:val="00EE416B"/>
    <w:rsid w:val="00EF0693"/>
    <w:rsid w:val="00EF65C4"/>
    <w:rsid w:val="00EF68D8"/>
    <w:rsid w:val="00EF7C45"/>
    <w:rsid w:val="00F0064E"/>
    <w:rsid w:val="00F05A00"/>
    <w:rsid w:val="00F06B29"/>
    <w:rsid w:val="00F15BC6"/>
    <w:rsid w:val="00F22D08"/>
    <w:rsid w:val="00F22E0B"/>
    <w:rsid w:val="00F230A5"/>
    <w:rsid w:val="00F2374A"/>
    <w:rsid w:val="00F309DF"/>
    <w:rsid w:val="00F33C84"/>
    <w:rsid w:val="00F44076"/>
    <w:rsid w:val="00F44F0C"/>
    <w:rsid w:val="00F51929"/>
    <w:rsid w:val="00F557F0"/>
    <w:rsid w:val="00F55F94"/>
    <w:rsid w:val="00F5634C"/>
    <w:rsid w:val="00F56DE4"/>
    <w:rsid w:val="00F56ED4"/>
    <w:rsid w:val="00F62205"/>
    <w:rsid w:val="00F631A8"/>
    <w:rsid w:val="00F65544"/>
    <w:rsid w:val="00F70CFA"/>
    <w:rsid w:val="00F711A4"/>
    <w:rsid w:val="00F7663D"/>
    <w:rsid w:val="00F8002F"/>
    <w:rsid w:val="00F80833"/>
    <w:rsid w:val="00F80FC8"/>
    <w:rsid w:val="00F81859"/>
    <w:rsid w:val="00F82787"/>
    <w:rsid w:val="00F84088"/>
    <w:rsid w:val="00F85E6A"/>
    <w:rsid w:val="00F90451"/>
    <w:rsid w:val="00F93774"/>
    <w:rsid w:val="00F94453"/>
    <w:rsid w:val="00F97BFC"/>
    <w:rsid w:val="00FA57A4"/>
    <w:rsid w:val="00FB2D4E"/>
    <w:rsid w:val="00FB3BCD"/>
    <w:rsid w:val="00FB49E2"/>
    <w:rsid w:val="00FC1541"/>
    <w:rsid w:val="00FC5A58"/>
    <w:rsid w:val="00FD3927"/>
    <w:rsid w:val="00FD5101"/>
    <w:rsid w:val="00FD51BB"/>
    <w:rsid w:val="00FD6191"/>
    <w:rsid w:val="00FE1C11"/>
    <w:rsid w:val="00FE223F"/>
    <w:rsid w:val="00FE2AA3"/>
    <w:rsid w:val="00FE343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4564FF8D"/>
  <w15:docId w15:val="{B030F057-5016-4B5A-9405-2033A67E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uiPriority="62"/>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89C"/>
    <w:pPr>
      <w:spacing w:after="120"/>
    </w:pPr>
    <w:rPr>
      <w:rFonts w:ascii="Arial" w:hAnsi="Arial"/>
      <w:sz w:val="24"/>
      <w:szCs w:val="24"/>
      <w:lang w:eastAsia="en-US"/>
    </w:rPr>
  </w:style>
  <w:style w:type="paragraph" w:styleId="Heading1">
    <w:name w:val="heading 1"/>
    <w:basedOn w:val="Normal"/>
    <w:next w:val="Normal"/>
    <w:link w:val="Heading1Char"/>
    <w:uiPriority w:val="9"/>
    <w:qFormat/>
    <w:rsid w:val="0009006E"/>
    <w:pPr>
      <w:keepNext/>
      <w:keepLines/>
      <w:pageBreakBefore/>
      <w:numPr>
        <w:numId w:val="4"/>
      </w:numPr>
      <w:spacing w:before="480" w:after="240"/>
      <w:outlineLvl w:val="0"/>
    </w:pPr>
    <w:rPr>
      <w:rFonts w:eastAsia="Times New Roman"/>
      <w:b/>
      <w:bCs/>
      <w:color w:val="FF0000"/>
      <w:sz w:val="40"/>
      <w:szCs w:val="28"/>
    </w:rPr>
  </w:style>
  <w:style w:type="paragraph" w:styleId="Heading2">
    <w:name w:val="heading 2"/>
    <w:basedOn w:val="Normal"/>
    <w:next w:val="BodyText"/>
    <w:link w:val="Heading2Char"/>
    <w:uiPriority w:val="9"/>
    <w:unhideWhenUsed/>
    <w:qFormat/>
    <w:rsid w:val="0009006E"/>
    <w:pPr>
      <w:keepNext/>
      <w:keepLines/>
      <w:numPr>
        <w:ilvl w:val="1"/>
        <w:numId w:val="4"/>
      </w:numPr>
      <w:spacing w:before="200"/>
      <w:outlineLvl w:val="1"/>
    </w:pPr>
    <w:rPr>
      <w:rFonts w:ascii="Arial Bold" w:eastAsia="Times New Roman" w:hAnsi="Arial Bold"/>
      <w:b/>
      <w:bCs/>
      <w:color w:val="FF0000"/>
      <w:kern w:val="28"/>
      <w:sz w:val="36"/>
      <w:szCs w:val="26"/>
    </w:rPr>
  </w:style>
  <w:style w:type="paragraph" w:styleId="Heading3">
    <w:name w:val="heading 3"/>
    <w:basedOn w:val="Normal"/>
    <w:next w:val="Normal"/>
    <w:link w:val="Heading3Char"/>
    <w:uiPriority w:val="9"/>
    <w:unhideWhenUsed/>
    <w:qFormat/>
    <w:rsid w:val="004D5F42"/>
    <w:pPr>
      <w:keepNext/>
      <w:keepLines/>
      <w:numPr>
        <w:ilvl w:val="2"/>
        <w:numId w:val="4"/>
      </w:numPr>
      <w:tabs>
        <w:tab w:val="clear" w:pos="1287"/>
      </w:tabs>
      <w:spacing w:before="200"/>
      <w:ind w:left="431"/>
      <w:outlineLvl w:val="2"/>
    </w:pPr>
    <w:rPr>
      <w:rFonts w:eastAsia="Times New Roman"/>
      <w:b/>
      <w:bCs/>
      <w:color w:val="FF0000"/>
      <w:sz w:val="28"/>
    </w:rPr>
  </w:style>
  <w:style w:type="paragraph" w:styleId="Heading4">
    <w:name w:val="heading 4"/>
    <w:basedOn w:val="Normal"/>
    <w:next w:val="Normal"/>
    <w:link w:val="Heading4Char"/>
    <w:uiPriority w:val="9"/>
    <w:unhideWhenUsed/>
    <w:qFormat/>
    <w:rsid w:val="00D8182C"/>
    <w:pPr>
      <w:keepNext/>
      <w:keepLines/>
      <w:numPr>
        <w:ilvl w:val="3"/>
        <w:numId w:val="4"/>
      </w:numPr>
      <w:spacing w:before="200"/>
      <w:outlineLvl w:val="3"/>
    </w:pPr>
    <w:rPr>
      <w:rFonts w:ascii="Arial Bold" w:eastAsia="Times New Roman" w:hAnsi="Arial Bold"/>
      <w:bCs/>
      <w:iCs/>
      <w:color w:val="FF0000"/>
      <w:sz w:val="28"/>
    </w:rPr>
  </w:style>
  <w:style w:type="paragraph" w:styleId="Heading5">
    <w:name w:val="heading 5"/>
    <w:basedOn w:val="Normal"/>
    <w:next w:val="Normal"/>
    <w:link w:val="Heading5Char"/>
    <w:uiPriority w:val="9"/>
    <w:unhideWhenUsed/>
    <w:qFormat/>
    <w:rsid w:val="00516B7E"/>
    <w:pPr>
      <w:keepNext/>
      <w:keepLines/>
      <w:numPr>
        <w:ilvl w:val="4"/>
        <w:numId w:val="4"/>
      </w:numPr>
      <w:spacing w:before="200"/>
      <w:outlineLvl w:val="4"/>
    </w:pPr>
    <w:rPr>
      <w:rFonts w:eastAsia="Times New Roman"/>
      <w:b/>
      <w:color w:val="FF0000"/>
    </w:rPr>
  </w:style>
  <w:style w:type="paragraph" w:styleId="Heading6">
    <w:name w:val="heading 6"/>
    <w:basedOn w:val="Normal"/>
    <w:next w:val="Normal"/>
    <w:link w:val="Heading6Char"/>
    <w:uiPriority w:val="9"/>
    <w:unhideWhenUsed/>
    <w:qFormat/>
    <w:rsid w:val="00BF78F2"/>
    <w:pPr>
      <w:keepNext/>
      <w:keepLines/>
      <w:numPr>
        <w:ilvl w:val="5"/>
        <w:numId w:val="4"/>
      </w:numPr>
      <w:spacing w:before="200" w:after="0"/>
      <w:outlineLvl w:val="5"/>
    </w:pPr>
    <w:rPr>
      <w:rFonts w:eastAsia="Times New Roman"/>
      <w:iCs/>
      <w:color w:val="FF0000"/>
    </w:rPr>
  </w:style>
  <w:style w:type="paragraph" w:styleId="Heading7">
    <w:name w:val="heading 7"/>
    <w:basedOn w:val="Normal"/>
    <w:next w:val="Normal"/>
    <w:link w:val="Heading7Char"/>
    <w:uiPriority w:val="9"/>
    <w:semiHidden/>
    <w:unhideWhenUsed/>
    <w:qFormat/>
    <w:rsid w:val="00892E8A"/>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92E8A"/>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92E8A"/>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B45"/>
    <w:pPr>
      <w:tabs>
        <w:tab w:val="center" w:pos="4320"/>
        <w:tab w:val="right" w:pos="8640"/>
      </w:tabs>
      <w:spacing w:after="0"/>
    </w:pPr>
  </w:style>
  <w:style w:type="character" w:customStyle="1" w:styleId="HeaderChar">
    <w:name w:val="Header Char"/>
    <w:basedOn w:val="DefaultParagraphFont"/>
    <w:link w:val="Header"/>
    <w:uiPriority w:val="99"/>
    <w:rsid w:val="00A00B45"/>
  </w:style>
  <w:style w:type="paragraph" w:styleId="Footer">
    <w:name w:val="footer"/>
    <w:basedOn w:val="Normal"/>
    <w:link w:val="FooterChar"/>
    <w:uiPriority w:val="99"/>
    <w:unhideWhenUsed/>
    <w:rsid w:val="00A00B45"/>
    <w:pPr>
      <w:tabs>
        <w:tab w:val="center" w:pos="4320"/>
        <w:tab w:val="right" w:pos="8640"/>
      </w:tabs>
      <w:spacing w:after="0"/>
    </w:pPr>
  </w:style>
  <w:style w:type="character" w:customStyle="1" w:styleId="FooterChar">
    <w:name w:val="Footer Char"/>
    <w:basedOn w:val="DefaultParagraphFont"/>
    <w:link w:val="Footer"/>
    <w:uiPriority w:val="99"/>
    <w:rsid w:val="00A00B45"/>
  </w:style>
  <w:style w:type="character" w:customStyle="1" w:styleId="Restricted">
    <w:name w:val="Restricted"/>
    <w:qFormat/>
    <w:rsid w:val="001E1D35"/>
    <w:rPr>
      <w:caps/>
      <w:dstrike w:val="0"/>
      <w:color w:val="FF0000"/>
      <w:vertAlign w:val="baseline"/>
    </w:rPr>
  </w:style>
  <w:style w:type="paragraph" w:styleId="Title">
    <w:name w:val="Title"/>
    <w:basedOn w:val="Normal"/>
    <w:next w:val="Normal"/>
    <w:link w:val="TitleChar"/>
    <w:uiPriority w:val="10"/>
    <w:qFormat/>
    <w:rsid w:val="00892E8A"/>
    <w:pPr>
      <w:widowControl w:val="0"/>
      <w:spacing w:before="4800" w:after="240"/>
      <w:contextualSpacing/>
    </w:pPr>
    <w:rPr>
      <w:rFonts w:eastAsia="Times New Roman"/>
      <w:color w:val="FF0000"/>
      <w:kern w:val="28"/>
      <w:sz w:val="56"/>
      <w:szCs w:val="52"/>
      <w:lang w:val="en-US"/>
    </w:rPr>
  </w:style>
  <w:style w:type="character" w:customStyle="1" w:styleId="TitleChar">
    <w:name w:val="Title Char"/>
    <w:link w:val="Title"/>
    <w:uiPriority w:val="10"/>
    <w:rsid w:val="00892E8A"/>
    <w:rPr>
      <w:rFonts w:ascii="Arial" w:eastAsia="Times New Roman" w:hAnsi="Arial"/>
      <w:color w:val="FF0000"/>
      <w:kern w:val="28"/>
      <w:sz w:val="56"/>
      <w:szCs w:val="52"/>
      <w:lang w:val="en-US" w:eastAsia="en-US"/>
    </w:rPr>
  </w:style>
  <w:style w:type="paragraph" w:styleId="Subtitle">
    <w:name w:val="Subtitle"/>
    <w:basedOn w:val="Normal"/>
    <w:next w:val="Normal"/>
    <w:link w:val="SubtitleChar"/>
    <w:uiPriority w:val="11"/>
    <w:qFormat/>
    <w:rsid w:val="00B0715A"/>
    <w:pPr>
      <w:numPr>
        <w:ilvl w:val="1"/>
      </w:numPr>
      <w:tabs>
        <w:tab w:val="left" w:pos="2835"/>
      </w:tabs>
    </w:pPr>
    <w:rPr>
      <w:rFonts w:eastAsia="Times New Roman"/>
      <w:iCs/>
      <w:color w:val="646464"/>
      <w:kern w:val="28"/>
      <w:sz w:val="40"/>
    </w:rPr>
  </w:style>
  <w:style w:type="character" w:customStyle="1" w:styleId="SubtitleChar">
    <w:name w:val="Subtitle Char"/>
    <w:link w:val="Subtitle"/>
    <w:uiPriority w:val="11"/>
    <w:rsid w:val="00B0715A"/>
    <w:rPr>
      <w:rFonts w:ascii="Arial" w:eastAsia="Times New Roman" w:hAnsi="Arial" w:cs="Times New Roman"/>
      <w:iCs/>
      <w:color w:val="646464"/>
      <w:kern w:val="28"/>
      <w:sz w:val="40"/>
      <w:szCs w:val="24"/>
      <w:lang w:eastAsia="en-US"/>
    </w:rPr>
  </w:style>
  <w:style w:type="character" w:customStyle="1" w:styleId="Heading1Char">
    <w:name w:val="Heading 1 Char"/>
    <w:link w:val="Heading1"/>
    <w:uiPriority w:val="9"/>
    <w:rsid w:val="0009006E"/>
    <w:rPr>
      <w:rFonts w:ascii="Arial" w:eastAsia="Times New Roman" w:hAnsi="Arial"/>
      <w:b/>
      <w:bCs/>
      <w:color w:val="FF0000"/>
      <w:sz w:val="40"/>
      <w:szCs w:val="28"/>
      <w:lang w:eastAsia="en-US"/>
    </w:rPr>
  </w:style>
  <w:style w:type="paragraph" w:customStyle="1" w:styleId="DocumentInformation">
    <w:name w:val="Document Information"/>
    <w:basedOn w:val="Heading1"/>
    <w:next w:val="Normal"/>
    <w:qFormat/>
    <w:rsid w:val="00E5015E"/>
    <w:pPr>
      <w:numPr>
        <w:numId w:val="0"/>
      </w:numPr>
    </w:pPr>
  </w:style>
  <w:style w:type="paragraph" w:styleId="TOC1">
    <w:name w:val="toc 1"/>
    <w:basedOn w:val="Normal"/>
    <w:next w:val="Normal"/>
    <w:autoRedefine/>
    <w:uiPriority w:val="39"/>
    <w:unhideWhenUsed/>
    <w:rsid w:val="00424D9D"/>
    <w:pPr>
      <w:keepNext/>
      <w:tabs>
        <w:tab w:val="left" w:pos="284"/>
        <w:tab w:val="right" w:leader="dot" w:pos="10490"/>
      </w:tabs>
      <w:spacing w:after="100"/>
    </w:pPr>
    <w:rPr>
      <w:noProof/>
    </w:rPr>
  </w:style>
  <w:style w:type="paragraph" w:styleId="BalloonText">
    <w:name w:val="Balloon Text"/>
    <w:basedOn w:val="Normal"/>
    <w:link w:val="BalloonTextChar"/>
    <w:uiPriority w:val="99"/>
    <w:semiHidden/>
    <w:unhideWhenUsed/>
    <w:rsid w:val="00B05FA3"/>
    <w:pPr>
      <w:spacing w:after="0"/>
    </w:pPr>
    <w:rPr>
      <w:rFonts w:ascii="Tahoma" w:hAnsi="Tahoma" w:cs="Tahoma"/>
      <w:sz w:val="16"/>
      <w:szCs w:val="16"/>
    </w:rPr>
  </w:style>
  <w:style w:type="character" w:customStyle="1" w:styleId="BalloonTextChar">
    <w:name w:val="Balloon Text Char"/>
    <w:link w:val="BalloonText"/>
    <w:uiPriority w:val="99"/>
    <w:semiHidden/>
    <w:rsid w:val="00B05FA3"/>
    <w:rPr>
      <w:rFonts w:ascii="Tahoma" w:hAnsi="Tahoma" w:cs="Tahoma"/>
      <w:sz w:val="16"/>
      <w:szCs w:val="16"/>
      <w:lang w:eastAsia="en-US"/>
    </w:rPr>
  </w:style>
  <w:style w:type="character" w:customStyle="1" w:styleId="Heading2Char">
    <w:name w:val="Heading 2 Char"/>
    <w:link w:val="Heading2"/>
    <w:uiPriority w:val="9"/>
    <w:rsid w:val="0009006E"/>
    <w:rPr>
      <w:rFonts w:ascii="Arial Bold" w:eastAsia="Times New Roman" w:hAnsi="Arial Bold"/>
      <w:b/>
      <w:bCs/>
      <w:color w:val="FF0000"/>
      <w:kern w:val="28"/>
      <w:sz w:val="36"/>
      <w:szCs w:val="26"/>
      <w:lang w:eastAsia="en-US"/>
    </w:rPr>
  </w:style>
  <w:style w:type="paragraph" w:customStyle="1" w:styleId="Ident">
    <w:name w:val="Ident"/>
    <w:basedOn w:val="Normal"/>
    <w:qFormat/>
    <w:rsid w:val="00B05FA3"/>
    <w:pPr>
      <w:ind w:left="567" w:right="567"/>
    </w:pPr>
  </w:style>
  <w:style w:type="character" w:customStyle="1" w:styleId="Heading3Char">
    <w:name w:val="Heading 3 Char"/>
    <w:link w:val="Heading3"/>
    <w:uiPriority w:val="9"/>
    <w:rsid w:val="004D5F42"/>
    <w:rPr>
      <w:rFonts w:ascii="Arial" w:eastAsia="Times New Roman" w:hAnsi="Arial"/>
      <w:b/>
      <w:bCs/>
      <w:color w:val="FF0000"/>
      <w:sz w:val="28"/>
      <w:szCs w:val="24"/>
      <w:lang w:eastAsia="en-US"/>
    </w:rPr>
  </w:style>
  <w:style w:type="character" w:customStyle="1" w:styleId="Heading4Char">
    <w:name w:val="Heading 4 Char"/>
    <w:link w:val="Heading4"/>
    <w:uiPriority w:val="9"/>
    <w:rsid w:val="00D8182C"/>
    <w:rPr>
      <w:rFonts w:ascii="Arial Bold" w:eastAsia="Times New Roman" w:hAnsi="Arial Bold"/>
      <w:bCs/>
      <w:iCs/>
      <w:color w:val="FF0000"/>
      <w:sz w:val="28"/>
      <w:szCs w:val="24"/>
      <w:lang w:eastAsia="en-US"/>
    </w:rPr>
  </w:style>
  <w:style w:type="character" w:customStyle="1" w:styleId="Heading5Char">
    <w:name w:val="Heading 5 Char"/>
    <w:link w:val="Heading5"/>
    <w:uiPriority w:val="9"/>
    <w:rsid w:val="00516B7E"/>
    <w:rPr>
      <w:rFonts w:ascii="Arial" w:eastAsia="Times New Roman" w:hAnsi="Arial"/>
      <w:b/>
      <w:color w:val="FF0000"/>
      <w:sz w:val="24"/>
      <w:szCs w:val="24"/>
      <w:lang w:eastAsia="en-US"/>
    </w:rPr>
  </w:style>
  <w:style w:type="character" w:customStyle="1" w:styleId="Heading6Char">
    <w:name w:val="Heading 6 Char"/>
    <w:link w:val="Heading6"/>
    <w:uiPriority w:val="9"/>
    <w:rsid w:val="00BF78F2"/>
    <w:rPr>
      <w:rFonts w:ascii="Arial" w:eastAsia="Times New Roman" w:hAnsi="Arial"/>
      <w:iCs/>
      <w:color w:val="FF0000"/>
      <w:sz w:val="24"/>
      <w:szCs w:val="24"/>
      <w:lang w:eastAsia="en-US"/>
    </w:rPr>
  </w:style>
  <w:style w:type="character" w:customStyle="1" w:styleId="Heading7Char">
    <w:name w:val="Heading 7 Char"/>
    <w:link w:val="Heading7"/>
    <w:uiPriority w:val="9"/>
    <w:semiHidden/>
    <w:rsid w:val="0030615A"/>
    <w:rPr>
      <w:rFonts w:eastAsia="Times New Roman"/>
      <w:i/>
      <w:iCs/>
      <w:color w:val="404040"/>
      <w:sz w:val="24"/>
      <w:szCs w:val="24"/>
      <w:lang w:eastAsia="en-US"/>
    </w:rPr>
  </w:style>
  <w:style w:type="character" w:customStyle="1" w:styleId="Heading8Char">
    <w:name w:val="Heading 8 Char"/>
    <w:link w:val="Heading8"/>
    <w:uiPriority w:val="9"/>
    <w:semiHidden/>
    <w:rsid w:val="0030615A"/>
    <w:rPr>
      <w:rFonts w:eastAsia="Times New Roman"/>
      <w:color w:val="404040"/>
      <w:lang w:eastAsia="en-US"/>
    </w:rPr>
  </w:style>
  <w:style w:type="character" w:customStyle="1" w:styleId="Heading9Char">
    <w:name w:val="Heading 9 Char"/>
    <w:link w:val="Heading9"/>
    <w:uiPriority w:val="9"/>
    <w:semiHidden/>
    <w:rsid w:val="0030615A"/>
    <w:rPr>
      <w:rFonts w:eastAsia="Times New Roman"/>
      <w:i/>
      <w:iCs/>
      <w:color w:val="404040"/>
      <w:lang w:eastAsia="en-US"/>
    </w:rPr>
  </w:style>
  <w:style w:type="character" w:styleId="Hyperlink">
    <w:name w:val="Hyperlink"/>
    <w:uiPriority w:val="99"/>
    <w:rsid w:val="00B82E02"/>
    <w:rPr>
      <w:rFonts w:cs="Times New Roman"/>
      <w:color w:val="FF0000"/>
      <w:u w:val="single"/>
    </w:rPr>
  </w:style>
  <w:style w:type="paragraph" w:styleId="TOC2">
    <w:name w:val="toc 2"/>
    <w:basedOn w:val="Normal"/>
    <w:next w:val="Normal"/>
    <w:autoRedefine/>
    <w:uiPriority w:val="39"/>
    <w:unhideWhenUsed/>
    <w:rsid w:val="00C524E4"/>
    <w:pPr>
      <w:tabs>
        <w:tab w:val="left" w:pos="284"/>
        <w:tab w:val="left" w:pos="709"/>
        <w:tab w:val="right" w:leader="dot" w:pos="10490"/>
      </w:tabs>
      <w:spacing w:after="100"/>
      <w:ind w:left="240"/>
    </w:pPr>
  </w:style>
  <w:style w:type="table" w:styleId="TableGrid">
    <w:name w:val="Table Grid"/>
    <w:basedOn w:val="TableNormal"/>
    <w:uiPriority w:val="59"/>
    <w:rsid w:val="00802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DA9"/>
    <w:pPr>
      <w:spacing w:after="200"/>
      <w:jc w:val="center"/>
    </w:pPr>
    <w:rPr>
      <w:b/>
      <w:bCs/>
      <w:sz w:val="22"/>
      <w:szCs w:val="18"/>
    </w:rPr>
  </w:style>
  <w:style w:type="paragraph" w:styleId="ListParagraph">
    <w:name w:val="List Paragraph"/>
    <w:basedOn w:val="Normal"/>
    <w:uiPriority w:val="99"/>
    <w:qFormat/>
    <w:rsid w:val="0092404C"/>
    <w:pPr>
      <w:ind w:left="720"/>
      <w:contextualSpacing/>
    </w:pPr>
  </w:style>
  <w:style w:type="paragraph" w:styleId="Quote">
    <w:name w:val="Quote"/>
    <w:basedOn w:val="Normal"/>
    <w:next w:val="Normal"/>
    <w:link w:val="QuoteChar"/>
    <w:uiPriority w:val="73"/>
    <w:qFormat/>
    <w:rsid w:val="00961424"/>
    <w:rPr>
      <w:i/>
      <w:iCs/>
      <w:color w:val="000000"/>
    </w:rPr>
  </w:style>
  <w:style w:type="character" w:customStyle="1" w:styleId="QuoteChar">
    <w:name w:val="Quote Char"/>
    <w:link w:val="Quote"/>
    <w:uiPriority w:val="73"/>
    <w:rsid w:val="00961424"/>
    <w:rPr>
      <w:rFonts w:ascii="Times New Roman" w:hAnsi="Times New Roman"/>
      <w:i/>
      <w:iCs/>
      <w:color w:val="000000"/>
      <w:sz w:val="24"/>
      <w:szCs w:val="24"/>
      <w:lang w:eastAsia="en-US"/>
    </w:rPr>
  </w:style>
  <w:style w:type="paragraph" w:styleId="TOC3">
    <w:name w:val="toc 3"/>
    <w:basedOn w:val="Normal"/>
    <w:next w:val="Normal"/>
    <w:autoRedefine/>
    <w:uiPriority w:val="39"/>
    <w:unhideWhenUsed/>
    <w:rsid w:val="00C524E4"/>
    <w:pPr>
      <w:tabs>
        <w:tab w:val="left" w:pos="425"/>
        <w:tab w:val="left" w:pos="1134"/>
        <w:tab w:val="right" w:leader="dot" w:pos="10490"/>
      </w:tabs>
      <w:spacing w:after="100"/>
      <w:ind w:left="480"/>
    </w:pPr>
  </w:style>
  <w:style w:type="character" w:styleId="FollowedHyperlink">
    <w:name w:val="FollowedHyperlink"/>
    <w:uiPriority w:val="99"/>
    <w:semiHidden/>
    <w:unhideWhenUsed/>
    <w:rsid w:val="006B7F42"/>
    <w:rPr>
      <w:color w:val="800080"/>
      <w:u w:val="single"/>
    </w:rPr>
  </w:style>
  <w:style w:type="paragraph" w:styleId="ListNumber">
    <w:name w:val="List Number"/>
    <w:basedOn w:val="Normal"/>
    <w:uiPriority w:val="99"/>
    <w:unhideWhenUsed/>
    <w:rsid w:val="00D728D9"/>
    <w:pPr>
      <w:numPr>
        <w:numId w:val="3"/>
      </w:numPr>
    </w:pPr>
  </w:style>
  <w:style w:type="paragraph" w:styleId="BodyText">
    <w:name w:val="Body Text"/>
    <w:basedOn w:val="Normal"/>
    <w:link w:val="BodyTextChar"/>
    <w:uiPriority w:val="99"/>
    <w:unhideWhenUsed/>
    <w:rsid w:val="00892E8A"/>
  </w:style>
  <w:style w:type="character" w:customStyle="1" w:styleId="BodyTextChar">
    <w:name w:val="Body Text Char"/>
    <w:link w:val="BodyText"/>
    <w:uiPriority w:val="99"/>
    <w:rsid w:val="00892E8A"/>
    <w:rPr>
      <w:rFonts w:ascii="Arial" w:hAnsi="Arial"/>
      <w:sz w:val="24"/>
      <w:szCs w:val="24"/>
      <w:lang w:eastAsia="en-US"/>
    </w:rPr>
  </w:style>
  <w:style w:type="table" w:styleId="GridTable4-Accent2">
    <w:name w:val="Grid Table 4 Accent 2"/>
    <w:basedOn w:val="TableNormal"/>
    <w:uiPriority w:val="49"/>
    <w:rsid w:val="00787FE5"/>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paragraph" w:styleId="TOCHeading">
    <w:name w:val="TOC Heading"/>
    <w:basedOn w:val="Heading1"/>
    <w:next w:val="Normal"/>
    <w:uiPriority w:val="39"/>
    <w:unhideWhenUsed/>
    <w:qFormat/>
    <w:rsid w:val="00892E8A"/>
    <w:pPr>
      <w:pageBreakBefore w:val="0"/>
      <w:numPr>
        <w:numId w:val="0"/>
      </w:numPr>
      <w:spacing w:before="240" w:after="360" w:line="259" w:lineRule="auto"/>
      <w:outlineLvl w:val="9"/>
    </w:pPr>
    <w:rPr>
      <w:b w:val="0"/>
      <w:bCs w:val="0"/>
      <w:szCs w:val="32"/>
      <w:lang w:val="en-US"/>
    </w:rPr>
  </w:style>
  <w:style w:type="paragraph" w:customStyle="1" w:styleId="TableTitle">
    <w:name w:val="Table Title"/>
    <w:basedOn w:val="Normal"/>
    <w:qFormat/>
    <w:rsid w:val="00660DCC"/>
    <w:pPr>
      <w:spacing w:before="120"/>
    </w:pPr>
    <w:rPr>
      <w:i/>
      <w:sz w:val="20"/>
    </w:rPr>
  </w:style>
  <w:style w:type="table" w:styleId="LightGrid">
    <w:name w:val="Light Grid"/>
    <w:basedOn w:val="TableNormal"/>
    <w:uiPriority w:val="62"/>
    <w:rsid w:val="00CB6C7B"/>
    <w:rPr>
      <w:rFonts w:ascii="Calibri" w:eastAsia="Calibri" w:hAnsi="Calibri"/>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bottom w:w="57" w:type="dxa"/>
      </w:tblCellMar>
    </w:tblPr>
    <w:tcPr>
      <w:shd w:val="clear" w:color="auto" w:fill="F2F2F2"/>
      <w:vAlign w:val="center"/>
    </w:tcPr>
    <w:tblStylePr w:type="firstRow">
      <w:pPr>
        <w:spacing w:before="0" w:after="0" w:line="240" w:lineRule="auto"/>
      </w:pPr>
      <w:rPr>
        <w:rFonts w:ascii="Cambria" w:eastAsia="Times New Roman" w:hAnsi="Cambria" w:cs="Times New Roman"/>
        <w:b/>
        <w:bCs/>
      </w:rPr>
      <w:tblPr/>
      <w:tcPr>
        <w:shd w:val="clear" w:color="auto" w:fill="BFBFBF"/>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Pr/>
      <w:tcPr>
        <w:shd w:val="clear" w:color="auto" w:fill="BFBFBF"/>
      </w:tc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shd w:val="clear" w:color="auto" w:fill="F2F2F2"/>
      </w:tcPr>
    </w:tblStylePr>
    <w:tblStylePr w:type="band2Horz">
      <w:tblPr/>
      <w:tcPr>
        <w:shd w:val="clear" w:color="auto" w:fill="F2F2F2"/>
      </w:tcPr>
    </w:tblStylePr>
  </w:style>
  <w:style w:type="paragraph" w:customStyle="1" w:styleId="DocInfo-Heading">
    <w:name w:val="DocInfo - Heading"/>
    <w:basedOn w:val="Heading1"/>
    <w:link w:val="DocInfo-HeadingChar"/>
    <w:qFormat/>
    <w:rsid w:val="00C45B91"/>
    <w:pPr>
      <w:pageBreakBefore w:val="0"/>
      <w:numPr>
        <w:numId w:val="0"/>
      </w:numPr>
      <w:pBdr>
        <w:bottom w:val="single" w:sz="4" w:space="1" w:color="FF0000"/>
      </w:pBdr>
      <w:spacing w:line="276" w:lineRule="auto"/>
      <w:outlineLvl w:val="9"/>
    </w:pPr>
    <w:rPr>
      <w:sz w:val="28"/>
      <w:lang w:val="en-US"/>
    </w:rPr>
  </w:style>
  <w:style w:type="character" w:customStyle="1" w:styleId="DocInfo-HeadingChar">
    <w:name w:val="DocInfo - Heading Char"/>
    <w:link w:val="DocInfo-Heading"/>
    <w:rsid w:val="00C45B91"/>
    <w:rPr>
      <w:rFonts w:ascii="Arial" w:eastAsia="Times New Roman" w:hAnsi="Arial" w:cs="Times New Roman"/>
      <w:b/>
      <w:bCs/>
      <w:color w:val="FF0000"/>
      <w:sz w:val="28"/>
      <w:szCs w:val="28"/>
      <w:lang w:val="en-US" w:eastAsia="en-US"/>
    </w:rPr>
  </w:style>
  <w:style w:type="character" w:styleId="CommentReference">
    <w:name w:val="annotation reference"/>
    <w:uiPriority w:val="99"/>
    <w:semiHidden/>
    <w:unhideWhenUsed/>
    <w:rsid w:val="00D728D9"/>
    <w:rPr>
      <w:sz w:val="16"/>
      <w:szCs w:val="16"/>
    </w:rPr>
  </w:style>
  <w:style w:type="paragraph" w:styleId="CommentText">
    <w:name w:val="annotation text"/>
    <w:basedOn w:val="Normal"/>
    <w:link w:val="CommentTextChar"/>
    <w:uiPriority w:val="99"/>
    <w:semiHidden/>
    <w:unhideWhenUsed/>
    <w:rsid w:val="00D728D9"/>
    <w:rPr>
      <w:sz w:val="20"/>
      <w:szCs w:val="20"/>
    </w:rPr>
  </w:style>
  <w:style w:type="character" w:customStyle="1" w:styleId="CommentTextChar">
    <w:name w:val="Comment Text Char"/>
    <w:link w:val="CommentText"/>
    <w:uiPriority w:val="99"/>
    <w:semiHidden/>
    <w:rsid w:val="00D728D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728D9"/>
    <w:rPr>
      <w:b/>
      <w:bCs/>
    </w:rPr>
  </w:style>
  <w:style w:type="character" w:customStyle="1" w:styleId="CommentSubjectChar">
    <w:name w:val="Comment Subject Char"/>
    <w:link w:val="CommentSubject"/>
    <w:uiPriority w:val="99"/>
    <w:semiHidden/>
    <w:rsid w:val="00D728D9"/>
    <w:rPr>
      <w:rFonts w:ascii="Arial" w:hAnsi="Arial"/>
      <w:b/>
      <w:bCs/>
      <w:lang w:eastAsia="en-US"/>
    </w:rPr>
  </w:style>
  <w:style w:type="paragraph" w:styleId="Revision">
    <w:name w:val="Revision"/>
    <w:hidden/>
    <w:uiPriority w:val="71"/>
    <w:rsid w:val="00D728D9"/>
    <w:rPr>
      <w:rFonts w:ascii="Arial" w:hAnsi="Arial"/>
      <w:sz w:val="24"/>
      <w:szCs w:val="24"/>
      <w:lang w:eastAsia="en-US"/>
    </w:rPr>
  </w:style>
  <w:style w:type="paragraph" w:customStyle="1" w:styleId="DocDetail">
    <w:name w:val="Doc Detail"/>
    <w:basedOn w:val="Subtitle"/>
    <w:qFormat/>
    <w:rsid w:val="00B0715A"/>
    <w:rPr>
      <w:sz w:val="28"/>
    </w:rPr>
  </w:style>
  <w:style w:type="paragraph" w:customStyle="1" w:styleId="StyleBodyText1pt">
    <w:name w:val="Style Body Text + 1 pt"/>
    <w:basedOn w:val="BodyText"/>
    <w:rsid w:val="00892E8A"/>
    <w:rPr>
      <w:sz w:val="2"/>
    </w:rPr>
  </w:style>
  <w:style w:type="paragraph" w:customStyle="1" w:styleId="StyleTitleCambria">
    <w:name w:val="Style Title + Cambria"/>
    <w:basedOn w:val="Title"/>
    <w:rsid w:val="00892E8A"/>
    <w:rPr>
      <w:rFonts w:ascii="Cambria" w:hAnsi="Cambria"/>
    </w:rPr>
  </w:style>
  <w:style w:type="character" w:customStyle="1" w:styleId="StyleStrongNotBoldItalic">
    <w:name w:val="Style Strong + Not Bold Italic"/>
    <w:basedOn w:val="Strong"/>
    <w:rsid w:val="00892E8A"/>
    <w:rPr>
      <w:b w:val="0"/>
      <w:bCs w:val="0"/>
      <w:i/>
      <w:iCs/>
    </w:rPr>
  </w:style>
  <w:style w:type="character" w:styleId="Strong">
    <w:name w:val="Strong"/>
    <w:basedOn w:val="DefaultParagraphFont"/>
    <w:uiPriority w:val="22"/>
    <w:qFormat/>
    <w:rsid w:val="00892E8A"/>
    <w:rPr>
      <w:b/>
      <w:bCs/>
    </w:rPr>
  </w:style>
  <w:style w:type="paragraph" w:styleId="ListContinue">
    <w:name w:val="List Continue"/>
    <w:basedOn w:val="Normal"/>
    <w:uiPriority w:val="99"/>
    <w:unhideWhenUsed/>
    <w:rsid w:val="00E80FCA"/>
    <w:pPr>
      <w:ind w:left="340"/>
      <w:contextualSpacing/>
    </w:pPr>
  </w:style>
  <w:style w:type="paragraph" w:styleId="ListBullet">
    <w:name w:val="List Bullet"/>
    <w:basedOn w:val="Normal"/>
    <w:uiPriority w:val="99"/>
    <w:unhideWhenUsed/>
    <w:rsid w:val="0070430F"/>
    <w:pPr>
      <w:numPr>
        <w:numId w:val="1"/>
      </w:numPr>
      <w:contextualSpacing/>
    </w:pPr>
  </w:style>
  <w:style w:type="character" w:customStyle="1" w:styleId="CodeChar">
    <w:name w:val="Code Char"/>
    <w:basedOn w:val="DefaultParagraphFont"/>
    <w:uiPriority w:val="1"/>
    <w:qFormat/>
    <w:rsid w:val="00EC2F42"/>
    <w:rPr>
      <w:rFonts w:ascii="Courier New" w:hAnsi="Courier New" w:cs="Courier New"/>
    </w:rPr>
  </w:style>
  <w:style w:type="paragraph" w:customStyle="1" w:styleId="ListNote">
    <w:name w:val="List Note"/>
    <w:basedOn w:val="ListContinue"/>
    <w:qFormat/>
    <w:rsid w:val="004A30CE"/>
    <w:pPr>
      <w:spacing w:before="120"/>
      <w:contextualSpacing w:val="0"/>
    </w:pPr>
  </w:style>
  <w:style w:type="character" w:customStyle="1" w:styleId="NoteChar">
    <w:name w:val="Note Char"/>
    <w:basedOn w:val="DefaultParagraphFont"/>
    <w:uiPriority w:val="1"/>
    <w:qFormat/>
    <w:rsid w:val="00914EE3"/>
    <w:rPr>
      <w:b/>
      <w:color w:val="FF0000"/>
    </w:rPr>
  </w:style>
  <w:style w:type="paragraph" w:styleId="ListBullet2">
    <w:name w:val="List Bullet 2"/>
    <w:basedOn w:val="Normal"/>
    <w:uiPriority w:val="99"/>
    <w:unhideWhenUsed/>
    <w:rsid w:val="00516B7E"/>
    <w:pPr>
      <w:numPr>
        <w:numId w:val="2"/>
      </w:numPr>
      <w:contextualSpacing/>
    </w:pPr>
  </w:style>
  <w:style w:type="character" w:styleId="LineNumber">
    <w:name w:val="line number"/>
    <w:basedOn w:val="DefaultParagraphFont"/>
    <w:uiPriority w:val="99"/>
    <w:unhideWhenUsed/>
    <w:rsid w:val="00792DA4"/>
  </w:style>
  <w:style w:type="paragraph" w:customStyle="1" w:styleId="Code">
    <w:name w:val="Code"/>
    <w:basedOn w:val="ListContinue"/>
    <w:qFormat/>
    <w:rsid w:val="006E1AED"/>
    <w:pPr>
      <w:shd w:val="clear" w:color="auto" w:fill="F2F2F2" w:themeFill="background1" w:themeFillShade="F2"/>
    </w:pPr>
    <w:rPr>
      <w:rFonts w:ascii="Courier New" w:hAnsi="Courier New"/>
    </w:rPr>
  </w:style>
  <w:style w:type="paragraph" w:customStyle="1" w:styleId="ListCode">
    <w:name w:val="List Code"/>
    <w:basedOn w:val="Code"/>
    <w:qFormat/>
    <w:rsid w:val="006E1AED"/>
    <w:pPr>
      <w:shd w:val="clear" w:color="auto" w:fill="D9D9D9" w:themeFill="background1" w:themeFillShade="D9"/>
      <w:ind w:left="454"/>
    </w:pPr>
  </w:style>
  <w:style w:type="paragraph" w:customStyle="1" w:styleId="ZZUnusedHeading3">
    <w:name w:val="ZZ Unused Heading 3"/>
    <w:basedOn w:val="Heading3"/>
    <w:rsid w:val="00542B8E"/>
    <w:pPr>
      <w:keepLines w:val="0"/>
      <w:spacing w:before="240" w:after="240"/>
      <w:ind w:left="709" w:hanging="709"/>
    </w:pPr>
    <w:rPr>
      <w:bCs w:val="0"/>
      <w:color w:val="000000"/>
      <w:sz w:val="24"/>
      <w:szCs w:val="20"/>
      <w:lang w:eastAsia="ja-JP"/>
    </w:rPr>
  </w:style>
  <w:style w:type="paragraph" w:styleId="ListBullet3">
    <w:name w:val="List Bullet 3"/>
    <w:basedOn w:val="Normal"/>
    <w:uiPriority w:val="99"/>
    <w:unhideWhenUsed/>
    <w:rsid w:val="0020482D"/>
    <w:pPr>
      <w:numPr>
        <w:numId w:val="6"/>
      </w:numPr>
      <w:tabs>
        <w:tab w:val="num" w:pos="926"/>
      </w:tabs>
      <w:ind w:left="998" w:hanging="357"/>
      <w:contextualSpacing/>
    </w:pPr>
  </w:style>
  <w:style w:type="paragraph" w:customStyle="1" w:styleId="Heading3-NoNumbering">
    <w:name w:val="Heading 3 - No Numbering"/>
    <w:basedOn w:val="Heading3"/>
    <w:qFormat/>
    <w:rsid w:val="00C3579D"/>
    <w:pPr>
      <w:numPr>
        <w:ilvl w:val="0"/>
        <w:numId w:val="0"/>
      </w:numPr>
    </w:pPr>
  </w:style>
  <w:style w:type="paragraph" w:customStyle="1" w:styleId="Heading4-NoNumbering">
    <w:name w:val="Heading 4 - No Numbering"/>
    <w:basedOn w:val="Heading4"/>
    <w:qFormat/>
    <w:rsid w:val="00C3579D"/>
    <w:pPr>
      <w:numPr>
        <w:ilvl w:val="0"/>
        <w:numId w:val="0"/>
      </w:numPr>
    </w:pPr>
  </w:style>
  <w:style w:type="paragraph" w:customStyle="1" w:styleId="Heading5-NoNumbering">
    <w:name w:val="Heading 5 - No Numbering"/>
    <w:basedOn w:val="Heading5"/>
    <w:qFormat/>
    <w:rsid w:val="00C3579D"/>
    <w:pPr>
      <w:numPr>
        <w:ilvl w:val="0"/>
        <w:numId w:val="0"/>
      </w:numPr>
    </w:pPr>
  </w:style>
  <w:style w:type="paragraph" w:customStyle="1" w:styleId="Heading6-NoNumbering">
    <w:name w:val="Heading 6 - No Numbering"/>
    <w:basedOn w:val="Heading6"/>
    <w:qFormat/>
    <w:rsid w:val="00BF78F2"/>
    <w:pPr>
      <w:numPr>
        <w:ilvl w:val="0"/>
        <w:numId w:val="0"/>
      </w:numPr>
      <w:spacing w:after="120"/>
    </w:pPr>
  </w:style>
  <w:style w:type="paragraph" w:styleId="ListNumber2">
    <w:name w:val="List Number 2"/>
    <w:basedOn w:val="Normal"/>
    <w:uiPriority w:val="99"/>
    <w:unhideWhenUsed/>
    <w:rsid w:val="005A64AF"/>
    <w:pPr>
      <w:numPr>
        <w:numId w:val="5"/>
      </w:numPr>
      <w:contextualSpacing/>
    </w:pPr>
  </w:style>
  <w:style w:type="paragraph" w:styleId="NormalWeb">
    <w:name w:val="Normal (Web)"/>
    <w:basedOn w:val="Normal"/>
    <w:uiPriority w:val="99"/>
    <w:unhideWhenUsed/>
    <w:rsid w:val="003D17E8"/>
    <w:rPr>
      <w:rFonts w:ascii="Times New Roman" w:hAnsi="Times New Roman"/>
    </w:rPr>
  </w:style>
  <w:style w:type="paragraph" w:customStyle="1" w:styleId="Heading1-NoNumbering">
    <w:name w:val="Heading 1 - No Numbering"/>
    <w:basedOn w:val="Heading1"/>
    <w:qFormat/>
    <w:rsid w:val="00442B33"/>
    <w:pPr>
      <w:pageBreakBefore w:val="0"/>
      <w:numPr>
        <w:numId w:val="0"/>
      </w:numPr>
    </w:pPr>
  </w:style>
  <w:style w:type="paragraph" w:customStyle="1" w:styleId="Heading2-NoNumbering">
    <w:name w:val="Heading 2 - No Numbering"/>
    <w:basedOn w:val="Heading2"/>
    <w:qFormat/>
    <w:rsid w:val="00442B33"/>
    <w:pPr>
      <w:numPr>
        <w:ilvl w:val="0"/>
        <w:numId w:val="0"/>
      </w:numPr>
    </w:pPr>
  </w:style>
  <w:style w:type="table" w:styleId="MediumList2-Accent1">
    <w:name w:val="Medium List 2 Accent 1"/>
    <w:basedOn w:val="TableNormal"/>
    <w:uiPriority w:val="66"/>
    <w:rsid w:val="0007291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Headings">
    <w:name w:val="Table Headings"/>
    <w:basedOn w:val="Normal"/>
    <w:qFormat/>
    <w:rsid w:val="0020482D"/>
    <w:rPr>
      <w:rFonts w:eastAsia="Times New Roman" w:cs="Calibri"/>
      <w:b/>
      <w:bCs/>
      <w:color w:val="000000"/>
      <w:szCs w:val="22"/>
    </w:rPr>
  </w:style>
  <w:style w:type="paragraph" w:customStyle="1" w:styleId="TableBody">
    <w:name w:val="Table Body"/>
    <w:basedOn w:val="Normal"/>
    <w:qFormat/>
    <w:rsid w:val="0020482D"/>
    <w:pPr>
      <w:spacing w:before="60" w:after="60"/>
    </w:pPr>
    <w:rPr>
      <w:rFonts w:eastAsia="Times New Roman" w:cs="Calibri"/>
      <w:color w:val="000000"/>
      <w:sz w:val="22"/>
      <w:szCs w:val="22"/>
    </w:rPr>
  </w:style>
  <w:style w:type="paragraph" w:customStyle="1" w:styleId="commentary">
    <w:name w:val="commentary"/>
    <w:basedOn w:val="Normal"/>
    <w:link w:val="commentaryChar"/>
    <w:uiPriority w:val="99"/>
    <w:rsid w:val="002C5E5E"/>
    <w:pPr>
      <w:spacing w:after="0"/>
    </w:pPr>
    <w:rPr>
      <w:rFonts w:eastAsia="MS Mincho"/>
      <w:i/>
      <w:vanish/>
      <w:color w:val="0000FF"/>
      <w:szCs w:val="20"/>
      <w:lang w:val="en-US" w:eastAsia="ja-JP"/>
    </w:rPr>
  </w:style>
  <w:style w:type="paragraph" w:customStyle="1" w:styleId="BodyText1">
    <w:name w:val="Body Text1"/>
    <w:link w:val="BodytextCharChar"/>
    <w:rsid w:val="002C5E5E"/>
    <w:pPr>
      <w:spacing w:after="120"/>
    </w:pPr>
    <w:rPr>
      <w:rFonts w:ascii="Arial" w:eastAsia="Times New Roman" w:hAnsi="Arial"/>
      <w:sz w:val="22"/>
      <w:szCs w:val="22"/>
      <w:lang w:eastAsia="en-US"/>
    </w:rPr>
  </w:style>
  <w:style w:type="character" w:customStyle="1" w:styleId="BodytextCharChar">
    <w:name w:val="Body text Char Char"/>
    <w:link w:val="BodyText1"/>
    <w:locked/>
    <w:rsid w:val="002C5E5E"/>
    <w:rPr>
      <w:rFonts w:ascii="Arial" w:eastAsia="Times New Roman" w:hAnsi="Arial"/>
      <w:sz w:val="22"/>
      <w:szCs w:val="22"/>
      <w:lang w:eastAsia="en-US"/>
    </w:rPr>
  </w:style>
  <w:style w:type="paragraph" w:styleId="ListNumber4">
    <w:name w:val="List Number 4"/>
    <w:basedOn w:val="Normal"/>
    <w:uiPriority w:val="99"/>
    <w:semiHidden/>
    <w:rsid w:val="002C5E5E"/>
    <w:pPr>
      <w:tabs>
        <w:tab w:val="num" w:pos="1209"/>
      </w:tabs>
      <w:spacing w:after="0"/>
      <w:ind w:left="1209" w:hanging="360"/>
    </w:pPr>
    <w:rPr>
      <w:rFonts w:eastAsia="MS Mincho"/>
      <w:color w:val="000000"/>
      <w:lang w:val="en-US" w:eastAsia="ja-JP"/>
    </w:rPr>
  </w:style>
  <w:style w:type="character" w:customStyle="1" w:styleId="commentaryChar">
    <w:name w:val="commentary Char"/>
    <w:link w:val="commentary"/>
    <w:uiPriority w:val="99"/>
    <w:locked/>
    <w:rsid w:val="002C5E5E"/>
    <w:rPr>
      <w:rFonts w:ascii="Arial" w:eastAsia="MS Mincho" w:hAnsi="Arial"/>
      <w:i/>
      <w:vanish/>
      <w:color w:val="0000FF"/>
      <w:sz w:val="24"/>
      <w:lang w:val="en-US" w:eastAsia="ja-JP"/>
    </w:rPr>
  </w:style>
  <w:style w:type="character" w:styleId="SubtleEmphasis">
    <w:name w:val="Subtle Emphasis"/>
    <w:basedOn w:val="DefaultParagraphFont"/>
    <w:uiPriority w:val="99"/>
    <w:qFormat/>
    <w:rsid w:val="002C5E5E"/>
    <w:rPr>
      <w:rFonts w:cs="Times New Roman"/>
      <w:i/>
      <w:iCs/>
      <w:color w:val="808080"/>
    </w:rPr>
  </w:style>
  <w:style w:type="table" w:styleId="GridTable4">
    <w:name w:val="Grid Table 4"/>
    <w:basedOn w:val="TableNormal"/>
    <w:uiPriority w:val="49"/>
    <w:rsid w:val="00F55F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Footnote">
    <w:name w:val="Table Footnote"/>
    <w:basedOn w:val="BodyText"/>
    <w:qFormat/>
    <w:rsid w:val="00E80FCA"/>
    <w:rPr>
      <w:sz w:val="20"/>
    </w:rPr>
  </w:style>
  <w:style w:type="character" w:customStyle="1" w:styleId="ImportantChar">
    <w:name w:val="Important Char"/>
    <w:basedOn w:val="NoteChar"/>
    <w:uiPriority w:val="1"/>
    <w:qFormat/>
    <w:rsid w:val="002D2605"/>
    <w:rPr>
      <w:b/>
      <w:color w:val="0033CC"/>
    </w:rPr>
  </w:style>
  <w:style w:type="paragraph" w:customStyle="1" w:styleId="SubTitle0">
    <w:name w:val="Sub Title"/>
    <w:basedOn w:val="Normal"/>
    <w:next w:val="Normal"/>
    <w:rsid w:val="002D2605"/>
    <w:pPr>
      <w:widowControl w:val="0"/>
      <w:spacing w:before="60" w:after="60" w:line="240" w:lineRule="atLeast"/>
      <w:ind w:left="397"/>
      <w:jc w:val="center"/>
    </w:pPr>
    <w:rPr>
      <w:b/>
      <w:sz w:val="36"/>
    </w:rPr>
  </w:style>
  <w:style w:type="character" w:customStyle="1" w:styleId="lwcollapsibleareatitle">
    <w:name w:val="lw_collapsiblearea_title"/>
    <w:basedOn w:val="DefaultParagraphFont"/>
    <w:rsid w:val="00CA4499"/>
  </w:style>
  <w:style w:type="character" w:customStyle="1" w:styleId="alerttitle">
    <w:name w:val="alerttitle"/>
    <w:basedOn w:val="DefaultParagraphFont"/>
    <w:rsid w:val="00AF5305"/>
  </w:style>
  <w:style w:type="paragraph" w:styleId="NoSpacing">
    <w:name w:val="No Spacing"/>
    <w:uiPriority w:val="99"/>
    <w:qFormat/>
    <w:rsid w:val="00F56DE4"/>
    <w:rPr>
      <w:rFonts w:ascii="Arial" w:hAnsi="Arial"/>
      <w:sz w:val="24"/>
      <w:szCs w:val="24"/>
      <w:lang w:eastAsia="en-US"/>
    </w:rPr>
  </w:style>
  <w:style w:type="character" w:styleId="PlaceholderText">
    <w:name w:val="Placeholder Text"/>
    <w:basedOn w:val="DefaultParagraphFont"/>
    <w:uiPriority w:val="99"/>
    <w:unhideWhenUsed/>
    <w:rsid w:val="00423630"/>
    <w:rPr>
      <w:color w:val="808080"/>
    </w:rPr>
  </w:style>
  <w:style w:type="paragraph" w:styleId="IntenseQuote">
    <w:name w:val="Intense Quote"/>
    <w:basedOn w:val="Normal"/>
    <w:next w:val="Normal"/>
    <w:link w:val="IntenseQuoteChar"/>
    <w:uiPriority w:val="60"/>
    <w:qFormat/>
    <w:rsid w:val="00E73D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60"/>
    <w:rsid w:val="00E73DB9"/>
    <w:rPr>
      <w:rFonts w:ascii="Arial" w:hAnsi="Arial"/>
      <w:i/>
      <w:iCs/>
      <w:color w:val="4F81BD" w:themeColor="accent1"/>
      <w:sz w:val="24"/>
      <w:szCs w:val="24"/>
      <w:lang w:eastAsia="en-US"/>
    </w:rPr>
  </w:style>
  <w:style w:type="paragraph" w:customStyle="1" w:styleId="lf-text-block">
    <w:name w:val="lf-text-block"/>
    <w:basedOn w:val="Normal"/>
    <w:rsid w:val="007C41F3"/>
    <w:pPr>
      <w:spacing w:before="100" w:beforeAutospacing="1" w:after="0"/>
    </w:pPr>
    <w:rPr>
      <w:rFonts w:ascii="Times New Roman" w:eastAsia="Times New Roman" w:hAnsi="Times New Roman"/>
      <w:lang w:eastAsia="en-GB"/>
    </w:rPr>
  </w:style>
  <w:style w:type="character" w:customStyle="1" w:styleId="lf-thread-btn">
    <w:name w:val="lf-thread-btn"/>
    <w:basedOn w:val="DefaultParagraphFont"/>
    <w:rsid w:val="007C41F3"/>
  </w:style>
  <w:style w:type="character" w:styleId="HTMLCode">
    <w:name w:val="HTML Code"/>
    <w:basedOn w:val="DefaultParagraphFont"/>
    <w:uiPriority w:val="99"/>
    <w:semiHidden/>
    <w:unhideWhenUsed/>
    <w:rsid w:val="00F22E0B"/>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F2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nsolas" w:eastAsia="Times New Roman" w:hAnsi="Consolas" w:cs="Consolas"/>
      <w:sz w:val="20"/>
      <w:szCs w:val="20"/>
      <w:lang w:eastAsia="en-GB"/>
    </w:rPr>
  </w:style>
  <w:style w:type="character" w:customStyle="1" w:styleId="HTMLPreformattedChar">
    <w:name w:val="HTML Preformatted Char"/>
    <w:basedOn w:val="DefaultParagraphFont"/>
    <w:link w:val="HTMLPreformatted"/>
    <w:uiPriority w:val="99"/>
    <w:semiHidden/>
    <w:rsid w:val="00F22E0B"/>
    <w:rPr>
      <w:rFonts w:ascii="Consolas" w:eastAsia="Times New Roman" w:hAnsi="Consolas" w:cs="Consolas"/>
    </w:rPr>
  </w:style>
  <w:style w:type="paragraph" w:customStyle="1" w:styleId="pagemeta">
    <w:name w:val="page__meta"/>
    <w:basedOn w:val="Normal"/>
    <w:rsid w:val="00F22E0B"/>
    <w:pPr>
      <w:spacing w:before="480" w:after="312"/>
    </w:pPr>
    <w:rPr>
      <w:rFonts w:ascii="Segoe UI" w:eastAsia="Times New Roman" w:hAnsi="Segoe UI" w:cs="Segoe UI"/>
      <w:color w:val="9BA1A6"/>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15598">
      <w:bodyDiv w:val="1"/>
      <w:marLeft w:val="0"/>
      <w:marRight w:val="0"/>
      <w:marTop w:val="0"/>
      <w:marBottom w:val="0"/>
      <w:divBdr>
        <w:top w:val="none" w:sz="0" w:space="0" w:color="auto"/>
        <w:left w:val="none" w:sz="0" w:space="0" w:color="auto"/>
        <w:bottom w:val="none" w:sz="0" w:space="0" w:color="auto"/>
        <w:right w:val="none" w:sz="0" w:space="0" w:color="auto"/>
      </w:divBdr>
    </w:div>
    <w:div w:id="327945809">
      <w:bodyDiv w:val="1"/>
      <w:marLeft w:val="0"/>
      <w:marRight w:val="0"/>
      <w:marTop w:val="0"/>
      <w:marBottom w:val="0"/>
      <w:divBdr>
        <w:top w:val="none" w:sz="0" w:space="0" w:color="auto"/>
        <w:left w:val="none" w:sz="0" w:space="0" w:color="auto"/>
        <w:bottom w:val="none" w:sz="0" w:space="0" w:color="auto"/>
        <w:right w:val="none" w:sz="0" w:space="0" w:color="auto"/>
      </w:divBdr>
    </w:div>
    <w:div w:id="351346976">
      <w:bodyDiv w:val="1"/>
      <w:marLeft w:val="0"/>
      <w:marRight w:val="0"/>
      <w:marTop w:val="0"/>
      <w:marBottom w:val="0"/>
      <w:divBdr>
        <w:top w:val="none" w:sz="0" w:space="0" w:color="auto"/>
        <w:left w:val="none" w:sz="0" w:space="0" w:color="auto"/>
        <w:bottom w:val="none" w:sz="0" w:space="0" w:color="auto"/>
        <w:right w:val="none" w:sz="0" w:space="0" w:color="auto"/>
      </w:divBdr>
      <w:divsChild>
        <w:div w:id="1548642222">
          <w:marLeft w:val="0"/>
          <w:marRight w:val="0"/>
          <w:marTop w:val="0"/>
          <w:marBottom w:val="0"/>
          <w:divBdr>
            <w:top w:val="none" w:sz="0" w:space="0" w:color="auto"/>
            <w:left w:val="none" w:sz="0" w:space="0" w:color="auto"/>
            <w:bottom w:val="none" w:sz="0" w:space="0" w:color="auto"/>
            <w:right w:val="none" w:sz="0" w:space="0" w:color="auto"/>
          </w:divBdr>
          <w:divsChild>
            <w:div w:id="1883521141">
              <w:marLeft w:val="0"/>
              <w:marRight w:val="0"/>
              <w:marTop w:val="0"/>
              <w:marBottom w:val="0"/>
              <w:divBdr>
                <w:top w:val="none" w:sz="0" w:space="0" w:color="auto"/>
                <w:left w:val="none" w:sz="0" w:space="0" w:color="auto"/>
                <w:bottom w:val="none" w:sz="0" w:space="0" w:color="auto"/>
                <w:right w:val="none" w:sz="0" w:space="0" w:color="auto"/>
              </w:divBdr>
              <w:divsChild>
                <w:div w:id="2084643502">
                  <w:marLeft w:val="0"/>
                  <w:marRight w:val="0"/>
                  <w:marTop w:val="0"/>
                  <w:marBottom w:val="0"/>
                  <w:divBdr>
                    <w:top w:val="none" w:sz="0" w:space="0" w:color="auto"/>
                    <w:left w:val="none" w:sz="0" w:space="0" w:color="auto"/>
                    <w:bottom w:val="none" w:sz="0" w:space="0" w:color="auto"/>
                    <w:right w:val="none" w:sz="0" w:space="0" w:color="auto"/>
                  </w:divBdr>
                  <w:divsChild>
                    <w:div w:id="14325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44190">
      <w:bodyDiv w:val="1"/>
      <w:marLeft w:val="0"/>
      <w:marRight w:val="0"/>
      <w:marTop w:val="0"/>
      <w:marBottom w:val="0"/>
      <w:divBdr>
        <w:top w:val="none" w:sz="0" w:space="0" w:color="auto"/>
        <w:left w:val="none" w:sz="0" w:space="0" w:color="auto"/>
        <w:bottom w:val="none" w:sz="0" w:space="0" w:color="auto"/>
        <w:right w:val="none" w:sz="0" w:space="0" w:color="auto"/>
      </w:divBdr>
    </w:div>
    <w:div w:id="980157263">
      <w:bodyDiv w:val="1"/>
      <w:marLeft w:val="0"/>
      <w:marRight w:val="0"/>
      <w:marTop w:val="0"/>
      <w:marBottom w:val="0"/>
      <w:divBdr>
        <w:top w:val="none" w:sz="0" w:space="0" w:color="auto"/>
        <w:left w:val="none" w:sz="0" w:space="0" w:color="auto"/>
        <w:bottom w:val="none" w:sz="0" w:space="0" w:color="auto"/>
        <w:right w:val="none" w:sz="0" w:space="0" w:color="auto"/>
      </w:divBdr>
      <w:divsChild>
        <w:div w:id="1523057078">
          <w:marLeft w:val="0"/>
          <w:marRight w:val="0"/>
          <w:marTop w:val="480"/>
          <w:marBottom w:val="0"/>
          <w:divBdr>
            <w:top w:val="none" w:sz="0" w:space="0" w:color="auto"/>
            <w:left w:val="none" w:sz="0" w:space="0" w:color="auto"/>
            <w:bottom w:val="none" w:sz="0" w:space="0" w:color="auto"/>
            <w:right w:val="none" w:sz="0" w:space="0" w:color="auto"/>
          </w:divBdr>
          <w:divsChild>
            <w:div w:id="1881438085">
              <w:marLeft w:val="0"/>
              <w:marRight w:val="0"/>
              <w:marTop w:val="0"/>
              <w:marBottom w:val="0"/>
              <w:divBdr>
                <w:top w:val="none" w:sz="0" w:space="0" w:color="auto"/>
                <w:left w:val="none" w:sz="0" w:space="0" w:color="auto"/>
                <w:bottom w:val="none" w:sz="0" w:space="0" w:color="auto"/>
                <w:right w:val="none" w:sz="0" w:space="0" w:color="auto"/>
              </w:divBdr>
              <w:divsChild>
                <w:div w:id="1424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5937">
      <w:bodyDiv w:val="1"/>
      <w:marLeft w:val="0"/>
      <w:marRight w:val="0"/>
      <w:marTop w:val="0"/>
      <w:marBottom w:val="0"/>
      <w:divBdr>
        <w:top w:val="none" w:sz="0" w:space="0" w:color="auto"/>
        <w:left w:val="none" w:sz="0" w:space="0" w:color="auto"/>
        <w:bottom w:val="none" w:sz="0" w:space="0" w:color="auto"/>
        <w:right w:val="none" w:sz="0" w:space="0" w:color="auto"/>
      </w:divBdr>
    </w:div>
    <w:div w:id="1215627383">
      <w:bodyDiv w:val="1"/>
      <w:marLeft w:val="0"/>
      <w:marRight w:val="0"/>
      <w:marTop w:val="0"/>
      <w:marBottom w:val="0"/>
      <w:divBdr>
        <w:top w:val="none" w:sz="0" w:space="0" w:color="auto"/>
        <w:left w:val="none" w:sz="0" w:space="0" w:color="auto"/>
        <w:bottom w:val="none" w:sz="0" w:space="0" w:color="auto"/>
        <w:right w:val="none" w:sz="0" w:space="0" w:color="auto"/>
      </w:divBdr>
      <w:divsChild>
        <w:div w:id="239173339">
          <w:marLeft w:val="0"/>
          <w:marRight w:val="0"/>
          <w:marTop w:val="0"/>
          <w:marBottom w:val="0"/>
          <w:divBdr>
            <w:top w:val="none" w:sz="0" w:space="0" w:color="auto"/>
            <w:left w:val="none" w:sz="0" w:space="0" w:color="auto"/>
            <w:bottom w:val="none" w:sz="0" w:space="0" w:color="auto"/>
            <w:right w:val="none" w:sz="0" w:space="0" w:color="auto"/>
          </w:divBdr>
          <w:divsChild>
            <w:div w:id="1253080490">
              <w:marLeft w:val="0"/>
              <w:marRight w:val="0"/>
              <w:marTop w:val="0"/>
              <w:marBottom w:val="0"/>
              <w:divBdr>
                <w:top w:val="none" w:sz="0" w:space="0" w:color="auto"/>
                <w:left w:val="none" w:sz="0" w:space="0" w:color="auto"/>
                <w:bottom w:val="none" w:sz="0" w:space="0" w:color="auto"/>
                <w:right w:val="none" w:sz="0" w:space="0" w:color="auto"/>
              </w:divBdr>
              <w:divsChild>
                <w:div w:id="1245064597">
                  <w:marLeft w:val="0"/>
                  <w:marRight w:val="0"/>
                  <w:marTop w:val="0"/>
                  <w:marBottom w:val="0"/>
                  <w:divBdr>
                    <w:top w:val="none" w:sz="0" w:space="0" w:color="auto"/>
                    <w:left w:val="none" w:sz="0" w:space="0" w:color="auto"/>
                    <w:bottom w:val="none" w:sz="0" w:space="0" w:color="auto"/>
                    <w:right w:val="none" w:sz="0" w:space="0" w:color="auto"/>
                  </w:divBdr>
                  <w:divsChild>
                    <w:div w:id="692419077">
                      <w:marLeft w:val="0"/>
                      <w:marRight w:val="0"/>
                      <w:marTop w:val="0"/>
                      <w:marBottom w:val="0"/>
                      <w:divBdr>
                        <w:top w:val="none" w:sz="0" w:space="0" w:color="auto"/>
                        <w:left w:val="none" w:sz="0" w:space="0" w:color="auto"/>
                        <w:bottom w:val="none" w:sz="0" w:space="0" w:color="auto"/>
                        <w:right w:val="none" w:sz="0" w:space="0" w:color="auto"/>
                      </w:divBdr>
                      <w:divsChild>
                        <w:div w:id="1529948794">
                          <w:marLeft w:val="0"/>
                          <w:marRight w:val="0"/>
                          <w:marTop w:val="0"/>
                          <w:marBottom w:val="0"/>
                          <w:divBdr>
                            <w:top w:val="none" w:sz="0" w:space="0" w:color="8A6D3B"/>
                            <w:left w:val="none" w:sz="0" w:space="0" w:color="8A6D3B"/>
                            <w:bottom w:val="none" w:sz="0" w:space="0" w:color="8A6D3B"/>
                            <w:right w:val="none" w:sz="0" w:space="0" w:color="8A6D3B"/>
                          </w:divBdr>
                        </w:div>
                        <w:div w:id="1352145295">
                          <w:marLeft w:val="0"/>
                          <w:marRight w:val="0"/>
                          <w:marTop w:val="0"/>
                          <w:marBottom w:val="0"/>
                          <w:divBdr>
                            <w:top w:val="none" w:sz="0" w:space="0" w:color="A94442"/>
                            <w:left w:val="none" w:sz="0" w:space="0" w:color="A94442"/>
                            <w:bottom w:val="none" w:sz="0" w:space="0" w:color="A94442"/>
                            <w:right w:val="none" w:sz="0" w:space="0" w:color="A94442"/>
                          </w:divBdr>
                        </w:div>
                        <w:div w:id="1697467239">
                          <w:marLeft w:val="0"/>
                          <w:marRight w:val="0"/>
                          <w:marTop w:val="0"/>
                          <w:marBottom w:val="0"/>
                          <w:divBdr>
                            <w:top w:val="none" w:sz="0" w:space="0" w:color="A94442"/>
                            <w:left w:val="none" w:sz="0" w:space="0" w:color="A94442"/>
                            <w:bottom w:val="none" w:sz="0" w:space="0" w:color="A94442"/>
                            <w:right w:val="none" w:sz="0" w:space="0" w:color="A94442"/>
                          </w:divBdr>
                        </w:div>
                        <w:div w:id="1139568488">
                          <w:marLeft w:val="0"/>
                          <w:marRight w:val="0"/>
                          <w:marTop w:val="0"/>
                          <w:marBottom w:val="0"/>
                          <w:divBdr>
                            <w:top w:val="none" w:sz="0" w:space="0" w:color="8A6D3B"/>
                            <w:left w:val="none" w:sz="0" w:space="0" w:color="8A6D3B"/>
                            <w:bottom w:val="none" w:sz="0" w:space="0" w:color="8A6D3B"/>
                            <w:right w:val="none" w:sz="0" w:space="0" w:color="8A6D3B"/>
                          </w:divBdr>
                        </w:div>
                        <w:div w:id="50469456">
                          <w:marLeft w:val="0"/>
                          <w:marRight w:val="0"/>
                          <w:marTop w:val="0"/>
                          <w:marBottom w:val="0"/>
                          <w:divBdr>
                            <w:top w:val="none" w:sz="0" w:space="0" w:color="0050C5"/>
                            <w:left w:val="none" w:sz="0" w:space="0" w:color="0050C5"/>
                            <w:bottom w:val="none" w:sz="0" w:space="0" w:color="0050C5"/>
                            <w:right w:val="none" w:sz="0" w:space="0" w:color="0050C5"/>
                          </w:divBdr>
                        </w:div>
                        <w:div w:id="288509934">
                          <w:marLeft w:val="0"/>
                          <w:marRight w:val="0"/>
                          <w:marTop w:val="0"/>
                          <w:marBottom w:val="0"/>
                          <w:divBdr>
                            <w:top w:val="none" w:sz="0" w:space="0" w:color="8A6D3B"/>
                            <w:left w:val="none" w:sz="0" w:space="0" w:color="8A6D3B"/>
                            <w:bottom w:val="none" w:sz="0" w:space="0" w:color="8A6D3B"/>
                            <w:right w:val="none" w:sz="0" w:space="0" w:color="8A6D3B"/>
                          </w:divBdr>
                        </w:div>
                        <w:div w:id="2125463718">
                          <w:marLeft w:val="0"/>
                          <w:marRight w:val="0"/>
                          <w:marTop w:val="0"/>
                          <w:marBottom w:val="0"/>
                          <w:divBdr>
                            <w:top w:val="none" w:sz="0" w:space="0" w:color="0050C5"/>
                            <w:left w:val="none" w:sz="0" w:space="0" w:color="0050C5"/>
                            <w:bottom w:val="none" w:sz="0" w:space="0" w:color="0050C5"/>
                            <w:right w:val="none" w:sz="0" w:space="0" w:color="0050C5"/>
                          </w:divBdr>
                        </w:div>
                        <w:div w:id="2037390587">
                          <w:marLeft w:val="0"/>
                          <w:marRight w:val="0"/>
                          <w:marTop w:val="0"/>
                          <w:marBottom w:val="0"/>
                          <w:divBdr>
                            <w:top w:val="none" w:sz="0" w:space="0" w:color="8A6D3B"/>
                            <w:left w:val="none" w:sz="0" w:space="0" w:color="8A6D3B"/>
                            <w:bottom w:val="none" w:sz="0" w:space="0" w:color="8A6D3B"/>
                            <w:right w:val="none" w:sz="0" w:space="0" w:color="8A6D3B"/>
                          </w:divBdr>
                        </w:div>
                        <w:div w:id="1363902135">
                          <w:marLeft w:val="0"/>
                          <w:marRight w:val="0"/>
                          <w:marTop w:val="0"/>
                          <w:marBottom w:val="0"/>
                          <w:divBdr>
                            <w:top w:val="none" w:sz="0" w:space="0" w:color="0050C5"/>
                            <w:left w:val="none" w:sz="0" w:space="0" w:color="0050C5"/>
                            <w:bottom w:val="none" w:sz="0" w:space="0" w:color="0050C5"/>
                            <w:right w:val="none" w:sz="0" w:space="0" w:color="0050C5"/>
                          </w:divBdr>
                        </w:div>
                        <w:div w:id="1545827035">
                          <w:marLeft w:val="0"/>
                          <w:marRight w:val="0"/>
                          <w:marTop w:val="0"/>
                          <w:marBottom w:val="0"/>
                          <w:divBdr>
                            <w:top w:val="none" w:sz="0" w:space="0" w:color="8A6D3B"/>
                            <w:left w:val="none" w:sz="0" w:space="0" w:color="8A6D3B"/>
                            <w:bottom w:val="none" w:sz="0" w:space="0" w:color="8A6D3B"/>
                            <w:right w:val="none" w:sz="0" w:space="0" w:color="8A6D3B"/>
                          </w:divBdr>
                        </w:div>
                        <w:div w:id="1992322779">
                          <w:marLeft w:val="0"/>
                          <w:marRight w:val="0"/>
                          <w:marTop w:val="0"/>
                          <w:marBottom w:val="0"/>
                          <w:divBdr>
                            <w:top w:val="none" w:sz="0" w:space="0" w:color="0050C5"/>
                            <w:left w:val="none" w:sz="0" w:space="0" w:color="0050C5"/>
                            <w:bottom w:val="none" w:sz="0" w:space="0" w:color="0050C5"/>
                            <w:right w:val="none" w:sz="0" w:space="0" w:color="0050C5"/>
                          </w:divBdr>
                        </w:div>
                        <w:div w:id="45111912">
                          <w:marLeft w:val="0"/>
                          <w:marRight w:val="0"/>
                          <w:marTop w:val="0"/>
                          <w:marBottom w:val="0"/>
                          <w:divBdr>
                            <w:top w:val="none" w:sz="0" w:space="0" w:color="0050C5"/>
                            <w:left w:val="none" w:sz="0" w:space="0" w:color="0050C5"/>
                            <w:bottom w:val="none" w:sz="0" w:space="0" w:color="0050C5"/>
                            <w:right w:val="none" w:sz="0" w:space="0" w:color="0050C5"/>
                          </w:divBdr>
                        </w:div>
                        <w:div w:id="2015955841">
                          <w:marLeft w:val="0"/>
                          <w:marRight w:val="0"/>
                          <w:marTop w:val="0"/>
                          <w:marBottom w:val="0"/>
                          <w:divBdr>
                            <w:top w:val="none" w:sz="0" w:space="0" w:color="8A6D3B"/>
                            <w:left w:val="none" w:sz="0" w:space="0" w:color="8A6D3B"/>
                            <w:bottom w:val="none" w:sz="0" w:space="0" w:color="8A6D3B"/>
                            <w:right w:val="none" w:sz="0" w:space="0" w:color="8A6D3B"/>
                          </w:divBdr>
                        </w:div>
                        <w:div w:id="1908149228">
                          <w:marLeft w:val="0"/>
                          <w:marRight w:val="0"/>
                          <w:marTop w:val="0"/>
                          <w:marBottom w:val="0"/>
                          <w:divBdr>
                            <w:top w:val="none" w:sz="0" w:space="0" w:color="0050C5"/>
                            <w:left w:val="none" w:sz="0" w:space="0" w:color="0050C5"/>
                            <w:bottom w:val="none" w:sz="0" w:space="0" w:color="0050C5"/>
                            <w:right w:val="none" w:sz="0" w:space="0" w:color="0050C5"/>
                          </w:divBdr>
                        </w:div>
                        <w:div w:id="1651784736">
                          <w:marLeft w:val="0"/>
                          <w:marRight w:val="0"/>
                          <w:marTop w:val="0"/>
                          <w:marBottom w:val="0"/>
                          <w:divBdr>
                            <w:top w:val="none" w:sz="0" w:space="0" w:color="0050C5"/>
                            <w:left w:val="none" w:sz="0" w:space="0" w:color="0050C5"/>
                            <w:bottom w:val="none" w:sz="0" w:space="0" w:color="0050C5"/>
                            <w:right w:val="none" w:sz="0" w:space="0" w:color="0050C5"/>
                          </w:divBdr>
                        </w:div>
                        <w:div w:id="600259640">
                          <w:marLeft w:val="0"/>
                          <w:marRight w:val="0"/>
                          <w:marTop w:val="0"/>
                          <w:marBottom w:val="0"/>
                          <w:divBdr>
                            <w:top w:val="none" w:sz="0" w:space="0" w:color="0050C5"/>
                            <w:left w:val="none" w:sz="0" w:space="0" w:color="0050C5"/>
                            <w:bottom w:val="none" w:sz="0" w:space="0" w:color="0050C5"/>
                            <w:right w:val="none" w:sz="0" w:space="0" w:color="0050C5"/>
                          </w:divBdr>
                        </w:div>
                        <w:div w:id="1415977459">
                          <w:marLeft w:val="0"/>
                          <w:marRight w:val="0"/>
                          <w:marTop w:val="0"/>
                          <w:marBottom w:val="0"/>
                          <w:divBdr>
                            <w:top w:val="none" w:sz="0" w:space="0" w:color="0050C5"/>
                            <w:left w:val="none" w:sz="0" w:space="0" w:color="0050C5"/>
                            <w:bottom w:val="none" w:sz="0" w:space="0" w:color="0050C5"/>
                            <w:right w:val="none" w:sz="0" w:space="0" w:color="0050C5"/>
                          </w:divBdr>
                        </w:div>
                        <w:div w:id="88477507">
                          <w:marLeft w:val="0"/>
                          <w:marRight w:val="0"/>
                          <w:marTop w:val="0"/>
                          <w:marBottom w:val="0"/>
                          <w:divBdr>
                            <w:top w:val="none" w:sz="0" w:space="0" w:color="8A6D3B"/>
                            <w:left w:val="none" w:sz="0" w:space="0" w:color="8A6D3B"/>
                            <w:bottom w:val="none" w:sz="0" w:space="0" w:color="8A6D3B"/>
                            <w:right w:val="none" w:sz="0" w:space="0" w:color="8A6D3B"/>
                          </w:divBdr>
                        </w:div>
                        <w:div w:id="2091854285">
                          <w:marLeft w:val="0"/>
                          <w:marRight w:val="0"/>
                          <w:marTop w:val="0"/>
                          <w:marBottom w:val="0"/>
                          <w:divBdr>
                            <w:top w:val="none" w:sz="0" w:space="0" w:color="8A6D3B"/>
                            <w:left w:val="none" w:sz="0" w:space="0" w:color="8A6D3B"/>
                            <w:bottom w:val="none" w:sz="0" w:space="0" w:color="8A6D3B"/>
                            <w:right w:val="none" w:sz="0" w:space="0" w:color="8A6D3B"/>
                          </w:divBdr>
                        </w:div>
                        <w:div w:id="823081686">
                          <w:marLeft w:val="0"/>
                          <w:marRight w:val="0"/>
                          <w:marTop w:val="0"/>
                          <w:marBottom w:val="0"/>
                          <w:divBdr>
                            <w:top w:val="none" w:sz="0" w:space="0" w:color="0050C5"/>
                            <w:left w:val="none" w:sz="0" w:space="0" w:color="0050C5"/>
                            <w:bottom w:val="none" w:sz="0" w:space="0" w:color="0050C5"/>
                            <w:right w:val="none" w:sz="0" w:space="0" w:color="0050C5"/>
                          </w:divBdr>
                        </w:div>
                        <w:div w:id="808936584">
                          <w:marLeft w:val="0"/>
                          <w:marRight w:val="0"/>
                          <w:marTop w:val="0"/>
                          <w:marBottom w:val="0"/>
                          <w:divBdr>
                            <w:top w:val="none" w:sz="0" w:space="0" w:color="0050C5"/>
                            <w:left w:val="none" w:sz="0" w:space="0" w:color="0050C5"/>
                            <w:bottom w:val="none" w:sz="0" w:space="0" w:color="0050C5"/>
                            <w:right w:val="none" w:sz="0" w:space="0" w:color="0050C5"/>
                          </w:divBdr>
                        </w:div>
                        <w:div w:id="651300085">
                          <w:marLeft w:val="0"/>
                          <w:marRight w:val="0"/>
                          <w:marTop w:val="0"/>
                          <w:marBottom w:val="0"/>
                          <w:divBdr>
                            <w:top w:val="none" w:sz="0" w:space="0" w:color="A94442"/>
                            <w:left w:val="none" w:sz="0" w:space="0" w:color="A94442"/>
                            <w:bottom w:val="none" w:sz="0" w:space="0" w:color="A94442"/>
                            <w:right w:val="none" w:sz="0" w:space="0" w:color="A94442"/>
                          </w:divBdr>
                        </w:div>
                        <w:div w:id="375199202">
                          <w:marLeft w:val="0"/>
                          <w:marRight w:val="0"/>
                          <w:marTop w:val="0"/>
                          <w:marBottom w:val="0"/>
                          <w:divBdr>
                            <w:top w:val="none" w:sz="0" w:space="0" w:color="8A6D3B"/>
                            <w:left w:val="none" w:sz="0" w:space="0" w:color="8A6D3B"/>
                            <w:bottom w:val="none" w:sz="0" w:space="0" w:color="8A6D3B"/>
                            <w:right w:val="none" w:sz="0" w:space="0" w:color="8A6D3B"/>
                          </w:divBdr>
                        </w:div>
                        <w:div w:id="76754633">
                          <w:marLeft w:val="0"/>
                          <w:marRight w:val="0"/>
                          <w:marTop w:val="0"/>
                          <w:marBottom w:val="0"/>
                          <w:divBdr>
                            <w:top w:val="none" w:sz="0" w:space="0" w:color="0050C5"/>
                            <w:left w:val="none" w:sz="0" w:space="0" w:color="0050C5"/>
                            <w:bottom w:val="none" w:sz="0" w:space="0" w:color="0050C5"/>
                            <w:right w:val="none" w:sz="0" w:space="0" w:color="0050C5"/>
                          </w:divBdr>
                        </w:div>
                        <w:div w:id="1826313476">
                          <w:marLeft w:val="0"/>
                          <w:marRight w:val="0"/>
                          <w:marTop w:val="0"/>
                          <w:marBottom w:val="0"/>
                          <w:divBdr>
                            <w:top w:val="none" w:sz="0" w:space="0" w:color="0050C5"/>
                            <w:left w:val="none" w:sz="0" w:space="0" w:color="0050C5"/>
                            <w:bottom w:val="none" w:sz="0" w:space="0" w:color="0050C5"/>
                            <w:right w:val="none" w:sz="0" w:space="0" w:color="0050C5"/>
                          </w:divBdr>
                        </w:div>
                        <w:div w:id="270095604">
                          <w:marLeft w:val="0"/>
                          <w:marRight w:val="0"/>
                          <w:marTop w:val="0"/>
                          <w:marBottom w:val="0"/>
                          <w:divBdr>
                            <w:top w:val="none" w:sz="0" w:space="0" w:color="8A6D3B"/>
                            <w:left w:val="none" w:sz="0" w:space="0" w:color="8A6D3B"/>
                            <w:bottom w:val="none" w:sz="0" w:space="0" w:color="8A6D3B"/>
                            <w:right w:val="none" w:sz="0" w:space="0" w:color="8A6D3B"/>
                          </w:divBdr>
                        </w:div>
                        <w:div w:id="776868416">
                          <w:marLeft w:val="0"/>
                          <w:marRight w:val="0"/>
                          <w:marTop w:val="0"/>
                          <w:marBottom w:val="0"/>
                          <w:divBdr>
                            <w:top w:val="none" w:sz="0" w:space="0" w:color="0050C5"/>
                            <w:left w:val="none" w:sz="0" w:space="0" w:color="0050C5"/>
                            <w:bottom w:val="none" w:sz="0" w:space="0" w:color="0050C5"/>
                            <w:right w:val="none" w:sz="0" w:space="0" w:color="0050C5"/>
                          </w:divBdr>
                        </w:div>
                        <w:div w:id="903874191">
                          <w:marLeft w:val="0"/>
                          <w:marRight w:val="0"/>
                          <w:marTop w:val="0"/>
                          <w:marBottom w:val="0"/>
                          <w:divBdr>
                            <w:top w:val="none" w:sz="0" w:space="0" w:color="A94442"/>
                            <w:left w:val="none" w:sz="0" w:space="0" w:color="A94442"/>
                            <w:bottom w:val="none" w:sz="0" w:space="0" w:color="A94442"/>
                            <w:right w:val="none" w:sz="0" w:space="0" w:color="A94442"/>
                          </w:divBdr>
                        </w:div>
                        <w:div w:id="758254130">
                          <w:marLeft w:val="0"/>
                          <w:marRight w:val="0"/>
                          <w:marTop w:val="0"/>
                          <w:marBottom w:val="0"/>
                          <w:divBdr>
                            <w:top w:val="none" w:sz="0" w:space="0" w:color="0050C5"/>
                            <w:left w:val="none" w:sz="0" w:space="0" w:color="0050C5"/>
                            <w:bottom w:val="none" w:sz="0" w:space="0" w:color="0050C5"/>
                            <w:right w:val="none" w:sz="0" w:space="0" w:color="0050C5"/>
                          </w:divBdr>
                        </w:div>
                      </w:divsChild>
                    </w:div>
                  </w:divsChild>
                </w:div>
              </w:divsChild>
            </w:div>
          </w:divsChild>
        </w:div>
      </w:divsChild>
    </w:div>
    <w:div w:id="1769154396">
      <w:bodyDiv w:val="1"/>
      <w:marLeft w:val="0"/>
      <w:marRight w:val="0"/>
      <w:marTop w:val="0"/>
      <w:marBottom w:val="0"/>
      <w:divBdr>
        <w:top w:val="none" w:sz="0" w:space="0" w:color="auto"/>
        <w:left w:val="none" w:sz="0" w:space="0" w:color="auto"/>
        <w:bottom w:val="none" w:sz="0" w:space="0" w:color="auto"/>
        <w:right w:val="none" w:sz="0" w:space="0" w:color="auto"/>
      </w:divBdr>
      <w:divsChild>
        <w:div w:id="92553377">
          <w:marLeft w:val="0"/>
          <w:marRight w:val="0"/>
          <w:marTop w:val="0"/>
          <w:marBottom w:val="0"/>
          <w:divBdr>
            <w:top w:val="none" w:sz="0" w:space="0" w:color="auto"/>
            <w:left w:val="none" w:sz="0" w:space="0" w:color="auto"/>
            <w:bottom w:val="none" w:sz="0" w:space="0" w:color="auto"/>
            <w:right w:val="none" w:sz="0" w:space="0" w:color="auto"/>
          </w:divBdr>
          <w:divsChild>
            <w:div w:id="674457637">
              <w:marLeft w:val="0"/>
              <w:marRight w:val="0"/>
              <w:marTop w:val="0"/>
              <w:marBottom w:val="0"/>
              <w:divBdr>
                <w:top w:val="none" w:sz="0" w:space="0" w:color="auto"/>
                <w:left w:val="none" w:sz="0" w:space="0" w:color="auto"/>
                <w:bottom w:val="none" w:sz="0" w:space="0" w:color="auto"/>
                <w:right w:val="none" w:sz="0" w:space="0" w:color="auto"/>
              </w:divBdr>
              <w:divsChild>
                <w:div w:id="722556138">
                  <w:marLeft w:val="0"/>
                  <w:marRight w:val="0"/>
                  <w:marTop w:val="0"/>
                  <w:marBottom w:val="0"/>
                  <w:divBdr>
                    <w:top w:val="none" w:sz="0" w:space="0" w:color="auto"/>
                    <w:left w:val="none" w:sz="0" w:space="0" w:color="auto"/>
                    <w:bottom w:val="none" w:sz="0" w:space="0" w:color="auto"/>
                    <w:right w:val="none" w:sz="0" w:space="0" w:color="auto"/>
                  </w:divBdr>
                  <w:divsChild>
                    <w:div w:id="924845728">
                      <w:marLeft w:val="0"/>
                      <w:marRight w:val="0"/>
                      <w:marTop w:val="0"/>
                      <w:marBottom w:val="0"/>
                      <w:divBdr>
                        <w:top w:val="none" w:sz="0" w:space="0" w:color="auto"/>
                        <w:left w:val="none" w:sz="0" w:space="0" w:color="auto"/>
                        <w:bottom w:val="none" w:sz="0" w:space="0" w:color="auto"/>
                        <w:right w:val="none" w:sz="0" w:space="0" w:color="auto"/>
                      </w:divBdr>
                      <w:divsChild>
                        <w:div w:id="2109084448">
                          <w:marLeft w:val="0"/>
                          <w:marRight w:val="0"/>
                          <w:marTop w:val="0"/>
                          <w:marBottom w:val="0"/>
                          <w:divBdr>
                            <w:top w:val="none" w:sz="0" w:space="0" w:color="auto"/>
                            <w:left w:val="none" w:sz="0" w:space="0" w:color="auto"/>
                            <w:bottom w:val="none" w:sz="0" w:space="0" w:color="auto"/>
                            <w:right w:val="none" w:sz="0" w:space="0" w:color="auto"/>
                          </w:divBdr>
                          <w:divsChild>
                            <w:div w:id="795755735">
                              <w:marLeft w:val="0"/>
                              <w:marRight w:val="0"/>
                              <w:marTop w:val="0"/>
                              <w:marBottom w:val="0"/>
                              <w:divBdr>
                                <w:top w:val="none" w:sz="0" w:space="0" w:color="auto"/>
                                <w:left w:val="none" w:sz="0" w:space="0" w:color="auto"/>
                                <w:bottom w:val="none" w:sz="0" w:space="0" w:color="auto"/>
                                <w:right w:val="none" w:sz="0" w:space="0" w:color="auto"/>
                              </w:divBdr>
                              <w:divsChild>
                                <w:div w:id="1806266887">
                                  <w:marLeft w:val="0"/>
                                  <w:marRight w:val="0"/>
                                  <w:marTop w:val="0"/>
                                  <w:marBottom w:val="0"/>
                                  <w:divBdr>
                                    <w:top w:val="none" w:sz="0" w:space="0" w:color="auto"/>
                                    <w:left w:val="none" w:sz="0" w:space="0" w:color="auto"/>
                                    <w:bottom w:val="none" w:sz="0" w:space="0" w:color="auto"/>
                                    <w:right w:val="none" w:sz="0" w:space="0" w:color="auto"/>
                                  </w:divBdr>
                                  <w:divsChild>
                                    <w:div w:id="1598323610">
                                      <w:marLeft w:val="0"/>
                                      <w:marRight w:val="0"/>
                                      <w:marTop w:val="0"/>
                                      <w:marBottom w:val="0"/>
                                      <w:divBdr>
                                        <w:top w:val="none" w:sz="0" w:space="0" w:color="auto"/>
                                        <w:left w:val="none" w:sz="0" w:space="0" w:color="auto"/>
                                        <w:bottom w:val="none" w:sz="0" w:space="0" w:color="auto"/>
                                        <w:right w:val="none" w:sz="0" w:space="0" w:color="auto"/>
                                      </w:divBdr>
                                      <w:divsChild>
                                        <w:div w:id="424620278">
                                          <w:marLeft w:val="0"/>
                                          <w:marRight w:val="0"/>
                                          <w:marTop w:val="0"/>
                                          <w:marBottom w:val="0"/>
                                          <w:divBdr>
                                            <w:top w:val="none" w:sz="0" w:space="0" w:color="auto"/>
                                            <w:left w:val="none" w:sz="0" w:space="0" w:color="auto"/>
                                            <w:bottom w:val="none" w:sz="0" w:space="0" w:color="auto"/>
                                            <w:right w:val="none" w:sz="0" w:space="0" w:color="auto"/>
                                          </w:divBdr>
                                          <w:divsChild>
                                            <w:div w:id="1190528601">
                                              <w:marLeft w:val="0"/>
                                              <w:marRight w:val="0"/>
                                              <w:marTop w:val="0"/>
                                              <w:marBottom w:val="0"/>
                                              <w:divBdr>
                                                <w:top w:val="none" w:sz="0" w:space="0" w:color="auto"/>
                                                <w:left w:val="none" w:sz="0" w:space="0" w:color="auto"/>
                                                <w:bottom w:val="none" w:sz="0" w:space="0" w:color="auto"/>
                                                <w:right w:val="none" w:sz="0" w:space="0" w:color="auto"/>
                                              </w:divBdr>
                                              <w:divsChild>
                                                <w:div w:id="984044616">
                                                  <w:marLeft w:val="0"/>
                                                  <w:marRight w:val="0"/>
                                                  <w:marTop w:val="0"/>
                                                  <w:marBottom w:val="0"/>
                                                  <w:divBdr>
                                                    <w:top w:val="none" w:sz="0" w:space="0" w:color="auto"/>
                                                    <w:left w:val="none" w:sz="0" w:space="0" w:color="auto"/>
                                                    <w:bottom w:val="none" w:sz="0" w:space="0" w:color="auto"/>
                                                    <w:right w:val="none" w:sz="0" w:space="0" w:color="auto"/>
                                                  </w:divBdr>
                                                  <w:divsChild>
                                                    <w:div w:id="2089502516">
                                                      <w:marLeft w:val="0"/>
                                                      <w:marRight w:val="0"/>
                                                      <w:marTop w:val="0"/>
                                                      <w:marBottom w:val="0"/>
                                                      <w:divBdr>
                                                        <w:top w:val="none" w:sz="0" w:space="0" w:color="auto"/>
                                                        <w:left w:val="none" w:sz="0" w:space="0" w:color="auto"/>
                                                        <w:bottom w:val="none" w:sz="0" w:space="0" w:color="auto"/>
                                                        <w:right w:val="none" w:sz="0" w:space="0" w:color="auto"/>
                                                      </w:divBdr>
                                                    </w:div>
                                                  </w:divsChild>
                                                </w:div>
                                                <w:div w:id="965693871">
                                                  <w:marLeft w:val="0"/>
                                                  <w:marRight w:val="0"/>
                                                  <w:marTop w:val="0"/>
                                                  <w:marBottom w:val="0"/>
                                                  <w:divBdr>
                                                    <w:top w:val="none" w:sz="0" w:space="0" w:color="auto"/>
                                                    <w:left w:val="none" w:sz="0" w:space="0" w:color="auto"/>
                                                    <w:bottom w:val="none" w:sz="0" w:space="0" w:color="auto"/>
                                                    <w:right w:val="none" w:sz="0" w:space="0" w:color="auto"/>
                                                  </w:divBdr>
                                                  <w:divsChild>
                                                    <w:div w:id="13696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31439">
                                      <w:marLeft w:val="0"/>
                                      <w:marRight w:val="0"/>
                                      <w:marTop w:val="0"/>
                                      <w:marBottom w:val="0"/>
                                      <w:divBdr>
                                        <w:top w:val="none" w:sz="0" w:space="0" w:color="auto"/>
                                        <w:left w:val="none" w:sz="0" w:space="0" w:color="auto"/>
                                        <w:bottom w:val="none" w:sz="0" w:space="0" w:color="auto"/>
                                        <w:right w:val="none" w:sz="0" w:space="0" w:color="auto"/>
                                      </w:divBdr>
                                      <w:divsChild>
                                        <w:div w:id="1814056084">
                                          <w:marLeft w:val="0"/>
                                          <w:marRight w:val="0"/>
                                          <w:marTop w:val="0"/>
                                          <w:marBottom w:val="0"/>
                                          <w:divBdr>
                                            <w:top w:val="none" w:sz="0" w:space="0" w:color="auto"/>
                                            <w:left w:val="none" w:sz="0" w:space="0" w:color="auto"/>
                                            <w:bottom w:val="none" w:sz="0" w:space="0" w:color="auto"/>
                                            <w:right w:val="none" w:sz="0" w:space="0" w:color="auto"/>
                                          </w:divBdr>
                                          <w:divsChild>
                                            <w:div w:id="1883981595">
                                              <w:marLeft w:val="0"/>
                                              <w:marRight w:val="0"/>
                                              <w:marTop w:val="0"/>
                                              <w:marBottom w:val="0"/>
                                              <w:divBdr>
                                                <w:top w:val="none" w:sz="0" w:space="0" w:color="auto"/>
                                                <w:left w:val="none" w:sz="0" w:space="0" w:color="auto"/>
                                                <w:bottom w:val="none" w:sz="0" w:space="0" w:color="auto"/>
                                                <w:right w:val="none" w:sz="0" w:space="0" w:color="auto"/>
                                              </w:divBdr>
                                            </w:div>
                                          </w:divsChild>
                                        </w:div>
                                        <w:div w:id="1837572090">
                                          <w:marLeft w:val="0"/>
                                          <w:marRight w:val="0"/>
                                          <w:marTop w:val="0"/>
                                          <w:marBottom w:val="0"/>
                                          <w:divBdr>
                                            <w:top w:val="none" w:sz="0" w:space="0" w:color="auto"/>
                                            <w:left w:val="none" w:sz="0" w:space="0" w:color="auto"/>
                                            <w:bottom w:val="none" w:sz="0" w:space="0" w:color="auto"/>
                                            <w:right w:val="none" w:sz="0" w:space="0" w:color="auto"/>
                                          </w:divBdr>
                                          <w:divsChild>
                                            <w:div w:id="2005861130">
                                              <w:marLeft w:val="0"/>
                                              <w:marRight w:val="0"/>
                                              <w:marTop w:val="0"/>
                                              <w:marBottom w:val="0"/>
                                              <w:divBdr>
                                                <w:top w:val="none" w:sz="0" w:space="0" w:color="auto"/>
                                                <w:left w:val="none" w:sz="0" w:space="0" w:color="auto"/>
                                                <w:bottom w:val="none" w:sz="0" w:space="0" w:color="auto"/>
                                                <w:right w:val="none" w:sz="0" w:space="0" w:color="auto"/>
                                              </w:divBdr>
                                            </w:div>
                                            <w:div w:id="1093667862">
                                              <w:marLeft w:val="0"/>
                                              <w:marRight w:val="0"/>
                                              <w:marTop w:val="0"/>
                                              <w:marBottom w:val="0"/>
                                              <w:divBdr>
                                                <w:top w:val="none" w:sz="0" w:space="0" w:color="auto"/>
                                                <w:left w:val="none" w:sz="0" w:space="0" w:color="auto"/>
                                                <w:bottom w:val="none" w:sz="0" w:space="0" w:color="auto"/>
                                                <w:right w:val="none" w:sz="0" w:space="0" w:color="auto"/>
                                              </w:divBdr>
                                              <w:divsChild>
                                                <w:div w:id="442193706">
                                                  <w:marLeft w:val="0"/>
                                                  <w:marRight w:val="0"/>
                                                  <w:marTop w:val="0"/>
                                                  <w:marBottom w:val="0"/>
                                                  <w:divBdr>
                                                    <w:top w:val="none" w:sz="0" w:space="0" w:color="auto"/>
                                                    <w:left w:val="none" w:sz="0" w:space="0" w:color="auto"/>
                                                    <w:bottom w:val="none" w:sz="0" w:space="0" w:color="auto"/>
                                                    <w:right w:val="none" w:sz="0" w:space="0" w:color="auto"/>
                                                  </w:divBdr>
                                                  <w:divsChild>
                                                    <w:div w:id="802115200">
                                                      <w:marLeft w:val="0"/>
                                                      <w:marRight w:val="0"/>
                                                      <w:marTop w:val="0"/>
                                                      <w:marBottom w:val="0"/>
                                                      <w:divBdr>
                                                        <w:top w:val="none" w:sz="0" w:space="0" w:color="auto"/>
                                                        <w:left w:val="none" w:sz="0" w:space="0" w:color="auto"/>
                                                        <w:bottom w:val="none" w:sz="0" w:space="0" w:color="auto"/>
                                                        <w:right w:val="none" w:sz="0" w:space="0" w:color="auto"/>
                                                      </w:divBdr>
                                                    </w:div>
                                                  </w:divsChild>
                                                </w:div>
                                                <w:div w:id="2105493591">
                                                  <w:marLeft w:val="0"/>
                                                  <w:marRight w:val="0"/>
                                                  <w:marTop w:val="0"/>
                                                  <w:marBottom w:val="0"/>
                                                  <w:divBdr>
                                                    <w:top w:val="none" w:sz="0" w:space="0" w:color="auto"/>
                                                    <w:left w:val="none" w:sz="0" w:space="0" w:color="auto"/>
                                                    <w:bottom w:val="none" w:sz="0" w:space="0" w:color="auto"/>
                                                    <w:right w:val="none" w:sz="0" w:space="0" w:color="auto"/>
                                                  </w:divBdr>
                                                  <w:divsChild>
                                                    <w:div w:id="2043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559">
                                              <w:marLeft w:val="0"/>
                                              <w:marRight w:val="0"/>
                                              <w:marTop w:val="0"/>
                                              <w:marBottom w:val="0"/>
                                              <w:divBdr>
                                                <w:top w:val="none" w:sz="0" w:space="0" w:color="auto"/>
                                                <w:left w:val="none" w:sz="0" w:space="0" w:color="auto"/>
                                                <w:bottom w:val="none" w:sz="0" w:space="0" w:color="auto"/>
                                                <w:right w:val="none" w:sz="0" w:space="0" w:color="auto"/>
                                              </w:divBdr>
                                              <w:divsChild>
                                                <w:div w:id="1504054136">
                                                  <w:marLeft w:val="0"/>
                                                  <w:marRight w:val="0"/>
                                                  <w:marTop w:val="0"/>
                                                  <w:marBottom w:val="0"/>
                                                  <w:divBdr>
                                                    <w:top w:val="none" w:sz="0" w:space="0" w:color="auto"/>
                                                    <w:left w:val="none" w:sz="0" w:space="0" w:color="auto"/>
                                                    <w:bottom w:val="none" w:sz="0" w:space="0" w:color="auto"/>
                                                    <w:right w:val="none" w:sz="0" w:space="0" w:color="auto"/>
                                                  </w:divBdr>
                                                  <w:divsChild>
                                                    <w:div w:id="1175270362">
                                                      <w:marLeft w:val="0"/>
                                                      <w:marRight w:val="0"/>
                                                      <w:marTop w:val="0"/>
                                                      <w:marBottom w:val="0"/>
                                                      <w:divBdr>
                                                        <w:top w:val="none" w:sz="0" w:space="0" w:color="auto"/>
                                                        <w:left w:val="none" w:sz="0" w:space="0" w:color="auto"/>
                                                        <w:bottom w:val="none" w:sz="0" w:space="0" w:color="auto"/>
                                                        <w:right w:val="none" w:sz="0" w:space="0" w:color="auto"/>
                                                      </w:divBdr>
                                                    </w:div>
                                                  </w:divsChild>
                                                </w:div>
                                                <w:div w:id="1293945225">
                                                  <w:marLeft w:val="0"/>
                                                  <w:marRight w:val="0"/>
                                                  <w:marTop w:val="0"/>
                                                  <w:marBottom w:val="0"/>
                                                  <w:divBdr>
                                                    <w:top w:val="none" w:sz="0" w:space="0" w:color="auto"/>
                                                    <w:left w:val="none" w:sz="0" w:space="0" w:color="auto"/>
                                                    <w:bottom w:val="none" w:sz="0" w:space="0" w:color="auto"/>
                                                    <w:right w:val="none" w:sz="0" w:space="0" w:color="auto"/>
                                                  </w:divBdr>
                                                  <w:divsChild>
                                                    <w:div w:id="310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329621">
      <w:bodyDiv w:val="1"/>
      <w:marLeft w:val="0"/>
      <w:marRight w:val="0"/>
      <w:marTop w:val="0"/>
      <w:marBottom w:val="0"/>
      <w:divBdr>
        <w:top w:val="none" w:sz="0" w:space="0" w:color="auto"/>
        <w:left w:val="none" w:sz="0" w:space="0" w:color="auto"/>
        <w:bottom w:val="none" w:sz="0" w:space="0" w:color="auto"/>
        <w:right w:val="none" w:sz="0" w:space="0" w:color="auto"/>
      </w:divBdr>
      <w:divsChild>
        <w:div w:id="114452333">
          <w:marLeft w:val="0"/>
          <w:marRight w:val="0"/>
          <w:marTop w:val="0"/>
          <w:marBottom w:val="0"/>
          <w:divBdr>
            <w:top w:val="none" w:sz="0" w:space="0" w:color="auto"/>
            <w:left w:val="none" w:sz="0" w:space="0" w:color="auto"/>
            <w:bottom w:val="none" w:sz="0" w:space="0" w:color="auto"/>
            <w:right w:val="none" w:sz="0" w:space="0" w:color="auto"/>
          </w:divBdr>
          <w:divsChild>
            <w:div w:id="989745772">
              <w:marLeft w:val="0"/>
              <w:marRight w:val="0"/>
              <w:marTop w:val="0"/>
              <w:marBottom w:val="0"/>
              <w:divBdr>
                <w:top w:val="none" w:sz="0" w:space="0" w:color="auto"/>
                <w:left w:val="none" w:sz="0" w:space="0" w:color="auto"/>
                <w:bottom w:val="none" w:sz="0" w:space="0" w:color="auto"/>
                <w:right w:val="none" w:sz="0" w:space="0" w:color="auto"/>
              </w:divBdr>
              <w:divsChild>
                <w:div w:id="1816484935">
                  <w:marLeft w:val="0"/>
                  <w:marRight w:val="0"/>
                  <w:marTop w:val="0"/>
                  <w:marBottom w:val="0"/>
                  <w:divBdr>
                    <w:top w:val="none" w:sz="0" w:space="0" w:color="auto"/>
                    <w:left w:val="none" w:sz="0" w:space="0" w:color="auto"/>
                    <w:bottom w:val="none" w:sz="0" w:space="0" w:color="auto"/>
                    <w:right w:val="none" w:sz="0" w:space="0" w:color="auto"/>
                  </w:divBdr>
                  <w:divsChild>
                    <w:div w:id="649095855">
                      <w:marLeft w:val="0"/>
                      <w:marRight w:val="0"/>
                      <w:marTop w:val="0"/>
                      <w:marBottom w:val="0"/>
                      <w:divBdr>
                        <w:top w:val="none" w:sz="0" w:space="0" w:color="auto"/>
                        <w:left w:val="none" w:sz="0" w:space="0" w:color="auto"/>
                        <w:bottom w:val="none" w:sz="0" w:space="0" w:color="auto"/>
                        <w:right w:val="none" w:sz="0" w:space="0" w:color="auto"/>
                      </w:divBdr>
                      <w:divsChild>
                        <w:div w:id="1486126390">
                          <w:marLeft w:val="0"/>
                          <w:marRight w:val="0"/>
                          <w:marTop w:val="0"/>
                          <w:marBottom w:val="0"/>
                          <w:divBdr>
                            <w:top w:val="none" w:sz="0" w:space="0" w:color="auto"/>
                            <w:left w:val="none" w:sz="0" w:space="0" w:color="auto"/>
                            <w:bottom w:val="none" w:sz="0" w:space="0" w:color="auto"/>
                            <w:right w:val="none" w:sz="0" w:space="0" w:color="auto"/>
                          </w:divBdr>
                          <w:divsChild>
                            <w:div w:id="407844456">
                              <w:marLeft w:val="0"/>
                              <w:marRight w:val="0"/>
                              <w:marTop w:val="0"/>
                              <w:marBottom w:val="0"/>
                              <w:divBdr>
                                <w:top w:val="none" w:sz="0" w:space="0" w:color="auto"/>
                                <w:left w:val="none" w:sz="0" w:space="0" w:color="auto"/>
                                <w:bottom w:val="none" w:sz="0" w:space="0" w:color="auto"/>
                                <w:right w:val="none" w:sz="0" w:space="0" w:color="auto"/>
                              </w:divBdr>
                              <w:divsChild>
                                <w:div w:id="1465586586">
                                  <w:marLeft w:val="0"/>
                                  <w:marRight w:val="0"/>
                                  <w:marTop w:val="0"/>
                                  <w:marBottom w:val="0"/>
                                  <w:divBdr>
                                    <w:top w:val="none" w:sz="0" w:space="0" w:color="auto"/>
                                    <w:left w:val="none" w:sz="0" w:space="0" w:color="auto"/>
                                    <w:bottom w:val="none" w:sz="0" w:space="0" w:color="auto"/>
                                    <w:right w:val="none" w:sz="0" w:space="0" w:color="auto"/>
                                  </w:divBdr>
                                  <w:divsChild>
                                    <w:div w:id="1676035142">
                                      <w:marLeft w:val="0"/>
                                      <w:marRight w:val="0"/>
                                      <w:marTop w:val="0"/>
                                      <w:marBottom w:val="0"/>
                                      <w:divBdr>
                                        <w:top w:val="none" w:sz="0" w:space="0" w:color="auto"/>
                                        <w:left w:val="none" w:sz="0" w:space="0" w:color="auto"/>
                                        <w:bottom w:val="none" w:sz="0" w:space="0" w:color="auto"/>
                                        <w:right w:val="none" w:sz="0" w:space="0" w:color="auto"/>
                                      </w:divBdr>
                                      <w:divsChild>
                                        <w:div w:id="12464681">
                                          <w:marLeft w:val="0"/>
                                          <w:marRight w:val="0"/>
                                          <w:marTop w:val="0"/>
                                          <w:marBottom w:val="0"/>
                                          <w:divBdr>
                                            <w:top w:val="none" w:sz="0" w:space="0" w:color="auto"/>
                                            <w:left w:val="none" w:sz="0" w:space="0" w:color="auto"/>
                                            <w:bottom w:val="none" w:sz="0" w:space="0" w:color="auto"/>
                                            <w:right w:val="none" w:sz="0" w:space="0" w:color="auto"/>
                                          </w:divBdr>
                                          <w:divsChild>
                                            <w:div w:id="127171673">
                                              <w:marLeft w:val="0"/>
                                              <w:marRight w:val="0"/>
                                              <w:marTop w:val="0"/>
                                              <w:marBottom w:val="0"/>
                                              <w:divBdr>
                                                <w:top w:val="none" w:sz="0" w:space="0" w:color="auto"/>
                                                <w:left w:val="none" w:sz="0" w:space="0" w:color="auto"/>
                                                <w:bottom w:val="none" w:sz="0" w:space="0" w:color="auto"/>
                                                <w:right w:val="none" w:sz="0" w:space="0" w:color="auto"/>
                                              </w:divBdr>
                                            </w:div>
                                          </w:divsChild>
                                        </w:div>
                                        <w:div w:id="2064060436">
                                          <w:marLeft w:val="0"/>
                                          <w:marRight w:val="0"/>
                                          <w:marTop w:val="0"/>
                                          <w:marBottom w:val="0"/>
                                          <w:divBdr>
                                            <w:top w:val="none" w:sz="0" w:space="0" w:color="auto"/>
                                            <w:left w:val="none" w:sz="0" w:space="0" w:color="auto"/>
                                            <w:bottom w:val="none" w:sz="0" w:space="0" w:color="auto"/>
                                            <w:right w:val="none" w:sz="0" w:space="0" w:color="auto"/>
                                          </w:divBdr>
                                          <w:divsChild>
                                            <w:div w:id="1634751913">
                                              <w:marLeft w:val="0"/>
                                              <w:marRight w:val="0"/>
                                              <w:marTop w:val="0"/>
                                              <w:marBottom w:val="0"/>
                                              <w:divBdr>
                                                <w:top w:val="none" w:sz="0" w:space="0" w:color="auto"/>
                                                <w:left w:val="none" w:sz="0" w:space="0" w:color="auto"/>
                                                <w:bottom w:val="none" w:sz="0" w:space="0" w:color="auto"/>
                                                <w:right w:val="none" w:sz="0" w:space="0" w:color="auto"/>
                                              </w:divBdr>
                                            </w:div>
                                            <w:div w:id="1028868334">
                                              <w:marLeft w:val="0"/>
                                              <w:marRight w:val="0"/>
                                              <w:marTop w:val="0"/>
                                              <w:marBottom w:val="0"/>
                                              <w:divBdr>
                                                <w:top w:val="none" w:sz="0" w:space="0" w:color="auto"/>
                                                <w:left w:val="none" w:sz="0" w:space="0" w:color="auto"/>
                                                <w:bottom w:val="none" w:sz="0" w:space="0" w:color="auto"/>
                                                <w:right w:val="none" w:sz="0" w:space="0" w:color="auto"/>
                                              </w:divBdr>
                                              <w:divsChild>
                                                <w:div w:id="988630678">
                                                  <w:marLeft w:val="0"/>
                                                  <w:marRight w:val="0"/>
                                                  <w:marTop w:val="0"/>
                                                  <w:marBottom w:val="0"/>
                                                  <w:divBdr>
                                                    <w:top w:val="none" w:sz="0" w:space="0" w:color="auto"/>
                                                    <w:left w:val="none" w:sz="0" w:space="0" w:color="auto"/>
                                                    <w:bottom w:val="none" w:sz="0" w:space="0" w:color="auto"/>
                                                    <w:right w:val="none" w:sz="0" w:space="0" w:color="auto"/>
                                                  </w:divBdr>
                                                  <w:divsChild>
                                                    <w:div w:id="1409838136">
                                                      <w:marLeft w:val="0"/>
                                                      <w:marRight w:val="0"/>
                                                      <w:marTop w:val="0"/>
                                                      <w:marBottom w:val="0"/>
                                                      <w:divBdr>
                                                        <w:top w:val="none" w:sz="0" w:space="0" w:color="auto"/>
                                                        <w:left w:val="none" w:sz="0" w:space="0" w:color="auto"/>
                                                        <w:bottom w:val="none" w:sz="0" w:space="0" w:color="auto"/>
                                                        <w:right w:val="none" w:sz="0" w:space="0" w:color="auto"/>
                                                      </w:divBdr>
                                                    </w:div>
                                                  </w:divsChild>
                                                </w:div>
                                                <w:div w:id="1333071878">
                                                  <w:marLeft w:val="0"/>
                                                  <w:marRight w:val="0"/>
                                                  <w:marTop w:val="0"/>
                                                  <w:marBottom w:val="0"/>
                                                  <w:divBdr>
                                                    <w:top w:val="none" w:sz="0" w:space="0" w:color="auto"/>
                                                    <w:left w:val="none" w:sz="0" w:space="0" w:color="auto"/>
                                                    <w:bottom w:val="none" w:sz="0" w:space="0" w:color="auto"/>
                                                    <w:right w:val="none" w:sz="0" w:space="0" w:color="auto"/>
                                                  </w:divBdr>
                                                  <w:divsChild>
                                                    <w:div w:id="3940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233856">
      <w:bodyDiv w:val="1"/>
      <w:marLeft w:val="0"/>
      <w:marRight w:val="0"/>
      <w:marTop w:val="0"/>
      <w:marBottom w:val="0"/>
      <w:divBdr>
        <w:top w:val="none" w:sz="0" w:space="0" w:color="auto"/>
        <w:left w:val="none" w:sz="0" w:space="0" w:color="auto"/>
        <w:bottom w:val="none" w:sz="0" w:space="0" w:color="auto"/>
        <w:right w:val="none" w:sz="0" w:space="0" w:color="auto"/>
      </w:divBdr>
      <w:divsChild>
        <w:div w:id="122188504">
          <w:marLeft w:val="0"/>
          <w:marRight w:val="0"/>
          <w:marTop w:val="0"/>
          <w:marBottom w:val="0"/>
          <w:divBdr>
            <w:top w:val="none" w:sz="0" w:space="0" w:color="auto"/>
            <w:left w:val="none" w:sz="0" w:space="0" w:color="auto"/>
            <w:bottom w:val="none" w:sz="0" w:space="0" w:color="auto"/>
            <w:right w:val="none" w:sz="0" w:space="0" w:color="auto"/>
          </w:divBdr>
          <w:divsChild>
            <w:div w:id="1954558116">
              <w:marLeft w:val="0"/>
              <w:marRight w:val="0"/>
              <w:marTop w:val="0"/>
              <w:marBottom w:val="0"/>
              <w:divBdr>
                <w:top w:val="none" w:sz="0" w:space="0" w:color="auto"/>
                <w:left w:val="none" w:sz="0" w:space="0" w:color="auto"/>
                <w:bottom w:val="none" w:sz="0" w:space="0" w:color="auto"/>
                <w:right w:val="none" w:sz="0" w:space="0" w:color="auto"/>
              </w:divBdr>
              <w:divsChild>
                <w:div w:id="1518348847">
                  <w:marLeft w:val="0"/>
                  <w:marRight w:val="0"/>
                  <w:marTop w:val="0"/>
                  <w:marBottom w:val="0"/>
                  <w:divBdr>
                    <w:top w:val="none" w:sz="0" w:space="0" w:color="auto"/>
                    <w:left w:val="none" w:sz="0" w:space="0" w:color="auto"/>
                    <w:bottom w:val="none" w:sz="0" w:space="0" w:color="auto"/>
                    <w:right w:val="none" w:sz="0" w:space="0" w:color="auto"/>
                  </w:divBdr>
                  <w:divsChild>
                    <w:div w:id="1895040506">
                      <w:marLeft w:val="0"/>
                      <w:marRight w:val="0"/>
                      <w:marTop w:val="0"/>
                      <w:marBottom w:val="0"/>
                      <w:divBdr>
                        <w:top w:val="none" w:sz="0" w:space="0" w:color="auto"/>
                        <w:left w:val="none" w:sz="0" w:space="0" w:color="auto"/>
                        <w:bottom w:val="none" w:sz="0" w:space="0" w:color="auto"/>
                        <w:right w:val="none" w:sz="0" w:space="0" w:color="auto"/>
                      </w:divBdr>
                      <w:divsChild>
                        <w:div w:id="1596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10022">
      <w:bodyDiv w:val="1"/>
      <w:marLeft w:val="0"/>
      <w:marRight w:val="0"/>
      <w:marTop w:val="0"/>
      <w:marBottom w:val="0"/>
      <w:divBdr>
        <w:top w:val="none" w:sz="0" w:space="0" w:color="auto"/>
        <w:left w:val="none" w:sz="0" w:space="0" w:color="auto"/>
        <w:bottom w:val="none" w:sz="0" w:space="0" w:color="auto"/>
        <w:right w:val="none" w:sz="0" w:space="0" w:color="auto"/>
      </w:divBdr>
      <w:divsChild>
        <w:div w:id="86734329">
          <w:marLeft w:val="0"/>
          <w:marRight w:val="0"/>
          <w:marTop w:val="0"/>
          <w:marBottom w:val="0"/>
          <w:divBdr>
            <w:top w:val="none" w:sz="0" w:space="0" w:color="auto"/>
            <w:left w:val="none" w:sz="0" w:space="0" w:color="auto"/>
            <w:bottom w:val="none" w:sz="0" w:space="0" w:color="auto"/>
            <w:right w:val="none" w:sz="0" w:space="0" w:color="auto"/>
          </w:divBdr>
          <w:divsChild>
            <w:div w:id="1045956608">
              <w:marLeft w:val="0"/>
              <w:marRight w:val="0"/>
              <w:marTop w:val="300"/>
              <w:marBottom w:val="0"/>
              <w:divBdr>
                <w:top w:val="none" w:sz="0" w:space="0" w:color="auto"/>
                <w:left w:val="none" w:sz="0" w:space="0" w:color="auto"/>
                <w:bottom w:val="none" w:sz="0" w:space="0" w:color="auto"/>
                <w:right w:val="none" w:sz="0" w:space="0" w:color="auto"/>
              </w:divBdr>
              <w:divsChild>
                <w:div w:id="1437092824">
                  <w:marLeft w:val="0"/>
                  <w:marRight w:val="0"/>
                  <w:marTop w:val="0"/>
                  <w:marBottom w:val="0"/>
                  <w:divBdr>
                    <w:top w:val="none" w:sz="0" w:space="0" w:color="auto"/>
                    <w:left w:val="none" w:sz="0" w:space="0" w:color="auto"/>
                    <w:bottom w:val="none" w:sz="0" w:space="0" w:color="auto"/>
                    <w:right w:val="none" w:sz="0" w:space="0" w:color="auto"/>
                  </w:divBdr>
                  <w:divsChild>
                    <w:div w:id="1530921419">
                      <w:marLeft w:val="0"/>
                      <w:marRight w:val="0"/>
                      <w:marTop w:val="0"/>
                      <w:marBottom w:val="0"/>
                      <w:divBdr>
                        <w:top w:val="none" w:sz="0" w:space="0" w:color="auto"/>
                        <w:left w:val="none" w:sz="0" w:space="0" w:color="auto"/>
                        <w:bottom w:val="none" w:sz="0" w:space="0" w:color="auto"/>
                        <w:right w:val="none" w:sz="0" w:space="0" w:color="auto"/>
                      </w:divBdr>
                      <w:divsChild>
                        <w:div w:id="1639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6888">
      <w:bodyDiv w:val="1"/>
      <w:marLeft w:val="0"/>
      <w:marRight w:val="0"/>
      <w:marTop w:val="0"/>
      <w:marBottom w:val="0"/>
      <w:divBdr>
        <w:top w:val="none" w:sz="0" w:space="0" w:color="auto"/>
        <w:left w:val="none" w:sz="0" w:space="0" w:color="auto"/>
        <w:bottom w:val="none" w:sz="0" w:space="0" w:color="auto"/>
        <w:right w:val="none" w:sz="0" w:space="0" w:color="auto"/>
      </w:divBdr>
      <w:divsChild>
        <w:div w:id="1784181484">
          <w:marLeft w:val="0"/>
          <w:marRight w:val="0"/>
          <w:marTop w:val="0"/>
          <w:marBottom w:val="0"/>
          <w:divBdr>
            <w:top w:val="none" w:sz="0" w:space="0" w:color="auto"/>
            <w:left w:val="none" w:sz="0" w:space="0" w:color="auto"/>
            <w:bottom w:val="none" w:sz="0" w:space="0" w:color="auto"/>
            <w:right w:val="none" w:sz="0" w:space="0" w:color="auto"/>
          </w:divBdr>
          <w:divsChild>
            <w:div w:id="1797218547">
              <w:marLeft w:val="0"/>
              <w:marRight w:val="0"/>
              <w:marTop w:val="0"/>
              <w:marBottom w:val="0"/>
              <w:divBdr>
                <w:top w:val="none" w:sz="0" w:space="0" w:color="auto"/>
                <w:left w:val="none" w:sz="0" w:space="0" w:color="auto"/>
                <w:bottom w:val="none" w:sz="0" w:space="0" w:color="auto"/>
                <w:right w:val="none" w:sz="0" w:space="0" w:color="auto"/>
              </w:divBdr>
              <w:divsChild>
                <w:div w:id="279341837">
                  <w:marLeft w:val="0"/>
                  <w:marRight w:val="0"/>
                  <w:marTop w:val="0"/>
                  <w:marBottom w:val="0"/>
                  <w:divBdr>
                    <w:top w:val="none" w:sz="0" w:space="0" w:color="auto"/>
                    <w:left w:val="none" w:sz="0" w:space="0" w:color="auto"/>
                    <w:bottom w:val="none" w:sz="0" w:space="0" w:color="auto"/>
                    <w:right w:val="none" w:sz="0" w:space="0" w:color="auto"/>
                  </w:divBdr>
                  <w:divsChild>
                    <w:div w:id="279799972">
                      <w:marLeft w:val="0"/>
                      <w:marRight w:val="0"/>
                      <w:marTop w:val="0"/>
                      <w:marBottom w:val="0"/>
                      <w:divBdr>
                        <w:top w:val="none" w:sz="0" w:space="0" w:color="auto"/>
                        <w:left w:val="none" w:sz="0" w:space="0" w:color="auto"/>
                        <w:bottom w:val="none" w:sz="0" w:space="0" w:color="auto"/>
                        <w:right w:val="none" w:sz="0" w:space="0" w:color="auto"/>
                      </w:divBdr>
                      <w:divsChild>
                        <w:div w:id="1921480666">
                          <w:marLeft w:val="0"/>
                          <w:marRight w:val="0"/>
                          <w:marTop w:val="0"/>
                          <w:marBottom w:val="0"/>
                          <w:divBdr>
                            <w:top w:val="none" w:sz="0" w:space="0" w:color="auto"/>
                            <w:left w:val="none" w:sz="0" w:space="0" w:color="auto"/>
                            <w:bottom w:val="none" w:sz="0" w:space="0" w:color="auto"/>
                            <w:right w:val="none" w:sz="0" w:space="0" w:color="auto"/>
                          </w:divBdr>
                          <w:divsChild>
                            <w:div w:id="859198313">
                              <w:marLeft w:val="0"/>
                              <w:marRight w:val="0"/>
                              <w:marTop w:val="0"/>
                              <w:marBottom w:val="0"/>
                              <w:divBdr>
                                <w:top w:val="none" w:sz="0" w:space="0" w:color="auto"/>
                                <w:left w:val="none" w:sz="0" w:space="0" w:color="auto"/>
                                <w:bottom w:val="none" w:sz="0" w:space="0" w:color="auto"/>
                                <w:right w:val="none" w:sz="0" w:space="0" w:color="auto"/>
                              </w:divBdr>
                              <w:divsChild>
                                <w:div w:id="1461340543">
                                  <w:marLeft w:val="0"/>
                                  <w:marRight w:val="0"/>
                                  <w:marTop w:val="0"/>
                                  <w:marBottom w:val="0"/>
                                  <w:divBdr>
                                    <w:top w:val="none" w:sz="0" w:space="0" w:color="auto"/>
                                    <w:left w:val="none" w:sz="0" w:space="0" w:color="auto"/>
                                    <w:bottom w:val="none" w:sz="0" w:space="0" w:color="auto"/>
                                    <w:right w:val="none" w:sz="0" w:space="0" w:color="auto"/>
                                  </w:divBdr>
                                  <w:divsChild>
                                    <w:div w:id="69887838">
                                      <w:marLeft w:val="0"/>
                                      <w:marRight w:val="0"/>
                                      <w:marTop w:val="0"/>
                                      <w:marBottom w:val="0"/>
                                      <w:divBdr>
                                        <w:top w:val="none" w:sz="0" w:space="0" w:color="auto"/>
                                        <w:left w:val="none" w:sz="0" w:space="0" w:color="auto"/>
                                        <w:bottom w:val="none" w:sz="0" w:space="0" w:color="auto"/>
                                        <w:right w:val="none" w:sz="0" w:space="0" w:color="auto"/>
                                      </w:divBdr>
                                      <w:divsChild>
                                        <w:div w:id="1356006561">
                                          <w:marLeft w:val="0"/>
                                          <w:marRight w:val="0"/>
                                          <w:marTop w:val="0"/>
                                          <w:marBottom w:val="0"/>
                                          <w:divBdr>
                                            <w:top w:val="none" w:sz="0" w:space="0" w:color="auto"/>
                                            <w:left w:val="none" w:sz="0" w:space="0" w:color="auto"/>
                                            <w:bottom w:val="none" w:sz="0" w:space="0" w:color="auto"/>
                                            <w:right w:val="none" w:sz="0" w:space="0" w:color="auto"/>
                                          </w:divBdr>
                                          <w:divsChild>
                                            <w:div w:id="994652265">
                                              <w:marLeft w:val="0"/>
                                              <w:marRight w:val="0"/>
                                              <w:marTop w:val="0"/>
                                              <w:marBottom w:val="0"/>
                                              <w:divBdr>
                                                <w:top w:val="none" w:sz="0" w:space="0" w:color="auto"/>
                                                <w:left w:val="none" w:sz="0" w:space="0" w:color="auto"/>
                                                <w:bottom w:val="none" w:sz="0" w:space="0" w:color="auto"/>
                                                <w:right w:val="none" w:sz="0" w:space="0" w:color="auto"/>
                                              </w:divBdr>
                                            </w:div>
                                          </w:divsChild>
                                        </w:div>
                                        <w:div w:id="851333376">
                                          <w:marLeft w:val="0"/>
                                          <w:marRight w:val="0"/>
                                          <w:marTop w:val="0"/>
                                          <w:marBottom w:val="0"/>
                                          <w:divBdr>
                                            <w:top w:val="none" w:sz="0" w:space="0" w:color="auto"/>
                                            <w:left w:val="none" w:sz="0" w:space="0" w:color="auto"/>
                                            <w:bottom w:val="none" w:sz="0" w:space="0" w:color="auto"/>
                                            <w:right w:val="none" w:sz="0" w:space="0" w:color="auto"/>
                                          </w:divBdr>
                                          <w:divsChild>
                                            <w:div w:id="642005996">
                                              <w:marLeft w:val="0"/>
                                              <w:marRight w:val="0"/>
                                              <w:marTop w:val="0"/>
                                              <w:marBottom w:val="0"/>
                                              <w:divBdr>
                                                <w:top w:val="none" w:sz="0" w:space="0" w:color="auto"/>
                                                <w:left w:val="none" w:sz="0" w:space="0" w:color="auto"/>
                                                <w:bottom w:val="none" w:sz="0" w:space="0" w:color="auto"/>
                                                <w:right w:val="none" w:sz="0" w:space="0" w:color="auto"/>
                                              </w:divBdr>
                                            </w:div>
                                            <w:div w:id="86122571">
                                              <w:marLeft w:val="0"/>
                                              <w:marRight w:val="0"/>
                                              <w:marTop w:val="0"/>
                                              <w:marBottom w:val="0"/>
                                              <w:divBdr>
                                                <w:top w:val="none" w:sz="0" w:space="0" w:color="auto"/>
                                                <w:left w:val="none" w:sz="0" w:space="0" w:color="auto"/>
                                                <w:bottom w:val="none" w:sz="0" w:space="0" w:color="auto"/>
                                                <w:right w:val="none" w:sz="0" w:space="0" w:color="auto"/>
                                              </w:divBdr>
                                              <w:divsChild>
                                                <w:div w:id="49888050">
                                                  <w:marLeft w:val="0"/>
                                                  <w:marRight w:val="0"/>
                                                  <w:marTop w:val="0"/>
                                                  <w:marBottom w:val="0"/>
                                                  <w:divBdr>
                                                    <w:top w:val="none" w:sz="0" w:space="0" w:color="auto"/>
                                                    <w:left w:val="none" w:sz="0" w:space="0" w:color="auto"/>
                                                    <w:bottom w:val="none" w:sz="0" w:space="0" w:color="auto"/>
                                                    <w:right w:val="none" w:sz="0" w:space="0" w:color="auto"/>
                                                  </w:divBdr>
                                                  <w:divsChild>
                                                    <w:div w:id="1556814870">
                                                      <w:marLeft w:val="0"/>
                                                      <w:marRight w:val="0"/>
                                                      <w:marTop w:val="0"/>
                                                      <w:marBottom w:val="0"/>
                                                      <w:divBdr>
                                                        <w:top w:val="none" w:sz="0" w:space="0" w:color="auto"/>
                                                        <w:left w:val="none" w:sz="0" w:space="0" w:color="auto"/>
                                                        <w:bottom w:val="none" w:sz="0" w:space="0" w:color="auto"/>
                                                        <w:right w:val="none" w:sz="0" w:space="0" w:color="auto"/>
                                                      </w:divBdr>
                                                    </w:div>
                                                  </w:divsChild>
                                                </w:div>
                                                <w:div w:id="1553883490">
                                                  <w:marLeft w:val="0"/>
                                                  <w:marRight w:val="0"/>
                                                  <w:marTop w:val="0"/>
                                                  <w:marBottom w:val="0"/>
                                                  <w:divBdr>
                                                    <w:top w:val="none" w:sz="0" w:space="0" w:color="auto"/>
                                                    <w:left w:val="none" w:sz="0" w:space="0" w:color="auto"/>
                                                    <w:bottom w:val="none" w:sz="0" w:space="0" w:color="auto"/>
                                                    <w:right w:val="none" w:sz="0" w:space="0" w:color="auto"/>
                                                  </w:divBdr>
                                                  <w:divsChild>
                                                    <w:div w:id="366297555">
                                                      <w:marLeft w:val="0"/>
                                                      <w:marRight w:val="0"/>
                                                      <w:marTop w:val="0"/>
                                                      <w:marBottom w:val="0"/>
                                                      <w:divBdr>
                                                        <w:top w:val="none" w:sz="0" w:space="0" w:color="auto"/>
                                                        <w:left w:val="none" w:sz="0" w:space="0" w:color="auto"/>
                                                        <w:bottom w:val="none" w:sz="0" w:space="0" w:color="auto"/>
                                                        <w:right w:val="none" w:sz="0" w:space="0" w:color="auto"/>
                                                      </w:divBdr>
                                                      <w:divsChild>
                                                        <w:div w:id="331027334">
                                                          <w:marLeft w:val="0"/>
                                                          <w:marRight w:val="0"/>
                                                          <w:marTop w:val="0"/>
                                                          <w:marBottom w:val="0"/>
                                                          <w:divBdr>
                                                            <w:top w:val="none" w:sz="0" w:space="0" w:color="auto"/>
                                                            <w:left w:val="none" w:sz="0" w:space="0" w:color="auto"/>
                                                            <w:bottom w:val="none" w:sz="0" w:space="0" w:color="auto"/>
                                                            <w:right w:val="none" w:sz="0" w:space="0" w:color="auto"/>
                                                          </w:divBdr>
                                                          <w:divsChild>
                                                            <w:div w:id="19811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20068">
                                              <w:marLeft w:val="0"/>
                                              <w:marRight w:val="0"/>
                                              <w:marTop w:val="0"/>
                                              <w:marBottom w:val="0"/>
                                              <w:divBdr>
                                                <w:top w:val="none" w:sz="0" w:space="0" w:color="auto"/>
                                                <w:left w:val="none" w:sz="0" w:space="0" w:color="auto"/>
                                                <w:bottom w:val="none" w:sz="0" w:space="0" w:color="auto"/>
                                                <w:right w:val="none" w:sz="0" w:space="0" w:color="auto"/>
                                              </w:divBdr>
                                              <w:divsChild>
                                                <w:div w:id="2100059197">
                                                  <w:marLeft w:val="0"/>
                                                  <w:marRight w:val="0"/>
                                                  <w:marTop w:val="0"/>
                                                  <w:marBottom w:val="0"/>
                                                  <w:divBdr>
                                                    <w:top w:val="none" w:sz="0" w:space="0" w:color="auto"/>
                                                    <w:left w:val="none" w:sz="0" w:space="0" w:color="auto"/>
                                                    <w:bottom w:val="none" w:sz="0" w:space="0" w:color="auto"/>
                                                    <w:right w:val="none" w:sz="0" w:space="0" w:color="auto"/>
                                                  </w:divBdr>
                                                  <w:divsChild>
                                                    <w:div w:id="1937783458">
                                                      <w:marLeft w:val="0"/>
                                                      <w:marRight w:val="0"/>
                                                      <w:marTop w:val="0"/>
                                                      <w:marBottom w:val="0"/>
                                                      <w:divBdr>
                                                        <w:top w:val="none" w:sz="0" w:space="0" w:color="auto"/>
                                                        <w:left w:val="none" w:sz="0" w:space="0" w:color="auto"/>
                                                        <w:bottom w:val="none" w:sz="0" w:space="0" w:color="auto"/>
                                                        <w:right w:val="none" w:sz="0" w:space="0" w:color="auto"/>
                                                      </w:divBdr>
                                                    </w:div>
                                                  </w:divsChild>
                                                </w:div>
                                                <w:div w:id="1041395053">
                                                  <w:marLeft w:val="0"/>
                                                  <w:marRight w:val="0"/>
                                                  <w:marTop w:val="0"/>
                                                  <w:marBottom w:val="0"/>
                                                  <w:divBdr>
                                                    <w:top w:val="none" w:sz="0" w:space="0" w:color="auto"/>
                                                    <w:left w:val="none" w:sz="0" w:space="0" w:color="auto"/>
                                                    <w:bottom w:val="none" w:sz="0" w:space="0" w:color="auto"/>
                                                    <w:right w:val="none" w:sz="0" w:space="0" w:color="auto"/>
                                                  </w:divBdr>
                                                  <w:divsChild>
                                                    <w:div w:id="10064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1862">
                                              <w:marLeft w:val="0"/>
                                              <w:marRight w:val="0"/>
                                              <w:marTop w:val="0"/>
                                              <w:marBottom w:val="0"/>
                                              <w:divBdr>
                                                <w:top w:val="none" w:sz="0" w:space="0" w:color="auto"/>
                                                <w:left w:val="none" w:sz="0" w:space="0" w:color="auto"/>
                                                <w:bottom w:val="none" w:sz="0" w:space="0" w:color="auto"/>
                                                <w:right w:val="none" w:sz="0" w:space="0" w:color="auto"/>
                                              </w:divBdr>
                                              <w:divsChild>
                                                <w:div w:id="1014461635">
                                                  <w:marLeft w:val="0"/>
                                                  <w:marRight w:val="0"/>
                                                  <w:marTop w:val="0"/>
                                                  <w:marBottom w:val="0"/>
                                                  <w:divBdr>
                                                    <w:top w:val="none" w:sz="0" w:space="0" w:color="auto"/>
                                                    <w:left w:val="none" w:sz="0" w:space="0" w:color="auto"/>
                                                    <w:bottom w:val="none" w:sz="0" w:space="0" w:color="auto"/>
                                                    <w:right w:val="none" w:sz="0" w:space="0" w:color="auto"/>
                                                  </w:divBdr>
                                                  <w:divsChild>
                                                    <w:div w:id="1469738757">
                                                      <w:marLeft w:val="0"/>
                                                      <w:marRight w:val="0"/>
                                                      <w:marTop w:val="0"/>
                                                      <w:marBottom w:val="0"/>
                                                      <w:divBdr>
                                                        <w:top w:val="none" w:sz="0" w:space="0" w:color="auto"/>
                                                        <w:left w:val="none" w:sz="0" w:space="0" w:color="auto"/>
                                                        <w:bottom w:val="none" w:sz="0" w:space="0" w:color="auto"/>
                                                        <w:right w:val="none" w:sz="0" w:space="0" w:color="auto"/>
                                                      </w:divBdr>
                                                    </w:div>
                                                  </w:divsChild>
                                                </w:div>
                                                <w:div w:id="473524417">
                                                  <w:marLeft w:val="0"/>
                                                  <w:marRight w:val="0"/>
                                                  <w:marTop w:val="0"/>
                                                  <w:marBottom w:val="0"/>
                                                  <w:divBdr>
                                                    <w:top w:val="none" w:sz="0" w:space="0" w:color="auto"/>
                                                    <w:left w:val="none" w:sz="0" w:space="0" w:color="auto"/>
                                                    <w:bottom w:val="none" w:sz="0" w:space="0" w:color="auto"/>
                                                    <w:right w:val="none" w:sz="0" w:space="0" w:color="auto"/>
                                                  </w:divBdr>
                                                  <w:divsChild>
                                                    <w:div w:id="2109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7577">
                                              <w:marLeft w:val="0"/>
                                              <w:marRight w:val="0"/>
                                              <w:marTop w:val="0"/>
                                              <w:marBottom w:val="0"/>
                                              <w:divBdr>
                                                <w:top w:val="none" w:sz="0" w:space="0" w:color="auto"/>
                                                <w:left w:val="none" w:sz="0" w:space="0" w:color="auto"/>
                                                <w:bottom w:val="none" w:sz="0" w:space="0" w:color="auto"/>
                                                <w:right w:val="none" w:sz="0" w:space="0" w:color="auto"/>
                                              </w:divBdr>
                                              <w:divsChild>
                                                <w:div w:id="1091120957">
                                                  <w:marLeft w:val="0"/>
                                                  <w:marRight w:val="0"/>
                                                  <w:marTop w:val="0"/>
                                                  <w:marBottom w:val="0"/>
                                                  <w:divBdr>
                                                    <w:top w:val="none" w:sz="0" w:space="0" w:color="auto"/>
                                                    <w:left w:val="none" w:sz="0" w:space="0" w:color="auto"/>
                                                    <w:bottom w:val="none" w:sz="0" w:space="0" w:color="auto"/>
                                                    <w:right w:val="none" w:sz="0" w:space="0" w:color="auto"/>
                                                  </w:divBdr>
                                                  <w:divsChild>
                                                    <w:div w:id="681664734">
                                                      <w:marLeft w:val="0"/>
                                                      <w:marRight w:val="0"/>
                                                      <w:marTop w:val="0"/>
                                                      <w:marBottom w:val="0"/>
                                                      <w:divBdr>
                                                        <w:top w:val="none" w:sz="0" w:space="0" w:color="auto"/>
                                                        <w:left w:val="none" w:sz="0" w:space="0" w:color="auto"/>
                                                        <w:bottom w:val="none" w:sz="0" w:space="0" w:color="auto"/>
                                                        <w:right w:val="none" w:sz="0" w:space="0" w:color="auto"/>
                                                      </w:divBdr>
                                                    </w:div>
                                                  </w:divsChild>
                                                </w:div>
                                                <w:div w:id="2073650916">
                                                  <w:marLeft w:val="0"/>
                                                  <w:marRight w:val="0"/>
                                                  <w:marTop w:val="0"/>
                                                  <w:marBottom w:val="0"/>
                                                  <w:divBdr>
                                                    <w:top w:val="none" w:sz="0" w:space="0" w:color="auto"/>
                                                    <w:left w:val="none" w:sz="0" w:space="0" w:color="auto"/>
                                                    <w:bottom w:val="none" w:sz="0" w:space="0" w:color="auto"/>
                                                    <w:right w:val="none" w:sz="0" w:space="0" w:color="auto"/>
                                                  </w:divBdr>
                                                  <w:divsChild>
                                                    <w:div w:id="11227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71390">
                                      <w:marLeft w:val="0"/>
                                      <w:marRight w:val="0"/>
                                      <w:marTop w:val="0"/>
                                      <w:marBottom w:val="0"/>
                                      <w:divBdr>
                                        <w:top w:val="none" w:sz="0" w:space="0" w:color="auto"/>
                                        <w:left w:val="none" w:sz="0" w:space="0" w:color="auto"/>
                                        <w:bottom w:val="none" w:sz="0" w:space="0" w:color="auto"/>
                                        <w:right w:val="none" w:sz="0" w:space="0" w:color="auto"/>
                                      </w:divBdr>
                                      <w:divsChild>
                                        <w:div w:id="192614042">
                                          <w:marLeft w:val="0"/>
                                          <w:marRight w:val="0"/>
                                          <w:marTop w:val="0"/>
                                          <w:marBottom w:val="0"/>
                                          <w:divBdr>
                                            <w:top w:val="none" w:sz="0" w:space="0" w:color="auto"/>
                                            <w:left w:val="none" w:sz="0" w:space="0" w:color="auto"/>
                                            <w:bottom w:val="none" w:sz="0" w:space="0" w:color="auto"/>
                                            <w:right w:val="none" w:sz="0" w:space="0" w:color="auto"/>
                                          </w:divBdr>
                                          <w:divsChild>
                                            <w:div w:id="483200081">
                                              <w:marLeft w:val="0"/>
                                              <w:marRight w:val="0"/>
                                              <w:marTop w:val="0"/>
                                              <w:marBottom w:val="0"/>
                                              <w:divBdr>
                                                <w:top w:val="none" w:sz="0" w:space="0" w:color="auto"/>
                                                <w:left w:val="none" w:sz="0" w:space="0" w:color="auto"/>
                                                <w:bottom w:val="none" w:sz="0" w:space="0" w:color="auto"/>
                                                <w:right w:val="none" w:sz="0" w:space="0" w:color="auto"/>
                                              </w:divBdr>
                                            </w:div>
                                          </w:divsChild>
                                        </w:div>
                                        <w:div w:id="707921391">
                                          <w:marLeft w:val="0"/>
                                          <w:marRight w:val="0"/>
                                          <w:marTop w:val="0"/>
                                          <w:marBottom w:val="0"/>
                                          <w:divBdr>
                                            <w:top w:val="none" w:sz="0" w:space="0" w:color="auto"/>
                                            <w:left w:val="none" w:sz="0" w:space="0" w:color="auto"/>
                                            <w:bottom w:val="none" w:sz="0" w:space="0" w:color="auto"/>
                                            <w:right w:val="none" w:sz="0" w:space="0" w:color="auto"/>
                                          </w:divBdr>
                                          <w:divsChild>
                                            <w:div w:id="880751537">
                                              <w:marLeft w:val="0"/>
                                              <w:marRight w:val="0"/>
                                              <w:marTop w:val="0"/>
                                              <w:marBottom w:val="0"/>
                                              <w:divBdr>
                                                <w:top w:val="none" w:sz="0" w:space="0" w:color="auto"/>
                                                <w:left w:val="none" w:sz="0" w:space="0" w:color="auto"/>
                                                <w:bottom w:val="none" w:sz="0" w:space="0" w:color="auto"/>
                                                <w:right w:val="none" w:sz="0" w:space="0" w:color="auto"/>
                                              </w:divBdr>
                                            </w:div>
                                            <w:div w:id="1702316046">
                                              <w:marLeft w:val="0"/>
                                              <w:marRight w:val="0"/>
                                              <w:marTop w:val="0"/>
                                              <w:marBottom w:val="0"/>
                                              <w:divBdr>
                                                <w:top w:val="none" w:sz="0" w:space="0" w:color="auto"/>
                                                <w:left w:val="none" w:sz="0" w:space="0" w:color="auto"/>
                                                <w:bottom w:val="none" w:sz="0" w:space="0" w:color="auto"/>
                                                <w:right w:val="none" w:sz="0" w:space="0" w:color="auto"/>
                                              </w:divBdr>
                                              <w:divsChild>
                                                <w:div w:id="959727421">
                                                  <w:marLeft w:val="0"/>
                                                  <w:marRight w:val="0"/>
                                                  <w:marTop w:val="0"/>
                                                  <w:marBottom w:val="0"/>
                                                  <w:divBdr>
                                                    <w:top w:val="none" w:sz="0" w:space="0" w:color="auto"/>
                                                    <w:left w:val="none" w:sz="0" w:space="0" w:color="auto"/>
                                                    <w:bottom w:val="none" w:sz="0" w:space="0" w:color="auto"/>
                                                    <w:right w:val="none" w:sz="0" w:space="0" w:color="auto"/>
                                                  </w:divBdr>
                                                  <w:divsChild>
                                                    <w:div w:id="734745490">
                                                      <w:marLeft w:val="0"/>
                                                      <w:marRight w:val="0"/>
                                                      <w:marTop w:val="0"/>
                                                      <w:marBottom w:val="0"/>
                                                      <w:divBdr>
                                                        <w:top w:val="none" w:sz="0" w:space="0" w:color="auto"/>
                                                        <w:left w:val="none" w:sz="0" w:space="0" w:color="auto"/>
                                                        <w:bottom w:val="none" w:sz="0" w:space="0" w:color="auto"/>
                                                        <w:right w:val="none" w:sz="0" w:space="0" w:color="auto"/>
                                                      </w:divBdr>
                                                    </w:div>
                                                  </w:divsChild>
                                                </w:div>
                                                <w:div w:id="46145214">
                                                  <w:marLeft w:val="0"/>
                                                  <w:marRight w:val="0"/>
                                                  <w:marTop w:val="0"/>
                                                  <w:marBottom w:val="0"/>
                                                  <w:divBdr>
                                                    <w:top w:val="none" w:sz="0" w:space="0" w:color="auto"/>
                                                    <w:left w:val="none" w:sz="0" w:space="0" w:color="auto"/>
                                                    <w:bottom w:val="none" w:sz="0" w:space="0" w:color="auto"/>
                                                    <w:right w:val="none" w:sz="0" w:space="0" w:color="auto"/>
                                                  </w:divBdr>
                                                  <w:divsChild>
                                                    <w:div w:id="2584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8323">
                                              <w:marLeft w:val="0"/>
                                              <w:marRight w:val="0"/>
                                              <w:marTop w:val="0"/>
                                              <w:marBottom w:val="0"/>
                                              <w:divBdr>
                                                <w:top w:val="none" w:sz="0" w:space="0" w:color="auto"/>
                                                <w:left w:val="none" w:sz="0" w:space="0" w:color="auto"/>
                                                <w:bottom w:val="none" w:sz="0" w:space="0" w:color="auto"/>
                                                <w:right w:val="none" w:sz="0" w:space="0" w:color="auto"/>
                                              </w:divBdr>
                                              <w:divsChild>
                                                <w:div w:id="401023726">
                                                  <w:marLeft w:val="0"/>
                                                  <w:marRight w:val="0"/>
                                                  <w:marTop w:val="0"/>
                                                  <w:marBottom w:val="0"/>
                                                  <w:divBdr>
                                                    <w:top w:val="none" w:sz="0" w:space="0" w:color="auto"/>
                                                    <w:left w:val="none" w:sz="0" w:space="0" w:color="auto"/>
                                                    <w:bottom w:val="none" w:sz="0" w:space="0" w:color="auto"/>
                                                    <w:right w:val="none" w:sz="0" w:space="0" w:color="auto"/>
                                                  </w:divBdr>
                                                  <w:divsChild>
                                                    <w:div w:id="1503660954">
                                                      <w:marLeft w:val="0"/>
                                                      <w:marRight w:val="0"/>
                                                      <w:marTop w:val="0"/>
                                                      <w:marBottom w:val="0"/>
                                                      <w:divBdr>
                                                        <w:top w:val="none" w:sz="0" w:space="0" w:color="auto"/>
                                                        <w:left w:val="none" w:sz="0" w:space="0" w:color="auto"/>
                                                        <w:bottom w:val="none" w:sz="0" w:space="0" w:color="auto"/>
                                                        <w:right w:val="none" w:sz="0" w:space="0" w:color="auto"/>
                                                      </w:divBdr>
                                                    </w:div>
                                                  </w:divsChild>
                                                </w:div>
                                                <w:div w:id="459226682">
                                                  <w:marLeft w:val="0"/>
                                                  <w:marRight w:val="0"/>
                                                  <w:marTop w:val="0"/>
                                                  <w:marBottom w:val="0"/>
                                                  <w:divBdr>
                                                    <w:top w:val="none" w:sz="0" w:space="0" w:color="auto"/>
                                                    <w:left w:val="none" w:sz="0" w:space="0" w:color="auto"/>
                                                    <w:bottom w:val="none" w:sz="0" w:space="0" w:color="auto"/>
                                                    <w:right w:val="none" w:sz="0" w:space="0" w:color="auto"/>
                                                  </w:divBdr>
                                                  <w:divsChild>
                                                    <w:div w:id="1549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313">
                                              <w:marLeft w:val="0"/>
                                              <w:marRight w:val="0"/>
                                              <w:marTop w:val="0"/>
                                              <w:marBottom w:val="0"/>
                                              <w:divBdr>
                                                <w:top w:val="none" w:sz="0" w:space="0" w:color="auto"/>
                                                <w:left w:val="none" w:sz="0" w:space="0" w:color="auto"/>
                                                <w:bottom w:val="none" w:sz="0" w:space="0" w:color="auto"/>
                                                <w:right w:val="none" w:sz="0" w:space="0" w:color="auto"/>
                                              </w:divBdr>
                                              <w:divsChild>
                                                <w:div w:id="872961604">
                                                  <w:marLeft w:val="0"/>
                                                  <w:marRight w:val="0"/>
                                                  <w:marTop w:val="0"/>
                                                  <w:marBottom w:val="0"/>
                                                  <w:divBdr>
                                                    <w:top w:val="none" w:sz="0" w:space="0" w:color="auto"/>
                                                    <w:left w:val="none" w:sz="0" w:space="0" w:color="auto"/>
                                                    <w:bottom w:val="none" w:sz="0" w:space="0" w:color="auto"/>
                                                    <w:right w:val="none" w:sz="0" w:space="0" w:color="auto"/>
                                                  </w:divBdr>
                                                  <w:divsChild>
                                                    <w:div w:id="1756198318">
                                                      <w:marLeft w:val="0"/>
                                                      <w:marRight w:val="0"/>
                                                      <w:marTop w:val="0"/>
                                                      <w:marBottom w:val="0"/>
                                                      <w:divBdr>
                                                        <w:top w:val="none" w:sz="0" w:space="0" w:color="auto"/>
                                                        <w:left w:val="none" w:sz="0" w:space="0" w:color="auto"/>
                                                        <w:bottom w:val="none" w:sz="0" w:space="0" w:color="auto"/>
                                                        <w:right w:val="none" w:sz="0" w:space="0" w:color="auto"/>
                                                      </w:divBdr>
                                                    </w:div>
                                                  </w:divsChild>
                                                </w:div>
                                                <w:div w:id="524370798">
                                                  <w:marLeft w:val="0"/>
                                                  <w:marRight w:val="0"/>
                                                  <w:marTop w:val="0"/>
                                                  <w:marBottom w:val="0"/>
                                                  <w:divBdr>
                                                    <w:top w:val="none" w:sz="0" w:space="0" w:color="auto"/>
                                                    <w:left w:val="none" w:sz="0" w:space="0" w:color="auto"/>
                                                    <w:bottom w:val="none" w:sz="0" w:space="0" w:color="auto"/>
                                                    <w:right w:val="none" w:sz="0" w:space="0" w:color="auto"/>
                                                  </w:divBdr>
                                                  <w:divsChild>
                                                    <w:div w:id="1889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technet.microsoft.com/en-us/library/hh508762" TargetMode="External"/><Relationship Id="rId26" Type="http://schemas.openxmlformats.org/officeDocument/2006/relationships/hyperlink" Target="https://blogs.technet.microsoft.com/enterprisemobility/2016/10/07/configuration-manager-and-simplified-windows-servicing-on-down-level-operating-systems/" TargetMode="External"/><Relationship Id="rId39" Type="http://schemas.openxmlformats.org/officeDocument/2006/relationships/image" Target="media/image4.png"/><Relationship Id="rId21" Type="http://schemas.openxmlformats.org/officeDocument/2006/relationships/hyperlink" Target="http://blogs.technet.com/b/inside_osd/archive/2011/04/18/configuration-manager-2012-offline-servicing-for-operating-system-images.aspx" TargetMode="External"/><Relationship Id="rId34" Type="http://schemas.openxmlformats.org/officeDocument/2006/relationships/hyperlink" Target="https://docs.microsoft.com/en-us/sccm/core/plan-design/hierarchy/fundamental-concepts-for-content-management" TargetMode="External"/><Relationship Id="rId42" Type="http://schemas.openxmlformats.org/officeDocument/2006/relationships/hyperlink" Target="https://msdnshared.blob.core.windows.net/media/TNBlogsFS/prod.evol.blogs.technet.com/CommunityServer.Blogs.Components.WeblogFiles/00/00/00/76/18/hsg-2-28-14-4.png" TargetMode="External"/><Relationship Id="rId47" Type="http://schemas.openxmlformats.org/officeDocument/2006/relationships/image" Target="media/image8.png"/><Relationship Id="rId50" Type="http://schemas.openxmlformats.org/officeDocument/2006/relationships/hyperlink" Target="http://msdn.microsoft.com/en-us/library/cc145662.aspx" TargetMode="Externa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echnet.microsoft.com/en-us/library/gg712696.aspx" TargetMode="External"/><Relationship Id="rId33" Type="http://schemas.openxmlformats.org/officeDocument/2006/relationships/hyperlink" Target="https://docs.microsoft.com/en-us/sccm/core/clients/manage/collections/use-maintenance-windows" TargetMode="External"/><Relationship Id="rId38" Type="http://schemas.openxmlformats.org/officeDocument/2006/relationships/hyperlink" Target="https://msdnshared.blob.core.windows.net/media/TNBlogsFS/prod.evol.blogs.technet.com/CommunityServer.Blogs.Components.WeblogFiles/00/00/00/76/18/hsg-2-28-14-2.png" TargetMode="External"/><Relationship Id="rId46" Type="http://schemas.openxmlformats.org/officeDocument/2006/relationships/hyperlink" Target="https://msdnshared.blob.core.windows.net/media/TNBlogsFS/prod.evol.blogs.technet.com/CommunityServer.Blogs.Components.WeblogFiles/00/00/00/76/18/hsg-2-28-14-6.pn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technet.microsoft.com/en-us/library/hh134742.aspx" TargetMode="External"/><Relationship Id="rId29" Type="http://schemas.openxmlformats.org/officeDocument/2006/relationships/hyperlink" Target="https://docs.microsoft.com/en-us/sccm/core/plan-design/hierarchy/fundamental-concepts-for-content-management" TargetMode="External"/><Relationship Id="rId41" Type="http://schemas.openxmlformats.org/officeDocument/2006/relationships/image" Target="media/image5.png"/><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net.microsoft.com/en-us/library/gg712696.aspx" TargetMode="External"/><Relationship Id="rId32" Type="http://schemas.openxmlformats.org/officeDocument/2006/relationships/hyperlink" Target="https://docs.microsoft.com/en-us/sccm/core/clients/deploy/about-client-settings" TargetMode="External"/><Relationship Id="rId37" Type="http://schemas.openxmlformats.org/officeDocument/2006/relationships/image" Target="media/image3.png"/><Relationship Id="rId40" Type="http://schemas.openxmlformats.org/officeDocument/2006/relationships/hyperlink" Target="https://msdnshared.blob.core.windows.net/media/TNBlogsFS/prod.evol.blogs.technet.com/CommunityServer.Blogs.Components.WeblogFiles/00/00/00/76/18/hsg-2-28-14-3.png" TargetMode="External"/><Relationship Id="rId45" Type="http://schemas.openxmlformats.org/officeDocument/2006/relationships/image" Target="media/image7.png"/><Relationship Id="rId53"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technet.microsoft.com/en-us/library/hh237369.aspx" TargetMode="External"/><Relationship Id="rId28" Type="http://schemas.openxmlformats.org/officeDocument/2006/relationships/hyperlink" Target="https://docs.microsoft.com/en-us/sccm/core/clients/manage/collections/use-maintenance-windows" TargetMode="External"/><Relationship Id="rId36" Type="http://schemas.openxmlformats.org/officeDocument/2006/relationships/hyperlink" Target="https://msdnshared.blob.core.windows.net/media/TNBlogsFS/prod.evol.blogs.technet.com/CommunityServer.Blogs.Components.WeblogFiles/00/00/00/76/18/hsg-2-28-14-1.png" TargetMode="External"/><Relationship Id="rId49" Type="http://schemas.openxmlformats.org/officeDocument/2006/relationships/hyperlink" Target="http://msdn.microsoft.com/en-us/library/hh948939.aspx"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technet.microsoft.com/en-us/library/gg682168" TargetMode="External"/><Relationship Id="rId31" Type="http://schemas.openxmlformats.org/officeDocument/2006/relationships/hyperlink" Target="https://docs.microsoft.com/en-us/sccm/core/servers/deploy/configure/install-and-configure-distribution-points" TargetMode="External"/><Relationship Id="rId44" Type="http://schemas.openxmlformats.org/officeDocument/2006/relationships/hyperlink" Target="https://msdnshared.blob.core.windows.net/media/TNBlogsFS/prod.evol.blogs.technet.com/CommunityServer.Blogs.Components.WeblogFiles/00/00/00/76/18/hsg-2-28=14=5.png" TargetMode="External"/><Relationship Id="rId52" Type="http://schemas.openxmlformats.org/officeDocument/2006/relationships/hyperlink" Target="https://david-obrien.net/2012/12/create-a-new-software-update-group-in-configmgr/%22http:/support.microsoft.com/kb/976462%22%20http:/support.microsoft.com/kb/97646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net.microsoft.com/en-us/library/hh237369.aspx" TargetMode="External"/><Relationship Id="rId27" Type="http://schemas.openxmlformats.org/officeDocument/2006/relationships/hyperlink" Target="https://docs.microsoft.com/en-us/sccm/core/clients/deploy/about-client-settings" TargetMode="External"/><Relationship Id="rId30" Type="http://schemas.openxmlformats.org/officeDocument/2006/relationships/hyperlink" Target="https://docs.microsoft.com/en-us/sccm/core/plan-design/hierarchy/content-source-location-scenarios" TargetMode="External"/><Relationship Id="rId35" Type="http://schemas.openxmlformats.org/officeDocument/2006/relationships/hyperlink" Target="https://docs.microsoft.com/en-us/sccm/core/plan-design/hierarchy/content-source-location-scenarios" TargetMode="External"/><Relationship Id="rId43" Type="http://schemas.openxmlformats.org/officeDocument/2006/relationships/image" Target="media/image6.png"/><Relationship Id="rId48" Type="http://schemas.openxmlformats.org/officeDocument/2006/relationships/hyperlink" Target="http://msdn.microsoft.com/en-us/library/hh948960.aspx" TargetMode="External"/><Relationship Id="rId56"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david-obrien.net/2012/12/create-a-new-software-update-group-in-configmgr/%22http:/trevorsullivan.net/2010/09/28/powershell-configmgr-wmi-provider-feat-lazy-properties/%22%20http:/trevorsullivan.net/2010/09/28/powershell-configmgr-wmi-provider-feat-lazy-properties/" TargetMode="Externa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07E521855D44E2860F44EB4911A357"/>
        <w:category>
          <w:name w:val="General"/>
          <w:gallery w:val="placeholder"/>
        </w:category>
        <w:types>
          <w:type w:val="bbPlcHdr"/>
        </w:types>
        <w:behaviors>
          <w:behavior w:val="content"/>
        </w:behaviors>
        <w:guid w:val="{0B456E11-2A79-4B3F-B7AF-8EC772D81FE3}"/>
      </w:docPartPr>
      <w:docPartBody>
        <w:p w:rsidR="002B24E5" w:rsidRDefault="00041350" w:rsidP="00041350">
          <w:pPr>
            <w:pStyle w:val="0407E521855D44E2860F44EB4911A357"/>
          </w:pPr>
          <w:r w:rsidRPr="007725EF">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ui_semibold">
    <w:altName w:val="Times New Roman"/>
    <w:charset w:val="00"/>
    <w:family w:val="auto"/>
    <w:pitch w:val="default"/>
  </w:font>
  <w:font w:name="segoe-ui_normal">
    <w:altName w:val="Times New Roman"/>
    <w:charset w:val="00"/>
    <w:family w:val="auto"/>
    <w:pitch w:val="default"/>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50"/>
    <w:rsid w:val="00041350"/>
    <w:rsid w:val="002B2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41350"/>
    <w:rPr>
      <w:color w:val="808080"/>
    </w:rPr>
  </w:style>
  <w:style w:type="paragraph" w:customStyle="1" w:styleId="0407E521855D44E2860F44EB4911A357">
    <w:name w:val="0407E521855D44E2860F44EB4911A357"/>
    <w:rsid w:val="0004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ca22dd24bd74564bf6850e9888f0df5 xmlns="3dfd6813-1a81-4f69-9ad2-62047c79eece">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cc9bba0a-7b81-4ee7-9e4e-e59466ef448b</TermId>
        </TermInfo>
      </Terms>
    </hca22dd24bd74564bf6850e9888f0df5>
    <TaxCatchAll xmlns="3dfd6813-1a81-4f69-9ad2-62047c79eece">
      <Value>2</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HSBC Document Record" ma:contentTypeID="0x010100528BB31B57C32142822AE3D8EE75529A0200CE3752C0533BC047879C2E5E3F4332DC" ma:contentTypeVersion="3" ma:contentTypeDescription="" ma:contentTypeScope="" ma:versionID="1bce7a77d446cf521e6ac2e95ddbdb12">
  <xsd:schema xmlns:xsd="http://www.w3.org/2001/XMLSchema" xmlns:xs="http://www.w3.org/2001/XMLSchema" xmlns:p="http://schemas.microsoft.com/office/2006/metadata/properties" xmlns:ns2="3dfd6813-1a81-4f69-9ad2-62047c79eece" targetNamespace="http://schemas.microsoft.com/office/2006/metadata/properties" ma:root="true" ma:fieldsID="de3f0dd3a9c3d255d2dcd474e1e706f3" ns2:_="">
    <xsd:import namespace="3dfd6813-1a81-4f69-9ad2-62047c79eece"/>
    <xsd:element name="properties">
      <xsd:complexType>
        <xsd:sequence>
          <xsd:element name="documentManagement">
            <xsd:complexType>
              <xsd:all>
                <xsd:element ref="ns2:hca22dd24bd74564bf6850e9888f0df5"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d6813-1a81-4f69-9ad2-62047c79eece" elementFormDefault="qualified">
    <xsd:import namespace="http://schemas.microsoft.com/office/2006/documentManagement/types"/>
    <xsd:import namespace="http://schemas.microsoft.com/office/infopath/2007/PartnerControls"/>
    <xsd:element name="hca22dd24bd74564bf6850e9888f0df5" ma:index="8" nillable="true" ma:taxonomy="true" ma:internalName="hca22dd24bd74564bf6850e9888f0df5" ma:taxonomyFieldName="Classification" ma:displayName="Classification" ma:readOnly="false" ma:default="" ma:fieldId="{1ca22dd2-4bd7-4564-bf68-50e9888f0df5}" ma:sspId="7deb33d3-af6b-4b11-bf8d-82ee07054623" ma:termSetId="9490c9f1-7e17-46f2-b2cb-a54589aa6321"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e5761ed0-636c-4467-b558-bd45d21a357d}" ma:internalName="TaxCatchAll" ma:showField="CatchAllData" ma:web="6215a708-6f05-474f-aa94-ff1fa73ea0f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e5761ed0-636c-4467-b558-bd45d21a357d}" ma:internalName="TaxCatchAllLabel" ma:readOnly="true" ma:showField="CatchAllDataLabel" ma:web="6215a708-6f05-474f-aa94-ff1fa73ea0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7deb33d3-af6b-4b11-bf8d-82ee07054623" ContentTypeId="0x010100528BB31B57C32142822AE3D8EE75529A02"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07DD-08D9-4B6F-9B9F-DF48F3909284}">
  <ds:schemaRefs>
    <ds:schemaRef ds:uri="http://purl.org/dc/dcmitype/"/>
    <ds:schemaRef ds:uri="http://purl.org/dc/elements/1.1/"/>
    <ds:schemaRef ds:uri="http://schemas.microsoft.com/office/2006/documentManagement/types"/>
    <ds:schemaRef ds:uri="3dfd6813-1a81-4f69-9ad2-62047c79eece"/>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1C496BFE-1BA8-4132-9C43-E57727DF453C}">
  <ds:schemaRefs>
    <ds:schemaRef ds:uri="http://schemas.microsoft.com/sharepoint/v3/contenttype/forms"/>
  </ds:schemaRefs>
</ds:datastoreItem>
</file>

<file path=customXml/itemProps3.xml><?xml version="1.0" encoding="utf-8"?>
<ds:datastoreItem xmlns:ds="http://schemas.openxmlformats.org/officeDocument/2006/customXml" ds:itemID="{952AB510-7BC9-47F5-8339-4F4B4B161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d6813-1a81-4f69-9ad2-62047c79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35BACA-754D-465A-A714-2BF9382D75FD}">
  <ds:schemaRefs>
    <ds:schemaRef ds:uri="Microsoft.SharePoint.Taxonomy.ContentTypeSync"/>
  </ds:schemaRefs>
</ds:datastoreItem>
</file>

<file path=customXml/itemProps5.xml><?xml version="1.0" encoding="utf-8"?>
<ds:datastoreItem xmlns:ds="http://schemas.openxmlformats.org/officeDocument/2006/customXml" ds:itemID="{174218FC-AAB2-4315-AA71-36419AB3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9698</TotalTime>
  <Pages>41</Pages>
  <Words>9407</Words>
  <Characters>51681</Characters>
  <Application>Microsoft Office Word</Application>
  <DocSecurity>0</DocSecurity>
  <Lines>1086</Lines>
  <Paragraphs>454</Paragraphs>
  <ScaleCrop>false</ScaleCrop>
  <HeadingPairs>
    <vt:vector size="2" baseType="variant">
      <vt:variant>
        <vt:lpstr>Title</vt:lpstr>
      </vt:variant>
      <vt:variant>
        <vt:i4>1</vt:i4>
      </vt:variant>
    </vt:vector>
  </HeadingPairs>
  <TitlesOfParts>
    <vt:vector size="1" baseType="lpstr">
      <vt:lpstr/>
    </vt:vector>
  </TitlesOfParts>
  <Manager>Richard Dew</Manager>
  <Company>HSBC Holdings plc</Company>
  <LinksUpToDate>false</LinksUpToDate>
  <CharactersWithSpaces>60855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SFR Infrastructure Security</dc:subject>
  <dc:creator>Karen West</dc:creator>
  <cp:keywords>INTERNAL</cp:keywords>
  <dc:description>INTERNAL</dc:description>
  <cp:lastModifiedBy>gary.m.wells@noexternalmail.hsbc.com</cp:lastModifiedBy>
  <cp:revision>89</cp:revision>
  <dcterms:created xsi:type="dcterms:W3CDTF">2017-07-14T14:33:00Z</dcterms:created>
  <dcterms:modified xsi:type="dcterms:W3CDTF">2017-08-09T15:08:00Z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Date">
    <vt:lpwstr>7 April 2015</vt:lpwstr>
  </property>
  <property fmtid="{D5CDD505-2E9C-101B-9397-08002B2CF9AE}" pid="3" name="Version">
    <vt:lpwstr>1.3</vt:lpwstr>
  </property>
  <property fmtid="{D5CDD505-2E9C-101B-9397-08002B2CF9AE}" pid="4" name="Classification">
    <vt:lpwstr>INTERNAL</vt:lpwstr>
  </property>
  <property fmtid="{D5CDD505-2E9C-101B-9397-08002B2CF9AE}" pid="5" name="Source">
    <vt:lpwstr>Internal</vt:lpwstr>
  </property>
  <property fmtid="{D5CDD505-2E9C-101B-9397-08002B2CF9AE}" pid="6" name="Footers">
    <vt:lpwstr>Footers</vt:lpwstr>
  </property>
  <property fmtid="{D5CDD505-2E9C-101B-9397-08002B2CF9AE}" pid="7" name="DocClassification">
    <vt:lpwstr>CLAINTERN</vt:lpwstr>
  </property>
  <property fmtid="{D5CDD505-2E9C-101B-9397-08002B2CF9AE}" pid="8" name="ContentTypeId">
    <vt:lpwstr>0x010100528BB31B57C32142822AE3D8EE75529A0200CE3752C0533BC047879C2E5E3F4332DC</vt:lpwstr>
  </property>
  <property fmtid="{D5CDD505-2E9C-101B-9397-08002B2CF9AE}" pid="9" name="edb6de76176e4098991607a6cb7a3b83">
    <vt:lpwstr/>
  </property>
  <property fmtid="{D5CDD505-2E9C-101B-9397-08002B2CF9AE}" pid="10" name="Record Category">
    <vt:lpwstr/>
  </property>
</Properties>
</file>