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7FE" w:rsidRDefault="00801B2F" w:rsidP="00801B2F">
      <w:pPr>
        <w:pStyle w:val="Prrafodelista"/>
        <w:numPr>
          <w:ilvl w:val="0"/>
          <w:numId w:val="1"/>
        </w:numPr>
      </w:pPr>
      <w:r>
        <w:t>Adm ABML clientes</w:t>
      </w:r>
      <w:r w:rsidR="00D86955">
        <w:t xml:space="preserve"> </w:t>
      </w:r>
      <w:r w:rsidR="00D86955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>Adm ABML cuenta</w:t>
      </w:r>
      <w:r w:rsidR="00D86955">
        <w:t xml:space="preserve"> </w:t>
      </w:r>
      <w:r w:rsidR="00D86955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 xml:space="preserve">Adm Autorizar préstamo 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 xml:space="preserve">Adm Generar informe 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 xml:space="preserve">Cliente ver historial de cuenta </w:t>
      </w:r>
      <w:r w:rsidR="0091789C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>Cliente transferir dinero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>Pedir préstamo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>Pagar préstamo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>Ver información personal</w:t>
      </w:r>
      <w:r w:rsidR="0091789C">
        <w:t xml:space="preserve"> </w:t>
      </w:r>
      <w:bookmarkStart w:id="0" w:name="_GoBack"/>
      <w:bookmarkEnd w:id="0"/>
      <w:r w:rsidR="0091789C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sectPr w:rsidR="00801B2F" w:rsidSect="00801B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8FA522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5F3CFA"/>
    <w:multiLevelType w:val="hybridMultilevel"/>
    <w:tmpl w:val="FE86E5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1B2F"/>
    <w:rsid w:val="007217FE"/>
    <w:rsid w:val="00801B2F"/>
    <w:rsid w:val="0091789C"/>
    <w:rsid w:val="009E2D73"/>
    <w:rsid w:val="00D8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E7496"/>
  <w15:docId w15:val="{23D49B10-68D8-4C52-A100-5A620765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1B2F"/>
    <w:pPr>
      <w:ind w:left="720"/>
      <w:contextualSpacing/>
    </w:pPr>
  </w:style>
  <w:style w:type="paragraph" w:styleId="Listaconvietas">
    <w:name w:val="List Bullet"/>
    <w:basedOn w:val="Normal"/>
    <w:uiPriority w:val="99"/>
    <w:unhideWhenUsed/>
    <w:rsid w:val="00801B2F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Gonzalo Ezequiel Marcati</cp:lastModifiedBy>
  <cp:revision>3</cp:revision>
  <dcterms:created xsi:type="dcterms:W3CDTF">2020-11-09T21:12:00Z</dcterms:created>
  <dcterms:modified xsi:type="dcterms:W3CDTF">2020-11-20T20:40:00Z</dcterms:modified>
</cp:coreProperties>
</file>