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240" w:before="400" w:after="120"/>
        <w:jc w:val="center"/>
        <w:rPr>
          <w:b/>
          <w:b/>
          <w:sz w:val="24"/>
          <w:szCs w:val="24"/>
        </w:rPr>
      </w:pPr>
      <w:bookmarkStart w:id="0" w:name="_4m9fpor7z9ox"/>
      <w:bookmarkEnd w:id="0"/>
      <w:r>
        <w:rPr>
          <w:b/>
          <w:sz w:val="24"/>
          <w:szCs w:val="24"/>
        </w:rPr>
        <w:t>Project Design</w:t>
      </w:r>
    </w:p>
    <w:p>
      <w:pPr>
        <w:pStyle w:val="LOnormal"/>
        <w:rPr/>
      </w:pPr>
      <w:r>
        <w:rPr/>
      </w:r>
    </w:p>
    <w:p>
      <w:pPr>
        <w:pStyle w:val="LOnormal"/>
        <w:spacing w:lineRule="auto" w:line="240"/>
        <w:rPr>
          <w:sz w:val="24"/>
          <w:szCs w:val="24"/>
        </w:rPr>
      </w:pPr>
      <w:r>
        <w:rPr>
          <w:b/>
          <w:sz w:val="24"/>
          <w:szCs w:val="24"/>
        </w:rPr>
        <w:t>Project Overview</w:t>
      </w:r>
      <w:r>
        <w:rPr>
          <w:sz w:val="24"/>
          <w:szCs w:val="24"/>
        </w:rPr>
        <w:t xml:space="preserve"> </w:t>
      </w:r>
    </w:p>
    <w:p>
      <w:pPr>
        <w:pStyle w:val="LOnormal"/>
        <w:rPr/>
      </w:pPr>
      <w:r>
        <w:rPr/>
      </w:r>
    </w:p>
    <w:p>
      <w:pPr>
        <w:pStyle w:val="LOnormal"/>
        <w:jc w:val="both"/>
        <w:rPr>
          <w:sz w:val="20"/>
          <w:szCs w:val="20"/>
        </w:rPr>
      </w:pPr>
      <w:r>
        <w:rPr>
          <w:sz w:val="20"/>
          <w:szCs w:val="20"/>
        </w:rPr>
        <w:t xml:space="preserve">The purpose of this project is to design, implement and test a simple java program using the waterfall methodology. </w:t>
      </w:r>
    </w:p>
    <w:p>
      <w:pPr>
        <w:pStyle w:val="LOnormal"/>
        <w:spacing w:lineRule="auto" w:line="240"/>
        <w:jc w:val="both"/>
        <w:rPr>
          <w:b/>
          <w:b/>
          <w:sz w:val="20"/>
          <w:szCs w:val="20"/>
        </w:rPr>
      </w:pPr>
      <w:r>
        <w:rPr>
          <w:b/>
          <w:sz w:val="20"/>
          <w:szCs w:val="20"/>
        </w:rPr>
      </w:r>
    </w:p>
    <w:p>
      <w:pPr>
        <w:pStyle w:val="LOnormal"/>
        <w:spacing w:lineRule="auto" w:line="240"/>
        <w:jc w:val="both"/>
        <w:rPr>
          <w:sz w:val="20"/>
          <w:szCs w:val="20"/>
        </w:rPr>
      </w:pPr>
      <w:r>
        <w:rPr>
          <w:sz w:val="20"/>
          <w:szCs w:val="20"/>
        </w:rPr>
        <w:t xml:space="preserve">Glasgow Clyde Runners Club manually sorts data captured from various races. They want a program that can read a text file, sort data, print the sorted data to a text file and to the console. They want to develop a trial program using test data as a proof of concept. </w:t>
      </w:r>
    </w:p>
    <w:p>
      <w:pPr>
        <w:pStyle w:val="LOnormal"/>
        <w:spacing w:lineRule="auto" w:line="240"/>
        <w:jc w:val="both"/>
        <w:rPr>
          <w:sz w:val="20"/>
          <w:szCs w:val="20"/>
        </w:rPr>
      </w:pPr>
      <w:r>
        <w:rPr>
          <w:sz w:val="20"/>
          <w:szCs w:val="20"/>
        </w:rPr>
      </w:r>
    </w:p>
    <w:p>
      <w:pPr>
        <w:pStyle w:val="LOnormal"/>
        <w:spacing w:lineRule="auto" w:line="240" w:before="0" w:after="160"/>
        <w:jc w:val="both"/>
        <w:rPr>
          <w:sz w:val="20"/>
          <w:szCs w:val="20"/>
        </w:rPr>
      </w:pPr>
      <w:r>
        <w:rPr>
          <w:sz w:val="20"/>
          <w:szCs w:val="20"/>
        </w:rPr>
        <w:t>They would like a menu interface for their non-technical staff and results to be printed to a text file as well as a suitable message output to the user.The application to be password protected with code from a previous developer and the name of their club to be displayed in the program.</w:t>
      </w:r>
    </w:p>
    <w:p>
      <w:pPr>
        <w:pStyle w:val="LOnormal"/>
        <w:spacing w:lineRule="auto" w:line="240" w:before="0" w:after="160"/>
        <w:jc w:val="both"/>
        <w:rPr>
          <w:sz w:val="20"/>
          <w:szCs w:val="20"/>
        </w:rPr>
      </w:pPr>
      <w:r>
        <w:rPr>
          <w:sz w:val="20"/>
          <w:szCs w:val="20"/>
        </w:rPr>
        <w:t>They would also like the Software to run without having to upgrade and for it to run from 03/05/2023 and be completed by 26/05/2023 for £10,000. They would like us to produce a trial program based on their last 2 recorded 400m final races.</w:t>
      </w:r>
    </w:p>
    <w:p>
      <w:pPr>
        <w:pStyle w:val="LOnormal"/>
        <w:rPr>
          <w:b/>
          <w:b/>
          <w:sz w:val="20"/>
          <w:szCs w:val="20"/>
        </w:rPr>
      </w:pPr>
      <w:r>
        <w:rPr>
          <w:sz w:val="20"/>
          <w:szCs w:val="20"/>
        </w:rPr>
        <w:t xml:space="preserve">The goal of This document is to produce: </w:t>
      </w:r>
    </w:p>
    <w:p>
      <w:pPr>
        <w:pStyle w:val="LOnormal"/>
        <w:numPr>
          <w:ilvl w:val="0"/>
          <w:numId w:val="1"/>
        </w:numPr>
        <w:spacing w:lineRule="auto" w:line="240" w:before="240" w:afterAutospacing="0" w:after="0"/>
        <w:ind w:left="720" w:hanging="360"/>
        <w:rPr>
          <w:sz w:val="20"/>
          <w:szCs w:val="20"/>
        </w:rPr>
      </w:pPr>
      <w:r>
        <w:rPr>
          <w:sz w:val="20"/>
          <w:szCs w:val="20"/>
        </w:rPr>
        <w:t>Completed test Plan (How to plan to test your program i.e. black box / white box, types of test e.g. unit, integration, system, acceptance etc.)…</w:t>
      </w:r>
      <w:r>
        <w:rPr>
          <w:b/>
          <w:sz w:val="20"/>
          <w:szCs w:val="20"/>
        </w:rPr>
        <w:t>Page 2</w:t>
      </w:r>
    </w:p>
    <w:p>
      <w:pPr>
        <w:pStyle w:val="LOnormal"/>
        <w:numPr>
          <w:ilvl w:val="0"/>
          <w:numId w:val="1"/>
        </w:numPr>
        <w:spacing w:lineRule="auto" w:line="240" w:beforeAutospacing="0" w:before="0" w:after="240"/>
        <w:ind w:left="720" w:hanging="360"/>
        <w:rPr>
          <w:sz w:val="20"/>
          <w:szCs w:val="20"/>
        </w:rPr>
      </w:pPr>
      <w:r>
        <w:rPr>
          <w:sz w:val="20"/>
          <w:szCs w:val="20"/>
        </w:rPr>
        <w:t>Debugging Screenshot…</w:t>
      </w:r>
      <w:r>
        <w:rPr>
          <w:b/>
          <w:sz w:val="20"/>
          <w:szCs w:val="20"/>
        </w:rPr>
        <w:t>Page 8</w:t>
      </w:r>
      <w:r>
        <w:rPr>
          <w:sz w:val="20"/>
          <w:szCs w:val="20"/>
        </w:rPr>
        <w:b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r>
    </w:p>
    <w:p>
      <w:pPr>
        <w:pStyle w:val="LOnormal"/>
        <w:jc w:val="center"/>
        <w:rPr>
          <w:b/>
          <w:b/>
          <w:sz w:val="24"/>
          <w:szCs w:val="24"/>
        </w:rPr>
      </w:pPr>
      <w:r>
        <w:rPr>
          <w:b/>
          <w:sz w:val="24"/>
          <w:szCs w:val="24"/>
        </w:rPr>
        <w:t>Test Plan</w:t>
      </w:r>
    </w:p>
    <w:p>
      <w:pPr>
        <w:pStyle w:val="LOnormal"/>
        <w:jc w:val="center"/>
        <w:rPr>
          <w:b/>
          <w:b/>
          <w:sz w:val="24"/>
          <w:szCs w:val="24"/>
        </w:rPr>
      </w:pPr>
      <w:r>
        <w:rPr>
          <w:b/>
          <w:sz w:val="24"/>
          <w:szCs w:val="24"/>
        </w:rPr>
      </w:r>
    </w:p>
    <w:p>
      <w:pPr>
        <w:pStyle w:val="LOnormal"/>
        <w:rPr>
          <w:sz w:val="24"/>
          <w:szCs w:val="24"/>
        </w:rPr>
      </w:pPr>
      <w:r>
        <w:rPr>
          <w:sz w:val="24"/>
          <w:szCs w:val="24"/>
        </w:rPr>
        <w:t xml:space="preserve">Unit tests will be conducted on the login method as well as integration between login and menu methods after the readFile method has been added. Menu will be called from readFile to ensure data is processed before the user can access it. </w:t>
      </w:r>
    </w:p>
    <w:p>
      <w:pPr>
        <w:pStyle w:val="LOnormal"/>
        <w:rPr>
          <w:sz w:val="24"/>
          <w:szCs w:val="24"/>
        </w:rPr>
      </w:pPr>
      <w:r>
        <w:rPr>
          <w:sz w:val="24"/>
          <w:szCs w:val="24"/>
        </w:rPr>
        <w:t xml:space="preserve">Remaining methods will be tested during a walkthrough of the program as an entire system. Since some of the methods simply output data we will only test that they output the correct data. </w:t>
      </w:r>
    </w:p>
    <w:p>
      <w:pPr>
        <w:pStyle w:val="LOnormal"/>
        <w:rPr>
          <w:sz w:val="24"/>
          <w:szCs w:val="24"/>
        </w:rPr>
      </w:pPr>
      <w:r>
        <w:rPr>
          <w:sz w:val="24"/>
          <w:szCs w:val="24"/>
        </w:rPr>
      </w:r>
    </w:p>
    <w:p>
      <w:pPr>
        <w:pStyle w:val="LOnormal"/>
        <w:spacing w:lineRule="auto" w:line="259" w:before="0" w:after="160"/>
        <w:jc w:val="both"/>
        <w:rPr>
          <w:sz w:val="24"/>
          <w:szCs w:val="24"/>
        </w:rPr>
      </w:pPr>
      <w:r>
        <w:rPr>
          <w:sz w:val="24"/>
          <w:szCs w:val="24"/>
        </w:rPr>
        <w:t xml:space="preserve">Before the password code can run a few changes need to be made. </w:t>
      </w:r>
    </w:p>
    <w:p>
      <w:pPr>
        <w:pStyle w:val="LOnormal"/>
        <w:numPr>
          <w:ilvl w:val="0"/>
          <w:numId w:val="3"/>
        </w:numPr>
        <w:spacing w:lineRule="auto" w:line="259" w:before="0" w:afterAutospacing="0" w:after="0"/>
        <w:ind w:left="720" w:hanging="360"/>
        <w:jc w:val="both"/>
        <w:rPr>
          <w:sz w:val="24"/>
          <w:szCs w:val="24"/>
        </w:rPr>
      </w:pPr>
      <w:r>
        <w:rPr>
          <w:sz w:val="24"/>
          <w:szCs w:val="24"/>
        </w:rPr>
        <w:t>Import Scanner utility and add a global public static scanner to capture user input.</w:t>
      </w:r>
    </w:p>
    <w:p>
      <w:pPr>
        <w:pStyle w:val="LOnormal"/>
        <w:numPr>
          <w:ilvl w:val="0"/>
          <w:numId w:val="3"/>
        </w:numPr>
        <w:spacing w:lineRule="auto" w:line="259" w:before="0" w:afterAutospacing="0" w:after="0"/>
        <w:ind w:left="720" w:hanging="360"/>
        <w:jc w:val="both"/>
        <w:rPr>
          <w:sz w:val="24"/>
          <w:szCs w:val="24"/>
        </w:rPr>
      </w:pPr>
      <w:r>
        <w:rPr>
          <w:sz w:val="24"/>
          <w:szCs w:val="24"/>
        </w:rPr>
        <w:t xml:space="preserve">Wrap the code in its own login() method. </w:t>
      </w:r>
    </w:p>
    <w:p>
      <w:pPr>
        <w:pStyle w:val="LOnormal"/>
        <w:numPr>
          <w:ilvl w:val="0"/>
          <w:numId w:val="3"/>
        </w:numPr>
        <w:spacing w:lineRule="auto" w:line="259" w:before="0" w:afterAutospacing="0" w:after="0"/>
        <w:ind w:left="720" w:hanging="360"/>
        <w:jc w:val="both"/>
        <w:rPr>
          <w:sz w:val="24"/>
          <w:szCs w:val="24"/>
        </w:rPr>
      </w:pPr>
      <w:r>
        <w:rPr>
          <w:sz w:val="24"/>
          <w:szCs w:val="24"/>
        </w:rPr>
        <w:t xml:space="preserve">Change the ‘Int’ to ‘int’ and comment out the call to ‘Menu()’. </w:t>
      </w:r>
    </w:p>
    <w:p>
      <w:pPr>
        <w:pStyle w:val="LOnormal"/>
        <w:numPr>
          <w:ilvl w:val="0"/>
          <w:numId w:val="3"/>
        </w:numPr>
        <w:spacing w:lineRule="auto" w:line="259" w:before="0" w:after="160"/>
        <w:ind w:left="720" w:hanging="360"/>
        <w:jc w:val="both"/>
        <w:rPr>
          <w:sz w:val="24"/>
          <w:szCs w:val="24"/>
        </w:rPr>
      </w:pPr>
      <w:r>
        <w:rPr>
          <w:sz w:val="24"/>
          <w:szCs w:val="24"/>
        </w:rPr>
        <w:t xml:space="preserve">The integration test for login will simply repeat the tests for login once </w:t>
      </w:r>
      <w:r>
        <w:rPr>
          <w:b/>
          <w:sz w:val="24"/>
          <w:szCs w:val="24"/>
          <w:u w:val="single"/>
        </w:rPr>
        <w:t xml:space="preserve">the readFile method is added after test 4, after the code is integrated into the main program.Tests 1-4 will be completed again and if no differences are found no additional comments will be made. Menu will be called from readFile instead of login.  </w:t>
      </w:r>
    </w:p>
    <w:p>
      <w:pPr>
        <w:pStyle w:val="LOnormal"/>
        <w:spacing w:lineRule="auto" w:line="259" w:before="0" w:after="160"/>
        <w:jc w:val="both"/>
        <w:rPr>
          <w:sz w:val="24"/>
          <w:szCs w:val="24"/>
        </w:rPr>
      </w:pPr>
      <w:r>
        <w:rPr>
          <w:sz w:val="24"/>
          <w:szCs w:val="24"/>
        </w:rPr>
        <w:t>Since Integration testing requires the algorithm in the readFile method to be complete the test plan for the algorithm is as follows:</w:t>
      </w:r>
    </w:p>
    <w:p>
      <w:pPr>
        <w:pStyle w:val="LOnormal"/>
        <w:rPr>
          <w:sz w:val="24"/>
          <w:szCs w:val="24"/>
        </w:rPr>
      </w:pPr>
      <w:r>
        <w:rPr>
          <w:sz w:val="24"/>
          <w:szCs w:val="24"/>
        </w:rPr>
      </w:r>
    </w:p>
    <w:tbl>
      <w:tblPr>
        <w:tblStyle w:val="Table1"/>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Algorithms and Logic</w:t>
            </w:r>
          </w:p>
        </w:tc>
      </w:tr>
      <w:tr>
        <w:trPr>
          <w:trHeight w:val="311" w:hRule="atLeast"/>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readFile</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runners</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Sorts runner array</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Sorts from lowest int to highest</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for (int i = 0; i &lt; runners.length; i++) {</w:t>
            </w:r>
          </w:p>
          <w:p>
            <w:pPr>
              <w:pStyle w:val="LOnormal"/>
              <w:spacing w:lineRule="auto" w:line="240"/>
              <w:rPr/>
            </w:pPr>
            <w:r>
              <w:rPr/>
              <w:t xml:space="preserve">   </w:t>
            </w:r>
            <w:r>
              <w:rPr/>
              <w:t>// Sorts runners array from fastest to slowest</w:t>
            </w:r>
          </w:p>
          <w:p>
            <w:pPr>
              <w:pStyle w:val="LOnormal"/>
              <w:spacing w:lineRule="auto" w:line="240"/>
              <w:rPr/>
            </w:pPr>
            <w:r>
              <w:rPr/>
              <w:t xml:space="preserve">   </w:t>
            </w:r>
            <w:r>
              <w:rPr/>
              <w:t>for (int j = 1; j &lt; runners.length; j++) {</w:t>
            </w:r>
          </w:p>
          <w:p>
            <w:pPr>
              <w:pStyle w:val="LOnormal"/>
              <w:spacing w:lineRule="auto" w:line="240"/>
              <w:rPr/>
            </w:pPr>
            <w:r>
              <w:rPr/>
              <w:t xml:space="preserve">       </w:t>
            </w:r>
            <w:r>
              <w:rPr/>
              <w:t>if (parseInt(runners[j-1][2]) &gt; parseInt(runners[j][2])) {</w:t>
            </w:r>
          </w:p>
          <w:p>
            <w:pPr>
              <w:pStyle w:val="LOnormal"/>
              <w:spacing w:lineRule="auto" w:line="240"/>
              <w:rPr/>
            </w:pPr>
            <w:r>
              <w:rPr/>
              <w:t xml:space="preserve">           </w:t>
            </w:r>
            <w:r>
              <w:rPr/>
              <w:t>String[] temp = runners[j-1];</w:t>
            </w:r>
          </w:p>
          <w:p>
            <w:pPr>
              <w:pStyle w:val="LOnormal"/>
              <w:spacing w:lineRule="auto" w:line="240"/>
              <w:rPr/>
            </w:pPr>
            <w:r>
              <w:rPr/>
              <w:t xml:space="preserve">           </w:t>
            </w:r>
            <w:r>
              <w:rPr/>
              <w:t>runners[j-1] = runners[j];</w:t>
            </w:r>
          </w:p>
          <w:p>
            <w:pPr>
              <w:pStyle w:val="LOnormal"/>
              <w:spacing w:lineRule="auto" w:line="240"/>
              <w:rPr/>
            </w:pPr>
            <w:r>
              <w:rPr/>
              <w:t xml:space="preserve">           </w:t>
            </w:r>
            <w:r>
              <w:rPr/>
              <w:t>runners[j] = temp;</w:t>
            </w:r>
          </w:p>
          <w:p>
            <w:pPr>
              <w:pStyle w:val="LOnormal"/>
              <w:spacing w:lineRule="auto" w:line="240"/>
              <w:rPr/>
            </w:pPr>
            <w:r>
              <w:rPr/>
              <w:t xml:space="preserve">       </w:t>
            </w:r>
            <w:r>
              <w:rPr/>
              <w:t>}</w:t>
            </w:r>
          </w:p>
          <w:p>
            <w:pPr>
              <w:pStyle w:val="LOnormal"/>
              <w:spacing w:lineRule="auto" w:line="240"/>
              <w:rPr/>
            </w:pPr>
            <w:r>
              <w:rPr/>
              <w:t xml:space="preserve">   </w:t>
            </w:r>
            <w:r>
              <w:rPr/>
              <w:t>}</w:t>
            </w:r>
          </w:p>
          <w:p>
            <w:pPr>
              <w:pStyle w:val="LOnormal"/>
              <w:spacing w:lineRule="auto" w:line="240"/>
              <w:rPr/>
            </w:pPr>
            <w:r>
              <w:rPr/>
              <w:t>}</w:t>
            </w:r>
          </w:p>
        </w:tc>
      </w:tr>
      <w:tr>
        <w:trPr>
          <w:trHeight w:val="1166"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18"/>
                <w:szCs w:val="18"/>
              </w:rPr>
            </w:pPr>
            <w:r>
              <w:rPr>
                <w:sz w:val="18"/>
                <w:szCs w:val="18"/>
              </w:rPr>
              <w:t>1.loop all values in runners</w:t>
            </w:r>
          </w:p>
          <w:p>
            <w:pPr>
              <w:pStyle w:val="LOnormal"/>
              <w:widowControl w:val="false"/>
              <w:spacing w:lineRule="auto" w:line="240"/>
              <w:rPr>
                <w:sz w:val="18"/>
                <w:szCs w:val="18"/>
              </w:rPr>
            </w:pPr>
            <w:r>
              <w:rPr>
                <w:sz w:val="18"/>
                <w:szCs w:val="18"/>
              </w:rPr>
              <w:t xml:space="preserve">   </w:t>
            </w:r>
            <w:r>
              <w:rPr>
                <w:sz w:val="18"/>
                <w:szCs w:val="18"/>
              </w:rPr>
              <w:t>2.If one value is greater than another</w:t>
            </w:r>
          </w:p>
          <w:p>
            <w:pPr>
              <w:pStyle w:val="LOnormal"/>
              <w:widowControl w:val="false"/>
              <w:spacing w:lineRule="auto" w:line="240"/>
              <w:rPr>
                <w:sz w:val="18"/>
                <w:szCs w:val="18"/>
              </w:rPr>
            </w:pPr>
            <w:r>
              <w:rPr>
                <w:sz w:val="18"/>
                <w:szCs w:val="18"/>
              </w:rPr>
              <w:t xml:space="preserve">        </w:t>
            </w:r>
            <w:r>
              <w:rPr>
                <w:sz w:val="18"/>
                <w:szCs w:val="18"/>
              </w:rPr>
              <w:t>3.Store all values of runner with greatest time in temp[]</w:t>
            </w:r>
          </w:p>
          <w:p>
            <w:pPr>
              <w:pStyle w:val="LOnormal"/>
              <w:widowControl w:val="false"/>
              <w:spacing w:lineRule="auto" w:line="240"/>
              <w:rPr>
                <w:sz w:val="18"/>
                <w:szCs w:val="18"/>
              </w:rPr>
            </w:pPr>
            <w:r>
              <w:rPr>
                <w:sz w:val="18"/>
                <w:szCs w:val="18"/>
              </w:rPr>
              <w:t xml:space="preserve">        </w:t>
            </w:r>
            <w:r>
              <w:rPr>
                <w:sz w:val="18"/>
                <w:szCs w:val="18"/>
              </w:rPr>
              <w:t>3.1Switch all values in runner with lowest time to greatest runner time position</w:t>
            </w:r>
          </w:p>
          <w:p>
            <w:pPr>
              <w:pStyle w:val="LOnormal"/>
              <w:widowControl w:val="false"/>
              <w:spacing w:lineRule="auto" w:line="240"/>
              <w:rPr>
                <w:sz w:val="18"/>
                <w:szCs w:val="18"/>
              </w:rPr>
            </w:pPr>
            <w:r>
              <w:rPr>
                <w:sz w:val="18"/>
                <w:szCs w:val="18"/>
              </w:rPr>
              <w:t xml:space="preserve">        </w:t>
            </w:r>
            <w:r>
              <w:rPr>
                <w:sz w:val="18"/>
                <w:szCs w:val="18"/>
              </w:rPr>
              <w:t>3.2Swap stored runner to greatest value runner position</w:t>
            </w:r>
          </w:p>
        </w:tc>
      </w:tr>
    </w:tbl>
    <w:p>
      <w:pPr>
        <w:pStyle w:val="LOnormal"/>
        <w:rPr/>
      </w:pPr>
      <w:r>
        <w:rPr/>
      </w:r>
    </w:p>
    <w:p>
      <w:pPr>
        <w:pStyle w:val="LOnormal"/>
        <w:numPr>
          <w:ilvl w:val="0"/>
          <w:numId w:val="2"/>
        </w:numPr>
        <w:ind w:left="720" w:hanging="360"/>
        <w:rPr/>
      </w:pPr>
      <w:r>
        <w:rPr/>
        <w:t xml:space="preserve">This bubble sort compares each value (j-1; at position i) to the adjacent value (j; i + 1). </w:t>
      </w:r>
    </w:p>
    <w:p>
      <w:pPr>
        <w:pStyle w:val="LOnormal"/>
        <w:numPr>
          <w:ilvl w:val="0"/>
          <w:numId w:val="2"/>
        </w:numPr>
        <w:ind w:left="720" w:hanging="360"/>
        <w:rPr/>
      </w:pPr>
      <w:r>
        <w:rPr/>
        <w:t>By comparing (j-1) to (j) we can sort a value across the entire array in each pass.</w:t>
      </w:r>
    </w:p>
    <w:p>
      <w:pPr>
        <w:pStyle w:val="LOnormal"/>
        <w:numPr>
          <w:ilvl w:val="0"/>
          <w:numId w:val="2"/>
        </w:numPr>
        <w:ind w:left="720" w:hanging="360"/>
        <w:rPr/>
      </w:pPr>
      <w:r>
        <w:rPr/>
        <w:t>In the first pass (j-1) = 4 and it is &gt; 1 so the values are swapped. (the position of the runner is actually swapped in our example not just the values)</w:t>
      </w:r>
    </w:p>
    <w:p>
      <w:pPr>
        <w:pStyle w:val="LOnormal"/>
        <w:numPr>
          <w:ilvl w:val="0"/>
          <w:numId w:val="2"/>
        </w:numPr>
        <w:ind w:left="720" w:hanging="360"/>
        <w:rPr/>
      </w:pPr>
      <w:r>
        <w:rPr/>
        <w:t>Since 4 is not greater than any other value the (j) loop continues to compare values until it finds another (j-1 &gt; j).</w:t>
      </w:r>
    </w:p>
    <w:p>
      <w:pPr>
        <w:pStyle w:val="LOnormal"/>
        <w:numPr>
          <w:ilvl w:val="0"/>
          <w:numId w:val="2"/>
        </w:numPr>
        <w:ind w:left="720" w:hanging="360"/>
        <w:rPr/>
      </w:pPr>
      <w:r>
        <w:rPr/>
        <w:t>As we can see below 11 is the highest value so it maintains its position as (j-1) because it is being swapped with each adjacent value (j) in the first pass.</w:t>
      </w:r>
    </w:p>
    <w:p>
      <w:pPr>
        <w:pStyle w:val="LOnormal"/>
        <w:numPr>
          <w:ilvl w:val="0"/>
          <w:numId w:val="2"/>
        </w:numPr>
        <w:ind w:left="720" w:hanging="360"/>
        <w:rPr/>
      </w:pPr>
      <w:r>
        <w:rPr/>
        <w:t xml:space="preserve">The outer (i) loop continues to iterate for length specified for (i) </w:t>
      </w:r>
    </w:p>
    <w:p>
      <w:pPr>
        <w:pStyle w:val="LOnormal"/>
        <w:numPr>
          <w:ilvl w:val="0"/>
          <w:numId w:val="2"/>
        </w:numPr>
        <w:ind w:left="720" w:hanging="360"/>
        <w:rPr/>
      </w:pPr>
      <w:r>
        <w:rPr/>
        <w:t xml:space="preserve">Since all the values have been sorted in the first pass with this data no changes are made as the outer loop (i) continues and </w:t>
      </w:r>
      <w:r>
        <w:rPr>
          <w:i/>
        </w:rPr>
        <w:t>this is why bubble sort is not the best algorithm to use for most cases as it is not as efficient as algorithms such as quicksort</w:t>
      </w:r>
      <w:r>
        <w:rPr/>
        <w:t xml:space="preserve"> </w:t>
      </w:r>
    </w:p>
    <w:p>
      <w:pPr>
        <w:pStyle w:val="LOnormal"/>
        <w:jc w:val="center"/>
        <w:rPr/>
      </w:pPr>
      <w:r>
        <w:rPr/>
        <w:t>Test array:[[4], [1], [11], [5], [7], [8]] (We will remove the  outer array in the tables to make it easier to read as its only function is to hold data as an index.)</w:t>
      </w:r>
    </w:p>
    <w:tbl>
      <w:tblPr>
        <w:tblStyle w:val="Table2"/>
        <w:tblW w:w="11205" w:type="dxa"/>
        <w:jc w:val="left"/>
        <w:tblInd w:w="30" w:type="dxa"/>
        <w:tblCellMar>
          <w:top w:w="100" w:type="dxa"/>
          <w:left w:w="100" w:type="dxa"/>
          <w:bottom w:w="100" w:type="dxa"/>
          <w:right w:w="100" w:type="dxa"/>
        </w:tblCellMar>
        <w:tblLook w:val="0600"/>
      </w:tblPr>
      <w:tblGrid>
        <w:gridCol w:w="493"/>
        <w:gridCol w:w="478"/>
        <w:gridCol w:w="480"/>
        <w:gridCol w:w="913"/>
        <w:gridCol w:w="900"/>
        <w:gridCol w:w="2084"/>
        <w:gridCol w:w="2339"/>
        <w:gridCol w:w="2279"/>
        <w:gridCol w:w="1237"/>
      </w:tblGrid>
      <w:tr>
        <w:trPr>
          <w:trHeight w:val="606" w:hRule="atLeast"/>
        </w:trPr>
        <w:tc>
          <w:tcPr>
            <w:tcW w:w="4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i</w:t>
            </w:r>
          </w:p>
        </w:tc>
        <w:tc>
          <w:tcPr>
            <w:tcW w:w="478" w:type="dxa"/>
            <w:tcBorders>
              <w:top w:val="single" w:sz="8" w:space="0" w:color="000000"/>
              <w:left w:val="single" w:sz="8" w:space="0" w:color="000000"/>
              <w:bottom w:val="single" w:sz="8" w:space="0" w:color="000000"/>
              <w:right w:val="single" w:sz="8" w:space="0" w:color="000000"/>
            </w:tcBorders>
            <w:shd w:fill="00FFFF" w:val="clear"/>
          </w:tcPr>
          <w:p>
            <w:pPr>
              <w:pStyle w:val="LOnormal"/>
              <w:widowControl w:val="false"/>
              <w:spacing w:lineRule="auto" w:line="240"/>
              <w:jc w:val="center"/>
              <w:rPr>
                <w:b/>
                <w:b/>
              </w:rPr>
            </w:pPr>
            <w:r>
              <w:rPr>
                <w:b/>
              </w:rPr>
              <w:t>j</w:t>
            </w:r>
          </w:p>
        </w:tc>
        <w:tc>
          <w:tcPr>
            <w:tcW w:w="480" w:type="dxa"/>
            <w:tcBorders>
              <w:top w:val="single" w:sz="8" w:space="0" w:color="000000"/>
              <w:left w:val="single" w:sz="8" w:space="0" w:color="000000"/>
              <w:bottom w:val="single" w:sz="8" w:space="0" w:color="000000"/>
              <w:right w:val="single" w:sz="8" w:space="0" w:color="000000"/>
            </w:tcBorders>
            <w:shd w:fill="00FF00" w:val="clear"/>
          </w:tcPr>
          <w:p>
            <w:pPr>
              <w:pStyle w:val="LOnormal"/>
              <w:widowControl w:val="false"/>
              <w:spacing w:lineRule="auto" w:line="240"/>
              <w:jc w:val="center"/>
              <w:rPr>
                <w:b/>
                <w:b/>
              </w:rPr>
            </w:pPr>
            <w:r>
              <w:rPr>
                <w:b/>
              </w:rPr>
              <w:t>j-1</w:t>
            </w:r>
          </w:p>
        </w:tc>
        <w:tc>
          <w:tcPr>
            <w:tcW w:w="91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 xml:space="preserve"> </w:t>
            </w:r>
            <w:r>
              <w:rPr>
                <w:b/>
              </w:rPr>
              <w:t>j-1&gt; j?</w:t>
            </w:r>
          </w:p>
        </w:tc>
        <w:tc>
          <w:tcPr>
            <w:tcW w:w="900"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temp</w:t>
            </w:r>
          </w:p>
        </w:tc>
        <w:tc>
          <w:tcPr>
            <w:tcW w:w="2084"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Array before</w:t>
            </w:r>
          </w:p>
        </w:tc>
        <w:tc>
          <w:tcPr>
            <w:tcW w:w="233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Expected after</w:t>
            </w:r>
          </w:p>
        </w:tc>
        <w:tc>
          <w:tcPr>
            <w:tcW w:w="227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Actual</w:t>
            </w:r>
          </w:p>
        </w:tc>
        <w:tc>
          <w:tcPr>
            <w:tcW w:w="1237"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Comment</w:t>
            </w:r>
          </w:p>
        </w:tc>
      </w:tr>
      <w:tr>
        <w:trPr>
          <w:trHeight w:val="500" w:hRule="atLeast"/>
        </w:trPr>
        <w:tc>
          <w:tcPr>
            <w:tcW w:w="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4</w:t>
            </w:r>
          </w:p>
        </w:tc>
        <w:tc>
          <w:tcPr>
            <w:tcW w:w="4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4</w:t>
            </w:r>
          </w:p>
        </w:tc>
        <w:tc>
          <w:tcPr>
            <w:tcW w:w="9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4</w:t>
            </w:r>
          </w:p>
        </w:tc>
        <w:tc>
          <w:tcPr>
            <w:tcW w:w="2084"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xml:space="preserve">[ </w:t>
            </w:r>
            <w:r>
              <w:rPr>
                <w:sz w:val="20"/>
                <w:szCs w:val="20"/>
                <w:highlight w:val="green"/>
              </w:rPr>
              <w:t>4</w:t>
            </w:r>
            <w:r>
              <w:rPr>
                <w:sz w:val="20"/>
                <w:szCs w:val="20"/>
              </w:rPr>
              <w:t xml:space="preserve">, </w:t>
            </w:r>
            <w:r>
              <w:rPr>
                <w:sz w:val="20"/>
                <w:szCs w:val="20"/>
                <w:highlight w:val="cyan"/>
              </w:rPr>
              <w:t>1</w:t>
            </w:r>
            <w:r>
              <w:rPr>
                <w:sz w:val="20"/>
                <w:szCs w:val="20"/>
              </w:rPr>
              <w:t>, 11, 5, 7, 8 ]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11, 5, 7, 8 ]</w:t>
            </w:r>
          </w:p>
        </w:tc>
        <w:tc>
          <w:tcPr>
            <w:tcW w:w="227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11, 5, 7, 8 ]</w:t>
            </w:r>
          </w:p>
        </w:tc>
        <w:tc>
          <w:tcPr>
            <w:tcW w:w="1237"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rHeight w:val="500" w:hRule="atLeast"/>
        </w:trPr>
        <w:tc>
          <w:tcPr>
            <w:tcW w:w="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w:t>
            </w:r>
          </w:p>
        </w:tc>
        <w:tc>
          <w:tcPr>
            <w:tcW w:w="4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4</w:t>
            </w:r>
          </w:p>
        </w:tc>
        <w:tc>
          <w:tcPr>
            <w:tcW w:w="9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F</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w:t>
            </w:r>
          </w:p>
        </w:tc>
        <w:tc>
          <w:tcPr>
            <w:tcW w:w="2084"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xml:space="preserve">[ 1, </w:t>
            </w:r>
            <w:r>
              <w:rPr>
                <w:sz w:val="20"/>
                <w:szCs w:val="20"/>
                <w:highlight w:val="green"/>
              </w:rPr>
              <w:t>4</w:t>
            </w:r>
            <w:r>
              <w:rPr>
                <w:sz w:val="20"/>
                <w:szCs w:val="20"/>
              </w:rPr>
              <w:t xml:space="preserve">, </w:t>
            </w:r>
            <w:r>
              <w:rPr>
                <w:sz w:val="20"/>
                <w:szCs w:val="20"/>
                <w:highlight w:val="cyan"/>
              </w:rPr>
              <w:t>11</w:t>
            </w:r>
            <w:r>
              <w:rPr>
                <w:sz w:val="20"/>
                <w:szCs w:val="20"/>
              </w:rPr>
              <w:t>, 5, 7, 8 ]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11, 5, 7, 8 ]</w:t>
            </w:r>
          </w:p>
        </w:tc>
        <w:tc>
          <w:tcPr>
            <w:tcW w:w="227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11, 5, 7, 8 ]</w:t>
            </w:r>
          </w:p>
        </w:tc>
        <w:tc>
          <w:tcPr>
            <w:tcW w:w="1237"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rHeight w:val="500" w:hRule="atLeast"/>
        </w:trPr>
        <w:tc>
          <w:tcPr>
            <w:tcW w:w="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w:t>
            </w:r>
          </w:p>
        </w:tc>
        <w:tc>
          <w:tcPr>
            <w:tcW w:w="4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5</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9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2084"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xml:space="preserve">[ 1, 4, </w:t>
            </w:r>
            <w:r>
              <w:rPr>
                <w:sz w:val="20"/>
                <w:szCs w:val="20"/>
                <w:highlight w:val="green"/>
              </w:rPr>
              <w:t>11</w:t>
            </w:r>
            <w:r>
              <w:rPr>
                <w:sz w:val="20"/>
                <w:szCs w:val="20"/>
              </w:rPr>
              <w:t xml:space="preserve">, </w:t>
            </w:r>
            <w:r>
              <w:rPr>
                <w:sz w:val="20"/>
                <w:szCs w:val="20"/>
                <w:highlight w:val="cyan"/>
              </w:rPr>
              <w:t>5</w:t>
            </w:r>
            <w:r>
              <w:rPr>
                <w:sz w:val="20"/>
                <w:szCs w:val="20"/>
              </w:rPr>
              <w:t>, 7, 8 ]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5, 11, 7, 8 ]</w:t>
            </w:r>
          </w:p>
        </w:tc>
        <w:tc>
          <w:tcPr>
            <w:tcW w:w="227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5, 11, 7, 8 ]</w:t>
            </w:r>
          </w:p>
        </w:tc>
        <w:tc>
          <w:tcPr>
            <w:tcW w:w="1237"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rHeight w:val="530" w:hRule="atLeast"/>
        </w:trPr>
        <w:tc>
          <w:tcPr>
            <w:tcW w:w="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w:t>
            </w:r>
          </w:p>
        </w:tc>
        <w:tc>
          <w:tcPr>
            <w:tcW w:w="4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7</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9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2084"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xml:space="preserve">[ 1, 4, 5, </w:t>
            </w:r>
            <w:r>
              <w:rPr>
                <w:sz w:val="20"/>
                <w:szCs w:val="20"/>
                <w:highlight w:val="green"/>
              </w:rPr>
              <w:t>11</w:t>
            </w:r>
            <w:r>
              <w:rPr>
                <w:sz w:val="20"/>
                <w:szCs w:val="20"/>
              </w:rPr>
              <w:t xml:space="preserve">, </w:t>
            </w:r>
            <w:r>
              <w:rPr>
                <w:sz w:val="20"/>
                <w:szCs w:val="20"/>
                <w:highlight w:val="cyan"/>
              </w:rPr>
              <w:t>7</w:t>
            </w:r>
            <w:r>
              <w:rPr>
                <w:sz w:val="20"/>
                <w:szCs w:val="20"/>
              </w:rPr>
              <w:t>, 8 ]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5, 7, 11, 8 ]</w:t>
            </w:r>
          </w:p>
        </w:tc>
        <w:tc>
          <w:tcPr>
            <w:tcW w:w="227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5, 7, 11, 8 ]</w:t>
            </w:r>
          </w:p>
        </w:tc>
        <w:tc>
          <w:tcPr>
            <w:tcW w:w="1237"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rHeight w:val="500" w:hRule="atLeast"/>
        </w:trPr>
        <w:tc>
          <w:tcPr>
            <w:tcW w:w="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w:t>
            </w:r>
          </w:p>
        </w:tc>
        <w:tc>
          <w:tcPr>
            <w:tcW w:w="4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8</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9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20"/>
                <w:szCs w:val="20"/>
              </w:rPr>
            </w:pPr>
            <w:r>
              <w:rPr>
                <w:sz w:val="20"/>
                <w:szCs w:val="20"/>
              </w:rPr>
              <w:t>11</w:t>
            </w:r>
          </w:p>
        </w:tc>
        <w:tc>
          <w:tcPr>
            <w:tcW w:w="2084"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xml:space="preserve">[1, 4, 5, 7, </w:t>
            </w:r>
            <w:r>
              <w:rPr>
                <w:sz w:val="20"/>
                <w:szCs w:val="20"/>
                <w:highlight w:val="green"/>
              </w:rPr>
              <w:t>11</w:t>
            </w:r>
            <w:r>
              <w:rPr>
                <w:sz w:val="20"/>
                <w:szCs w:val="20"/>
              </w:rPr>
              <w:t xml:space="preserve">, </w:t>
            </w:r>
            <w:r>
              <w:rPr>
                <w:sz w:val="20"/>
                <w:szCs w:val="20"/>
                <w:highlight w:val="cyan"/>
              </w:rPr>
              <w:t>8</w:t>
            </w:r>
            <w:r>
              <w:rPr>
                <w:sz w:val="20"/>
                <w:szCs w:val="20"/>
              </w:rPr>
              <w:t xml:space="preserve">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5, 7, 8, 11 ]</w:t>
            </w:r>
          </w:p>
        </w:tc>
        <w:tc>
          <w:tcPr>
            <w:tcW w:w="2279"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[ 1, 4, 5, 7, 8, 11 ]</w:t>
            </w:r>
          </w:p>
        </w:tc>
        <w:tc>
          <w:tcPr>
            <w:tcW w:w="1237"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bl>
    <w:p>
      <w:pPr>
        <w:pStyle w:val="LOnormal"/>
        <w:rPr/>
      </w:pPr>
      <w:r>
        <w:rPr/>
      </w:r>
    </w:p>
    <w:p>
      <w:pPr>
        <w:pStyle w:val="LOnormal"/>
        <w:jc w:val="center"/>
        <w:rPr>
          <w:sz w:val="20"/>
          <w:szCs w:val="20"/>
        </w:rPr>
      </w:pPr>
      <w:r>
        <w:rPr/>
        <w:t>We can test the functionality using a trace table (Test data  be replaced with actual runner test data after implementation)</w:t>
      </w:r>
    </w:p>
    <w:tbl>
      <w:tblPr>
        <w:tblStyle w:val="Table3"/>
        <w:tblW w:w="11330" w:type="dxa"/>
        <w:jc w:val="left"/>
        <w:tblInd w:w="0" w:type="dxa"/>
        <w:tblCellMar>
          <w:top w:w="100" w:type="dxa"/>
          <w:left w:w="100" w:type="dxa"/>
          <w:bottom w:w="100" w:type="dxa"/>
          <w:right w:w="100" w:type="dxa"/>
        </w:tblCellMar>
        <w:tblLook w:val="0600"/>
      </w:tblPr>
      <w:tblGrid>
        <w:gridCol w:w="2266"/>
        <w:gridCol w:w="2266"/>
        <w:gridCol w:w="2266"/>
        <w:gridCol w:w="2266"/>
        <w:gridCol w:w="2266"/>
      </w:tblGrid>
      <w:tr>
        <w:trPr/>
        <w:tc>
          <w:tcPr>
            <w:tcW w:w="2266"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Ref</w:t>
            </w:r>
          </w:p>
        </w:tc>
        <w:tc>
          <w:tcPr>
            <w:tcW w:w="2266"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input</w:t>
            </w:r>
          </w:p>
        </w:tc>
        <w:tc>
          <w:tcPr>
            <w:tcW w:w="2266"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Expected output</w:t>
            </w:r>
          </w:p>
        </w:tc>
        <w:tc>
          <w:tcPr>
            <w:tcW w:w="2266"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Actual output</w:t>
            </w:r>
          </w:p>
        </w:tc>
        <w:tc>
          <w:tcPr>
            <w:tcW w:w="2266"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Comment</w:t>
            </w:r>
          </w:p>
        </w:tc>
      </w:tr>
      <w:tr>
        <w:trPr/>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Normal</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 7, 8 ]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[1, 4, 5, 7, 8, 11 ]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[1, 4, 5, 7, 8, 11 ]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Exceptional</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5.5, 7, 8 ]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Error</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Error</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Extreme</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 @, 8 ]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xml:space="preserve"> </w:t>
            </w:r>
            <w:r>
              <w:rPr>
                <w:sz w:val="18"/>
                <w:szCs w:val="18"/>
              </w:rPr>
              <w:t>Error</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xml:space="preserve"> </w:t>
            </w:r>
            <w:r>
              <w:rPr>
                <w:sz w:val="18"/>
                <w:szCs w:val="18"/>
              </w:rPr>
              <w:t>Error</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r>
        <w:trPr/>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Normal</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 7, -8 ]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-8, 1, 4, 5, 7, 11 ]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-8, 1, 4, 5, 7, 11 ]</w:t>
            </w:r>
          </w:p>
        </w:tc>
        <w:tc>
          <w:tcPr>
            <w:tcW w:w="2266"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20"/>
                <w:szCs w:val="20"/>
              </w:rPr>
            </w:pPr>
            <w:r>
              <w:rPr>
                <w:sz w:val="20"/>
                <w:szCs w:val="20"/>
              </w:rPr>
              <w:t>Expected</w:t>
            </w:r>
          </w:p>
        </w:tc>
      </w:tr>
    </w:tbl>
    <w:p>
      <w:pPr>
        <w:pStyle w:val="LOnormal"/>
        <w:spacing w:lineRule="auto" w:line="240" w:before="240" w:after="240"/>
        <w:rPr>
          <w:sz w:val="20"/>
          <w:szCs w:val="20"/>
        </w:rPr>
      </w:pPr>
      <w:r>
        <w:rPr>
          <w:sz w:val="20"/>
          <w:szCs w:val="20"/>
        </w:rPr>
      </w:r>
    </w:p>
    <w:tbl>
      <w:tblPr>
        <w:tblStyle w:val="Table4"/>
        <w:tblW w:w="11235" w:type="dxa"/>
        <w:jc w:val="left"/>
        <w:tblInd w:w="0" w:type="dxa"/>
        <w:tblCellMar>
          <w:top w:w="0" w:type="dxa"/>
          <w:left w:w="108" w:type="dxa"/>
          <w:bottom w:w="0" w:type="dxa"/>
          <w:right w:w="108" w:type="dxa"/>
        </w:tblCellMar>
        <w:tblLook w:val="0600"/>
      </w:tblPr>
      <w:tblGrid>
        <w:gridCol w:w="1604"/>
        <w:gridCol w:w="1603"/>
        <w:gridCol w:w="1619"/>
        <w:gridCol w:w="1409"/>
        <w:gridCol w:w="2235"/>
        <w:gridCol w:w="1603"/>
        <w:gridCol w:w="1161"/>
      </w:tblGrid>
      <w:tr>
        <w:trPr/>
        <w:tc>
          <w:tcPr>
            <w:tcW w:w="1123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604"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19"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40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223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3"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161"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23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login</w:t>
            </w:r>
          </w:p>
        </w:tc>
      </w:tr>
      <w:tr>
        <w:trPr/>
        <w:tc>
          <w:tcPr>
            <w:tcW w:w="16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1</w:t>
            </w:r>
          </w:p>
          <w:p>
            <w:pPr>
              <w:pStyle w:val="LOnormal"/>
              <w:spacing w:lineRule="auto" w:line="240"/>
              <w:jc w:val="center"/>
              <w:rPr>
                <w:sz w:val="20"/>
                <w:szCs w:val="20"/>
              </w:rPr>
            </w:pPr>
            <w:r>
              <w:rPr>
                <w:sz w:val="20"/>
                <w:szCs w:val="20"/>
              </w:rPr>
              <w:t>Extreme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Tests wrong type</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Incorrect 2 attempts left</w:t>
            </w:r>
          </w:p>
        </w:tc>
        <w:tc>
          <w:tcPr>
            <w:tcW w:w="160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Your Password is incorrect</w:t>
            </w:r>
          </w:p>
          <w:p>
            <w:pPr>
              <w:pStyle w:val="LOnormal"/>
              <w:spacing w:lineRule="auto" w:line="240"/>
              <w:rPr>
                <w:sz w:val="18"/>
                <w:szCs w:val="18"/>
              </w:rPr>
            </w:pPr>
            <w:r>
              <w:rPr>
                <w:sz w:val="18"/>
                <w:szCs w:val="18"/>
              </w:rPr>
              <w:t>You have: 2 attempts left.</w:t>
            </w:r>
          </w:p>
        </w:tc>
        <w:tc>
          <w:tcPr>
            <w:tcW w:w="11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Expected</w:t>
            </w:r>
          </w:p>
        </w:tc>
      </w:tr>
      <w:tr>
        <w:trPr/>
        <w:tc>
          <w:tcPr>
            <w:tcW w:w="16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2</w:t>
            </w:r>
          </w:p>
          <w:p>
            <w:pPr>
              <w:pStyle w:val="LOnormal"/>
              <w:spacing w:lineRule="auto" w:line="240"/>
              <w:jc w:val="center"/>
              <w:rPr>
                <w:sz w:val="20"/>
                <w:szCs w:val="20"/>
              </w:rPr>
            </w:pPr>
            <w:r>
              <w:rPr>
                <w:sz w:val="20"/>
                <w:szCs w:val="20"/>
              </w:rPr>
              <w:t>Exceptional</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Tests combination type</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Runners@</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Incorrect 1 attempts left</w:t>
            </w:r>
          </w:p>
        </w:tc>
        <w:tc>
          <w:tcPr>
            <w:tcW w:w="160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Your Password is incorrect</w:t>
            </w:r>
          </w:p>
          <w:p>
            <w:pPr>
              <w:pStyle w:val="LOnormal"/>
              <w:spacing w:lineRule="auto" w:line="240"/>
              <w:rPr>
                <w:sz w:val="18"/>
                <w:szCs w:val="18"/>
              </w:rPr>
            </w:pPr>
            <w:r>
              <w:rPr>
                <w:sz w:val="18"/>
                <w:szCs w:val="18"/>
              </w:rPr>
              <w:t>You have: 1 attempt left.</w:t>
            </w:r>
          </w:p>
        </w:tc>
        <w:tc>
          <w:tcPr>
            <w:tcW w:w="11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Expected</w:t>
            </w:r>
          </w:p>
        </w:tc>
      </w:tr>
      <w:tr>
        <w:trPr/>
        <w:tc>
          <w:tcPr>
            <w:tcW w:w="16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3</w:t>
            </w:r>
          </w:p>
          <w:p>
            <w:pPr>
              <w:pStyle w:val="LOnormal"/>
              <w:spacing w:lineRule="auto" w:line="240"/>
              <w:jc w:val="center"/>
              <w:rPr>
                <w:sz w:val="20"/>
                <w:szCs w:val="20"/>
              </w:rPr>
            </w:pPr>
            <w:r>
              <w:rPr>
                <w:sz w:val="20"/>
                <w:szCs w:val="20"/>
              </w:rPr>
              <w:t>Normal</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Tests valid value</w:t>
            </w:r>
          </w:p>
          <w:p>
            <w:pPr>
              <w:pStyle w:val="LOnormal"/>
              <w:widowControl w:val="false"/>
              <w:spacing w:lineRule="auto" w:line="240"/>
              <w:jc w:val="center"/>
              <w:rPr>
                <w:sz w:val="20"/>
                <w:szCs w:val="20"/>
              </w:rPr>
            </w:pPr>
            <w:r>
              <w:rPr>
                <w:sz w:val="20"/>
                <w:szCs w:val="20"/>
              </w:rPr>
              <w:t>Checks if password is compared rather than string length</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runnersclyde</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 xml:space="preserve">Locked out </w:t>
            </w:r>
          </w:p>
        </w:tc>
        <w:tc>
          <w:tcPr>
            <w:tcW w:w="160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Your Password is incorrect</w:t>
            </w:r>
          </w:p>
          <w:p>
            <w:pPr>
              <w:pStyle w:val="LOnormal"/>
              <w:spacing w:lineRule="auto" w:line="240"/>
              <w:rPr>
                <w:sz w:val="18"/>
                <w:szCs w:val="18"/>
              </w:rPr>
            </w:pPr>
            <w:r>
              <w:rPr>
                <w:sz w:val="18"/>
                <w:szCs w:val="18"/>
              </w:rPr>
              <w:t>You have: 0 attempts left.</w:t>
            </w:r>
          </w:p>
          <w:p>
            <w:pPr>
              <w:pStyle w:val="LOnormal"/>
              <w:spacing w:lineRule="auto" w:line="240"/>
              <w:rPr>
                <w:sz w:val="18"/>
                <w:szCs w:val="18"/>
              </w:rPr>
            </w:pPr>
            <w:r>
              <w:rPr>
                <w:sz w:val="18"/>
                <w:szCs w:val="18"/>
              </w:rPr>
              <w:t>Number of attempts exceeded. You are now locked out.</w:t>
            </w:r>
          </w:p>
        </w:tc>
        <w:tc>
          <w:tcPr>
            <w:tcW w:w="11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Expected</w:t>
            </w:r>
          </w:p>
        </w:tc>
      </w:tr>
      <w:tr>
        <w:trPr/>
        <w:tc>
          <w:tcPr>
            <w:tcW w:w="16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4</w:t>
            </w:r>
          </w:p>
          <w:p>
            <w:pPr>
              <w:pStyle w:val="LOnormal"/>
              <w:spacing w:lineRule="auto" w:line="240"/>
              <w:jc w:val="center"/>
              <w:rPr>
                <w:sz w:val="20"/>
                <w:szCs w:val="20"/>
              </w:rPr>
            </w:pPr>
            <w:r>
              <w:rPr>
                <w:sz w:val="20"/>
                <w:szCs w:val="20"/>
              </w:rPr>
              <w:t>Normal</w:t>
            </w:r>
          </w:p>
        </w:tc>
        <w:tc>
          <w:tcPr>
            <w:tcW w:w="160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Testing login</w:t>
            </w:r>
          </w:p>
          <w:p>
            <w:pPr>
              <w:pStyle w:val="LOnormal"/>
              <w:spacing w:lineRule="auto" w:line="240"/>
              <w:jc w:val="center"/>
              <w:rPr>
                <w:sz w:val="20"/>
                <w:szCs w:val="20"/>
              </w:rPr>
            </w:pPr>
            <w:r>
              <w:rPr>
                <w:sz w:val="20"/>
                <w:szCs w:val="20"/>
              </w:rPr>
              <w:t>Integration</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clyderunneers</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Validated, menu shown</w:t>
            </w:r>
          </w:p>
        </w:tc>
        <w:tc>
          <w:tcPr>
            <w:tcW w:w="160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PasswordValidated</w:t>
            </w:r>
          </w:p>
          <w:p>
            <w:pPr>
              <w:pStyle w:val="LOnormal"/>
              <w:spacing w:lineRule="auto" w:line="240"/>
              <w:rPr>
                <w:sz w:val="18"/>
                <w:szCs w:val="18"/>
              </w:rPr>
            </w:pPr>
            <w:r>
              <w:rPr>
                <w:sz w:val="18"/>
                <w:szCs w:val="18"/>
              </w:rPr>
            </w:r>
          </w:p>
        </w:tc>
        <w:tc>
          <w:tcPr>
            <w:tcW w:w="11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18"/>
                <w:szCs w:val="18"/>
              </w:rPr>
            </w:pPr>
            <w:r>
              <w:rPr>
                <w:sz w:val="18"/>
                <w:szCs w:val="18"/>
              </w:rPr>
              <w:t>Expected</w:t>
            </w:r>
          </w:p>
        </w:tc>
      </w:tr>
    </w:tbl>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br/>
        <w:t>~</w:t>
      </w:r>
    </w:p>
    <w:tbl>
      <w:tblPr>
        <w:tblStyle w:val="Table5"/>
        <w:tblW w:w="11235" w:type="dxa"/>
        <w:jc w:val="left"/>
        <w:tblInd w:w="0" w:type="dxa"/>
        <w:tblCellMar>
          <w:top w:w="0" w:type="dxa"/>
          <w:left w:w="108" w:type="dxa"/>
          <w:bottom w:w="0" w:type="dxa"/>
          <w:right w:w="108" w:type="dxa"/>
        </w:tblCellMar>
        <w:tblLook w:val="0600"/>
      </w:tblPr>
      <w:tblGrid>
        <w:gridCol w:w="1484"/>
        <w:gridCol w:w="1588"/>
        <w:gridCol w:w="1484"/>
        <w:gridCol w:w="1589"/>
        <w:gridCol w:w="1874"/>
        <w:gridCol w:w="1604"/>
        <w:gridCol w:w="1611"/>
      </w:tblGrid>
      <w:tr>
        <w:trPr/>
        <w:tc>
          <w:tcPr>
            <w:tcW w:w="1123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484"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588"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484"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58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874"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4"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611"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23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sz w:val="16"/>
                <w:szCs w:val="16"/>
              </w:rPr>
            </w:pPr>
            <w:r>
              <w:rPr>
                <w:sz w:val="16"/>
                <w:szCs w:val="16"/>
              </w:rPr>
              <w:t>readFile</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Error Handling</w:t>
            </w:r>
          </w:p>
        </w:tc>
        <w:tc>
          <w:tcPr>
            <w:tcW w:w="158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Test try-catch</w:t>
            </w:r>
          </w:p>
        </w:tc>
        <w:tc>
          <w:tcPr>
            <w:tcW w:w="148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FILE_PATH</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Correct path</w:t>
            </w:r>
          </w:p>
        </w:tc>
        <w:tc>
          <w:tcPr>
            <w:tcW w:w="187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Display menu</w:t>
            </w:r>
          </w:p>
        </w:tc>
        <w:tc>
          <w:tcPr>
            <w:tcW w:w="160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Display menu</w:t>
            </w:r>
          </w:p>
        </w:tc>
        <w:tc>
          <w:tcPr>
            <w:tcW w:w="16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Expected</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58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 if read files correctly</w:t>
            </w:r>
          </w:p>
        </w:tc>
        <w:tc>
          <w:tcPr>
            <w:tcW w:w="148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FILE_PATH</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Incorrect path</w:t>
            </w:r>
          </w:p>
        </w:tc>
        <w:tc>
          <w:tcPr>
            <w:tcW w:w="187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Error</w:t>
            </w:r>
          </w:p>
        </w:tc>
        <w:tc>
          <w:tcPr>
            <w:tcW w:w="160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Error</w:t>
            </w:r>
          </w:p>
        </w:tc>
        <w:tc>
          <w:tcPr>
            <w:tcW w:w="16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Expected</w:t>
            </w:r>
          </w:p>
        </w:tc>
      </w:tr>
    </w:tbl>
    <w:p>
      <w:pPr>
        <w:pStyle w:val="LOnormal"/>
        <w:spacing w:lineRule="auto" w:line="240" w:before="240" w:after="240"/>
        <w:rPr>
          <w:sz w:val="20"/>
          <w:szCs w:val="20"/>
        </w:rPr>
      </w:pPr>
      <w:r>
        <w:rPr>
          <w:sz w:val="20"/>
          <w:szCs w:val="20"/>
        </w:rPr>
      </w:r>
    </w:p>
    <w:tbl>
      <w:tblPr>
        <w:tblStyle w:val="Table6"/>
        <w:tblW w:w="11220" w:type="dxa"/>
        <w:jc w:val="left"/>
        <w:tblInd w:w="0" w:type="dxa"/>
        <w:tblCellMar>
          <w:top w:w="0" w:type="dxa"/>
          <w:left w:w="108" w:type="dxa"/>
          <w:bottom w:w="0" w:type="dxa"/>
          <w:right w:w="108" w:type="dxa"/>
        </w:tblCellMar>
        <w:tblLook w:val="0600"/>
      </w:tblPr>
      <w:tblGrid>
        <w:gridCol w:w="1602"/>
        <w:gridCol w:w="1603"/>
        <w:gridCol w:w="1603"/>
        <w:gridCol w:w="1603"/>
        <w:gridCol w:w="1814"/>
        <w:gridCol w:w="1589"/>
        <w:gridCol w:w="1406"/>
      </w:tblGrid>
      <w:tr>
        <w:trPr/>
        <w:tc>
          <w:tcPr>
            <w:tcW w:w="1122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602"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603"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814"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58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406"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22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menu</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All names displayed</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All names displayed</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2</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All times displayed</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All times displayed</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3</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Fastest Time: [Chantelle, Oliver, 68]</w:t>
            </w:r>
          </w:p>
          <w:p>
            <w:pPr>
              <w:pStyle w:val="LOnormal"/>
              <w:widowControl w:val="false"/>
              <w:spacing w:lineRule="auto" w:line="240"/>
              <w:jc w:val="center"/>
              <w:rPr>
                <w:sz w:val="16"/>
                <w:szCs w:val="16"/>
              </w:rPr>
            </w:pPr>
            <w:r>
              <w:rPr>
                <w:sz w:val="16"/>
                <w:szCs w:val="16"/>
              </w:rPr>
              <w:t>Slowest Time: [Al, Capone, 140]</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Fastest Time: [Chantelle, Oliver, 68]</w:t>
            </w:r>
          </w:p>
          <w:p>
            <w:pPr>
              <w:pStyle w:val="LOnormal"/>
              <w:widowControl w:val="false"/>
              <w:spacing w:lineRule="auto" w:line="240"/>
              <w:jc w:val="center"/>
              <w:rPr>
                <w:sz w:val="16"/>
                <w:szCs w:val="16"/>
              </w:rPr>
            </w:pPr>
            <w:r>
              <w:rPr>
                <w:sz w:val="16"/>
                <w:szCs w:val="16"/>
              </w:rPr>
              <w:t>Slowest Time: [Al, Capone, 140]</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4</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 Search Name</w:t>
            </w:r>
          </w:p>
          <w:p>
            <w:pPr>
              <w:pStyle w:val="LOnormal"/>
              <w:widowControl w:val="false"/>
              <w:spacing w:lineRule="auto" w:line="240"/>
              <w:jc w:val="center"/>
              <w:rPr>
                <w:sz w:val="16"/>
                <w:szCs w:val="16"/>
              </w:rPr>
            </w:pPr>
            <w:r>
              <w:rPr>
                <w:sz w:val="16"/>
                <w:szCs w:val="16"/>
              </w:rPr>
              <w:t>2: Search Time</w:t>
            </w:r>
          </w:p>
          <w:p>
            <w:pPr>
              <w:pStyle w:val="LOnormal"/>
              <w:widowControl w:val="false"/>
              <w:spacing w:lineRule="auto" w:line="240"/>
              <w:jc w:val="center"/>
              <w:rPr>
                <w:sz w:val="16"/>
                <w:szCs w:val="16"/>
              </w:rPr>
            </w:pPr>
            <w:r>
              <w:rPr>
                <w:sz w:val="16"/>
                <w:szCs w:val="16"/>
              </w:rPr>
              <w:t>3: Back</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 Search Name</w:t>
            </w:r>
          </w:p>
          <w:p>
            <w:pPr>
              <w:pStyle w:val="LOnormal"/>
              <w:widowControl w:val="false"/>
              <w:spacing w:lineRule="auto" w:line="240"/>
              <w:jc w:val="center"/>
              <w:rPr>
                <w:sz w:val="16"/>
                <w:szCs w:val="16"/>
              </w:rPr>
            </w:pPr>
            <w:r>
              <w:rPr>
                <w:sz w:val="16"/>
                <w:szCs w:val="16"/>
              </w:rPr>
              <w:t>2: Search Time</w:t>
            </w:r>
          </w:p>
          <w:p>
            <w:pPr>
              <w:pStyle w:val="LOnormal"/>
              <w:widowControl w:val="false"/>
              <w:spacing w:lineRule="auto" w:line="240"/>
              <w:jc w:val="center"/>
              <w:rPr>
                <w:sz w:val="16"/>
                <w:szCs w:val="16"/>
              </w:rPr>
            </w:pPr>
            <w:r>
              <w:rPr>
                <w:sz w:val="16"/>
                <w:szCs w:val="16"/>
              </w:rPr>
              <w:t>3: Back</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5</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Produced file and displayed sorted data in console</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Produced file and displayed sorted data in console</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6</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Process finished with exit code 0</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Process finished with exit code 0</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19</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p>
            <w:pPr>
              <w:pStyle w:val="LOnormal"/>
              <w:widowControl w:val="false"/>
              <w:spacing w:lineRule="auto" w:line="240"/>
              <w:rPr>
                <w:sz w:val="16"/>
                <w:szCs w:val="16"/>
              </w:rPr>
            </w:pPr>
            <w:r>
              <w:rPr>
                <w:sz w:val="16"/>
                <w:szCs w:val="16"/>
              </w:rPr>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Correct</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0</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p>
            <w:pPr>
              <w:pStyle w:val="LOnormal"/>
              <w:widowControl w:val="false"/>
              <w:spacing w:lineRule="auto" w:line="240"/>
              <w:rPr>
                <w:sz w:val="16"/>
                <w:szCs w:val="16"/>
              </w:rPr>
            </w:pPr>
            <w:r>
              <w:rPr>
                <w:sz w:val="16"/>
                <w:szCs w:val="16"/>
              </w:rPr>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p>
            <w:pPr>
              <w:pStyle w:val="LOnormal"/>
              <w:widowControl w:val="false"/>
              <w:spacing w:lineRule="auto" w:line="240"/>
              <w:jc w:val="center"/>
              <w:rPr>
                <w:sz w:val="16"/>
                <w:szCs w:val="16"/>
              </w:rPr>
            </w:pPr>
            <w:r>
              <w:rPr>
                <w:sz w:val="16"/>
                <w:szCs w:val="16"/>
              </w:rPr>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18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8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406"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bl>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tbl>
      <w:tblPr>
        <w:tblStyle w:val="Table7"/>
        <w:tblW w:w="11220" w:type="dxa"/>
        <w:jc w:val="left"/>
        <w:tblInd w:w="0" w:type="dxa"/>
        <w:tblCellMar>
          <w:top w:w="0" w:type="dxa"/>
          <w:left w:w="108" w:type="dxa"/>
          <w:bottom w:w="0" w:type="dxa"/>
          <w:right w:w="108" w:type="dxa"/>
        </w:tblCellMar>
        <w:tblLook w:val="0600"/>
      </w:tblPr>
      <w:tblGrid>
        <w:gridCol w:w="1603"/>
        <w:gridCol w:w="1605"/>
        <w:gridCol w:w="1605"/>
        <w:gridCol w:w="1290"/>
        <w:gridCol w:w="1919"/>
        <w:gridCol w:w="1605"/>
        <w:gridCol w:w="1593"/>
      </w:tblGrid>
      <w:tr>
        <w:trPr/>
        <w:tc>
          <w:tcPr>
            <w:tcW w:w="1122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2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91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593"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22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6"/>
                <w:szCs w:val="16"/>
              </w:rPr>
            </w:pPr>
            <w:r>
              <w:rPr>
                <w:sz w:val="16"/>
                <w:szCs w:val="16"/>
              </w:rPr>
              <w:t>Search Menu</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 of range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0</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 </w:t>
            </w:r>
            <w:r>
              <w:rPr>
                <w:sz w:val="16"/>
                <w:szCs w:val="16"/>
              </w:rPr>
              <w:t>Make a selection between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 of range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p>
            <w:pPr>
              <w:pStyle w:val="LOnormal"/>
              <w:widowControl w:val="false"/>
              <w:spacing w:lineRule="auto" w:line="240"/>
              <w:jc w:val="center"/>
              <w:rPr>
                <w:sz w:val="16"/>
                <w:szCs w:val="16"/>
              </w:rPr>
            </w:pPr>
            <w:r>
              <w:rPr>
                <w:sz w:val="16"/>
                <w:szCs w:val="16"/>
              </w:rPr>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 </w:t>
            </w:r>
            <w:r>
              <w:rPr>
                <w:sz w:val="16"/>
                <w:szCs w:val="16"/>
              </w:rPr>
              <w:t>Make a selection between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 of range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4</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Choose options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 </w:t>
            </w:r>
            <w:r>
              <w:rPr>
                <w:sz w:val="16"/>
                <w:szCs w:val="16"/>
              </w:rPr>
              <w:t>Make a selection between 1-3</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1.1</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Choose options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p>
            <w:pPr>
              <w:pStyle w:val="LOnormal"/>
              <w:widowControl w:val="false"/>
              <w:spacing w:lineRule="auto" w:line="240"/>
              <w:jc w:val="center"/>
              <w:rPr>
                <w:sz w:val="16"/>
                <w:szCs w:val="16"/>
              </w:rPr>
            </w:pPr>
            <w:r>
              <w:rPr>
                <w:sz w:val="16"/>
                <w:szCs w:val="16"/>
              </w:rPr>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Enter letters from first OR last name (Not case sensitive):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Enter letters from first OR last name (Not case sensitive):</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2</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Enter time in seconds: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Enter time in seconds: </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3</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Displays main menu</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Displays main menu</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bl>
    <w:p>
      <w:pPr>
        <w:pStyle w:val="LOnormal"/>
        <w:spacing w:lineRule="auto" w:line="240" w:before="240" w:after="240"/>
        <w:rPr>
          <w:sz w:val="20"/>
          <w:szCs w:val="20"/>
        </w:rPr>
      </w:pPr>
      <w:r>
        <w:rPr>
          <w:sz w:val="20"/>
          <w:szCs w:val="20"/>
        </w:rPr>
      </w:r>
    </w:p>
    <w:tbl>
      <w:tblPr>
        <w:tblStyle w:val="Table8"/>
        <w:tblW w:w="11220" w:type="dxa"/>
        <w:jc w:val="left"/>
        <w:tblInd w:w="0" w:type="dxa"/>
        <w:tblCellMar>
          <w:top w:w="0" w:type="dxa"/>
          <w:left w:w="108" w:type="dxa"/>
          <w:bottom w:w="0" w:type="dxa"/>
          <w:right w:w="108" w:type="dxa"/>
        </w:tblCellMar>
        <w:tblLook w:val="0600"/>
      </w:tblPr>
      <w:tblGrid>
        <w:gridCol w:w="1603"/>
        <w:gridCol w:w="1605"/>
        <w:gridCol w:w="1605"/>
        <w:gridCol w:w="1290"/>
        <w:gridCol w:w="1919"/>
        <w:gridCol w:w="1605"/>
        <w:gridCol w:w="1593"/>
      </w:tblGrid>
      <w:tr>
        <w:trPr/>
        <w:tc>
          <w:tcPr>
            <w:tcW w:w="1122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2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91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593"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22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Name search (1)</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combination t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a1</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First Name occurrence: 1 Name: Al Capone Times: 140 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4"/>
                <w:szCs w:val="14"/>
              </w:rPr>
            </w:pPr>
            <w:r>
              <w:rPr>
                <w:sz w:val="14"/>
                <w:szCs w:val="14"/>
              </w:rPr>
              <w:t>Occurence 1 : [Callum, Dawson, 72]</w:t>
            </w:r>
          </w:p>
          <w:p>
            <w:pPr>
              <w:pStyle w:val="LOnormal"/>
              <w:widowControl w:val="false"/>
              <w:spacing w:lineRule="auto" w:line="240"/>
              <w:jc w:val="center"/>
              <w:rPr>
                <w:sz w:val="14"/>
                <w:szCs w:val="14"/>
              </w:rPr>
            </w:pPr>
            <w:r>
              <w:rPr>
                <w:sz w:val="14"/>
                <w:szCs w:val="14"/>
              </w:rPr>
              <w:t>Occurence 2 : [Natalie, Wallis, 80]</w:t>
            </w:r>
          </w:p>
          <w:p>
            <w:pPr>
              <w:pStyle w:val="LOnormal"/>
              <w:widowControl w:val="false"/>
              <w:spacing w:lineRule="auto" w:line="240"/>
              <w:jc w:val="center"/>
              <w:rPr>
                <w:sz w:val="16"/>
                <w:szCs w:val="16"/>
              </w:rPr>
            </w:pPr>
            <w:r>
              <w:rPr>
                <w:sz w:val="14"/>
                <w:szCs w:val="14"/>
              </w:rPr>
              <w:t>Occurence 3 : [Al, Capone,</w:t>
            </w:r>
            <w:r>
              <w:rPr>
                <w:sz w:val="16"/>
                <w:szCs w:val="16"/>
              </w:rPr>
              <w:t xml:space="preserve"> 140]</w:t>
            </w:r>
          </w:p>
          <w:p>
            <w:pPr>
              <w:pStyle w:val="LOnormal"/>
              <w:widowControl w:val="false"/>
              <w:spacing w:lineRule="auto" w:line="240"/>
              <w:jc w:val="center"/>
              <w:rPr>
                <w:sz w:val="16"/>
                <w:szCs w:val="16"/>
              </w:rPr>
            </w:pPr>
            <w:r>
              <w:rPr>
                <w:sz w:val="16"/>
                <w:szCs w:val="16"/>
              </w:rPr>
              <w:t>Total Occurrences: 3</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p>
            <w:pPr>
              <w:pStyle w:val="LOnormal"/>
              <w:widowControl w:val="false"/>
              <w:spacing w:lineRule="auto" w:line="240"/>
              <w:jc w:val="center"/>
              <w:rPr>
                <w:sz w:val="16"/>
                <w:szCs w:val="16"/>
              </w:rPr>
            </w:pPr>
            <w:r>
              <w:rPr>
                <w:sz w:val="16"/>
                <w:szCs w:val="16"/>
              </w:rPr>
              <w:t>Matched all occurrences of pattern</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First Name occurrence: 1 Name: Al Capone Times: 140 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4"/>
                <w:szCs w:val="14"/>
              </w:rPr>
            </w:pPr>
            <w:r>
              <w:rPr>
                <w:sz w:val="14"/>
                <w:szCs w:val="14"/>
              </w:rPr>
              <w:t>Occurence 1 : [Callum, Dawson, 72]</w:t>
            </w:r>
          </w:p>
          <w:p>
            <w:pPr>
              <w:pStyle w:val="LOnormal"/>
              <w:widowControl w:val="false"/>
              <w:spacing w:lineRule="auto" w:line="240"/>
              <w:jc w:val="center"/>
              <w:rPr>
                <w:sz w:val="14"/>
                <w:szCs w:val="14"/>
              </w:rPr>
            </w:pPr>
            <w:r>
              <w:rPr>
                <w:sz w:val="14"/>
                <w:szCs w:val="14"/>
              </w:rPr>
              <w:t>Occurence 2 : [Natalie, Wallis, 80]</w:t>
            </w:r>
          </w:p>
          <w:p>
            <w:pPr>
              <w:pStyle w:val="LOnormal"/>
              <w:widowControl w:val="false"/>
              <w:spacing w:lineRule="auto" w:line="240"/>
              <w:jc w:val="center"/>
              <w:rPr>
                <w:sz w:val="14"/>
                <w:szCs w:val="14"/>
              </w:rPr>
            </w:pPr>
            <w:r>
              <w:rPr>
                <w:sz w:val="14"/>
                <w:szCs w:val="14"/>
              </w:rPr>
              <w:t>Occurence 3 : [Al, Capone, 140]</w:t>
            </w:r>
          </w:p>
          <w:p>
            <w:pPr>
              <w:pStyle w:val="LOnormal"/>
              <w:widowControl w:val="false"/>
              <w:spacing w:lineRule="auto" w:line="240"/>
              <w:jc w:val="center"/>
              <w:rPr>
                <w:sz w:val="14"/>
                <w:szCs w:val="14"/>
              </w:rPr>
            </w:pPr>
            <w:r>
              <w:rPr>
                <w:sz w:val="14"/>
                <w:szCs w:val="14"/>
              </w:rPr>
              <w:t>Total Occurrences: 3</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p>
            <w:pPr>
              <w:pStyle w:val="LOnormal"/>
              <w:widowControl w:val="false"/>
              <w:spacing w:lineRule="auto" w:line="240"/>
              <w:jc w:val="center"/>
              <w:rPr>
                <w:sz w:val="16"/>
                <w:szCs w:val="16"/>
              </w:rPr>
            </w:pPr>
            <w:r>
              <w:rPr>
                <w:sz w:val="16"/>
                <w:szCs w:val="16"/>
              </w:rPr>
              <w:t>Matched all occurrences of pattern</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 cap</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Occurence 1 : [Al, Capone, 140]</w:t>
            </w:r>
          </w:p>
          <w:p>
            <w:pPr>
              <w:pStyle w:val="LOnormal"/>
              <w:widowControl w:val="false"/>
              <w:spacing w:lineRule="auto" w:line="240"/>
              <w:jc w:val="center"/>
              <w:rPr>
                <w:sz w:val="16"/>
                <w:szCs w:val="16"/>
              </w:rPr>
            </w:pPr>
            <w:r>
              <w:rPr>
                <w:sz w:val="16"/>
                <w:szCs w:val="16"/>
              </w:rPr>
              <w:t>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p>
            <w:pPr>
              <w:pStyle w:val="LOnormal"/>
              <w:widowControl w:val="false"/>
              <w:spacing w:lineRule="auto" w:line="240"/>
              <w:jc w:val="center"/>
              <w:rPr>
                <w:sz w:val="16"/>
                <w:szCs w:val="16"/>
              </w:rPr>
            </w:pPr>
            <w:r>
              <w:rPr>
                <w:sz w:val="16"/>
                <w:szCs w:val="16"/>
              </w:rPr>
              <w:t>Regex only compares one string</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cap</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Occurence 1 : [Al, Capone, 140]</w:t>
            </w:r>
          </w:p>
          <w:p>
            <w:pPr>
              <w:pStyle w:val="LOnormal"/>
              <w:widowControl w:val="false"/>
              <w:spacing w:lineRule="auto" w:line="240"/>
              <w:jc w:val="center"/>
              <w:rPr>
                <w:sz w:val="16"/>
                <w:szCs w:val="16"/>
              </w:rPr>
            </w:pPr>
            <w:r>
              <w:rPr>
                <w:sz w:val="16"/>
                <w:szCs w:val="16"/>
              </w:rPr>
              <w:t>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Occurence 1 : [Al, Capone, 140]</w:t>
            </w:r>
          </w:p>
          <w:p>
            <w:pPr>
              <w:pStyle w:val="LOnormal"/>
              <w:widowControl w:val="false"/>
              <w:spacing w:lineRule="auto" w:line="240"/>
              <w:jc w:val="center"/>
              <w:rPr>
                <w:sz w:val="16"/>
                <w:szCs w:val="16"/>
              </w:rPr>
            </w:pPr>
            <w:r>
              <w:rPr>
                <w:sz w:val="16"/>
                <w:szCs w:val="16"/>
              </w:rPr>
              <w:t>Total Occurrences: 1</w:t>
            </w:r>
          </w:p>
        </w:tc>
        <w:tc>
          <w:tcPr>
            <w:tcW w:w="159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bl>
    <w:p>
      <w:pPr>
        <w:pStyle w:val="LOnormal"/>
        <w:spacing w:lineRule="auto" w:line="240" w:before="240" w:after="240"/>
        <w:rPr>
          <w:sz w:val="20"/>
          <w:szCs w:val="20"/>
        </w:rPr>
      </w:pPr>
      <w:r>
        <w:rPr>
          <w:sz w:val="20"/>
          <w:szCs w:val="20"/>
        </w:rPr>
      </w:r>
    </w:p>
    <w:tbl>
      <w:tblPr>
        <w:tblStyle w:val="Table9"/>
        <w:tblW w:w="11145" w:type="dxa"/>
        <w:jc w:val="left"/>
        <w:tblInd w:w="0" w:type="dxa"/>
        <w:tblCellMar>
          <w:top w:w="0" w:type="dxa"/>
          <w:left w:w="108" w:type="dxa"/>
          <w:bottom w:w="0" w:type="dxa"/>
          <w:right w:w="108" w:type="dxa"/>
        </w:tblCellMar>
        <w:tblLook w:val="0600"/>
      </w:tblPr>
      <w:tblGrid>
        <w:gridCol w:w="1603"/>
        <w:gridCol w:w="1605"/>
        <w:gridCol w:w="1605"/>
        <w:gridCol w:w="1020"/>
        <w:gridCol w:w="2550"/>
        <w:gridCol w:w="1618"/>
        <w:gridCol w:w="1143"/>
      </w:tblGrid>
      <w:tr>
        <w:trPr/>
        <w:tc>
          <w:tcPr>
            <w:tcW w:w="1114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0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255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18"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143"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14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6"/>
                <w:szCs w:val="16"/>
              </w:rPr>
            </w:pPr>
            <w:r>
              <w:rPr>
                <w:sz w:val="16"/>
                <w:szCs w:val="16"/>
              </w:rPr>
              <w:t>Time Search (2)</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combination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combination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1a</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Unexpected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Total Occurrences: 0: </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p>
            <w:pPr>
              <w:pStyle w:val="LOnormal"/>
              <w:widowControl w:val="false"/>
              <w:spacing w:lineRule="auto" w:line="240"/>
              <w:jc w:val="center"/>
              <w:rPr>
                <w:sz w:val="16"/>
                <w:szCs w:val="16"/>
              </w:rPr>
            </w:pPr>
            <w:r>
              <w:rPr>
                <w:sz w:val="16"/>
                <w:szCs w:val="16"/>
              </w:rPr>
              <w:t>Make sure single digits from double digit times are not compared</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9</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Total Occurrences: 0: </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90</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occurrence: 1 : [Peter, Black, 90]</w:t>
            </w:r>
          </w:p>
          <w:p>
            <w:pPr>
              <w:pStyle w:val="LOnormal"/>
              <w:widowControl w:val="false"/>
              <w:spacing w:lineRule="auto" w:line="240"/>
              <w:jc w:val="center"/>
              <w:rPr>
                <w:sz w:val="16"/>
                <w:szCs w:val="16"/>
              </w:rPr>
            </w:pPr>
            <w:r>
              <w:rPr>
                <w:sz w:val="16"/>
                <w:szCs w:val="16"/>
              </w:rPr>
              <w:t>occurrence: 2 : [Richard, Smith, 90]</w:t>
            </w:r>
          </w:p>
          <w:p>
            <w:pPr>
              <w:pStyle w:val="LOnormal"/>
              <w:widowControl w:val="false"/>
              <w:spacing w:lineRule="auto" w:line="240"/>
              <w:jc w:val="center"/>
              <w:rPr>
                <w:sz w:val="16"/>
                <w:szCs w:val="16"/>
              </w:rPr>
            </w:pPr>
            <w:r>
              <w:rPr>
                <w:sz w:val="16"/>
                <w:szCs w:val="16"/>
              </w:rPr>
              <w:t>Total Occurrences: 2</w:t>
            </w:r>
          </w:p>
        </w:tc>
        <w:tc>
          <w:tcPr>
            <w:tcW w:w="161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occurrence: 1 : [Peter, Black, 90]</w:t>
            </w:r>
          </w:p>
          <w:p>
            <w:pPr>
              <w:pStyle w:val="LOnormal"/>
              <w:widowControl w:val="false"/>
              <w:spacing w:lineRule="auto" w:line="240"/>
              <w:jc w:val="center"/>
              <w:rPr>
                <w:sz w:val="16"/>
                <w:szCs w:val="16"/>
              </w:rPr>
            </w:pPr>
            <w:r>
              <w:rPr>
                <w:sz w:val="16"/>
                <w:szCs w:val="16"/>
              </w:rPr>
              <w:t>occurrence: 2 : [Richard, Smith, 90]</w:t>
            </w:r>
          </w:p>
          <w:p>
            <w:pPr>
              <w:pStyle w:val="LOnormal"/>
              <w:widowControl w:val="false"/>
              <w:spacing w:lineRule="auto" w:line="240"/>
              <w:jc w:val="center"/>
              <w:rPr>
                <w:sz w:val="16"/>
                <w:szCs w:val="16"/>
              </w:rPr>
            </w:pPr>
            <w:r>
              <w:rPr>
                <w:sz w:val="16"/>
                <w:szCs w:val="16"/>
              </w:rPr>
              <w:t>Total Occurrences: 2</w:t>
            </w:r>
          </w:p>
        </w:tc>
        <w:tc>
          <w:tcPr>
            <w:tcW w:w="11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bl>
    <w:p>
      <w:pPr>
        <w:pStyle w:val="LOnormal"/>
        <w:spacing w:lineRule="auto" w:line="240" w:before="240" w:after="240"/>
        <w:rPr>
          <w:sz w:val="20"/>
          <w:szCs w:val="20"/>
        </w:rPr>
      </w:pPr>
      <w:r>
        <w:rPr>
          <w:sz w:val="20"/>
          <w:szCs w:val="20"/>
        </w:rPr>
      </w:r>
    </w:p>
    <w:tbl>
      <w:tblPr>
        <w:tblStyle w:val="Table10"/>
        <w:tblW w:w="11145" w:type="dxa"/>
        <w:jc w:val="left"/>
        <w:tblInd w:w="0" w:type="dxa"/>
        <w:tblCellMar>
          <w:top w:w="0" w:type="dxa"/>
          <w:left w:w="108" w:type="dxa"/>
          <w:bottom w:w="0" w:type="dxa"/>
          <w:right w:w="108" w:type="dxa"/>
        </w:tblCellMar>
        <w:tblLook w:val="0600"/>
      </w:tblPr>
      <w:tblGrid>
        <w:gridCol w:w="1603"/>
        <w:gridCol w:w="1605"/>
        <w:gridCol w:w="1605"/>
        <w:gridCol w:w="1290"/>
        <w:gridCol w:w="1919"/>
        <w:gridCol w:w="1605"/>
        <w:gridCol w:w="1517"/>
      </w:tblGrid>
      <w:tr>
        <w:trPr/>
        <w:tc>
          <w:tcPr>
            <w:tcW w:w="1114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603"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2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91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517"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14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getNames</w:t>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Call from menu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runners</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Called</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full name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full name</w:t>
            </w:r>
          </w:p>
        </w:tc>
        <w:tc>
          <w:tcPr>
            <w:tcW w:w="1517"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114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Call from menu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runners</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Called</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slowest and fastest time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slowest and fastest time</w:t>
            </w:r>
          </w:p>
        </w:tc>
        <w:tc>
          <w:tcPr>
            <w:tcW w:w="1517"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r>
        <w:trPr/>
        <w:tc>
          <w:tcPr>
            <w:tcW w:w="11144"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r>
          </w:p>
        </w:tc>
      </w:tr>
      <w:tr>
        <w:trPr/>
        <w:tc>
          <w:tcPr>
            <w:tcW w:w="160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Call from menu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Runners, date, </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Called</w:t>
            </w:r>
          </w:p>
        </w:tc>
        <w:tc>
          <w:tcPr>
            <w:tcW w:w="19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sorted list to console and file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sorted list to console and file</w:t>
            </w:r>
          </w:p>
        </w:tc>
        <w:tc>
          <w:tcPr>
            <w:tcW w:w="1517"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Expected</w:t>
            </w:r>
          </w:p>
        </w:tc>
      </w:tr>
    </w:tbl>
    <w:p>
      <w:pPr>
        <w:pStyle w:val="LOnormal"/>
        <w:spacing w:lineRule="auto" w:line="240" w:before="240" w:after="240"/>
        <w:rPr>
          <w:sz w:val="20"/>
          <w:szCs w:val="20"/>
        </w:rPr>
      </w:pPr>
      <w:r>
        <w:rPr>
          <w:sz w:val="20"/>
          <w:szCs w:val="20"/>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center"/>
        <w:rPr>
          <w:b/>
          <w:b/>
          <w:sz w:val="24"/>
          <w:szCs w:val="24"/>
        </w:rPr>
      </w:pPr>
      <w:r>
        <w:rPr>
          <w:b/>
          <w:sz w:val="24"/>
          <w:szCs w:val="24"/>
        </w:rPr>
        <w:t>Screenshot</w:t>
      </w:r>
    </w:p>
    <w:p>
      <w:pPr>
        <w:pStyle w:val="LOnormal"/>
        <w:rPr/>
      </w:pPr>
      <w:r>
        <w:rPr/>
      </w:r>
    </w:p>
    <w:p>
      <w:pPr>
        <w:pStyle w:val="LOnormal"/>
        <w:spacing w:lineRule="auto" w:line="240" w:before="240" w:after="240"/>
        <w:rPr/>
      </w:pPr>
      <w:r>
        <w:rPr/>
        <w:drawing>
          <wp:inline distT="0" distB="0" distL="0" distR="0">
            <wp:extent cx="7194550" cy="3898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194550" cy="3898900"/>
                    </a:xfrm>
                    <a:prstGeom prst="rect">
                      <a:avLst/>
                    </a:prstGeom>
                  </pic:spPr>
                </pic:pic>
              </a:graphicData>
            </a:graphic>
          </wp:inline>
        </w:drawing>
      </w:r>
    </w:p>
    <w:sectPr>
      <w:footerReference w:type="default" r:id="rId3"/>
      <w:type w:val="nextPage"/>
      <w:pgSz w:w="11906" w:h="16838"/>
      <w:pgMar w:left="288" w:right="288" w:header="0" w:top="288"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20"/>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sz w:val="24"/>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Neat_Office/6.2.8.2$Windows_x86 LibreOffice_project/</Application>
  <Pages>8</Pages>
  <Words>2196</Words>
  <Characters>10859</Characters>
  <CharactersWithSpaces>12558</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2023-05-23T06:28:06Z</dcterms:modified>
  <cp:revision>2</cp:revision>
  <dc:subject/>
  <dc:title/>
</cp:coreProperties>
</file>