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329C" w14:textId="39A60514" w:rsidR="002B12A9" w:rsidRPr="009C0CD7" w:rsidRDefault="009C0CD7" w:rsidP="009C0CD7">
      <w:pPr>
        <w:pStyle w:val="ListParagraph"/>
        <w:numPr>
          <w:ilvl w:val="0"/>
          <w:numId w:val="1"/>
        </w:numPr>
      </w:pPr>
      <w:r>
        <w:rPr>
          <w:lang w:val="en-US"/>
        </w:rPr>
        <w:t>Continuous integration and delivery(CI/CD pipeline)</w:t>
      </w:r>
    </w:p>
    <w:p w14:paraId="5B9A8DE4" w14:textId="5C99E0DE" w:rsidR="009C0CD7" w:rsidRDefault="009C0CD7" w:rsidP="009C0CD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Usability – </w:t>
      </w:r>
      <w:r>
        <w:t>ползваемост на системата</w:t>
      </w:r>
    </w:p>
    <w:p w14:paraId="426B743F" w14:textId="1DAE84A7" w:rsidR="009C0CD7" w:rsidRDefault="009C0CD7" w:rsidP="009C0CD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Regression testing -  </w:t>
      </w:r>
      <w:r>
        <w:t>цялостно тестване  след оправяне на бъг</w:t>
      </w:r>
      <w:r w:rsidR="000B6F7B">
        <w:t>с</w:t>
      </w:r>
    </w:p>
    <w:sectPr w:rsidR="009C0C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23855"/>
    <w:multiLevelType w:val="hybridMultilevel"/>
    <w:tmpl w:val="9E7C70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139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A7"/>
    <w:rsid w:val="000B6F7B"/>
    <w:rsid w:val="002B12A9"/>
    <w:rsid w:val="00511832"/>
    <w:rsid w:val="00581DA7"/>
    <w:rsid w:val="008141CD"/>
    <w:rsid w:val="009C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4B698C"/>
  <w15:chartTrackingRefBased/>
  <w15:docId w15:val="{C6C88CEE-6384-4E3B-B8DC-D419D5AA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3</cp:revision>
  <dcterms:created xsi:type="dcterms:W3CDTF">2023-12-14T13:57:00Z</dcterms:created>
  <dcterms:modified xsi:type="dcterms:W3CDTF">2023-12-14T14:41:00Z</dcterms:modified>
</cp:coreProperties>
</file>